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D1A7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-</w:t>
      </w:r>
    </w:p>
    <w:p w14:paraId="6CDDEE2A">
      <w:pPr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общеобразовательная школа №45 имени Д.И. Блынского г. Орла</w:t>
      </w:r>
    </w:p>
    <w:p w14:paraId="1906B733">
      <w:pPr>
        <w:jc w:val="center"/>
        <w:rPr>
          <w:rFonts w:ascii="Times New Roman" w:hAnsi="Times New Roman" w:eastAsia="Calibri" w:cs="Times New Roman"/>
          <w:sz w:val="28"/>
          <w:szCs w:val="28"/>
        </w:rPr>
      </w:pPr>
    </w:p>
    <w:p w14:paraId="31AECF68">
      <w:pPr>
        <w:jc w:val="center"/>
        <w:rPr>
          <w:rFonts w:ascii="Times New Roman" w:hAnsi="Times New Roman" w:eastAsia="Calibri" w:cs="Times New Roman"/>
          <w:sz w:val="28"/>
          <w:szCs w:val="28"/>
        </w:rPr>
      </w:pPr>
    </w:p>
    <w:p w14:paraId="1A57A53F">
      <w:pPr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Утверждаю</w:t>
      </w:r>
    </w:p>
    <w:p w14:paraId="2F6B1AE9">
      <w:pPr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Директор</w:t>
      </w:r>
    </w:p>
    <w:p w14:paraId="3AF418E3">
      <w:pPr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___________________Е. А. Стародубцева</w:t>
      </w:r>
    </w:p>
    <w:p w14:paraId="416B97CD">
      <w:pPr>
        <w:jc w:val="right"/>
        <w:rPr>
          <w:rFonts w:ascii="Times New Roman" w:hAnsi="Times New Roman" w:eastAsia="Calibri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sz w:val="24"/>
          <w:szCs w:val="24"/>
        </w:rPr>
        <w:t>Приказ от________________№________</w:t>
      </w:r>
    </w:p>
    <w:p w14:paraId="57AB7D6C">
      <w:pPr>
        <w:jc w:val="center"/>
        <w:rPr>
          <w:rFonts w:ascii="Times New Roman" w:hAnsi="Times New Roman" w:eastAsia="Calibri" w:cs="Times New Roman"/>
          <w:b/>
          <w:bCs/>
          <w:sz w:val="28"/>
          <w:szCs w:val="28"/>
          <w:u w:val="single"/>
        </w:rPr>
      </w:pPr>
    </w:p>
    <w:p w14:paraId="68F76BED">
      <w:pPr>
        <w:jc w:val="center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  <w:t xml:space="preserve">Контрольно-измерительные материалы для промежуточной аттестации по предмету «Математика» в 6-х классах </w:t>
      </w:r>
      <w:bookmarkStart w:id="0" w:name="_GoBack"/>
      <w:bookmarkEnd w:id="0"/>
    </w:p>
    <w:p w14:paraId="76F45F2D">
      <w:pPr>
        <w:pStyle w:val="5"/>
        <w:autoSpaceDE w:val="0"/>
        <w:spacing w:after="0" w:line="36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Спецификация контрольных измерительных материалов для проведения промежуточной аттестации обучающихся в 6-х классах</w:t>
      </w:r>
    </w:p>
    <w:p w14:paraId="17F439C3">
      <w:pPr>
        <w:rPr>
          <w:rFonts w:ascii="Times New Roman" w:hAnsi="Times New Roman" w:cs="Times New Roman"/>
          <w:b/>
          <w:sz w:val="28"/>
          <w:szCs w:val="28"/>
        </w:rPr>
      </w:pPr>
    </w:p>
    <w:p w14:paraId="0F589D6C">
      <w:pPr>
        <w:pStyle w:val="10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Назначение итоговой контрольной работы.</w:t>
      </w:r>
    </w:p>
    <w:p w14:paraId="559BF8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Итоговая контрольная работа по математике проводится с целью:</w:t>
      </w:r>
    </w:p>
    <w:p w14:paraId="5BA580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Выявить уровень усвоения учащимися курса математики 6 класса для диагностирования математической подготовки и компетентности выпускников 6 классов.</w:t>
      </w:r>
    </w:p>
    <w:p w14:paraId="77325F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Оценить достижения пятиклассниками базового уровня подготовки, соответствующего Федеральному государственному образовательному стандарту основного общего образования.</w:t>
      </w:r>
    </w:p>
    <w:p w14:paraId="628BD9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Спрогнозировать дальнейшее обучение выпускников 6 класса с внесением корректив в дальнейший процесс обучения.</w:t>
      </w:r>
    </w:p>
    <w:p w14:paraId="2A2931EF">
      <w:pPr>
        <w:pStyle w:val="10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Структура и содержание итоговой контрольной работы.</w:t>
      </w:r>
    </w:p>
    <w:p w14:paraId="096D71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Итоговая контрольная работа по математике для 6 классов содержит 7 заданий, проверяющих базовый уровень знаний учащихся на данном этапе. Среди них также имеются более сложные задания. Однако эти задания не требуют знаний каких-либо дополнительных разделов. Они также как и остальные, проверяют уровень владения программным материалом.</w:t>
      </w:r>
    </w:p>
    <w:p w14:paraId="4694B1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Ниже приведено распределение заданий работы по элементам содержания курса математики, изучаемым в 6 классе в соответствии с большинством примерных и рабочих программ.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517B331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Элементы содержания, которые проверяет данное задание: </w:t>
      </w:r>
    </w:p>
    <w:p w14:paraId="7E637F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Действия с целыми числами</w:t>
      </w:r>
    </w:p>
    <w:p w14:paraId="4A2D86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Действия с десятичными дробями</w:t>
      </w:r>
    </w:p>
    <w:p w14:paraId="4F9352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Решение уравнений</w:t>
      </w:r>
    </w:p>
    <w:p w14:paraId="61DEC9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задач на проценты</w:t>
      </w:r>
    </w:p>
    <w:p w14:paraId="3AF229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Решение пропорций</w:t>
      </w:r>
    </w:p>
    <w:p w14:paraId="774132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Арифметические действия с обыкновенными дробями, рациональными числами. Порядок действий.</w:t>
      </w:r>
    </w:p>
    <w:p w14:paraId="1B444B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Решение текстовых задач на проценты</w:t>
      </w:r>
    </w:p>
    <w:p w14:paraId="260251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разработке содержания итоговой контрольной работы учитывается необходимость проверки не только усвоения элементов содержания, указанных выше, но и, в равной мере, проверки овладения видами деятельности, перечисленными ниже. </w:t>
      </w:r>
    </w:p>
    <w:p w14:paraId="420CF7D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Проверяемый вид деятельности:</w:t>
      </w:r>
    </w:p>
    <w:p w14:paraId="068DB7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Проверка владения понятием отрицательные числа</w:t>
      </w:r>
    </w:p>
    <w:p w14:paraId="05B8DD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Проверка владения понятием десятичная дробь</w:t>
      </w:r>
    </w:p>
    <w:p w14:paraId="200F27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Проверка сформированности навыка решения уравнений</w:t>
      </w:r>
    </w:p>
    <w:p w14:paraId="005BA6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Проверка умения решать простейшие задачи на проценты</w:t>
      </w:r>
    </w:p>
    <w:p w14:paraId="5702D9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Проверка умений находить неизвестный член пропорции</w:t>
      </w:r>
    </w:p>
    <w:p w14:paraId="236866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Проверка умения находить значение арифметического выражения с обыкновенными дробями и смешанными числами, содержащего скобки.</w:t>
      </w:r>
    </w:p>
    <w:p w14:paraId="77341D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Проверка умения решать текстовые задачи на проценты, задачи практического содержания.</w:t>
      </w:r>
    </w:p>
    <w:p w14:paraId="254D20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Время выполнения работы.</w:t>
      </w:r>
      <w:r>
        <w:rPr>
          <w:rFonts w:ascii="Times New Roman" w:hAnsi="Times New Roman" w:cs="Times New Roman"/>
          <w:sz w:val="28"/>
          <w:szCs w:val="28"/>
        </w:rPr>
        <w:t xml:space="preserve"> На выполнение всей работы отводится 45 минут.</w:t>
      </w:r>
    </w:p>
    <w:p w14:paraId="1AD34FC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A8D3A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Демонстрационный вариант</w:t>
      </w:r>
    </w:p>
    <w:p w14:paraId="62CC43E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итоговой контрольной работы</w:t>
      </w:r>
    </w:p>
    <w:p w14:paraId="51568C8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математике в 6 классе</w:t>
      </w:r>
    </w:p>
    <w:p w14:paraId="005AD2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Вычислите: (−12): (−26 + 22)</w:t>
      </w:r>
    </w:p>
    <w:p w14:paraId="374CDA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Вычислите: (2,5 + 4,7) ∙ 7 - 3,8</w:t>
      </w:r>
    </w:p>
    <w:p w14:paraId="1A5D67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Решите уравнение: 5х – 5 = 4х + 7</w:t>
      </w:r>
    </w:p>
    <w:p w14:paraId="0C4531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шкафу 80 книг. Учебники составляют 20% всех книг. Сколько учебников в шкафу?</w:t>
      </w:r>
    </w:p>
    <w:p w14:paraId="557ABF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Решите пропорцию: х : 22 = 13 : 11</w:t>
      </w:r>
    </w:p>
    <w:p w14:paraId="611C8B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Найдите значение выражения: 3,6+4,8×(8,75-7,25) </w:t>
      </w:r>
    </w:p>
    <w:p w14:paraId="1F1E26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В январе весы стоили 2500 рублей. В феврале они подешевели на 5%, а в марте подешевели ещё на 20%. Сколько рублей стали стоить весы в апреле?</w:t>
      </w:r>
    </w:p>
    <w:p w14:paraId="62B6C12D">
      <w:pPr>
        <w:rPr>
          <w:rFonts w:ascii="Times New Roman" w:hAnsi="Times New Roman" w:cs="Times New Roman"/>
          <w:sz w:val="28"/>
          <w:szCs w:val="28"/>
        </w:rPr>
      </w:pPr>
    </w:p>
    <w:p w14:paraId="181DD7A8">
      <w:pPr>
        <w:rPr>
          <w:rFonts w:ascii="Times New Roman" w:hAnsi="Times New Roman" w:cs="Times New Roman"/>
          <w:sz w:val="28"/>
          <w:szCs w:val="28"/>
        </w:rPr>
      </w:pPr>
    </w:p>
    <w:p w14:paraId="4BE7089E">
      <w:pPr>
        <w:rPr>
          <w:rFonts w:ascii="Times New Roman" w:hAnsi="Times New Roman" w:cs="Times New Roman"/>
          <w:sz w:val="28"/>
          <w:szCs w:val="28"/>
        </w:rPr>
      </w:pPr>
    </w:p>
    <w:p w14:paraId="79428543">
      <w:pPr>
        <w:rPr>
          <w:rFonts w:ascii="Times New Roman" w:hAnsi="Times New Roman" w:cs="Times New Roman"/>
          <w:sz w:val="28"/>
          <w:szCs w:val="28"/>
        </w:rPr>
      </w:pPr>
    </w:p>
    <w:p w14:paraId="07FF62D0">
      <w:pPr>
        <w:rPr>
          <w:rFonts w:ascii="Times New Roman" w:hAnsi="Times New Roman" w:cs="Times New Roman"/>
          <w:sz w:val="28"/>
          <w:szCs w:val="28"/>
        </w:rPr>
      </w:pPr>
    </w:p>
    <w:p w14:paraId="6B7E889F">
      <w:pPr>
        <w:rPr>
          <w:rFonts w:ascii="Times New Roman" w:hAnsi="Times New Roman" w:cs="Times New Roman"/>
          <w:sz w:val="28"/>
          <w:szCs w:val="28"/>
        </w:rPr>
      </w:pPr>
    </w:p>
    <w:p w14:paraId="704C2B67">
      <w:pPr>
        <w:rPr>
          <w:rFonts w:ascii="Times New Roman" w:hAnsi="Times New Roman" w:cs="Times New Roman"/>
          <w:sz w:val="28"/>
          <w:szCs w:val="28"/>
        </w:rPr>
      </w:pPr>
    </w:p>
    <w:p w14:paraId="352A0122">
      <w:pPr>
        <w:rPr>
          <w:rFonts w:ascii="Times New Roman" w:hAnsi="Times New Roman" w:cs="Times New Roman"/>
          <w:sz w:val="28"/>
          <w:szCs w:val="28"/>
        </w:rPr>
      </w:pPr>
    </w:p>
    <w:p w14:paraId="277A52CA">
      <w:pPr>
        <w:rPr>
          <w:rFonts w:ascii="Times New Roman" w:hAnsi="Times New Roman" w:cs="Times New Roman"/>
          <w:sz w:val="28"/>
          <w:szCs w:val="28"/>
        </w:rPr>
      </w:pPr>
    </w:p>
    <w:p w14:paraId="1AC6D644">
      <w:pPr>
        <w:rPr>
          <w:rFonts w:ascii="Times New Roman" w:hAnsi="Times New Roman" w:cs="Times New Roman"/>
          <w:sz w:val="28"/>
          <w:szCs w:val="28"/>
        </w:rPr>
      </w:pPr>
    </w:p>
    <w:p w14:paraId="5916C219">
      <w:pPr>
        <w:rPr>
          <w:rFonts w:ascii="Times New Roman" w:hAnsi="Times New Roman" w:cs="Times New Roman"/>
          <w:sz w:val="28"/>
          <w:szCs w:val="28"/>
        </w:rPr>
      </w:pPr>
    </w:p>
    <w:p w14:paraId="5921194A">
      <w:pPr>
        <w:rPr>
          <w:rFonts w:ascii="Times New Roman" w:hAnsi="Times New Roman" w:cs="Times New Roman"/>
          <w:sz w:val="28"/>
          <w:szCs w:val="28"/>
        </w:rPr>
      </w:pPr>
    </w:p>
    <w:p w14:paraId="65D40E69">
      <w:pPr>
        <w:rPr>
          <w:rFonts w:ascii="Times New Roman" w:hAnsi="Times New Roman" w:cs="Times New Roman"/>
          <w:sz w:val="28"/>
          <w:szCs w:val="28"/>
        </w:rPr>
      </w:pPr>
    </w:p>
    <w:p w14:paraId="1339CCE1">
      <w:pPr>
        <w:rPr>
          <w:rFonts w:ascii="Times New Roman" w:hAnsi="Times New Roman" w:cs="Times New Roman"/>
          <w:sz w:val="28"/>
          <w:szCs w:val="28"/>
        </w:rPr>
      </w:pPr>
    </w:p>
    <w:p w14:paraId="2B759B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СИСТЕМА ОЦЕНИВАНИЯ ИТОГОВОЙ КОНТРОЛЬНОЙ РАБОТЫ</w:t>
      </w:r>
    </w:p>
    <w:p w14:paraId="59D937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Оценивание отдельных заданий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1041"/>
        <w:gridCol w:w="1040"/>
        <w:gridCol w:w="1040"/>
        <w:gridCol w:w="1040"/>
        <w:gridCol w:w="1041"/>
        <w:gridCol w:w="1041"/>
        <w:gridCol w:w="1041"/>
        <w:gridCol w:w="1061"/>
      </w:tblGrid>
      <w:tr w14:paraId="0D6DC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6" w:type="dxa"/>
          </w:tcPr>
          <w:p w14:paraId="7D3C008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Номер задания</w:t>
            </w:r>
          </w:p>
          <w:p w14:paraId="01ED6E6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1" w:type="dxa"/>
          </w:tcPr>
          <w:p w14:paraId="0CB1F9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0" w:type="dxa"/>
          </w:tcPr>
          <w:p w14:paraId="22B8D7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40" w:type="dxa"/>
          </w:tcPr>
          <w:p w14:paraId="282C81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40" w:type="dxa"/>
          </w:tcPr>
          <w:p w14:paraId="4E615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41" w:type="dxa"/>
          </w:tcPr>
          <w:p w14:paraId="080ECD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41" w:type="dxa"/>
          </w:tcPr>
          <w:p w14:paraId="3AE8A2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41" w:type="dxa"/>
          </w:tcPr>
          <w:p w14:paraId="09A37A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61" w:type="dxa"/>
          </w:tcPr>
          <w:p w14:paraId="5FA6649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</w:tr>
      <w:tr w14:paraId="099FB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6" w:type="dxa"/>
          </w:tcPr>
          <w:p w14:paraId="4768E24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Баллы</w:t>
            </w:r>
          </w:p>
        </w:tc>
        <w:tc>
          <w:tcPr>
            <w:tcW w:w="1041" w:type="dxa"/>
          </w:tcPr>
          <w:p w14:paraId="1DBE94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0" w:type="dxa"/>
          </w:tcPr>
          <w:p w14:paraId="33517F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0" w:type="dxa"/>
          </w:tcPr>
          <w:p w14:paraId="5888D0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0" w:type="dxa"/>
          </w:tcPr>
          <w:p w14:paraId="13A6CD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1" w:type="dxa"/>
          </w:tcPr>
          <w:p w14:paraId="0135C6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1" w:type="dxa"/>
          </w:tcPr>
          <w:p w14:paraId="071E1C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41" w:type="dxa"/>
          </w:tcPr>
          <w:p w14:paraId="293100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1" w:type="dxa"/>
          </w:tcPr>
          <w:p w14:paraId="57E1B9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14:paraId="4F48F911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20123851">
      <w:pPr>
        <w:rPr>
          <w:lang w:val="en-US" w:eastAsia="ru-RU"/>
        </w:rPr>
      </w:pPr>
      <w:r>
        <w:rPr>
          <w:lang w:eastAsia="ru-RU"/>
        </w:rPr>
        <w:drawing>
          <wp:inline distT="0" distB="0" distL="0" distR="0">
            <wp:extent cx="5921375" cy="297434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6"/>
                    <a:srcRect l="13962" t="30787" r="9066" b="17661"/>
                    <a:stretch>
                      <a:fillRect/>
                    </a:stretch>
                  </pic:blipFill>
                  <pic:spPr>
                    <a:xfrm>
                      <a:off x="0" y="0"/>
                      <a:ext cx="5933544" cy="2980571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0741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Система оценивания выполнения всей работы</w:t>
      </w:r>
    </w:p>
    <w:p w14:paraId="0F68058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балл за выполнение всей работы - 9</w:t>
      </w:r>
    </w:p>
    <w:p w14:paraId="24A88048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Таблица перевода баллов в отметки по пятибалльной шкале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1559"/>
        <w:gridCol w:w="1560"/>
        <w:gridCol w:w="1559"/>
        <w:gridCol w:w="1843"/>
      </w:tblGrid>
      <w:tr w14:paraId="0D54A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6F4E10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по</w:t>
            </w:r>
          </w:p>
          <w:p w14:paraId="20CE0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пятибалльной шкале</w:t>
            </w:r>
          </w:p>
        </w:tc>
        <w:tc>
          <w:tcPr>
            <w:tcW w:w="1559" w:type="dxa"/>
          </w:tcPr>
          <w:p w14:paraId="1A1F7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1560" w:type="dxa"/>
          </w:tcPr>
          <w:p w14:paraId="44040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559" w:type="dxa"/>
          </w:tcPr>
          <w:p w14:paraId="68C2C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843" w:type="dxa"/>
          </w:tcPr>
          <w:p w14:paraId="12E59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14:paraId="3DFCE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042114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Первичные баллы</w:t>
            </w:r>
          </w:p>
        </w:tc>
        <w:tc>
          <w:tcPr>
            <w:tcW w:w="1559" w:type="dxa"/>
          </w:tcPr>
          <w:p w14:paraId="04206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0-3</w:t>
            </w:r>
          </w:p>
        </w:tc>
        <w:tc>
          <w:tcPr>
            <w:tcW w:w="1560" w:type="dxa"/>
          </w:tcPr>
          <w:p w14:paraId="6B6353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</w:p>
        </w:tc>
        <w:tc>
          <w:tcPr>
            <w:tcW w:w="1559" w:type="dxa"/>
          </w:tcPr>
          <w:p w14:paraId="5C78D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</w:p>
        </w:tc>
        <w:tc>
          <w:tcPr>
            <w:tcW w:w="1843" w:type="dxa"/>
          </w:tcPr>
          <w:p w14:paraId="24006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</w:tr>
    </w:tbl>
    <w:p w14:paraId="2AC56CE3">
      <w:pPr>
        <w:rPr>
          <w:rFonts w:ascii="Times New Roman" w:hAnsi="Times New Roman" w:cs="Times New Roman"/>
          <w:sz w:val="28"/>
          <w:szCs w:val="28"/>
        </w:rPr>
      </w:pPr>
    </w:p>
    <w:p w14:paraId="72EF045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Ответы: </w:t>
      </w:r>
    </w:p>
    <w:p w14:paraId="5686B9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№1. 3</w:t>
      </w:r>
    </w:p>
    <w:p w14:paraId="099698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№2. 46,6</w:t>
      </w:r>
    </w:p>
    <w:p w14:paraId="715AC3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№3. 12</w:t>
      </w:r>
    </w:p>
    <w:p w14:paraId="420E15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№4. 16</w:t>
      </w:r>
    </w:p>
    <w:p w14:paraId="314E53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№5. 26</w:t>
      </w:r>
    </w:p>
    <w:p w14:paraId="24F5C3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№6. 10,8</w:t>
      </w:r>
    </w:p>
    <w:p w14:paraId="03672A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№7. 1900 рублей. </w:t>
      </w:r>
    </w:p>
    <w:p w14:paraId="27C82D13">
      <w:pPr>
        <w:rPr>
          <w:rFonts w:ascii="Times New Roman" w:hAnsi="Times New Roman" w:cs="Times New Roman"/>
          <w:sz w:val="28"/>
          <w:szCs w:val="28"/>
        </w:rPr>
      </w:pPr>
    </w:p>
    <w:p w14:paraId="4575F9C2">
      <w:pPr>
        <w:rPr>
          <w:rFonts w:ascii="Times New Roman" w:hAnsi="Times New Roman" w:cs="Times New Roman"/>
          <w:sz w:val="28"/>
          <w:szCs w:val="28"/>
        </w:rPr>
      </w:pPr>
    </w:p>
    <w:p w14:paraId="59FB68BB">
      <w:pPr>
        <w:rPr>
          <w:rFonts w:ascii="Times New Roman" w:hAnsi="Times New Roman" w:cs="Times New Roman"/>
          <w:sz w:val="28"/>
          <w:szCs w:val="28"/>
        </w:rPr>
      </w:pPr>
    </w:p>
    <w:p w14:paraId="1CEDC54C">
      <w:pPr>
        <w:rPr>
          <w:rFonts w:ascii="Times New Roman" w:hAnsi="Times New Roman" w:cs="Times New Roman"/>
          <w:sz w:val="28"/>
          <w:szCs w:val="28"/>
        </w:rPr>
      </w:pPr>
    </w:p>
    <w:p w14:paraId="68B6B5A5">
      <w:pPr>
        <w:rPr>
          <w:rFonts w:ascii="Times New Roman" w:hAnsi="Times New Roman" w:cs="Times New Roman"/>
          <w:sz w:val="28"/>
          <w:szCs w:val="28"/>
        </w:rPr>
      </w:pPr>
    </w:p>
    <w:p w14:paraId="44636E42">
      <w:pPr>
        <w:rPr>
          <w:rFonts w:ascii="Times New Roman" w:hAnsi="Times New Roman" w:cs="Times New Roman"/>
          <w:sz w:val="28"/>
          <w:szCs w:val="28"/>
        </w:rPr>
      </w:pPr>
    </w:p>
    <w:p w14:paraId="3589A25C">
      <w:pPr>
        <w:rPr>
          <w:rFonts w:ascii="Times New Roman" w:hAnsi="Times New Roman" w:cs="Times New Roman"/>
          <w:sz w:val="28"/>
          <w:szCs w:val="28"/>
        </w:rPr>
      </w:pPr>
    </w:p>
    <w:p w14:paraId="7C2668BA">
      <w:pPr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107C8B"/>
    <w:multiLevelType w:val="multilevel"/>
    <w:tmpl w:val="77107C8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4F7"/>
    <w:rsid w:val="00015446"/>
    <w:rsid w:val="0014698E"/>
    <w:rsid w:val="001B7E46"/>
    <w:rsid w:val="001E24F2"/>
    <w:rsid w:val="001F7A91"/>
    <w:rsid w:val="002E24F7"/>
    <w:rsid w:val="005051F8"/>
    <w:rsid w:val="00557168"/>
    <w:rsid w:val="005C6581"/>
    <w:rsid w:val="005F2087"/>
    <w:rsid w:val="00627605"/>
    <w:rsid w:val="00646D3A"/>
    <w:rsid w:val="0065221B"/>
    <w:rsid w:val="006F3222"/>
    <w:rsid w:val="00815743"/>
    <w:rsid w:val="00921C47"/>
    <w:rsid w:val="00B66A8E"/>
    <w:rsid w:val="00CE6607"/>
    <w:rsid w:val="00CE7A3A"/>
    <w:rsid w:val="00E20C74"/>
    <w:rsid w:val="00FD1AC3"/>
    <w:rsid w:val="131D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Body Text"/>
    <w:basedOn w:val="1"/>
    <w:link w:val="9"/>
    <w:unhideWhenUsed/>
    <w:qFormat/>
    <w:uiPriority w:val="0"/>
    <w:pPr>
      <w:widowControl w:val="0"/>
      <w:suppressAutoHyphens/>
      <w:spacing w:after="120" w:line="240" w:lineRule="auto"/>
    </w:pPr>
    <w:rPr>
      <w:rFonts w:ascii="Times New Roman" w:hAnsi="Times New Roman" w:eastAsia="Arial Unicode MS" w:cs="Arial Unicode MS"/>
      <w:kern w:val="2"/>
      <w:sz w:val="24"/>
      <w:szCs w:val="24"/>
      <w:lang w:eastAsia="hi-IN" w:bidi="hi-IN"/>
    </w:r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laceholder Text"/>
    <w:basedOn w:val="2"/>
    <w:semiHidden/>
    <w:qFormat/>
    <w:uiPriority w:val="99"/>
    <w:rPr>
      <w:color w:val="808080"/>
    </w:rPr>
  </w:style>
  <w:style w:type="character" w:customStyle="1" w:styleId="8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Основной текст Знак"/>
    <w:basedOn w:val="2"/>
    <w:link w:val="5"/>
    <w:qFormat/>
    <w:uiPriority w:val="0"/>
    <w:rPr>
      <w:rFonts w:ascii="Times New Roman" w:hAnsi="Times New Roman" w:eastAsia="Arial Unicode MS" w:cs="Arial Unicode MS"/>
      <w:kern w:val="2"/>
      <w:sz w:val="24"/>
      <w:szCs w:val="24"/>
      <w:lang w:eastAsia="hi-IN" w:bidi="hi-IN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B3FE8-97D7-4DB4-B21E-194E6034F2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542</Words>
  <Characters>3092</Characters>
  <Lines>25</Lines>
  <Paragraphs>7</Paragraphs>
  <TotalTime>3</TotalTime>
  <ScaleCrop>false</ScaleCrop>
  <LinksUpToDate>false</LinksUpToDate>
  <CharactersWithSpaces>3627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2024-03-29T07:55:00Z</dcterms:created>
  <dc:creator>Пользователь</dc:creator>
  <cp:lastModifiedBy>Татья</cp:lastModifiedBy>
  <dcterms:modified xsi:type="dcterms:W3CDTF">2026-04-23T17:27:11Z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11B7998792AF41E7AD26E4CA3DECE9F2_12</vt:lpwstr>
  </property>
</Properties>
</file>