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1D8FC" w14:textId="26F03D18" w:rsidR="00343B6D" w:rsidRDefault="00DB79E8" w:rsidP="00DB79E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79E8">
        <w:rPr>
          <w:rFonts w:ascii="Times New Roman" w:eastAsia="Times New Roman" w:hAnsi="Times New Roman" w:cs="Times New Roman"/>
          <w:b/>
          <w:sz w:val="36"/>
          <w:szCs w:val="36"/>
        </w:rPr>
        <w:drawing>
          <wp:inline distT="0" distB="0" distL="0" distR="0" wp14:anchorId="04EA2FC2" wp14:editId="69374AE6">
            <wp:extent cx="6329680" cy="8803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29680" cy="880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48933" w14:textId="77777777" w:rsidR="00DB79E8" w:rsidRDefault="00DB79E8" w:rsidP="00DB79E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3B6E02E1" w14:textId="77777777" w:rsidR="00343B6D" w:rsidRDefault="00343B6D" w:rsidP="00856AA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714896" w14:textId="77777777" w:rsidR="00B35B43" w:rsidRPr="00FD6A11" w:rsidRDefault="00B35B43" w:rsidP="00856A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D6A1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42FA439C" w14:textId="77777777" w:rsidR="00F848C2" w:rsidRPr="00171C22" w:rsidRDefault="00171C22" w:rsidP="00856AA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1C22">
        <w:rPr>
          <w:rFonts w:ascii="Times New Roman" w:hAnsi="Times New Roman"/>
          <w:sz w:val="28"/>
          <w:szCs w:val="28"/>
        </w:rPr>
        <w:t>Система психолого-педагогического сопровождения образовательного процесса является одним из ведущих направлений в раб</w:t>
      </w:r>
      <w:r w:rsidR="004A1B38">
        <w:rPr>
          <w:rFonts w:ascii="Times New Roman" w:hAnsi="Times New Roman"/>
          <w:sz w:val="28"/>
          <w:szCs w:val="28"/>
        </w:rPr>
        <w:t>оте образовательного учреждения, в которой п</w:t>
      </w:r>
      <w:r w:rsidR="003E0C50" w:rsidRPr="00FD6A11">
        <w:rPr>
          <w:rFonts w:ascii="Times New Roman" w:hAnsi="Times New Roman"/>
          <w:sz w:val="28"/>
          <w:szCs w:val="28"/>
        </w:rPr>
        <w:t xml:space="preserve">сихолого-педагогическое сопровождение </w:t>
      </w:r>
      <w:r w:rsidR="00FD6A11">
        <w:rPr>
          <w:rFonts w:ascii="Times New Roman" w:hAnsi="Times New Roman"/>
          <w:sz w:val="28"/>
          <w:szCs w:val="28"/>
        </w:rPr>
        <w:t xml:space="preserve">учащихся с высоким риском школьной </w:t>
      </w:r>
      <w:proofErr w:type="spellStart"/>
      <w:r w:rsidR="00FD6A11">
        <w:rPr>
          <w:rFonts w:ascii="Times New Roman" w:hAnsi="Times New Roman"/>
          <w:sz w:val="28"/>
          <w:szCs w:val="28"/>
        </w:rPr>
        <w:t>неуспешности</w:t>
      </w:r>
      <w:proofErr w:type="spellEnd"/>
      <w:r w:rsidR="00FD6A11">
        <w:rPr>
          <w:rFonts w:ascii="Times New Roman" w:hAnsi="Times New Roman"/>
          <w:sz w:val="28"/>
          <w:szCs w:val="28"/>
        </w:rPr>
        <w:t xml:space="preserve"> </w:t>
      </w:r>
      <w:r w:rsidR="003E0C50" w:rsidRPr="00FD6A11">
        <w:rPr>
          <w:rFonts w:ascii="Times New Roman" w:hAnsi="Times New Roman"/>
          <w:sz w:val="28"/>
          <w:szCs w:val="28"/>
        </w:rPr>
        <w:t>рассматривается как особый ви</w:t>
      </w:r>
      <w:r w:rsidR="00FD6A11">
        <w:rPr>
          <w:rFonts w:ascii="Times New Roman" w:hAnsi="Times New Roman"/>
          <w:sz w:val="28"/>
          <w:szCs w:val="28"/>
        </w:rPr>
        <w:t>д п</w:t>
      </w:r>
      <w:r w:rsidR="004A1B38">
        <w:rPr>
          <w:rFonts w:ascii="Times New Roman" w:hAnsi="Times New Roman"/>
          <w:sz w:val="28"/>
          <w:szCs w:val="28"/>
        </w:rPr>
        <w:t>омощи (или поддержки) учащихся. П</w:t>
      </w:r>
      <w:r w:rsidR="004A1B38" w:rsidRPr="00FD6A11">
        <w:rPr>
          <w:rFonts w:ascii="Times New Roman" w:hAnsi="Times New Roman"/>
          <w:sz w:val="28"/>
          <w:szCs w:val="28"/>
        </w:rPr>
        <w:t xml:space="preserve">сихолого-педагогическое сопровождение </w:t>
      </w:r>
      <w:r w:rsidR="004A1B38">
        <w:rPr>
          <w:rFonts w:ascii="Times New Roman" w:hAnsi="Times New Roman"/>
          <w:sz w:val="28"/>
          <w:szCs w:val="28"/>
        </w:rPr>
        <w:t>учащихся реализуется на всех этапах школьной жизни и носит комплексный характер, основанный на взаимодействии всех участников образовательного процесса (учащийся, родитель, классный руководитель, учителя-предметники, администрация школы, социальный педагог, педагог-психолог</w:t>
      </w:r>
      <w:r w:rsidR="003E39CC">
        <w:rPr>
          <w:rFonts w:ascii="Times New Roman" w:hAnsi="Times New Roman"/>
          <w:sz w:val="28"/>
          <w:szCs w:val="28"/>
        </w:rPr>
        <w:t>, учитель-логопед</w:t>
      </w:r>
      <w:r w:rsidR="004A1B38">
        <w:rPr>
          <w:rFonts w:ascii="Times New Roman" w:hAnsi="Times New Roman"/>
          <w:sz w:val="28"/>
          <w:szCs w:val="28"/>
        </w:rPr>
        <w:t>), что обеспечивает</w:t>
      </w:r>
      <w:r w:rsidR="003E0C50" w:rsidRPr="00FD6A11">
        <w:rPr>
          <w:rFonts w:ascii="Times New Roman" w:hAnsi="Times New Roman"/>
          <w:sz w:val="28"/>
          <w:szCs w:val="28"/>
        </w:rPr>
        <w:t xml:space="preserve"> развитие </w:t>
      </w:r>
      <w:r w:rsidR="00165E8B">
        <w:rPr>
          <w:rFonts w:ascii="Times New Roman" w:hAnsi="Times New Roman"/>
          <w:sz w:val="28"/>
          <w:szCs w:val="28"/>
        </w:rPr>
        <w:t xml:space="preserve">учащихся </w:t>
      </w:r>
      <w:r w:rsidR="003E0C50" w:rsidRPr="00FD6A11">
        <w:rPr>
          <w:rFonts w:ascii="Times New Roman" w:hAnsi="Times New Roman"/>
          <w:sz w:val="28"/>
          <w:szCs w:val="28"/>
        </w:rPr>
        <w:t xml:space="preserve">и </w:t>
      </w:r>
      <w:r w:rsidR="00165E8B">
        <w:rPr>
          <w:rFonts w:ascii="Times New Roman" w:hAnsi="Times New Roman"/>
          <w:sz w:val="28"/>
          <w:szCs w:val="28"/>
        </w:rPr>
        <w:t xml:space="preserve">их успешную </w:t>
      </w:r>
      <w:r w:rsidR="003E0C50" w:rsidRPr="00FD6A11">
        <w:rPr>
          <w:rFonts w:ascii="Times New Roman" w:hAnsi="Times New Roman"/>
          <w:sz w:val="28"/>
          <w:szCs w:val="28"/>
        </w:rPr>
        <w:t>социализацию в условиях образовательного процесса.</w:t>
      </w:r>
      <w:r w:rsidR="003E0C50" w:rsidRPr="003E0C50">
        <w:rPr>
          <w:rFonts w:ascii="Times New Roman" w:hAnsi="Times New Roman"/>
          <w:sz w:val="26"/>
          <w:szCs w:val="26"/>
        </w:rPr>
        <w:t xml:space="preserve"> </w:t>
      </w:r>
      <w:r w:rsidR="004A1B38">
        <w:rPr>
          <w:rFonts w:ascii="Times New Roman" w:hAnsi="Times New Roman" w:cs="Times New Roman"/>
          <w:sz w:val="28"/>
          <w:szCs w:val="28"/>
        </w:rPr>
        <w:t>Обращается особое внимание на то, что п</w:t>
      </w:r>
      <w:r w:rsidR="00FD6A11">
        <w:rPr>
          <w:rFonts w:ascii="Times New Roman" w:hAnsi="Times New Roman" w:cs="Times New Roman"/>
          <w:sz w:val="28"/>
          <w:szCs w:val="28"/>
        </w:rPr>
        <w:t>ервичные причины, приводящие</w:t>
      </w:r>
      <w:r w:rsidR="00F848C2" w:rsidRPr="00FD6A11">
        <w:rPr>
          <w:rFonts w:ascii="Times New Roman" w:hAnsi="Times New Roman" w:cs="Times New Roman"/>
          <w:sz w:val="28"/>
          <w:szCs w:val="28"/>
        </w:rPr>
        <w:t xml:space="preserve">, </w:t>
      </w:r>
      <w:r w:rsidR="00FD6A11">
        <w:rPr>
          <w:rFonts w:ascii="Times New Roman" w:hAnsi="Times New Roman" w:cs="Times New Roman"/>
          <w:sz w:val="28"/>
          <w:szCs w:val="28"/>
        </w:rPr>
        <w:t xml:space="preserve">в конечном итоге, к школьной </w:t>
      </w:r>
      <w:proofErr w:type="spellStart"/>
      <w:r w:rsidR="00F848C2" w:rsidRPr="00FD6A11">
        <w:rPr>
          <w:rFonts w:ascii="Times New Roman" w:hAnsi="Times New Roman" w:cs="Times New Roman"/>
          <w:sz w:val="28"/>
          <w:szCs w:val="28"/>
        </w:rPr>
        <w:t>неуспешности</w:t>
      </w:r>
      <w:proofErr w:type="spellEnd"/>
      <w:r w:rsidR="00F848C2" w:rsidRPr="00FD6A11">
        <w:rPr>
          <w:rFonts w:ascii="Times New Roman" w:hAnsi="Times New Roman" w:cs="Times New Roman"/>
          <w:sz w:val="28"/>
          <w:szCs w:val="28"/>
        </w:rPr>
        <w:t>, могут быть различными. Наиболее распространенной предпосылкой служит недостаточная подготовленность ребенка к школе, приводящая к затруднениям с первых дней обучения. Нередко причиной первых неудач становится задержка психического развития (нарушение обучаемости).</w:t>
      </w:r>
      <w:r w:rsidR="00FD6A11" w:rsidRPr="00FD6A11">
        <w:rPr>
          <w:rFonts w:ascii="Times New Roman" w:hAnsi="Times New Roman" w:cs="Times New Roman"/>
          <w:sz w:val="28"/>
          <w:szCs w:val="28"/>
        </w:rPr>
        <w:t xml:space="preserve"> В некоторых случаях «слабым зве</w:t>
      </w:r>
      <w:r w:rsidR="00FD6A11">
        <w:rPr>
          <w:rFonts w:ascii="Times New Roman" w:hAnsi="Times New Roman" w:cs="Times New Roman"/>
          <w:sz w:val="28"/>
          <w:szCs w:val="28"/>
        </w:rPr>
        <w:t>ном»</w:t>
      </w:r>
      <w:r w:rsidR="00FD6A11" w:rsidRPr="00FD6A11">
        <w:rPr>
          <w:rFonts w:ascii="Times New Roman" w:hAnsi="Times New Roman" w:cs="Times New Roman"/>
          <w:sz w:val="28"/>
          <w:szCs w:val="28"/>
        </w:rPr>
        <w:t xml:space="preserve"> оказываются завышенные ожидания родителей. Возможен вариант, к</w:t>
      </w:r>
      <w:r w:rsidR="00FD6A11">
        <w:rPr>
          <w:rFonts w:ascii="Times New Roman" w:hAnsi="Times New Roman" w:cs="Times New Roman"/>
          <w:sz w:val="28"/>
          <w:szCs w:val="28"/>
        </w:rPr>
        <w:t>огда первоисточником школьной</w:t>
      </w:r>
      <w:r w:rsidR="00FD6A11" w:rsidRPr="00FD6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6A11" w:rsidRPr="00FD6A11">
        <w:rPr>
          <w:rFonts w:ascii="Times New Roman" w:hAnsi="Times New Roman" w:cs="Times New Roman"/>
          <w:sz w:val="28"/>
          <w:szCs w:val="28"/>
        </w:rPr>
        <w:t>неуспешности</w:t>
      </w:r>
      <w:proofErr w:type="spellEnd"/>
      <w:r w:rsidR="00FD6A11" w:rsidRPr="00FD6A11">
        <w:rPr>
          <w:rFonts w:ascii="Times New Roman" w:hAnsi="Times New Roman" w:cs="Times New Roman"/>
          <w:sz w:val="28"/>
          <w:szCs w:val="28"/>
        </w:rPr>
        <w:t xml:space="preserve"> является повышенная тревожность ребенка, сформировавшаяся под влиянием семейных конфликтов или неправильного стиля воспитания. Вызванная этим общая неуверенность в себе, склонность панически реагировать на любые трудности переносится позже и на школьную жизнь.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6A11" w:rsidRPr="00FD6A11">
        <w:rPr>
          <w:rFonts w:ascii="Times New Roman" w:hAnsi="Times New Roman" w:cs="Times New Roman"/>
          <w:sz w:val="28"/>
          <w:szCs w:val="28"/>
        </w:rPr>
        <w:t>Независимо от исходной причи</w:t>
      </w:r>
      <w:r>
        <w:rPr>
          <w:rFonts w:ascii="Times New Roman" w:hAnsi="Times New Roman" w:cs="Times New Roman"/>
          <w:sz w:val="28"/>
          <w:szCs w:val="28"/>
        </w:rPr>
        <w:t>ны развитие школьной</w:t>
      </w:r>
      <w:r w:rsidR="00FD6A11" w:rsidRPr="00FD6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6A11" w:rsidRPr="00FD6A11">
        <w:rPr>
          <w:rFonts w:ascii="Times New Roman" w:hAnsi="Times New Roman" w:cs="Times New Roman"/>
          <w:sz w:val="28"/>
          <w:szCs w:val="28"/>
        </w:rPr>
        <w:t>неуспешности</w:t>
      </w:r>
      <w:proofErr w:type="spellEnd"/>
      <w:r w:rsidR="00FD6A11" w:rsidRPr="00FD6A11">
        <w:rPr>
          <w:rFonts w:ascii="Times New Roman" w:hAnsi="Times New Roman" w:cs="Times New Roman"/>
          <w:sz w:val="28"/>
          <w:szCs w:val="28"/>
        </w:rPr>
        <w:t xml:space="preserve"> протекает примерно одинаково. В конечном итоге во всех случаях наблюдается сочетание низких достижений, резко повышенной тревожности, неуверенности в себе и низкой оценки ребенка окружающими (родителями, учителями).</w:t>
      </w:r>
    </w:p>
    <w:p w14:paraId="16009C74" w14:textId="77777777" w:rsidR="00322837" w:rsidRPr="00322837" w:rsidRDefault="003E0C50" w:rsidP="00856AA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71C22">
        <w:rPr>
          <w:rFonts w:ascii="Times New Roman" w:hAnsi="Times New Roman"/>
          <w:sz w:val="28"/>
          <w:szCs w:val="28"/>
        </w:rPr>
        <w:t>Созд</w:t>
      </w:r>
      <w:r w:rsidR="00171C22" w:rsidRPr="00171C22">
        <w:rPr>
          <w:rFonts w:ascii="Times New Roman" w:hAnsi="Times New Roman"/>
          <w:sz w:val="28"/>
          <w:szCs w:val="28"/>
        </w:rPr>
        <w:t xml:space="preserve">ание </w:t>
      </w:r>
      <w:r w:rsidRPr="00171C22">
        <w:rPr>
          <w:rFonts w:ascii="Times New Roman" w:hAnsi="Times New Roman"/>
          <w:sz w:val="28"/>
          <w:szCs w:val="28"/>
        </w:rPr>
        <w:t xml:space="preserve">психолого-педагогических условий, обеспечивающих комфортное положительное эмоциональное обучение и творческое развитие каждого ребенка от момента его поступления в школу и до ее окончания, является одной из основных задач психологической службы образовательного учреждения.  </w:t>
      </w:r>
      <w:r w:rsidR="00322837">
        <w:rPr>
          <w:rFonts w:ascii="Times New Roman" w:hAnsi="Times New Roman"/>
          <w:sz w:val="28"/>
          <w:szCs w:val="28"/>
        </w:rPr>
        <w:t>Психолого-педагогическое сопровождение</w:t>
      </w:r>
      <w:r w:rsidRPr="00171C22">
        <w:rPr>
          <w:rFonts w:ascii="Times New Roman" w:hAnsi="Times New Roman"/>
          <w:sz w:val="28"/>
          <w:szCs w:val="28"/>
        </w:rPr>
        <w:t xml:space="preserve"> об</w:t>
      </w:r>
      <w:r w:rsidR="00165E8B">
        <w:rPr>
          <w:rFonts w:ascii="Times New Roman" w:hAnsi="Times New Roman"/>
          <w:sz w:val="28"/>
          <w:szCs w:val="28"/>
        </w:rPr>
        <w:t xml:space="preserve">разовательного процесса </w:t>
      </w:r>
      <w:r w:rsidR="00322837">
        <w:rPr>
          <w:rFonts w:ascii="Times New Roman" w:hAnsi="Times New Roman"/>
          <w:sz w:val="28"/>
          <w:szCs w:val="28"/>
        </w:rPr>
        <w:t>предусматривает своевременное выявление</w:t>
      </w:r>
      <w:r w:rsidR="00165E8B">
        <w:rPr>
          <w:rFonts w:ascii="Times New Roman" w:hAnsi="Times New Roman"/>
          <w:sz w:val="28"/>
          <w:szCs w:val="28"/>
        </w:rPr>
        <w:t xml:space="preserve"> учащихся с высоким риском </w:t>
      </w:r>
      <w:r w:rsidR="00322837">
        <w:rPr>
          <w:rFonts w:ascii="Times New Roman" w:hAnsi="Times New Roman"/>
          <w:sz w:val="28"/>
          <w:szCs w:val="28"/>
        </w:rPr>
        <w:t xml:space="preserve">школьной </w:t>
      </w:r>
      <w:proofErr w:type="spellStart"/>
      <w:r w:rsidR="00322837">
        <w:rPr>
          <w:rFonts w:ascii="Times New Roman" w:hAnsi="Times New Roman"/>
          <w:sz w:val="28"/>
          <w:szCs w:val="28"/>
        </w:rPr>
        <w:t>неуспешности</w:t>
      </w:r>
      <w:proofErr w:type="spellEnd"/>
      <w:r w:rsidR="00322837">
        <w:rPr>
          <w:rFonts w:ascii="Times New Roman" w:hAnsi="Times New Roman"/>
          <w:sz w:val="28"/>
          <w:szCs w:val="28"/>
        </w:rPr>
        <w:t xml:space="preserve"> с целью оказания</w:t>
      </w:r>
      <w:r w:rsidR="00165E8B">
        <w:rPr>
          <w:rFonts w:ascii="Times New Roman" w:hAnsi="Times New Roman"/>
          <w:sz w:val="28"/>
          <w:szCs w:val="28"/>
        </w:rPr>
        <w:t xml:space="preserve"> им помощи в становлении, развитии</w:t>
      </w:r>
      <w:r w:rsidRPr="00171C22">
        <w:rPr>
          <w:rFonts w:ascii="Times New Roman" w:hAnsi="Times New Roman"/>
          <w:sz w:val="28"/>
          <w:szCs w:val="28"/>
        </w:rPr>
        <w:t xml:space="preserve"> интеллект</w:t>
      </w:r>
      <w:r w:rsidR="007154A5">
        <w:rPr>
          <w:rFonts w:ascii="Times New Roman" w:hAnsi="Times New Roman"/>
          <w:sz w:val="28"/>
          <w:szCs w:val="28"/>
        </w:rPr>
        <w:t>уального потенциала и воспитании</w:t>
      </w:r>
      <w:r w:rsidRPr="00171C22">
        <w:rPr>
          <w:rFonts w:ascii="Times New Roman" w:hAnsi="Times New Roman"/>
          <w:sz w:val="28"/>
          <w:szCs w:val="28"/>
        </w:rPr>
        <w:t xml:space="preserve"> личности в совокупности ее когнитивных, эмоциональных, мотивационно - </w:t>
      </w:r>
      <w:proofErr w:type="spellStart"/>
      <w:r w:rsidRPr="00171C22">
        <w:rPr>
          <w:rFonts w:ascii="Times New Roman" w:hAnsi="Times New Roman"/>
          <w:sz w:val="28"/>
          <w:szCs w:val="28"/>
        </w:rPr>
        <w:t>потребностных</w:t>
      </w:r>
      <w:proofErr w:type="spellEnd"/>
      <w:r w:rsidRPr="00171C22">
        <w:rPr>
          <w:rFonts w:ascii="Times New Roman" w:hAnsi="Times New Roman"/>
          <w:sz w:val="28"/>
          <w:szCs w:val="28"/>
        </w:rPr>
        <w:t xml:space="preserve"> характеристик через изучение стартовых возможно</w:t>
      </w:r>
      <w:r w:rsidR="007154A5">
        <w:rPr>
          <w:rFonts w:ascii="Times New Roman" w:hAnsi="Times New Roman"/>
          <w:sz w:val="28"/>
          <w:szCs w:val="28"/>
        </w:rPr>
        <w:t>стей и динамики развития учащихся</w:t>
      </w:r>
      <w:r w:rsidRPr="00171C22">
        <w:rPr>
          <w:rFonts w:ascii="Times New Roman" w:hAnsi="Times New Roman"/>
          <w:sz w:val="28"/>
          <w:szCs w:val="28"/>
        </w:rPr>
        <w:t xml:space="preserve"> в образовательном процессе.   </w:t>
      </w:r>
      <w:r w:rsidR="000B331A">
        <w:rPr>
          <w:rFonts w:ascii="Times New Roman" w:hAnsi="Times New Roman"/>
          <w:sz w:val="28"/>
          <w:szCs w:val="28"/>
        </w:rPr>
        <w:t>На этом основании</w:t>
      </w:r>
      <w:r w:rsidR="00322837">
        <w:rPr>
          <w:rFonts w:ascii="Times New Roman" w:hAnsi="Times New Roman"/>
          <w:sz w:val="28"/>
          <w:szCs w:val="28"/>
        </w:rPr>
        <w:t xml:space="preserve"> </w:t>
      </w:r>
      <w:r w:rsidR="00322837">
        <w:rPr>
          <w:rFonts w:ascii="Times New Roman" w:hAnsi="Times New Roman" w:cs="Times New Roman"/>
          <w:sz w:val="28"/>
          <w:szCs w:val="28"/>
        </w:rPr>
        <w:t>п</w:t>
      </w:r>
      <w:r w:rsidR="00322837" w:rsidRPr="00322837">
        <w:rPr>
          <w:rFonts w:ascii="Times New Roman" w:hAnsi="Times New Roman" w:cs="Times New Roman"/>
          <w:sz w:val="28"/>
          <w:szCs w:val="28"/>
        </w:rPr>
        <w:t xml:space="preserve">рограмма психолого-педагогического сопровождения учащихся с высоким риском школьной </w:t>
      </w:r>
      <w:proofErr w:type="spellStart"/>
      <w:r w:rsidR="00322837" w:rsidRPr="00322837">
        <w:rPr>
          <w:rFonts w:ascii="Times New Roman" w:hAnsi="Times New Roman" w:cs="Times New Roman"/>
          <w:sz w:val="28"/>
          <w:szCs w:val="28"/>
        </w:rPr>
        <w:t>неуспешности</w:t>
      </w:r>
      <w:proofErr w:type="spellEnd"/>
      <w:r w:rsidR="00322837" w:rsidRPr="00322837">
        <w:rPr>
          <w:rFonts w:ascii="Times New Roman" w:hAnsi="Times New Roman" w:cs="Times New Roman"/>
          <w:sz w:val="28"/>
          <w:szCs w:val="28"/>
        </w:rPr>
        <w:t xml:space="preserve"> </w:t>
      </w:r>
      <w:r w:rsidR="000B331A">
        <w:rPr>
          <w:rFonts w:ascii="Times New Roman" w:hAnsi="Times New Roman" w:cs="Times New Roman"/>
          <w:sz w:val="28"/>
          <w:szCs w:val="28"/>
        </w:rPr>
        <w:t>включает в себя психолого-педагогическую диагностику</w:t>
      </w:r>
      <w:r w:rsidR="00322837" w:rsidRPr="00322837">
        <w:rPr>
          <w:rFonts w:ascii="Times New Roman" w:hAnsi="Times New Roman" w:cs="Times New Roman"/>
          <w:sz w:val="28"/>
          <w:szCs w:val="28"/>
        </w:rPr>
        <w:t>, анализ динамики успеваемости и познавательного развития ученика, его школьной мотивации, прогноз вектора образовательного маршрута.</w:t>
      </w:r>
    </w:p>
    <w:p w14:paraId="307ECD62" w14:textId="77777777" w:rsidR="000B331A" w:rsidRDefault="000B331A" w:rsidP="00856A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B99E7C5" w14:textId="77777777" w:rsidR="00343B6D" w:rsidRDefault="00343B6D" w:rsidP="00856AA4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14:paraId="2A5D28C4" w14:textId="77777777" w:rsidR="001B2022" w:rsidRPr="00B5367B" w:rsidRDefault="001B2022" w:rsidP="00856AA4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B5367B">
        <w:rPr>
          <w:rFonts w:ascii="Times New Roman" w:hAnsi="Times New Roman"/>
          <w:b/>
          <w:sz w:val="28"/>
          <w:szCs w:val="28"/>
        </w:rPr>
        <w:lastRenderedPageBreak/>
        <w:t>Цели программы:</w:t>
      </w:r>
    </w:p>
    <w:p w14:paraId="52F1A385" w14:textId="77777777" w:rsidR="001B2022" w:rsidRDefault="001B2022" w:rsidP="00856AA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E7524">
        <w:rPr>
          <w:rFonts w:ascii="Times New Roman" w:hAnsi="Times New Roman"/>
          <w:sz w:val="28"/>
          <w:szCs w:val="28"/>
        </w:rPr>
        <w:t xml:space="preserve"> </w:t>
      </w:r>
      <w:r w:rsidRPr="00B5367B">
        <w:rPr>
          <w:rFonts w:ascii="Times New Roman" w:hAnsi="Times New Roman"/>
          <w:sz w:val="28"/>
          <w:szCs w:val="28"/>
        </w:rPr>
        <w:t>разработка и внедрение процедуры комплексного психолого-педагогического сопровождения, способствующего успешному гармоничному и комфортному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367B">
        <w:rPr>
          <w:rFonts w:ascii="Times New Roman" w:hAnsi="Times New Roman"/>
          <w:sz w:val="28"/>
          <w:szCs w:val="28"/>
        </w:rPr>
        <w:t>обучению и развити</w:t>
      </w:r>
      <w:r>
        <w:rPr>
          <w:rFonts w:ascii="Times New Roman" w:hAnsi="Times New Roman"/>
          <w:sz w:val="28"/>
          <w:szCs w:val="28"/>
        </w:rPr>
        <w:t xml:space="preserve">ю учащихся с высоким риском школьной </w:t>
      </w:r>
      <w:proofErr w:type="spellStart"/>
      <w:r>
        <w:rPr>
          <w:rFonts w:ascii="Times New Roman" w:hAnsi="Times New Roman"/>
          <w:sz w:val="28"/>
          <w:szCs w:val="28"/>
        </w:rPr>
        <w:t>неуспешности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</w:p>
    <w:p w14:paraId="1B1B07A0" w14:textId="77777777" w:rsidR="001B2022" w:rsidRDefault="001B2022" w:rsidP="00856AA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E7524">
        <w:rPr>
          <w:rFonts w:ascii="Times New Roman" w:hAnsi="Times New Roman"/>
          <w:sz w:val="28"/>
          <w:szCs w:val="28"/>
        </w:rPr>
        <w:t xml:space="preserve"> </w:t>
      </w:r>
      <w:r w:rsidRPr="00B5367B">
        <w:rPr>
          <w:rFonts w:ascii="Times New Roman" w:hAnsi="Times New Roman"/>
          <w:sz w:val="28"/>
          <w:szCs w:val="28"/>
        </w:rPr>
        <w:t>обеспечение психолого-педагогического сопровождения образовательного процесса для предоставления во</w:t>
      </w:r>
      <w:r>
        <w:rPr>
          <w:rFonts w:ascii="Times New Roman" w:hAnsi="Times New Roman"/>
          <w:sz w:val="28"/>
          <w:szCs w:val="28"/>
        </w:rPr>
        <w:t>зможности каждому учащемуся быть успешным;</w:t>
      </w:r>
      <w:r w:rsidRPr="00B5367B">
        <w:rPr>
          <w:rFonts w:ascii="Times New Roman" w:hAnsi="Times New Roman"/>
          <w:sz w:val="28"/>
          <w:szCs w:val="28"/>
        </w:rPr>
        <w:t xml:space="preserve"> </w:t>
      </w:r>
    </w:p>
    <w:p w14:paraId="77004496" w14:textId="77777777" w:rsidR="001B2022" w:rsidRDefault="001B2022" w:rsidP="00856AA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E7524">
        <w:rPr>
          <w:rFonts w:ascii="Times New Roman" w:hAnsi="Times New Roman"/>
          <w:sz w:val="28"/>
          <w:szCs w:val="28"/>
        </w:rPr>
        <w:t xml:space="preserve"> </w:t>
      </w:r>
      <w:r w:rsidRPr="00B5367B">
        <w:rPr>
          <w:rFonts w:ascii="Times New Roman" w:hAnsi="Times New Roman"/>
          <w:sz w:val="28"/>
          <w:szCs w:val="28"/>
        </w:rPr>
        <w:t>оказание комплексной психолого-социально-педагогической п</w:t>
      </w:r>
      <w:r>
        <w:rPr>
          <w:rFonts w:ascii="Times New Roman" w:hAnsi="Times New Roman"/>
          <w:sz w:val="28"/>
          <w:szCs w:val="28"/>
        </w:rPr>
        <w:t>омощи и поддержки учащимся</w:t>
      </w:r>
      <w:r w:rsidRPr="00B5367B">
        <w:rPr>
          <w:rFonts w:ascii="Times New Roman" w:hAnsi="Times New Roman"/>
          <w:sz w:val="28"/>
          <w:szCs w:val="28"/>
        </w:rPr>
        <w:t>, родителям (их законным представите</w:t>
      </w:r>
      <w:r>
        <w:rPr>
          <w:rFonts w:ascii="Times New Roman" w:hAnsi="Times New Roman"/>
          <w:sz w:val="28"/>
          <w:szCs w:val="28"/>
        </w:rPr>
        <w:t>лям), педагогам.</w:t>
      </w:r>
    </w:p>
    <w:p w14:paraId="605428EC" w14:textId="77777777" w:rsidR="001B2022" w:rsidRDefault="001B2022" w:rsidP="00856AA4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14:paraId="17B2DE72" w14:textId="77777777" w:rsidR="00B5367B" w:rsidRDefault="00B5367B" w:rsidP="00856AA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5367B">
        <w:rPr>
          <w:rFonts w:ascii="Times New Roman" w:hAnsi="Times New Roman"/>
          <w:b/>
          <w:sz w:val="28"/>
          <w:szCs w:val="28"/>
        </w:rPr>
        <w:t>Задачи программы: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40C86CB" w14:textId="77777777" w:rsidR="00B5367B" w:rsidRDefault="001B2022" w:rsidP="00856AA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E7524">
        <w:rPr>
          <w:rFonts w:ascii="Times New Roman" w:hAnsi="Times New Roman"/>
          <w:sz w:val="28"/>
          <w:szCs w:val="28"/>
        </w:rPr>
        <w:t xml:space="preserve"> </w:t>
      </w:r>
      <w:r w:rsidR="00B5367B">
        <w:rPr>
          <w:rFonts w:ascii="Times New Roman" w:hAnsi="Times New Roman"/>
          <w:sz w:val="28"/>
          <w:szCs w:val="28"/>
        </w:rPr>
        <w:t>с</w:t>
      </w:r>
      <w:r w:rsidR="00B5367B" w:rsidRPr="00B5367B">
        <w:rPr>
          <w:rFonts w:ascii="Times New Roman" w:hAnsi="Times New Roman"/>
          <w:sz w:val="28"/>
          <w:szCs w:val="28"/>
        </w:rPr>
        <w:t>истематическое отслеживание психол</w:t>
      </w:r>
      <w:r w:rsidR="007154A5">
        <w:rPr>
          <w:rFonts w:ascii="Times New Roman" w:hAnsi="Times New Roman"/>
          <w:sz w:val="28"/>
          <w:szCs w:val="28"/>
        </w:rPr>
        <w:t>ого-педагогического статуса ребе</w:t>
      </w:r>
      <w:r>
        <w:rPr>
          <w:rFonts w:ascii="Times New Roman" w:hAnsi="Times New Roman"/>
          <w:sz w:val="28"/>
          <w:szCs w:val="28"/>
        </w:rPr>
        <w:t xml:space="preserve">нка и динамики </w:t>
      </w:r>
      <w:r w:rsidR="00B5367B" w:rsidRPr="00B5367B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азвития его</w:t>
      </w:r>
      <w:r w:rsidRPr="002F7CAC">
        <w:rPr>
          <w:rFonts w:ascii="Times New Roman" w:hAnsi="Times New Roman"/>
          <w:sz w:val="28"/>
          <w:szCs w:val="28"/>
        </w:rPr>
        <w:t xml:space="preserve"> познавательных, мотивационных и личностных особенностей </w:t>
      </w:r>
      <w:r w:rsidR="007154A5">
        <w:rPr>
          <w:rFonts w:ascii="Times New Roman" w:hAnsi="Times New Roman"/>
          <w:sz w:val="28"/>
          <w:szCs w:val="28"/>
        </w:rPr>
        <w:t>в процессе обучения;</w:t>
      </w:r>
      <w:r w:rsidR="00B5367B">
        <w:rPr>
          <w:rFonts w:ascii="Times New Roman" w:hAnsi="Times New Roman"/>
          <w:sz w:val="28"/>
          <w:szCs w:val="28"/>
        </w:rPr>
        <w:t xml:space="preserve"> </w:t>
      </w:r>
    </w:p>
    <w:p w14:paraId="2F9BE93F" w14:textId="77777777" w:rsidR="00B5367B" w:rsidRDefault="001B2022" w:rsidP="00856AA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E7524">
        <w:rPr>
          <w:rFonts w:ascii="Times New Roman" w:hAnsi="Times New Roman"/>
          <w:sz w:val="28"/>
          <w:szCs w:val="28"/>
        </w:rPr>
        <w:t xml:space="preserve"> </w:t>
      </w:r>
      <w:r w:rsidR="00B5367B">
        <w:rPr>
          <w:rFonts w:ascii="Times New Roman" w:hAnsi="Times New Roman"/>
          <w:sz w:val="28"/>
          <w:szCs w:val="28"/>
        </w:rPr>
        <w:t>с</w:t>
      </w:r>
      <w:r w:rsidR="00B5367B" w:rsidRPr="00B5367B">
        <w:rPr>
          <w:rFonts w:ascii="Times New Roman" w:hAnsi="Times New Roman"/>
          <w:sz w:val="28"/>
          <w:szCs w:val="28"/>
        </w:rPr>
        <w:t>оздание социально-психологических у</w:t>
      </w:r>
      <w:r w:rsidR="007154A5">
        <w:rPr>
          <w:rFonts w:ascii="Times New Roman" w:hAnsi="Times New Roman"/>
          <w:sz w:val="28"/>
          <w:szCs w:val="28"/>
        </w:rPr>
        <w:t>словий для оказания помощи учащимся</w:t>
      </w:r>
      <w:r w:rsidR="00B5367B" w:rsidRPr="00B5367B">
        <w:rPr>
          <w:rFonts w:ascii="Times New Roman" w:hAnsi="Times New Roman"/>
          <w:sz w:val="28"/>
          <w:szCs w:val="28"/>
        </w:rPr>
        <w:t xml:space="preserve">, имеющим </w:t>
      </w:r>
      <w:r>
        <w:rPr>
          <w:rFonts w:ascii="Times New Roman" w:hAnsi="Times New Roman"/>
          <w:sz w:val="28"/>
          <w:szCs w:val="28"/>
        </w:rPr>
        <w:t>проблемы в развитии и обучении;</w:t>
      </w:r>
    </w:p>
    <w:p w14:paraId="0B4FE504" w14:textId="77777777" w:rsidR="001B2022" w:rsidRDefault="001B2022" w:rsidP="00856AA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E75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проведение профилактической работы по предотвращению </w:t>
      </w:r>
      <w:r w:rsidRPr="002F7CAC">
        <w:rPr>
          <w:rFonts w:ascii="Times New Roman" w:hAnsi="Times New Roman"/>
          <w:sz w:val="28"/>
          <w:szCs w:val="28"/>
        </w:rPr>
        <w:t>возникновения проблем развития ребенка (психолого-педагогическое сопровождение процесса адаптации у</w:t>
      </w:r>
      <w:r>
        <w:rPr>
          <w:rFonts w:ascii="Times New Roman" w:hAnsi="Times New Roman"/>
          <w:sz w:val="28"/>
          <w:szCs w:val="28"/>
        </w:rPr>
        <w:t xml:space="preserve">чащихся в переходные периоды); </w:t>
      </w:r>
    </w:p>
    <w:p w14:paraId="131176BD" w14:textId="77777777" w:rsidR="001B2022" w:rsidRDefault="001B2022" w:rsidP="00856AA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E75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содействие</w:t>
      </w:r>
      <w:r w:rsidRPr="002F7CAC">
        <w:rPr>
          <w:rFonts w:ascii="Times New Roman" w:hAnsi="Times New Roman"/>
          <w:sz w:val="28"/>
          <w:szCs w:val="28"/>
        </w:rPr>
        <w:t xml:space="preserve"> в решении актуальных задач развития, обучения, социализации (учебные трудности, трудности с выбором образовательного и профессионального маршрута, нарушения эмоционально-волевой сферы, проблемы взаимоотношений со сверстн</w:t>
      </w:r>
      <w:r>
        <w:rPr>
          <w:rFonts w:ascii="Times New Roman" w:hAnsi="Times New Roman"/>
          <w:sz w:val="28"/>
          <w:szCs w:val="28"/>
        </w:rPr>
        <w:t xml:space="preserve">иками, учителями, родителями); </w:t>
      </w:r>
    </w:p>
    <w:p w14:paraId="2004F18D" w14:textId="77777777" w:rsidR="001B2022" w:rsidRDefault="001B2022" w:rsidP="00856AA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E75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осуществление взаимодействия</w:t>
      </w:r>
      <w:r w:rsidRPr="002F7CAC">
        <w:rPr>
          <w:rFonts w:ascii="Times New Roman" w:hAnsi="Times New Roman"/>
          <w:sz w:val="28"/>
          <w:szCs w:val="28"/>
        </w:rPr>
        <w:t xml:space="preserve"> с подразделениями общеобразовательн</w:t>
      </w:r>
      <w:r w:rsidR="00905052">
        <w:rPr>
          <w:rFonts w:ascii="Times New Roman" w:hAnsi="Times New Roman"/>
          <w:sz w:val="28"/>
          <w:szCs w:val="28"/>
        </w:rPr>
        <w:t>ого учреждения (психолого</w:t>
      </w:r>
      <w:r w:rsidRPr="002F7CAC">
        <w:rPr>
          <w:rFonts w:ascii="Times New Roman" w:hAnsi="Times New Roman"/>
          <w:sz w:val="28"/>
          <w:szCs w:val="28"/>
        </w:rPr>
        <w:t xml:space="preserve">-педагогический </w:t>
      </w:r>
      <w:r>
        <w:rPr>
          <w:rFonts w:ascii="Times New Roman" w:hAnsi="Times New Roman"/>
          <w:sz w:val="28"/>
          <w:szCs w:val="28"/>
        </w:rPr>
        <w:t>консилиум, Совет профилактики);</w:t>
      </w:r>
    </w:p>
    <w:p w14:paraId="78B36D3C" w14:textId="77777777" w:rsidR="001B2022" w:rsidRDefault="001B2022" w:rsidP="00856AA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E75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способствование</w:t>
      </w:r>
      <w:r w:rsidRPr="002F7CAC">
        <w:rPr>
          <w:rFonts w:ascii="Times New Roman" w:hAnsi="Times New Roman"/>
          <w:sz w:val="28"/>
          <w:szCs w:val="28"/>
        </w:rPr>
        <w:t xml:space="preserve"> повышению психолого-педагогической компетентности всех участников образовательного процесса </w:t>
      </w:r>
      <w:r>
        <w:rPr>
          <w:rFonts w:ascii="Times New Roman" w:hAnsi="Times New Roman"/>
          <w:sz w:val="28"/>
          <w:szCs w:val="28"/>
        </w:rPr>
        <w:t>(</w:t>
      </w:r>
      <w:r w:rsidRPr="002F7CAC">
        <w:rPr>
          <w:rFonts w:ascii="Times New Roman" w:hAnsi="Times New Roman"/>
          <w:sz w:val="28"/>
          <w:szCs w:val="28"/>
        </w:rPr>
        <w:t>учащихся, родителей, педагогов</w:t>
      </w:r>
      <w:r>
        <w:rPr>
          <w:rFonts w:ascii="Times New Roman" w:hAnsi="Times New Roman"/>
          <w:sz w:val="28"/>
          <w:szCs w:val="28"/>
        </w:rPr>
        <w:t>)</w:t>
      </w:r>
      <w:r w:rsidRPr="002F7CAC">
        <w:rPr>
          <w:rFonts w:ascii="Times New Roman" w:hAnsi="Times New Roman"/>
          <w:sz w:val="28"/>
          <w:szCs w:val="28"/>
        </w:rPr>
        <w:t>.</w:t>
      </w:r>
    </w:p>
    <w:p w14:paraId="16728DC9" w14:textId="77777777" w:rsidR="008B30AD" w:rsidRDefault="008B30AD" w:rsidP="00856AA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43B61C94" w14:textId="77777777" w:rsidR="008B30AD" w:rsidRDefault="008B30AD" w:rsidP="00856AA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8B30AD">
        <w:rPr>
          <w:rFonts w:ascii="Times New Roman" w:hAnsi="Times New Roman"/>
          <w:sz w:val="28"/>
          <w:szCs w:val="28"/>
        </w:rPr>
        <w:t>В основе психолого-психологического сопровождения учащихся с высоким риском школьной неспешности заложены следующие</w:t>
      </w:r>
      <w:r w:rsidRPr="008B30AD">
        <w:rPr>
          <w:rFonts w:ascii="Times New Roman" w:hAnsi="Times New Roman"/>
          <w:b/>
          <w:sz w:val="28"/>
          <w:szCs w:val="28"/>
        </w:rPr>
        <w:t xml:space="preserve"> принципы:</w:t>
      </w:r>
      <w:r w:rsidRPr="008B30AD">
        <w:rPr>
          <w:rFonts w:ascii="Times New Roman" w:hAnsi="Times New Roman"/>
          <w:sz w:val="28"/>
          <w:szCs w:val="28"/>
        </w:rPr>
        <w:t xml:space="preserve"> </w:t>
      </w:r>
    </w:p>
    <w:p w14:paraId="3C733B53" w14:textId="77777777" w:rsidR="008B30AD" w:rsidRDefault="008B30AD" w:rsidP="00856AA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E7524">
        <w:rPr>
          <w:rFonts w:ascii="Times New Roman" w:hAnsi="Times New Roman"/>
          <w:sz w:val="28"/>
          <w:szCs w:val="28"/>
        </w:rPr>
        <w:t xml:space="preserve"> п</w:t>
      </w:r>
      <w:r w:rsidRPr="008B30AD">
        <w:rPr>
          <w:rFonts w:ascii="Times New Roman" w:hAnsi="Times New Roman"/>
          <w:sz w:val="28"/>
          <w:szCs w:val="28"/>
        </w:rPr>
        <w:t>ринцип конфиденциальности (в ситуациях передачи информации третьим лицам, информация должна быть представлена в форме, исключающей ее использование пр</w:t>
      </w:r>
      <w:r w:rsidR="00237F57">
        <w:rPr>
          <w:rFonts w:ascii="Times New Roman" w:hAnsi="Times New Roman"/>
          <w:sz w:val="28"/>
          <w:szCs w:val="28"/>
        </w:rPr>
        <w:t>отив интересов обратившегося);</w:t>
      </w:r>
    </w:p>
    <w:p w14:paraId="2BB7A5A9" w14:textId="77777777" w:rsidR="008B30AD" w:rsidRDefault="008B30AD" w:rsidP="00856AA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E7524">
        <w:rPr>
          <w:rFonts w:ascii="Times New Roman" w:hAnsi="Times New Roman"/>
          <w:sz w:val="28"/>
          <w:szCs w:val="28"/>
        </w:rPr>
        <w:t xml:space="preserve"> п</w:t>
      </w:r>
      <w:r w:rsidRPr="008B30AD">
        <w:rPr>
          <w:rFonts w:ascii="Times New Roman" w:hAnsi="Times New Roman"/>
          <w:sz w:val="28"/>
          <w:szCs w:val="28"/>
        </w:rPr>
        <w:t>ринцип компетентности (</w:t>
      </w:r>
      <w:r>
        <w:rPr>
          <w:rFonts w:ascii="Times New Roman" w:hAnsi="Times New Roman"/>
          <w:sz w:val="28"/>
          <w:szCs w:val="28"/>
        </w:rPr>
        <w:t>педагог-</w:t>
      </w:r>
      <w:r w:rsidRPr="008B30AD">
        <w:rPr>
          <w:rFonts w:ascii="Times New Roman" w:hAnsi="Times New Roman"/>
          <w:sz w:val="28"/>
          <w:szCs w:val="28"/>
        </w:rPr>
        <w:t>психолог несет ответ</w:t>
      </w:r>
      <w:r w:rsidR="00237F57">
        <w:rPr>
          <w:rFonts w:ascii="Times New Roman" w:hAnsi="Times New Roman"/>
          <w:sz w:val="28"/>
          <w:szCs w:val="28"/>
        </w:rPr>
        <w:t>ственность за выбор методов);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3F5B1B50" w14:textId="77777777" w:rsidR="008B30AD" w:rsidRDefault="008B30AD" w:rsidP="00856AA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E7524">
        <w:rPr>
          <w:rFonts w:ascii="Times New Roman" w:hAnsi="Times New Roman"/>
          <w:sz w:val="28"/>
          <w:szCs w:val="28"/>
        </w:rPr>
        <w:t xml:space="preserve"> п</w:t>
      </w:r>
      <w:r w:rsidRPr="008B30AD">
        <w:rPr>
          <w:rFonts w:ascii="Times New Roman" w:hAnsi="Times New Roman"/>
          <w:sz w:val="28"/>
          <w:szCs w:val="28"/>
        </w:rPr>
        <w:t>ринцип этической и юридической правомочности (все действия должны соответствовать нормативным правовым документам, регламентирующим деятельность педагогов-психологов)</w:t>
      </w:r>
      <w:r w:rsidR="00237F57">
        <w:rPr>
          <w:rFonts w:ascii="Times New Roman" w:hAnsi="Times New Roman"/>
          <w:sz w:val="28"/>
          <w:szCs w:val="28"/>
        </w:rPr>
        <w:t>;</w:t>
      </w:r>
    </w:p>
    <w:p w14:paraId="25339A84" w14:textId="77777777" w:rsidR="008B30AD" w:rsidRDefault="008B30AD" w:rsidP="00856AA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E7524">
        <w:rPr>
          <w:rFonts w:ascii="Times New Roman" w:hAnsi="Times New Roman"/>
          <w:sz w:val="28"/>
          <w:szCs w:val="28"/>
        </w:rPr>
        <w:t xml:space="preserve"> п</w:t>
      </w:r>
      <w:r w:rsidRPr="008B30AD">
        <w:rPr>
          <w:rFonts w:ascii="Times New Roman" w:hAnsi="Times New Roman"/>
          <w:sz w:val="28"/>
          <w:szCs w:val="28"/>
        </w:rPr>
        <w:t xml:space="preserve">ринцип «на стороне ребенка»: во главе угла ставятся интересы ребенка, обеспечивается защита его прав при учете позиций других участников </w:t>
      </w:r>
      <w:r>
        <w:rPr>
          <w:rFonts w:ascii="Times New Roman" w:hAnsi="Times New Roman"/>
          <w:sz w:val="28"/>
          <w:szCs w:val="28"/>
        </w:rPr>
        <w:t>учебно-воспитательного проц</w:t>
      </w:r>
      <w:r w:rsidR="00237F57">
        <w:rPr>
          <w:rFonts w:ascii="Times New Roman" w:hAnsi="Times New Roman"/>
          <w:sz w:val="28"/>
          <w:szCs w:val="28"/>
        </w:rPr>
        <w:t>есса;</w:t>
      </w:r>
    </w:p>
    <w:p w14:paraId="47BB743F" w14:textId="77777777" w:rsidR="008B30AD" w:rsidRDefault="008B30AD" w:rsidP="00856AA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-</w:t>
      </w:r>
      <w:r w:rsidR="008E7524">
        <w:rPr>
          <w:rFonts w:ascii="Times New Roman" w:hAnsi="Times New Roman"/>
          <w:sz w:val="28"/>
          <w:szCs w:val="28"/>
        </w:rPr>
        <w:t xml:space="preserve"> п</w:t>
      </w:r>
      <w:r w:rsidRPr="008B30AD">
        <w:rPr>
          <w:rFonts w:ascii="Times New Roman" w:hAnsi="Times New Roman"/>
          <w:sz w:val="28"/>
          <w:szCs w:val="28"/>
        </w:rPr>
        <w:t xml:space="preserve">ринципы коллегиальности и диалогового взаимодействия обуславливают совместную деятельность субъектов психологического сопровождения в рамках единой системы ценностей на основе взаимного уважения и коллегиального обсуждения проблем, возникающих </w:t>
      </w:r>
      <w:r w:rsidR="00237F57">
        <w:rPr>
          <w:rFonts w:ascii="Times New Roman" w:hAnsi="Times New Roman"/>
          <w:sz w:val="28"/>
          <w:szCs w:val="28"/>
        </w:rPr>
        <w:t>в ходе реализации программ;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D677ADC" w14:textId="77777777" w:rsidR="008B30AD" w:rsidRDefault="008E7524" w:rsidP="00856A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="00237F57">
        <w:rPr>
          <w:rFonts w:ascii="Times New Roman" w:hAnsi="Times New Roman"/>
          <w:sz w:val="28"/>
          <w:szCs w:val="28"/>
        </w:rPr>
        <w:t>ринцип системности (</w:t>
      </w:r>
      <w:r w:rsidR="008B30AD" w:rsidRPr="008B30AD">
        <w:rPr>
          <w:rFonts w:ascii="Times New Roman" w:hAnsi="Times New Roman"/>
          <w:sz w:val="28"/>
          <w:szCs w:val="28"/>
        </w:rPr>
        <w:t>психологическое сопровождение носит непрерывный характер и выстраивается как системная деятельность, в основе которой лежит внутренняя непротиворечивость, опора на современные достижения в области социальных наук, взаимосвязь и взаимообусловленность отдельных компонентов</w:t>
      </w:r>
      <w:r w:rsidR="00237F57">
        <w:rPr>
          <w:rFonts w:ascii="Times New Roman" w:hAnsi="Times New Roman"/>
          <w:sz w:val="28"/>
          <w:szCs w:val="28"/>
        </w:rPr>
        <w:t>)</w:t>
      </w:r>
      <w:r w:rsidR="008B30AD" w:rsidRPr="008B30AD">
        <w:rPr>
          <w:rFonts w:ascii="Times New Roman" w:hAnsi="Times New Roman"/>
          <w:sz w:val="28"/>
          <w:szCs w:val="28"/>
        </w:rPr>
        <w:t xml:space="preserve">. </w:t>
      </w:r>
      <w:r w:rsidR="008B30AD" w:rsidRPr="00B91A96">
        <w:rPr>
          <w:rFonts w:ascii="Times New Roman" w:hAnsi="Times New Roman" w:cs="Times New Roman"/>
          <w:sz w:val="28"/>
          <w:szCs w:val="28"/>
        </w:rPr>
        <w:t>Принцип обеспечивает единство диагностики, коррекции и развития, т. е. системный подход к анализу особенностей развития и коррекции нарушений у детей, а также всесторонний многоуровневый подход специалистов различного профиля, взаимодействие и согласованность их де</w:t>
      </w:r>
      <w:r w:rsidR="008B30AD">
        <w:rPr>
          <w:rFonts w:ascii="Times New Roman" w:hAnsi="Times New Roman" w:cs="Times New Roman"/>
          <w:sz w:val="28"/>
          <w:szCs w:val="28"/>
        </w:rPr>
        <w:t>йствий в решении проблем учащегося</w:t>
      </w:r>
      <w:r w:rsidR="00237F57">
        <w:rPr>
          <w:rFonts w:ascii="Times New Roman" w:hAnsi="Times New Roman" w:cs="Times New Roman"/>
          <w:sz w:val="28"/>
          <w:szCs w:val="28"/>
        </w:rPr>
        <w:t>;</w:t>
      </w:r>
    </w:p>
    <w:p w14:paraId="05E1524C" w14:textId="77777777" w:rsidR="008B30AD" w:rsidRDefault="008B30AD" w:rsidP="00856A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7524">
        <w:rPr>
          <w:rFonts w:ascii="Times New Roman" w:hAnsi="Times New Roman" w:cs="Times New Roman"/>
          <w:sz w:val="28"/>
          <w:szCs w:val="28"/>
        </w:rPr>
        <w:t>п</w:t>
      </w:r>
      <w:r w:rsidRPr="00B91A96">
        <w:rPr>
          <w:rFonts w:ascii="Times New Roman" w:hAnsi="Times New Roman" w:cs="Times New Roman"/>
          <w:sz w:val="28"/>
          <w:szCs w:val="28"/>
        </w:rPr>
        <w:t xml:space="preserve">ринцип </w:t>
      </w:r>
      <w:r>
        <w:rPr>
          <w:rFonts w:ascii="Times New Roman" w:hAnsi="Times New Roman" w:cs="Times New Roman"/>
          <w:sz w:val="28"/>
          <w:szCs w:val="28"/>
        </w:rPr>
        <w:t xml:space="preserve">целостности </w:t>
      </w:r>
      <w:r w:rsidRPr="00B91A96">
        <w:rPr>
          <w:rFonts w:ascii="Times New Roman" w:hAnsi="Times New Roman" w:cs="Times New Roman"/>
          <w:sz w:val="28"/>
          <w:szCs w:val="28"/>
        </w:rPr>
        <w:t>предполагает построение деятельности школы на основе единства процессов развития,</w:t>
      </w:r>
      <w:r w:rsidR="00237F57">
        <w:rPr>
          <w:rFonts w:ascii="Times New Roman" w:hAnsi="Times New Roman" w:cs="Times New Roman"/>
          <w:sz w:val="28"/>
          <w:szCs w:val="28"/>
        </w:rPr>
        <w:t xml:space="preserve"> обучения и воспитания учащихся;</w:t>
      </w:r>
      <w:r w:rsidRPr="00B91A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1ED134" w14:textId="77777777" w:rsidR="008B30AD" w:rsidRDefault="008B30AD" w:rsidP="00856AA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7524">
        <w:rPr>
          <w:rFonts w:ascii="Times New Roman" w:hAnsi="Times New Roman" w:cs="Times New Roman"/>
          <w:sz w:val="28"/>
          <w:szCs w:val="28"/>
        </w:rPr>
        <w:t>п</w:t>
      </w:r>
      <w:r w:rsidRPr="00B91A96">
        <w:rPr>
          <w:rFonts w:ascii="Times New Roman" w:hAnsi="Times New Roman" w:cs="Times New Roman"/>
          <w:sz w:val="28"/>
          <w:szCs w:val="28"/>
        </w:rPr>
        <w:t>ринцип</w:t>
      </w:r>
      <w:r>
        <w:rPr>
          <w:rFonts w:ascii="Times New Roman" w:hAnsi="Times New Roman" w:cs="Times New Roman"/>
          <w:sz w:val="28"/>
          <w:szCs w:val="28"/>
        </w:rPr>
        <w:t xml:space="preserve"> непрерывности гарантирует учащемуся</w:t>
      </w:r>
      <w:r w:rsidRPr="00B91A96">
        <w:rPr>
          <w:rFonts w:ascii="Times New Roman" w:hAnsi="Times New Roman" w:cs="Times New Roman"/>
          <w:sz w:val="28"/>
          <w:szCs w:val="28"/>
        </w:rPr>
        <w:t xml:space="preserve"> и его родителям (законным представителям) непрерывность помощи до полного решения проблемы или о</w:t>
      </w:r>
      <w:r w:rsidR="00237F57">
        <w:rPr>
          <w:rFonts w:ascii="Times New Roman" w:hAnsi="Times New Roman" w:cs="Times New Roman"/>
          <w:sz w:val="28"/>
          <w:szCs w:val="28"/>
        </w:rPr>
        <w:t>пределения подхода к её решению;</w:t>
      </w:r>
      <w:r w:rsidRPr="00B91A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4C7615" w14:textId="77777777" w:rsidR="008B30AD" w:rsidRDefault="008B30AD" w:rsidP="00856AA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</w:t>
      </w:r>
      <w:r w:rsidR="008E7524">
        <w:rPr>
          <w:rFonts w:ascii="Times New Roman" w:hAnsi="Times New Roman"/>
          <w:sz w:val="28"/>
          <w:szCs w:val="28"/>
        </w:rPr>
        <w:t xml:space="preserve"> п</w:t>
      </w:r>
      <w:r w:rsidRPr="008B30AD">
        <w:rPr>
          <w:rFonts w:ascii="Times New Roman" w:hAnsi="Times New Roman"/>
          <w:sz w:val="28"/>
          <w:szCs w:val="28"/>
        </w:rPr>
        <w:t>ринцип рациональности лежит в основе использования форм и методов психологического взаимодействия и обуславливает необходимость их отбора с учетом оптимальной сложности, информа</w:t>
      </w:r>
      <w:r w:rsidR="00237F57">
        <w:rPr>
          <w:rFonts w:ascii="Times New Roman" w:hAnsi="Times New Roman"/>
          <w:sz w:val="28"/>
          <w:szCs w:val="28"/>
        </w:rPr>
        <w:t>тивности и пользы для ребенка;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55AD453" w14:textId="77777777" w:rsidR="008B30AD" w:rsidRDefault="008B30AD" w:rsidP="00856AA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E7524">
        <w:rPr>
          <w:rFonts w:ascii="Times New Roman" w:hAnsi="Times New Roman"/>
          <w:sz w:val="28"/>
          <w:szCs w:val="28"/>
        </w:rPr>
        <w:t xml:space="preserve"> п</w:t>
      </w:r>
      <w:r w:rsidRPr="008B30AD">
        <w:rPr>
          <w:rFonts w:ascii="Times New Roman" w:hAnsi="Times New Roman"/>
          <w:sz w:val="28"/>
          <w:szCs w:val="28"/>
        </w:rPr>
        <w:t>ринцип добровольности участи в психологических процедурах. П</w:t>
      </w:r>
      <w:r>
        <w:rPr>
          <w:rFonts w:ascii="Times New Roman" w:hAnsi="Times New Roman"/>
          <w:sz w:val="28"/>
          <w:szCs w:val="28"/>
        </w:rPr>
        <w:t>едагог-п</w:t>
      </w:r>
      <w:r w:rsidRPr="008B30AD">
        <w:rPr>
          <w:rFonts w:ascii="Times New Roman" w:hAnsi="Times New Roman"/>
          <w:sz w:val="28"/>
          <w:szCs w:val="28"/>
        </w:rPr>
        <w:t>сихолог исходит из уважения личного достоинства, прав и свобод, провозглашенных и гарантированных Конституцией РФ. Работа допускается только после получения согласия испытуемого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8B30AD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или родителя (законного представителя)</w:t>
      </w:r>
      <w:r w:rsidRPr="008B30AD">
        <w:rPr>
          <w:rFonts w:ascii="Times New Roman" w:hAnsi="Times New Roman"/>
          <w:sz w:val="28"/>
          <w:szCs w:val="28"/>
        </w:rPr>
        <w:t xml:space="preserve"> в ней участвовать. </w:t>
      </w:r>
    </w:p>
    <w:p w14:paraId="3890660B" w14:textId="77777777" w:rsidR="008B30AD" w:rsidRPr="008B30AD" w:rsidRDefault="008B30AD" w:rsidP="00856AA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8B30AD">
        <w:rPr>
          <w:rFonts w:ascii="Times New Roman" w:hAnsi="Times New Roman"/>
          <w:sz w:val="28"/>
          <w:szCs w:val="28"/>
        </w:rPr>
        <w:t xml:space="preserve">Данные принципы согласуются с профессиональными стандартами, принятыми в работе психологов в международном обществе.           Приоритетные направления деятельности </w:t>
      </w:r>
      <w:r>
        <w:rPr>
          <w:rFonts w:ascii="Times New Roman" w:hAnsi="Times New Roman"/>
          <w:sz w:val="28"/>
          <w:szCs w:val="28"/>
        </w:rPr>
        <w:t>педагога-</w:t>
      </w:r>
      <w:r w:rsidRPr="008B30AD">
        <w:rPr>
          <w:rFonts w:ascii="Times New Roman" w:hAnsi="Times New Roman"/>
          <w:sz w:val="28"/>
          <w:szCs w:val="28"/>
        </w:rPr>
        <w:t>психолога подчинены единой задаче психолого</w:t>
      </w:r>
      <w:r>
        <w:rPr>
          <w:rFonts w:ascii="Times New Roman" w:hAnsi="Times New Roman"/>
          <w:sz w:val="28"/>
          <w:szCs w:val="28"/>
        </w:rPr>
        <w:t>-</w:t>
      </w:r>
      <w:r w:rsidRPr="008B30AD">
        <w:rPr>
          <w:rFonts w:ascii="Times New Roman" w:hAnsi="Times New Roman"/>
          <w:sz w:val="28"/>
          <w:szCs w:val="28"/>
        </w:rPr>
        <w:t>педагогического сопровождения развития личности ребенка и являются комплексной технологией решения задач обучения, воспитания и социализации обучающихся.</w:t>
      </w:r>
    </w:p>
    <w:p w14:paraId="16A7916F" w14:textId="77777777" w:rsidR="003E39CC" w:rsidRDefault="003E39CC" w:rsidP="00856AA4">
      <w:pPr>
        <w:pStyle w:val="210"/>
        <w:tabs>
          <w:tab w:val="left" w:pos="851"/>
        </w:tabs>
        <w:spacing w:before="0" w:after="0" w:line="240" w:lineRule="auto"/>
        <w:ind w:firstLine="0"/>
        <w:rPr>
          <w:rFonts w:eastAsiaTheme="minorEastAsia"/>
          <w:b/>
          <w:sz w:val="28"/>
          <w:szCs w:val="28"/>
          <w:lang w:eastAsia="ru-RU"/>
        </w:rPr>
      </w:pPr>
      <w:r>
        <w:rPr>
          <w:rFonts w:eastAsiaTheme="minorEastAsia"/>
          <w:b/>
          <w:sz w:val="28"/>
          <w:szCs w:val="28"/>
          <w:lang w:eastAsia="ru-RU"/>
        </w:rPr>
        <w:tab/>
      </w:r>
    </w:p>
    <w:p w14:paraId="35831635" w14:textId="77777777" w:rsidR="003E39CC" w:rsidRDefault="003E39CC" w:rsidP="00856AA4">
      <w:pPr>
        <w:pStyle w:val="210"/>
        <w:tabs>
          <w:tab w:val="left" w:pos="851"/>
        </w:tabs>
        <w:spacing w:before="0" w:after="0" w:line="240" w:lineRule="auto"/>
        <w:ind w:firstLine="0"/>
        <w:rPr>
          <w:rFonts w:eastAsiaTheme="minorEastAsia"/>
          <w:b/>
          <w:sz w:val="28"/>
          <w:szCs w:val="28"/>
          <w:lang w:eastAsia="ru-RU"/>
        </w:rPr>
      </w:pPr>
      <w:r>
        <w:rPr>
          <w:rFonts w:eastAsiaTheme="minorEastAsia"/>
          <w:b/>
          <w:sz w:val="28"/>
          <w:szCs w:val="28"/>
          <w:lang w:eastAsia="ru-RU"/>
        </w:rPr>
        <w:tab/>
      </w:r>
      <w:r w:rsidRPr="003E39CC">
        <w:rPr>
          <w:rFonts w:eastAsiaTheme="minorEastAsia"/>
          <w:sz w:val="28"/>
          <w:szCs w:val="28"/>
          <w:lang w:eastAsia="ru-RU"/>
        </w:rPr>
        <w:t>Д</w:t>
      </w:r>
      <w:r w:rsidRPr="003E39CC">
        <w:rPr>
          <w:sz w:val="28"/>
          <w:szCs w:val="28"/>
        </w:rPr>
        <w:t>еятельность специ</w:t>
      </w:r>
      <w:r>
        <w:rPr>
          <w:sz w:val="28"/>
          <w:szCs w:val="28"/>
        </w:rPr>
        <w:t>алистов сопровождения реализуется</w:t>
      </w:r>
      <w:r w:rsidRPr="003E39CC">
        <w:rPr>
          <w:sz w:val="28"/>
          <w:szCs w:val="28"/>
        </w:rPr>
        <w:br/>
        <w:t>в двух направлениях. Первое направление - профилактическое:</w:t>
      </w:r>
      <w:r w:rsidRPr="003E39CC">
        <w:rPr>
          <w:sz w:val="28"/>
          <w:szCs w:val="28"/>
        </w:rPr>
        <w:br/>
        <w:t>предупреждение трудностей в обучении и адаптации детей к школе. Второе</w:t>
      </w:r>
      <w:r w:rsidRPr="003E39CC">
        <w:rPr>
          <w:sz w:val="28"/>
          <w:szCs w:val="28"/>
        </w:rPr>
        <w:br/>
        <w:t>направление - актуальное: конкретная помощь специалистов, в том числе</w:t>
      </w:r>
      <w:r w:rsidRPr="003E39CC">
        <w:rPr>
          <w:sz w:val="28"/>
          <w:szCs w:val="28"/>
        </w:rPr>
        <w:br/>
        <w:t>коррекционная, в преодолении трудностей в обучении.</w:t>
      </w:r>
      <w:r>
        <w:rPr>
          <w:rFonts w:eastAsiaTheme="minorEastAsia"/>
          <w:b/>
          <w:sz w:val="28"/>
          <w:szCs w:val="28"/>
          <w:lang w:eastAsia="ru-RU"/>
        </w:rPr>
        <w:t xml:space="preserve"> </w:t>
      </w:r>
    </w:p>
    <w:p w14:paraId="00F7C2A7" w14:textId="77777777" w:rsidR="008B30AD" w:rsidRPr="002B7DED" w:rsidRDefault="003E39CC" w:rsidP="00856AA4">
      <w:pPr>
        <w:pStyle w:val="210"/>
        <w:tabs>
          <w:tab w:val="left" w:pos="851"/>
        </w:tabs>
        <w:spacing w:before="0" w:after="0" w:line="240" w:lineRule="auto"/>
        <w:ind w:firstLine="0"/>
        <w:rPr>
          <w:rFonts w:eastAsiaTheme="minorEastAsia"/>
          <w:b/>
          <w:sz w:val="28"/>
          <w:szCs w:val="28"/>
          <w:lang w:eastAsia="ru-RU"/>
        </w:rPr>
      </w:pPr>
      <w:r>
        <w:rPr>
          <w:rFonts w:eastAsiaTheme="minorEastAsia"/>
          <w:b/>
          <w:sz w:val="28"/>
          <w:szCs w:val="28"/>
          <w:lang w:eastAsia="ru-RU"/>
        </w:rPr>
        <w:tab/>
      </w:r>
      <w:r w:rsidRPr="003E39CC">
        <w:rPr>
          <w:rFonts w:eastAsiaTheme="minorEastAsia"/>
          <w:sz w:val="28"/>
          <w:szCs w:val="28"/>
          <w:lang w:eastAsia="ru-RU"/>
        </w:rPr>
        <w:t>Таким образом,</w:t>
      </w:r>
      <w:r>
        <w:rPr>
          <w:rFonts w:eastAsiaTheme="minorEastAsia"/>
          <w:b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к</w:t>
      </w:r>
      <w:r w:rsidR="008B30AD" w:rsidRPr="008B30AD">
        <w:rPr>
          <w:sz w:val="28"/>
          <w:szCs w:val="28"/>
        </w:rPr>
        <w:t xml:space="preserve">омплексная работа </w:t>
      </w:r>
      <w:r w:rsidR="002B7DED">
        <w:rPr>
          <w:sz w:val="28"/>
          <w:szCs w:val="28"/>
        </w:rPr>
        <w:t xml:space="preserve">психолого-педагогической службы </w:t>
      </w:r>
      <w:r w:rsidR="008B30AD" w:rsidRPr="008B30AD">
        <w:rPr>
          <w:sz w:val="28"/>
          <w:szCs w:val="28"/>
        </w:rPr>
        <w:t>включат в себя взаимосвязанные нап</w:t>
      </w:r>
      <w:r w:rsidR="004A00D3">
        <w:rPr>
          <w:sz w:val="28"/>
          <w:szCs w:val="28"/>
        </w:rPr>
        <w:t>ра</w:t>
      </w:r>
      <w:r w:rsidR="002B7DED">
        <w:rPr>
          <w:sz w:val="28"/>
          <w:szCs w:val="28"/>
        </w:rPr>
        <w:t xml:space="preserve">вления работы: диагностическую, </w:t>
      </w:r>
      <w:r w:rsidR="004A00D3">
        <w:rPr>
          <w:sz w:val="28"/>
          <w:szCs w:val="28"/>
        </w:rPr>
        <w:t>коррекционно-развивающую</w:t>
      </w:r>
      <w:r>
        <w:rPr>
          <w:sz w:val="28"/>
          <w:szCs w:val="28"/>
        </w:rPr>
        <w:t xml:space="preserve">, </w:t>
      </w:r>
      <w:r w:rsidR="008B30AD" w:rsidRPr="008B30AD">
        <w:rPr>
          <w:sz w:val="28"/>
          <w:szCs w:val="28"/>
        </w:rPr>
        <w:t>консультационно</w:t>
      </w:r>
      <w:r w:rsidR="008B30AD">
        <w:rPr>
          <w:sz w:val="28"/>
          <w:szCs w:val="28"/>
        </w:rPr>
        <w:t>-</w:t>
      </w:r>
      <w:r w:rsidR="008B30AD" w:rsidRPr="008B30AD">
        <w:rPr>
          <w:sz w:val="28"/>
          <w:szCs w:val="28"/>
        </w:rPr>
        <w:t>про</w:t>
      </w:r>
      <w:r w:rsidR="00B61E15">
        <w:rPr>
          <w:sz w:val="28"/>
          <w:szCs w:val="28"/>
        </w:rPr>
        <w:t xml:space="preserve">светительскую, </w:t>
      </w:r>
      <w:r w:rsidR="004A00D3">
        <w:rPr>
          <w:sz w:val="28"/>
          <w:szCs w:val="28"/>
        </w:rPr>
        <w:t>профилактическую, экспертную</w:t>
      </w:r>
      <w:r w:rsidR="00C33083">
        <w:rPr>
          <w:sz w:val="28"/>
          <w:szCs w:val="28"/>
        </w:rPr>
        <w:t>.</w:t>
      </w:r>
      <w:r w:rsidR="008B30AD" w:rsidRPr="008B30AD">
        <w:rPr>
          <w:sz w:val="28"/>
          <w:szCs w:val="28"/>
        </w:rPr>
        <w:t xml:space="preserve">  </w:t>
      </w:r>
    </w:p>
    <w:p w14:paraId="3BF33A83" w14:textId="77777777" w:rsidR="002B7DED" w:rsidRPr="008B30AD" w:rsidRDefault="002B7DED" w:rsidP="00856AA4">
      <w:pPr>
        <w:pStyle w:val="210"/>
        <w:tabs>
          <w:tab w:val="left" w:pos="851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B30AD">
        <w:rPr>
          <w:sz w:val="28"/>
          <w:szCs w:val="28"/>
        </w:rPr>
        <w:t xml:space="preserve">Педагог-психолог традиционно использует как групповые, так и </w:t>
      </w:r>
      <w:r w:rsidRPr="008B30AD">
        <w:rPr>
          <w:sz w:val="28"/>
          <w:szCs w:val="28"/>
        </w:rPr>
        <w:lastRenderedPageBreak/>
        <w:t xml:space="preserve">индивидуальные формы работы: занятие (развивающее) с элементами </w:t>
      </w:r>
      <w:proofErr w:type="spellStart"/>
      <w:r w:rsidRPr="008B30AD">
        <w:rPr>
          <w:sz w:val="28"/>
          <w:szCs w:val="28"/>
        </w:rPr>
        <w:t>тренинговых</w:t>
      </w:r>
      <w:proofErr w:type="spellEnd"/>
      <w:r w:rsidRPr="008B30AD">
        <w:rPr>
          <w:sz w:val="28"/>
          <w:szCs w:val="28"/>
        </w:rPr>
        <w:t xml:space="preserve"> технологий, круглый стол, беседа с элементами практикума, семинар, консу</w:t>
      </w:r>
      <w:r>
        <w:rPr>
          <w:sz w:val="28"/>
          <w:szCs w:val="28"/>
        </w:rPr>
        <w:t>льтация, психологическая игра,</w:t>
      </w:r>
      <w:r w:rsidRPr="008B30AD">
        <w:rPr>
          <w:sz w:val="28"/>
          <w:szCs w:val="28"/>
        </w:rPr>
        <w:t xml:space="preserve"> самодиагностика (обучающая диагностика).  </w:t>
      </w:r>
    </w:p>
    <w:p w14:paraId="7D18961E" w14:textId="77777777" w:rsidR="002B7DED" w:rsidRPr="002B7DED" w:rsidRDefault="002B7DED" w:rsidP="00856AA4">
      <w:pPr>
        <w:pStyle w:val="210"/>
        <w:tabs>
          <w:tab w:val="left" w:pos="851"/>
        </w:tabs>
        <w:spacing w:before="0" w:after="0" w:line="240" w:lineRule="auto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8E7524">
        <w:rPr>
          <w:b/>
          <w:sz w:val="28"/>
          <w:szCs w:val="28"/>
        </w:rPr>
        <w:t xml:space="preserve">Формы </w:t>
      </w:r>
      <w:r>
        <w:rPr>
          <w:b/>
          <w:sz w:val="28"/>
          <w:szCs w:val="28"/>
        </w:rPr>
        <w:t xml:space="preserve">психолого-педагогического </w:t>
      </w:r>
      <w:r w:rsidRPr="008E7524">
        <w:rPr>
          <w:b/>
          <w:sz w:val="28"/>
          <w:szCs w:val="28"/>
        </w:rPr>
        <w:t xml:space="preserve">сопровождения: </w:t>
      </w:r>
    </w:p>
    <w:p w14:paraId="33440319" w14:textId="77777777" w:rsidR="008B30AD" w:rsidRDefault="004A00D3" w:rsidP="00856AA4">
      <w:pPr>
        <w:pStyle w:val="210"/>
        <w:tabs>
          <w:tab w:val="left" w:pos="851"/>
        </w:tabs>
        <w:spacing w:before="0"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237F57">
        <w:rPr>
          <w:sz w:val="28"/>
          <w:szCs w:val="28"/>
        </w:rPr>
        <w:t>- д</w:t>
      </w:r>
      <w:r w:rsidR="00237F57" w:rsidRPr="008B30AD">
        <w:rPr>
          <w:sz w:val="28"/>
          <w:szCs w:val="28"/>
        </w:rPr>
        <w:t>иагностика (индивидуальная и групповая) - психолого-</w:t>
      </w:r>
      <w:r w:rsidR="00237F57">
        <w:rPr>
          <w:sz w:val="28"/>
          <w:szCs w:val="28"/>
        </w:rPr>
        <w:t>педагогическое изучение   уча</w:t>
      </w:r>
      <w:r w:rsidR="00237F57" w:rsidRPr="008B30AD">
        <w:rPr>
          <w:sz w:val="28"/>
          <w:szCs w:val="28"/>
        </w:rPr>
        <w:t>щихся на протяжении всего периода обучения, определение индивидуальных особенностей и склонностей личности, ее потенциальных возможностей в процессе обучения и воспитания, а также выявление причин и механизмов нарушений в обучении,</w:t>
      </w:r>
      <w:r w:rsidR="00237F57">
        <w:rPr>
          <w:sz w:val="28"/>
          <w:szCs w:val="28"/>
        </w:rPr>
        <w:t xml:space="preserve"> развитии, социальной адаптации. Психологическая диагностика </w:t>
      </w:r>
      <w:r w:rsidR="00237F57" w:rsidRPr="008B30AD">
        <w:rPr>
          <w:sz w:val="28"/>
          <w:szCs w:val="28"/>
        </w:rPr>
        <w:t>опреде</w:t>
      </w:r>
      <w:r w:rsidR="00237F57">
        <w:rPr>
          <w:sz w:val="28"/>
          <w:szCs w:val="28"/>
        </w:rPr>
        <w:t xml:space="preserve">ляется задачами образовательного учреждения и запросами </w:t>
      </w:r>
      <w:r w:rsidR="00237F57" w:rsidRPr="008B30AD">
        <w:rPr>
          <w:sz w:val="28"/>
          <w:szCs w:val="28"/>
        </w:rPr>
        <w:t>участников учебно</w:t>
      </w:r>
      <w:r w:rsidR="00237F57">
        <w:rPr>
          <w:sz w:val="28"/>
          <w:szCs w:val="28"/>
        </w:rPr>
        <w:t>-</w:t>
      </w:r>
      <w:r w:rsidR="00237F57" w:rsidRPr="008B30AD">
        <w:rPr>
          <w:sz w:val="28"/>
          <w:szCs w:val="28"/>
        </w:rPr>
        <w:t xml:space="preserve">воспитательного процесса (администрацией, педагогами, </w:t>
      </w:r>
      <w:r w:rsidR="00237F57">
        <w:rPr>
          <w:sz w:val="28"/>
          <w:szCs w:val="28"/>
        </w:rPr>
        <w:t xml:space="preserve">родителями, учащимися). </w:t>
      </w:r>
      <w:r w:rsidR="00C33083" w:rsidRPr="008B30AD">
        <w:rPr>
          <w:sz w:val="28"/>
          <w:szCs w:val="28"/>
        </w:rPr>
        <w:t>Диагностическая работа позволяет в первую очередь ориентироваться на развитие учащихся, учет их особенностей и всестороннее раскрытие их интеллектуального и личностного потенциала. Использование результатов диагностической работы способствует оказанию поддержки и помощи ребенку в решении задач развития, обуч</w:t>
      </w:r>
      <w:r w:rsidR="00C33083">
        <w:rPr>
          <w:sz w:val="28"/>
          <w:szCs w:val="28"/>
        </w:rPr>
        <w:t xml:space="preserve">ения, воспитания, социализации. </w:t>
      </w:r>
      <w:r w:rsidR="00237F57">
        <w:rPr>
          <w:sz w:val="28"/>
          <w:szCs w:val="28"/>
        </w:rPr>
        <w:t>П</w:t>
      </w:r>
      <w:r w:rsidR="00237F57" w:rsidRPr="008B30AD">
        <w:rPr>
          <w:sz w:val="28"/>
          <w:szCs w:val="28"/>
        </w:rPr>
        <w:t>роектирование образовательных программ предполагает изучение стартовых возможностей и динамики развития ребенка в образовательном процессе на основе психолого-педагогической диагностики и, следовательно, предполагает построение системы психолого-педагогического сопровождения о</w:t>
      </w:r>
      <w:r w:rsidR="00237F57">
        <w:rPr>
          <w:sz w:val="28"/>
          <w:szCs w:val="28"/>
        </w:rPr>
        <w:t>бразовательного процесса.</w:t>
      </w:r>
      <w:r w:rsidR="00C33083">
        <w:rPr>
          <w:sz w:val="28"/>
          <w:szCs w:val="28"/>
        </w:rPr>
        <w:t xml:space="preserve"> </w:t>
      </w:r>
      <w:r w:rsidR="00237F57" w:rsidRPr="008B30AD">
        <w:rPr>
          <w:sz w:val="28"/>
          <w:szCs w:val="28"/>
        </w:rPr>
        <w:t>На основе результатов проведенны</w:t>
      </w:r>
      <w:r w:rsidR="00237F57">
        <w:rPr>
          <w:sz w:val="28"/>
          <w:szCs w:val="28"/>
        </w:rPr>
        <w:t>х диагностических исследований</w:t>
      </w:r>
      <w:r w:rsidR="00237F57" w:rsidRPr="008B30AD">
        <w:rPr>
          <w:sz w:val="28"/>
          <w:szCs w:val="28"/>
        </w:rPr>
        <w:t xml:space="preserve"> выстраиваются приоритетные</w:t>
      </w:r>
      <w:r w:rsidR="00237F57">
        <w:rPr>
          <w:sz w:val="28"/>
          <w:szCs w:val="28"/>
        </w:rPr>
        <w:t xml:space="preserve"> направления работы, изучается </w:t>
      </w:r>
      <w:r w:rsidR="00237F57" w:rsidRPr="008B30AD">
        <w:rPr>
          <w:sz w:val="28"/>
          <w:szCs w:val="28"/>
        </w:rPr>
        <w:t>результативность используемых программ, проектов и корректировка их в дальнейшем</w:t>
      </w:r>
      <w:r w:rsidR="00237F57">
        <w:rPr>
          <w:sz w:val="28"/>
          <w:szCs w:val="28"/>
        </w:rPr>
        <w:t>.</w:t>
      </w:r>
    </w:p>
    <w:p w14:paraId="533795D8" w14:textId="77777777" w:rsidR="00C33083" w:rsidRDefault="004A00D3" w:rsidP="00856AA4">
      <w:pPr>
        <w:pStyle w:val="210"/>
        <w:tabs>
          <w:tab w:val="left" w:pos="851"/>
        </w:tabs>
        <w:spacing w:before="0"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8B30AD">
        <w:rPr>
          <w:sz w:val="28"/>
          <w:szCs w:val="28"/>
        </w:rPr>
        <w:t>-</w:t>
      </w:r>
      <w:r w:rsidR="008B30AD" w:rsidRPr="008B30AD">
        <w:rPr>
          <w:sz w:val="28"/>
          <w:szCs w:val="28"/>
        </w:rPr>
        <w:t xml:space="preserve"> ко</w:t>
      </w:r>
      <w:r w:rsidR="00C33083">
        <w:rPr>
          <w:sz w:val="28"/>
          <w:szCs w:val="28"/>
        </w:rPr>
        <w:t xml:space="preserve">ррекционно-развивающая работа </w:t>
      </w:r>
      <w:r w:rsidR="00C33083" w:rsidRPr="008B30AD">
        <w:rPr>
          <w:sz w:val="28"/>
          <w:szCs w:val="28"/>
        </w:rPr>
        <w:t xml:space="preserve">(индивидуальная и групповая) - формирование потребности в новом знании, возможности его приобретения и реализации в деятельности и </w:t>
      </w:r>
      <w:r w:rsidR="00C33083">
        <w:rPr>
          <w:sz w:val="28"/>
          <w:szCs w:val="28"/>
        </w:rPr>
        <w:t>общении; организация работы с уча</w:t>
      </w:r>
      <w:r w:rsidR="00C33083" w:rsidRPr="008B30AD">
        <w:rPr>
          <w:sz w:val="28"/>
          <w:szCs w:val="28"/>
        </w:rPr>
        <w:t>щимися, имеющими проблемы в обучении, поведении и личностном развитии, выявленные в процессе диагностики</w:t>
      </w:r>
      <w:r w:rsidR="00C33083">
        <w:rPr>
          <w:sz w:val="28"/>
          <w:szCs w:val="28"/>
        </w:rPr>
        <w:t>.</w:t>
      </w:r>
      <w:r w:rsidR="00C33083" w:rsidRPr="008B30AD">
        <w:rPr>
          <w:sz w:val="28"/>
          <w:szCs w:val="28"/>
        </w:rPr>
        <w:t xml:space="preserve">       </w:t>
      </w:r>
    </w:p>
    <w:p w14:paraId="167C6F6A" w14:textId="77777777" w:rsidR="00C33083" w:rsidRDefault="004A00D3" w:rsidP="00856AA4">
      <w:pPr>
        <w:pStyle w:val="210"/>
        <w:tabs>
          <w:tab w:val="left" w:pos="851"/>
        </w:tabs>
        <w:spacing w:before="0"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C33083">
        <w:rPr>
          <w:sz w:val="28"/>
          <w:szCs w:val="28"/>
        </w:rPr>
        <w:t>- к</w:t>
      </w:r>
      <w:r w:rsidR="00C33083" w:rsidRPr="008B30AD">
        <w:rPr>
          <w:sz w:val="28"/>
          <w:szCs w:val="28"/>
        </w:rPr>
        <w:t>онсультирование (индивидуальное и групповое) – оказание помощи участникам образовательного процесса в осознании и реше</w:t>
      </w:r>
      <w:r w:rsidR="00C33083">
        <w:rPr>
          <w:sz w:val="28"/>
          <w:szCs w:val="28"/>
        </w:rPr>
        <w:t xml:space="preserve">нии психологических проблем, в </w:t>
      </w:r>
      <w:r>
        <w:rPr>
          <w:sz w:val="28"/>
          <w:szCs w:val="28"/>
        </w:rPr>
        <w:t>актуализации и активизации</w:t>
      </w:r>
      <w:r w:rsidR="00C33083" w:rsidRPr="008B30AD">
        <w:rPr>
          <w:sz w:val="28"/>
          <w:szCs w:val="28"/>
        </w:rPr>
        <w:t xml:space="preserve"> личностных особенностей; содействие сознательному и активному присвоению нового социального опыта; оказание помощи в формировании новых установок и принятии собственных решений; решении различного рода психологических проблем, связанных с трудностями в межличностных отношениях, самосознании и саморазвитии.      </w:t>
      </w:r>
    </w:p>
    <w:p w14:paraId="3ECAF738" w14:textId="77777777" w:rsidR="00237F57" w:rsidRDefault="004A00D3" w:rsidP="00856AA4">
      <w:pPr>
        <w:pStyle w:val="210"/>
        <w:tabs>
          <w:tab w:val="left" w:pos="851"/>
        </w:tabs>
        <w:spacing w:before="0"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C33083">
        <w:rPr>
          <w:sz w:val="28"/>
          <w:szCs w:val="28"/>
        </w:rPr>
        <w:t>- просвещение - формирование у учащихся</w:t>
      </w:r>
      <w:r w:rsidR="00C33083" w:rsidRPr="008B30AD">
        <w:rPr>
          <w:sz w:val="28"/>
          <w:szCs w:val="28"/>
        </w:rPr>
        <w:t xml:space="preserve"> и их родителей (законных представителей), педагогических</w:t>
      </w:r>
      <w:r w:rsidR="00C33083">
        <w:rPr>
          <w:sz w:val="28"/>
          <w:szCs w:val="28"/>
        </w:rPr>
        <w:t xml:space="preserve"> работников и руководителей образовательного учреждения</w:t>
      </w:r>
      <w:r w:rsidR="00C33083" w:rsidRPr="008B30AD">
        <w:rPr>
          <w:sz w:val="28"/>
          <w:szCs w:val="28"/>
        </w:rPr>
        <w:t xml:space="preserve"> потребности в психологических знаниях, желания использовать их в интересах собственного развития и своевременного предупреждения возможных нарушений в становлении личности.  </w:t>
      </w:r>
    </w:p>
    <w:p w14:paraId="0B7B04A6" w14:textId="77777777" w:rsidR="00C33083" w:rsidRDefault="004A00D3" w:rsidP="00856AA4">
      <w:pPr>
        <w:pStyle w:val="210"/>
        <w:tabs>
          <w:tab w:val="left" w:pos="851"/>
        </w:tabs>
        <w:spacing w:before="0"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C33083">
        <w:rPr>
          <w:sz w:val="28"/>
          <w:szCs w:val="28"/>
        </w:rPr>
        <w:t>- п</w:t>
      </w:r>
      <w:r w:rsidR="00C33083" w:rsidRPr="008B30AD">
        <w:rPr>
          <w:sz w:val="28"/>
          <w:szCs w:val="28"/>
        </w:rPr>
        <w:t xml:space="preserve">рофилактика – предупреждение возникновения </w:t>
      </w:r>
      <w:r w:rsidR="00C33083">
        <w:rPr>
          <w:sz w:val="28"/>
          <w:szCs w:val="28"/>
        </w:rPr>
        <w:t xml:space="preserve">явлений </w:t>
      </w:r>
      <w:proofErr w:type="spellStart"/>
      <w:r w:rsidR="00C33083">
        <w:rPr>
          <w:sz w:val="28"/>
          <w:szCs w:val="28"/>
        </w:rPr>
        <w:t>дезадаптации</w:t>
      </w:r>
      <w:proofErr w:type="spellEnd"/>
      <w:r w:rsidR="00C33083">
        <w:rPr>
          <w:sz w:val="28"/>
          <w:szCs w:val="28"/>
        </w:rPr>
        <w:t xml:space="preserve"> учащихся</w:t>
      </w:r>
      <w:r w:rsidR="00C33083" w:rsidRPr="008B30AD">
        <w:rPr>
          <w:sz w:val="28"/>
          <w:szCs w:val="28"/>
        </w:rPr>
        <w:t xml:space="preserve">, профессионального выгорания педагогов; выявление и </w:t>
      </w:r>
      <w:r w:rsidR="00C33083" w:rsidRPr="008B30AD">
        <w:rPr>
          <w:sz w:val="28"/>
          <w:szCs w:val="28"/>
        </w:rPr>
        <w:lastRenderedPageBreak/>
        <w:t xml:space="preserve">нейтрализация факторов, негативно влияющих на </w:t>
      </w:r>
      <w:r w:rsidR="00C33083">
        <w:rPr>
          <w:sz w:val="28"/>
          <w:szCs w:val="28"/>
        </w:rPr>
        <w:t>здоровье педагогов и учащихся</w:t>
      </w:r>
      <w:r w:rsidR="00C33083" w:rsidRPr="008B30AD">
        <w:rPr>
          <w:sz w:val="28"/>
          <w:szCs w:val="28"/>
        </w:rPr>
        <w:t>; разработка конкретных рекомендаций педагогическим работникам, родителям (законным представителям) по оказанию помощи в вопросах в</w:t>
      </w:r>
      <w:r w:rsidR="00C33083">
        <w:rPr>
          <w:sz w:val="28"/>
          <w:szCs w:val="28"/>
        </w:rPr>
        <w:t xml:space="preserve">оспитания, обучения и развития. </w:t>
      </w:r>
      <w:r w:rsidR="00C33083" w:rsidRPr="008B30AD">
        <w:rPr>
          <w:sz w:val="28"/>
          <w:szCs w:val="28"/>
        </w:rPr>
        <w:t>Профилактическая работа предполагает проведение мероприятий с родителями и педагогами по преодолению конфликтных ситуаций в образовательной среде, созданию благоприятного психологического климата в семье и установлению благоприятных д</w:t>
      </w:r>
      <w:r w:rsidR="00C33083">
        <w:rPr>
          <w:sz w:val="28"/>
          <w:szCs w:val="28"/>
        </w:rPr>
        <w:t xml:space="preserve">етско-родительских отношений; </w:t>
      </w:r>
      <w:r w:rsidR="00C33083" w:rsidRPr="008B30AD">
        <w:rPr>
          <w:sz w:val="28"/>
          <w:szCs w:val="28"/>
        </w:rPr>
        <w:t>размещение стендовой информации по вопросам психологии и оказания психологической помощи различными организациями (детски</w:t>
      </w:r>
      <w:r w:rsidR="00C33083">
        <w:rPr>
          <w:sz w:val="28"/>
          <w:szCs w:val="28"/>
        </w:rPr>
        <w:t>й Телефон доверия и т.д.) для уча</w:t>
      </w:r>
      <w:r w:rsidR="00C33083" w:rsidRPr="008B30AD">
        <w:rPr>
          <w:sz w:val="28"/>
          <w:szCs w:val="28"/>
        </w:rPr>
        <w:t xml:space="preserve">щихся, педагогов и родителей; ведение  Интернет-странички для родителей по вопросам воспитания.          </w:t>
      </w:r>
    </w:p>
    <w:p w14:paraId="096E1DF6" w14:textId="77777777" w:rsidR="008B30AD" w:rsidRPr="008B30AD" w:rsidRDefault="004A00D3" w:rsidP="00856AA4">
      <w:pPr>
        <w:pStyle w:val="210"/>
        <w:tabs>
          <w:tab w:val="left" w:pos="851"/>
        </w:tabs>
        <w:spacing w:before="0"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8B30AD">
        <w:rPr>
          <w:sz w:val="28"/>
          <w:szCs w:val="28"/>
        </w:rPr>
        <w:t>-</w:t>
      </w:r>
      <w:r w:rsidR="00C33083">
        <w:rPr>
          <w:sz w:val="28"/>
          <w:szCs w:val="28"/>
        </w:rPr>
        <w:t xml:space="preserve"> э</w:t>
      </w:r>
      <w:r w:rsidR="00C33083" w:rsidRPr="008B30AD">
        <w:rPr>
          <w:sz w:val="28"/>
          <w:szCs w:val="28"/>
        </w:rPr>
        <w:t xml:space="preserve">кспертиза – психологический анализ образовательных и учебных программ, проектов, пособий, образовательной среды, профессиональной деятельности специалистов образовательного учреждения; оценка альтернативных решений и выделение наиболее предпочтительных вариантов организации учебно-воспитательного процесса. </w:t>
      </w:r>
    </w:p>
    <w:p w14:paraId="60802F0C" w14:textId="77777777" w:rsidR="008B30AD" w:rsidRDefault="008E7524" w:rsidP="00856AA4">
      <w:pPr>
        <w:pStyle w:val="210"/>
        <w:tabs>
          <w:tab w:val="left" w:pos="851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</w:p>
    <w:p w14:paraId="3099C08B" w14:textId="77777777" w:rsidR="00632FFE" w:rsidRDefault="00632FFE" w:rsidP="00856AA4">
      <w:pPr>
        <w:pStyle w:val="210"/>
        <w:tabs>
          <w:tab w:val="left" w:pos="851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32FFE">
        <w:rPr>
          <w:sz w:val="28"/>
          <w:szCs w:val="28"/>
        </w:rPr>
        <w:t>Психолого-педагогическое сопровождение - комплексная технология,</w:t>
      </w:r>
      <w:r w:rsidRPr="00632FFE">
        <w:rPr>
          <w:sz w:val="28"/>
          <w:szCs w:val="28"/>
        </w:rPr>
        <w:br/>
        <w:t>особая культура поддержки и помощи ребенку в решении задач развития,</w:t>
      </w:r>
      <w:r w:rsidRPr="00632FFE">
        <w:rPr>
          <w:sz w:val="28"/>
          <w:szCs w:val="28"/>
        </w:rPr>
        <w:br/>
        <w:t>обучения, воспитания, социализации.</w:t>
      </w:r>
      <w:r w:rsidR="002B7DED">
        <w:rPr>
          <w:sz w:val="28"/>
          <w:szCs w:val="28"/>
        </w:rPr>
        <w:t xml:space="preserve"> </w:t>
      </w:r>
      <w:r w:rsidRPr="00632FFE">
        <w:rPr>
          <w:sz w:val="28"/>
          <w:szCs w:val="28"/>
        </w:rPr>
        <w:t>Технологии психолого-педагогичес</w:t>
      </w:r>
      <w:r w:rsidR="002B7DED">
        <w:rPr>
          <w:sz w:val="28"/>
          <w:szCs w:val="28"/>
        </w:rPr>
        <w:t xml:space="preserve">кого сопровождения </w:t>
      </w:r>
      <w:r w:rsidR="00C578C4">
        <w:rPr>
          <w:sz w:val="28"/>
          <w:szCs w:val="28"/>
        </w:rPr>
        <w:t xml:space="preserve">учащихся группы риска школьной </w:t>
      </w:r>
      <w:proofErr w:type="spellStart"/>
      <w:r w:rsidR="00C578C4">
        <w:rPr>
          <w:sz w:val="28"/>
          <w:szCs w:val="28"/>
        </w:rPr>
        <w:t>неуспешности</w:t>
      </w:r>
      <w:proofErr w:type="spellEnd"/>
      <w:r w:rsidR="00C578C4">
        <w:rPr>
          <w:sz w:val="28"/>
          <w:szCs w:val="28"/>
        </w:rPr>
        <w:t xml:space="preserve"> </w:t>
      </w:r>
      <w:r w:rsidR="002B7DED">
        <w:rPr>
          <w:sz w:val="28"/>
          <w:szCs w:val="28"/>
        </w:rPr>
        <w:t xml:space="preserve">опираются на </w:t>
      </w:r>
      <w:r w:rsidRPr="00632FFE">
        <w:rPr>
          <w:sz w:val="28"/>
          <w:szCs w:val="28"/>
        </w:rPr>
        <w:t>скоординированное междисципли</w:t>
      </w:r>
      <w:r w:rsidR="002B7DED">
        <w:rPr>
          <w:sz w:val="28"/>
          <w:szCs w:val="28"/>
        </w:rPr>
        <w:t xml:space="preserve">нарное взаимодействие субъектов </w:t>
      </w:r>
      <w:r w:rsidRPr="00632FFE">
        <w:rPr>
          <w:sz w:val="28"/>
          <w:szCs w:val="28"/>
        </w:rPr>
        <w:t>образовательного процесса, обеспечивающ</w:t>
      </w:r>
      <w:r w:rsidR="002B7DED">
        <w:rPr>
          <w:sz w:val="28"/>
          <w:szCs w:val="28"/>
        </w:rPr>
        <w:t xml:space="preserve">ее благоприятные условия для их </w:t>
      </w:r>
      <w:r w:rsidR="00C578C4">
        <w:rPr>
          <w:sz w:val="28"/>
          <w:szCs w:val="28"/>
        </w:rPr>
        <w:t xml:space="preserve">личностного </w:t>
      </w:r>
      <w:r w:rsidRPr="00632FFE">
        <w:rPr>
          <w:sz w:val="28"/>
          <w:szCs w:val="28"/>
        </w:rPr>
        <w:t>развития.</w:t>
      </w:r>
    </w:p>
    <w:p w14:paraId="157C5E87" w14:textId="77777777" w:rsidR="00C578C4" w:rsidRPr="00C578C4" w:rsidRDefault="00C578C4" w:rsidP="00856AA4">
      <w:pPr>
        <w:pStyle w:val="210"/>
        <w:tabs>
          <w:tab w:val="left" w:pos="851"/>
        </w:tabs>
        <w:spacing w:before="0"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578C4">
        <w:rPr>
          <w:b/>
          <w:sz w:val="28"/>
          <w:szCs w:val="28"/>
        </w:rPr>
        <w:t xml:space="preserve">Технологии психолого-педагогического сопровождения учащихся группы риска школьной </w:t>
      </w:r>
      <w:proofErr w:type="spellStart"/>
      <w:r w:rsidRPr="00C578C4">
        <w:rPr>
          <w:b/>
          <w:sz w:val="28"/>
          <w:szCs w:val="28"/>
        </w:rPr>
        <w:t>неуспешности</w:t>
      </w:r>
      <w:proofErr w:type="spellEnd"/>
      <w:r>
        <w:rPr>
          <w:b/>
          <w:sz w:val="28"/>
          <w:szCs w:val="28"/>
        </w:rPr>
        <w:t>:</w:t>
      </w:r>
    </w:p>
    <w:p w14:paraId="5F432633" w14:textId="77777777" w:rsidR="00632FFE" w:rsidRPr="00632FFE" w:rsidRDefault="00632FFE" w:rsidP="00856AA4">
      <w:pPr>
        <w:pStyle w:val="210"/>
        <w:tabs>
          <w:tab w:val="left" w:pos="851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C578C4">
        <w:rPr>
          <w:sz w:val="28"/>
          <w:szCs w:val="28"/>
        </w:rPr>
        <w:tab/>
        <w:t>- п</w:t>
      </w:r>
      <w:r w:rsidRPr="00632FFE">
        <w:rPr>
          <w:sz w:val="28"/>
          <w:szCs w:val="28"/>
        </w:rPr>
        <w:t>остроение адекватной возможностям ребенка последовательности и</w:t>
      </w:r>
      <w:r w:rsidRPr="00632FFE">
        <w:rPr>
          <w:sz w:val="28"/>
          <w:szCs w:val="28"/>
        </w:rPr>
        <w:br/>
        <w:t>глубины подачи программного материала в контексте адаптации</w:t>
      </w:r>
      <w:r w:rsidRPr="00632FFE">
        <w:rPr>
          <w:sz w:val="28"/>
          <w:szCs w:val="28"/>
        </w:rPr>
        <w:br/>
        <w:t>образов</w:t>
      </w:r>
      <w:r w:rsidR="00327936">
        <w:rPr>
          <w:sz w:val="28"/>
          <w:szCs w:val="28"/>
        </w:rPr>
        <w:t xml:space="preserve">ательной программы для слабоуспевающих учащихся по </w:t>
      </w:r>
      <w:r w:rsidRPr="00632FFE">
        <w:rPr>
          <w:sz w:val="28"/>
          <w:szCs w:val="28"/>
        </w:rPr>
        <w:t>каждой отдельной компетенции или предмету;</w:t>
      </w:r>
    </w:p>
    <w:p w14:paraId="2E1D6578" w14:textId="77777777" w:rsidR="00C578C4" w:rsidRDefault="00C578C4" w:rsidP="00856A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- оценка</w:t>
      </w:r>
      <w:r w:rsidR="00632FFE" w:rsidRPr="00632FFE">
        <w:rPr>
          <w:rFonts w:ascii="Times New Roman" w:eastAsia="Times New Roman" w:hAnsi="Times New Roman" w:cs="Times New Roman"/>
          <w:sz w:val="28"/>
          <w:szCs w:val="28"/>
        </w:rPr>
        <w:t xml:space="preserve"> особенностей и уровня развития ребенка, с</w:t>
      </w:r>
      <w:r w:rsidR="00632FFE" w:rsidRPr="00632FFE">
        <w:rPr>
          <w:rFonts w:ascii="Times New Roman" w:eastAsia="Times New Roman" w:hAnsi="Times New Roman" w:cs="Times New Roman"/>
          <w:sz w:val="28"/>
          <w:szCs w:val="28"/>
        </w:rPr>
        <w:br/>
        <w:t>выявлением причин и механизмов его проблем, для задач создания</w:t>
      </w:r>
      <w:r w:rsidR="00632FFE" w:rsidRPr="00632FFE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необходимых условий </w:t>
      </w:r>
      <w:r w:rsidR="00632FFE" w:rsidRPr="00632FFE">
        <w:rPr>
          <w:rFonts w:ascii="Times New Roman" w:eastAsia="Times New Roman" w:hAnsi="Times New Roman" w:cs="Times New Roman"/>
          <w:sz w:val="28"/>
          <w:szCs w:val="28"/>
        </w:rPr>
        <w:t>сопровождени</w:t>
      </w:r>
      <w:r>
        <w:rPr>
          <w:rFonts w:ascii="Times New Roman" w:eastAsia="Times New Roman" w:hAnsi="Times New Roman" w:cs="Times New Roman"/>
          <w:sz w:val="28"/>
          <w:szCs w:val="28"/>
        </w:rPr>
        <w:t>я ребенка и его семьи;</w:t>
      </w:r>
    </w:p>
    <w:p w14:paraId="38CA787F" w14:textId="77777777" w:rsidR="00632FFE" w:rsidRPr="002B7DED" w:rsidRDefault="00C578C4" w:rsidP="00856AA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оценка</w:t>
      </w:r>
      <w:r w:rsidR="00632FFE" w:rsidRPr="00632FFE">
        <w:rPr>
          <w:rFonts w:ascii="Times New Roman" w:eastAsia="Times New Roman" w:hAnsi="Times New Roman" w:cs="Times New Roman"/>
          <w:sz w:val="28"/>
          <w:szCs w:val="28"/>
        </w:rPr>
        <w:t xml:space="preserve"> внутригрупповых взаимоотношений, для решения</w:t>
      </w:r>
      <w:r w:rsidR="00632FFE" w:rsidRPr="00632FFE">
        <w:rPr>
          <w:rFonts w:ascii="Times New Roman" w:eastAsia="Times New Roman" w:hAnsi="Times New Roman" w:cs="Times New Roman"/>
          <w:sz w:val="28"/>
          <w:szCs w:val="28"/>
        </w:rPr>
        <w:br/>
      </w:r>
      <w:r w:rsidR="00632FFE" w:rsidRPr="002B7DED">
        <w:rPr>
          <w:rFonts w:ascii="Times New Roman" w:eastAsia="Times New Roman" w:hAnsi="Times New Roman" w:cs="Times New Roman"/>
          <w:sz w:val="28"/>
          <w:szCs w:val="28"/>
        </w:rPr>
        <w:t>задач сопровожде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ния всех субъектов </w:t>
      </w:r>
      <w:r w:rsidR="00632FFE" w:rsidRPr="002B7DED"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r w:rsidR="002B7DED" w:rsidRPr="002B7D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2FFE" w:rsidRPr="002B7DED">
        <w:rPr>
          <w:rFonts w:ascii="Times New Roman" w:eastAsia="Times New Roman" w:hAnsi="Times New Roman" w:cs="Times New Roman"/>
          <w:sz w:val="28"/>
          <w:szCs w:val="28"/>
        </w:rPr>
        <w:t>пространства, формирования эмоционального принятия и группового сплочения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A7D7A0D" w14:textId="77777777" w:rsidR="00C578C4" w:rsidRDefault="00632FFE" w:rsidP="00856AA4">
      <w:pPr>
        <w:pStyle w:val="210"/>
        <w:tabs>
          <w:tab w:val="left" w:pos="851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F80237">
        <w:rPr>
          <w:sz w:val="28"/>
          <w:szCs w:val="28"/>
        </w:rPr>
        <w:tab/>
        <w:t xml:space="preserve">- технологии </w:t>
      </w:r>
      <w:r w:rsidRPr="00632FFE">
        <w:rPr>
          <w:sz w:val="28"/>
          <w:szCs w:val="28"/>
        </w:rPr>
        <w:t>разв</w:t>
      </w:r>
      <w:r w:rsidR="00327936">
        <w:rPr>
          <w:sz w:val="28"/>
          <w:szCs w:val="28"/>
        </w:rPr>
        <w:t>ивающей работы со слабоуспевающими учащимися</w:t>
      </w:r>
      <w:r w:rsidRPr="00632FFE">
        <w:rPr>
          <w:sz w:val="28"/>
          <w:szCs w:val="28"/>
        </w:rPr>
        <w:t xml:space="preserve">, при необходимости, с </w:t>
      </w:r>
      <w:r w:rsidR="00327936">
        <w:rPr>
          <w:sz w:val="28"/>
          <w:szCs w:val="28"/>
        </w:rPr>
        <w:t xml:space="preserve">другими </w:t>
      </w:r>
      <w:r w:rsidR="00C578C4">
        <w:rPr>
          <w:sz w:val="28"/>
          <w:szCs w:val="28"/>
        </w:rPr>
        <w:t>субъектами образовательного пространства;</w:t>
      </w:r>
    </w:p>
    <w:p w14:paraId="4AC01D5D" w14:textId="77777777" w:rsidR="00C235AE" w:rsidRDefault="00C578C4" w:rsidP="00856AA4">
      <w:pPr>
        <w:pStyle w:val="210"/>
        <w:tabs>
          <w:tab w:val="left" w:pos="851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т</w:t>
      </w:r>
      <w:r w:rsidR="00632FFE" w:rsidRPr="00632FFE">
        <w:rPr>
          <w:sz w:val="28"/>
          <w:szCs w:val="28"/>
        </w:rPr>
        <w:t>ехнологии поддержки участников образовательного процесса</w:t>
      </w:r>
      <w:r w:rsidR="00632FFE" w:rsidRPr="00632FFE">
        <w:rPr>
          <w:sz w:val="28"/>
          <w:szCs w:val="28"/>
        </w:rPr>
        <w:br/>
        <w:t>(педагогов, родителей), психологической работы с родительскими и</w:t>
      </w:r>
      <w:r w:rsidR="00632FFE" w:rsidRPr="00632FFE">
        <w:rPr>
          <w:sz w:val="28"/>
          <w:szCs w:val="28"/>
        </w:rPr>
        <w:br/>
        <w:t>учительскими ожиданиями.</w:t>
      </w:r>
    </w:p>
    <w:p w14:paraId="47334E0E" w14:textId="77777777" w:rsidR="00F80237" w:rsidRDefault="00DE6627" w:rsidP="00DE6627">
      <w:pPr>
        <w:pStyle w:val="210"/>
        <w:shd w:val="clear" w:color="auto" w:fill="auto"/>
        <w:tabs>
          <w:tab w:val="left" w:pos="851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ab/>
      </w:r>
      <w:r w:rsidR="00F80237">
        <w:rPr>
          <w:sz w:val="28"/>
          <w:szCs w:val="28"/>
        </w:rPr>
        <w:t>- отслеживание динамики</w:t>
      </w:r>
      <w:r w:rsidRPr="00632FFE">
        <w:rPr>
          <w:sz w:val="28"/>
          <w:szCs w:val="28"/>
        </w:rPr>
        <w:t xml:space="preserve"> ин</w:t>
      </w:r>
      <w:r w:rsidR="00F80237">
        <w:rPr>
          <w:sz w:val="28"/>
          <w:szCs w:val="28"/>
        </w:rPr>
        <w:t>дивидуального прогресса неуспевающего ученика;</w:t>
      </w:r>
    </w:p>
    <w:p w14:paraId="16463DB0" w14:textId="77777777" w:rsidR="00F80237" w:rsidRDefault="00DE6627" w:rsidP="00DE6627">
      <w:pPr>
        <w:pStyle w:val="210"/>
        <w:shd w:val="clear" w:color="auto" w:fill="auto"/>
        <w:tabs>
          <w:tab w:val="left" w:pos="851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32FFE">
        <w:rPr>
          <w:sz w:val="28"/>
          <w:szCs w:val="28"/>
        </w:rPr>
        <w:t>анализ эффективности деят</w:t>
      </w:r>
      <w:r>
        <w:rPr>
          <w:sz w:val="28"/>
          <w:szCs w:val="28"/>
        </w:rPr>
        <w:t xml:space="preserve">ельности отдельных специалистов </w:t>
      </w:r>
      <w:r w:rsidRPr="00632FFE">
        <w:rPr>
          <w:sz w:val="28"/>
          <w:szCs w:val="28"/>
        </w:rPr>
        <w:t>консилиума и оценка эффективности сопров</w:t>
      </w:r>
      <w:r>
        <w:rPr>
          <w:sz w:val="28"/>
          <w:szCs w:val="28"/>
        </w:rPr>
        <w:t>ождения ребенк</w:t>
      </w:r>
      <w:r w:rsidR="00F80237">
        <w:rPr>
          <w:sz w:val="28"/>
          <w:szCs w:val="28"/>
        </w:rPr>
        <w:t xml:space="preserve">а в целом во всех </w:t>
      </w:r>
      <w:r w:rsidR="00F80237">
        <w:rPr>
          <w:sz w:val="28"/>
          <w:szCs w:val="28"/>
        </w:rPr>
        <w:lastRenderedPageBreak/>
        <w:t xml:space="preserve">его аспектах </w:t>
      </w:r>
      <w:r>
        <w:rPr>
          <w:sz w:val="28"/>
          <w:szCs w:val="28"/>
        </w:rPr>
        <w:t xml:space="preserve">через аттестационные </w:t>
      </w:r>
      <w:r w:rsidRPr="00632FFE">
        <w:rPr>
          <w:sz w:val="28"/>
          <w:szCs w:val="28"/>
        </w:rPr>
        <w:t>показатели овладения ребенком адап</w:t>
      </w:r>
      <w:r>
        <w:rPr>
          <w:sz w:val="28"/>
          <w:szCs w:val="28"/>
        </w:rPr>
        <w:t xml:space="preserve">тированного учебного материала, </w:t>
      </w:r>
      <w:r w:rsidRPr="00632FFE">
        <w:rPr>
          <w:sz w:val="28"/>
          <w:szCs w:val="28"/>
        </w:rPr>
        <w:t>образовательных результатов (предметны</w:t>
      </w:r>
      <w:r>
        <w:rPr>
          <w:sz w:val="28"/>
          <w:szCs w:val="28"/>
        </w:rPr>
        <w:t xml:space="preserve">х, </w:t>
      </w:r>
      <w:proofErr w:type="spellStart"/>
      <w:r>
        <w:rPr>
          <w:sz w:val="28"/>
          <w:szCs w:val="28"/>
        </w:rPr>
        <w:t>метапредметных</w:t>
      </w:r>
      <w:proofErr w:type="spellEnd"/>
      <w:r>
        <w:rPr>
          <w:sz w:val="28"/>
          <w:szCs w:val="28"/>
        </w:rPr>
        <w:t xml:space="preserve">, личностных), </w:t>
      </w:r>
      <w:r w:rsidRPr="00632FFE">
        <w:rPr>
          <w:sz w:val="28"/>
          <w:szCs w:val="28"/>
        </w:rPr>
        <w:t xml:space="preserve">традиционных показателей </w:t>
      </w:r>
      <w:proofErr w:type="spellStart"/>
      <w:r w:rsidRPr="00632FFE">
        <w:rPr>
          <w:sz w:val="28"/>
          <w:szCs w:val="28"/>
        </w:rPr>
        <w:t>социализирова</w:t>
      </w:r>
      <w:r>
        <w:rPr>
          <w:sz w:val="28"/>
          <w:szCs w:val="28"/>
        </w:rPr>
        <w:t>нности</w:t>
      </w:r>
      <w:proofErr w:type="spellEnd"/>
      <w:r>
        <w:rPr>
          <w:sz w:val="28"/>
          <w:szCs w:val="28"/>
        </w:rPr>
        <w:t xml:space="preserve"> ребенка. </w:t>
      </w:r>
    </w:p>
    <w:p w14:paraId="1FB9512C" w14:textId="77777777" w:rsidR="00DE6627" w:rsidRDefault="00F80237" w:rsidP="00DE6627">
      <w:pPr>
        <w:pStyle w:val="210"/>
        <w:shd w:val="clear" w:color="auto" w:fill="auto"/>
        <w:tabs>
          <w:tab w:val="left" w:pos="851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о</w:t>
      </w:r>
      <w:r w:rsidR="00DE6627">
        <w:rPr>
          <w:sz w:val="28"/>
          <w:szCs w:val="28"/>
        </w:rPr>
        <w:t xml:space="preserve">ценка эффективности программы психолого-педагогического сопровождения учащихся с высоким риском школьной неспешности проводится на педагогическом совете, </w:t>
      </w:r>
      <w:proofErr w:type="spellStart"/>
      <w:r w:rsidR="00DE6627">
        <w:rPr>
          <w:sz w:val="28"/>
          <w:szCs w:val="28"/>
        </w:rPr>
        <w:t>ППк</w:t>
      </w:r>
      <w:proofErr w:type="spellEnd"/>
      <w:r w:rsidR="00DE6627">
        <w:rPr>
          <w:sz w:val="28"/>
          <w:szCs w:val="28"/>
        </w:rPr>
        <w:t>.</w:t>
      </w:r>
    </w:p>
    <w:p w14:paraId="236BBC5C" w14:textId="77777777" w:rsidR="00327936" w:rsidRDefault="00327936" w:rsidP="00F80237">
      <w:pPr>
        <w:pStyle w:val="210"/>
        <w:tabs>
          <w:tab w:val="left" w:pos="851"/>
        </w:tabs>
        <w:spacing w:before="0" w:after="0" w:line="240" w:lineRule="auto"/>
        <w:ind w:firstLine="0"/>
        <w:rPr>
          <w:sz w:val="28"/>
          <w:szCs w:val="28"/>
        </w:rPr>
      </w:pPr>
    </w:p>
    <w:p w14:paraId="7725D1D0" w14:textId="77777777" w:rsidR="00C235AE" w:rsidRDefault="00C235AE" w:rsidP="00327936">
      <w:pPr>
        <w:pStyle w:val="210"/>
        <w:tabs>
          <w:tab w:val="left" w:pos="851"/>
        </w:tabs>
        <w:spacing w:before="0" w:after="0" w:line="240" w:lineRule="auto"/>
        <w:jc w:val="center"/>
        <w:rPr>
          <w:sz w:val="28"/>
          <w:szCs w:val="28"/>
        </w:rPr>
      </w:pPr>
      <w:r w:rsidRPr="00C235AE">
        <w:rPr>
          <w:b/>
          <w:sz w:val="28"/>
          <w:szCs w:val="28"/>
        </w:rPr>
        <w:t>Модель психолого-педагогического сопровождения участников образовательного процесса</w:t>
      </w:r>
      <w:r>
        <w:rPr>
          <w:sz w:val="28"/>
          <w:szCs w:val="28"/>
        </w:rPr>
        <w:t>:</w:t>
      </w:r>
    </w:p>
    <w:p w14:paraId="00EF01D7" w14:textId="77777777" w:rsidR="00C235AE" w:rsidRDefault="00C235AE" w:rsidP="00856AA4">
      <w:pPr>
        <w:pStyle w:val="210"/>
        <w:tabs>
          <w:tab w:val="left" w:pos="851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5"/>
        <w:gridCol w:w="30"/>
        <w:gridCol w:w="9179"/>
      </w:tblGrid>
      <w:tr w:rsidR="00C235AE" w:rsidRPr="0064099B" w14:paraId="3CCC6ED0" w14:textId="77777777" w:rsidTr="00C235AE">
        <w:tc>
          <w:tcPr>
            <w:tcW w:w="645" w:type="dxa"/>
            <w:tcBorders>
              <w:right w:val="single" w:sz="4" w:space="0" w:color="auto"/>
            </w:tcBorders>
          </w:tcPr>
          <w:p w14:paraId="6C265085" w14:textId="77777777" w:rsidR="00C235AE" w:rsidRPr="0064099B" w:rsidRDefault="00C235AE" w:rsidP="00856AA4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4099B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64099B">
              <w:rPr>
                <w:b/>
                <w:sz w:val="24"/>
                <w:szCs w:val="24"/>
              </w:rPr>
              <w:t>п.п</w:t>
            </w:r>
            <w:proofErr w:type="spellEnd"/>
          </w:p>
        </w:tc>
        <w:tc>
          <w:tcPr>
            <w:tcW w:w="9209" w:type="dxa"/>
            <w:gridSpan w:val="2"/>
            <w:tcBorders>
              <w:left w:val="single" w:sz="4" w:space="0" w:color="auto"/>
            </w:tcBorders>
          </w:tcPr>
          <w:p w14:paraId="14EC0019" w14:textId="77777777" w:rsidR="00C235AE" w:rsidRPr="0064099B" w:rsidRDefault="00C235AE" w:rsidP="00856AA4">
            <w:pPr>
              <w:pStyle w:val="210"/>
              <w:tabs>
                <w:tab w:val="left" w:pos="85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64099B">
              <w:rPr>
                <w:b/>
                <w:sz w:val="24"/>
                <w:szCs w:val="24"/>
              </w:rPr>
              <w:t>Направление и тематика работы</w:t>
            </w:r>
          </w:p>
        </w:tc>
      </w:tr>
      <w:tr w:rsidR="00C235AE" w:rsidRPr="0064099B" w14:paraId="3CDE639E" w14:textId="77777777" w:rsidTr="00D81DCB">
        <w:tc>
          <w:tcPr>
            <w:tcW w:w="9854" w:type="dxa"/>
            <w:gridSpan w:val="3"/>
          </w:tcPr>
          <w:p w14:paraId="09C3F017" w14:textId="77777777" w:rsidR="00C235AE" w:rsidRPr="0064099B" w:rsidRDefault="00C235AE" w:rsidP="00856AA4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64099B">
              <w:rPr>
                <w:b/>
                <w:i/>
                <w:sz w:val="24"/>
                <w:szCs w:val="24"/>
              </w:rPr>
              <w:t>Работа с педагогами</w:t>
            </w:r>
          </w:p>
        </w:tc>
      </w:tr>
      <w:tr w:rsidR="00C235AE" w:rsidRPr="0064099B" w14:paraId="0DD99678" w14:textId="77777777" w:rsidTr="00C235AE">
        <w:tc>
          <w:tcPr>
            <w:tcW w:w="675" w:type="dxa"/>
            <w:gridSpan w:val="2"/>
          </w:tcPr>
          <w:p w14:paraId="3AA08641" w14:textId="77777777" w:rsidR="00C235AE" w:rsidRPr="0064099B" w:rsidRDefault="00C235AE" w:rsidP="00856AA4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64099B">
              <w:rPr>
                <w:sz w:val="24"/>
                <w:szCs w:val="24"/>
              </w:rPr>
              <w:t>1</w:t>
            </w:r>
          </w:p>
        </w:tc>
        <w:tc>
          <w:tcPr>
            <w:tcW w:w="9179" w:type="dxa"/>
          </w:tcPr>
          <w:p w14:paraId="3B4B4DFF" w14:textId="77777777" w:rsidR="00E801F6" w:rsidRDefault="00327936" w:rsidP="00856AA4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</w:t>
            </w:r>
            <w:r w:rsidR="00E801F6">
              <w:rPr>
                <w:sz w:val="24"/>
                <w:szCs w:val="24"/>
              </w:rPr>
              <w:t xml:space="preserve">педсоветов </w:t>
            </w:r>
            <w:r w:rsidRPr="00327936">
              <w:rPr>
                <w:sz w:val="24"/>
                <w:szCs w:val="24"/>
              </w:rPr>
              <w:t xml:space="preserve">по работе с детьми, испытывающими трудности в обучении: </w:t>
            </w:r>
          </w:p>
          <w:p w14:paraId="52FBF612" w14:textId="77777777" w:rsidR="00327936" w:rsidRDefault="00327936" w:rsidP="00856AA4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27936">
              <w:rPr>
                <w:sz w:val="24"/>
                <w:szCs w:val="24"/>
              </w:rPr>
              <w:t xml:space="preserve">«Взаимосвязь мотивации учителя и ученика к саморазвитию и самообразованию как ресурс </w:t>
            </w:r>
            <w:r>
              <w:rPr>
                <w:sz w:val="24"/>
                <w:szCs w:val="24"/>
              </w:rPr>
              <w:t>повышения качества образования»;</w:t>
            </w:r>
          </w:p>
          <w:p w14:paraId="271BE07D" w14:textId="77777777" w:rsidR="00327936" w:rsidRDefault="00327936" w:rsidP="00856AA4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801F6">
              <w:rPr>
                <w:sz w:val="24"/>
                <w:szCs w:val="24"/>
              </w:rPr>
              <w:t>«Как помочь</w:t>
            </w:r>
            <w:r w:rsidRPr="00327936">
              <w:rPr>
                <w:sz w:val="24"/>
                <w:szCs w:val="24"/>
              </w:rPr>
              <w:t xml:space="preserve"> детям, испытывающим трудности в обучении»</w:t>
            </w:r>
            <w:r w:rsidR="00E801F6">
              <w:rPr>
                <w:sz w:val="24"/>
                <w:szCs w:val="24"/>
              </w:rPr>
              <w:t>;</w:t>
            </w:r>
          </w:p>
          <w:p w14:paraId="737FEDFA" w14:textId="77777777" w:rsidR="00E801F6" w:rsidRPr="0064099B" w:rsidRDefault="00E801F6" w:rsidP="00856AA4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</w:t>
            </w:r>
            <w:r w:rsidRPr="00A13EF3">
              <w:rPr>
                <w:sz w:val="24"/>
                <w:szCs w:val="24"/>
              </w:rPr>
              <w:t>Осуществление индивидуального подхода с учётом личностных особен</w:t>
            </w:r>
            <w:r>
              <w:rPr>
                <w:sz w:val="24"/>
                <w:szCs w:val="24"/>
              </w:rPr>
              <w:t>ностей учащихс</w:t>
            </w:r>
            <w:r w:rsidRPr="00A13EF3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».</w:t>
            </w:r>
          </w:p>
        </w:tc>
      </w:tr>
      <w:tr w:rsidR="00E801F6" w:rsidRPr="0064099B" w14:paraId="389CE3C1" w14:textId="77777777" w:rsidTr="00C235AE">
        <w:tc>
          <w:tcPr>
            <w:tcW w:w="675" w:type="dxa"/>
            <w:gridSpan w:val="2"/>
          </w:tcPr>
          <w:p w14:paraId="6F6E3CCD" w14:textId="77777777" w:rsidR="00E801F6" w:rsidRPr="0064099B" w:rsidRDefault="00E801F6" w:rsidP="00856AA4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179" w:type="dxa"/>
          </w:tcPr>
          <w:p w14:paraId="731F820D" w14:textId="77777777" w:rsidR="00E801F6" w:rsidRDefault="00E801F6" w:rsidP="00E801F6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семинаров, лекций</w:t>
            </w:r>
            <w:r w:rsidRPr="00327936">
              <w:rPr>
                <w:sz w:val="24"/>
                <w:szCs w:val="24"/>
              </w:rPr>
              <w:t xml:space="preserve">: </w:t>
            </w:r>
          </w:p>
          <w:p w14:paraId="1ACD170C" w14:textId="77777777" w:rsidR="00E801F6" w:rsidRDefault="00E801F6" w:rsidP="00E801F6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</w:t>
            </w:r>
            <w:r w:rsidRPr="00A13EF3">
              <w:rPr>
                <w:sz w:val="24"/>
                <w:szCs w:val="24"/>
              </w:rPr>
              <w:t>Проблемы развития познавательных психических процессов у детей с трудностями в обучении</w:t>
            </w:r>
            <w:r>
              <w:rPr>
                <w:sz w:val="24"/>
                <w:szCs w:val="24"/>
              </w:rPr>
              <w:t>»;</w:t>
            </w:r>
          </w:p>
          <w:p w14:paraId="48F9F79B" w14:textId="77777777" w:rsidR="00E801F6" w:rsidRDefault="00E801F6" w:rsidP="00E801F6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27936">
              <w:rPr>
                <w:sz w:val="24"/>
                <w:szCs w:val="24"/>
              </w:rPr>
              <w:t xml:space="preserve">«Психологические причины </w:t>
            </w:r>
            <w:r>
              <w:rPr>
                <w:sz w:val="24"/>
                <w:szCs w:val="24"/>
              </w:rPr>
              <w:t xml:space="preserve">школьной </w:t>
            </w:r>
            <w:proofErr w:type="spellStart"/>
            <w:r>
              <w:rPr>
                <w:sz w:val="24"/>
                <w:szCs w:val="24"/>
              </w:rPr>
              <w:t>неуспешности</w:t>
            </w:r>
            <w:proofErr w:type="spellEnd"/>
            <w:r>
              <w:rPr>
                <w:sz w:val="24"/>
                <w:szCs w:val="24"/>
              </w:rPr>
              <w:t>».</w:t>
            </w:r>
          </w:p>
        </w:tc>
      </w:tr>
      <w:tr w:rsidR="00E801F6" w:rsidRPr="0064099B" w14:paraId="025F1F1B" w14:textId="77777777" w:rsidTr="00C235AE">
        <w:tc>
          <w:tcPr>
            <w:tcW w:w="675" w:type="dxa"/>
            <w:gridSpan w:val="2"/>
          </w:tcPr>
          <w:p w14:paraId="75DA32E9" w14:textId="77777777" w:rsidR="00E801F6" w:rsidRPr="0064099B" w:rsidRDefault="00E801F6" w:rsidP="00856AA4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179" w:type="dxa"/>
          </w:tcPr>
          <w:p w14:paraId="4EDFFFA4" w14:textId="77777777" w:rsidR="00E801F6" w:rsidRDefault="00E801F6" w:rsidP="00E801F6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 по результатам адаптационных периодов учащихся 1, 5 классов.</w:t>
            </w:r>
          </w:p>
        </w:tc>
      </w:tr>
      <w:tr w:rsidR="00E801F6" w:rsidRPr="0064099B" w14:paraId="397AA470" w14:textId="77777777" w:rsidTr="00C235AE">
        <w:tc>
          <w:tcPr>
            <w:tcW w:w="675" w:type="dxa"/>
            <w:gridSpan w:val="2"/>
          </w:tcPr>
          <w:p w14:paraId="16391133" w14:textId="77777777" w:rsidR="00E801F6" w:rsidRDefault="00DE6627" w:rsidP="00856AA4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179" w:type="dxa"/>
          </w:tcPr>
          <w:p w14:paraId="26558276" w14:textId="77777777" w:rsidR="00E801F6" w:rsidRPr="00A13EF3" w:rsidRDefault="00E801F6" w:rsidP="00E801F6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Психологические тренинги для снятия напряжения, предупреждения эмоционального выгорания педагогов. </w:t>
            </w:r>
          </w:p>
        </w:tc>
      </w:tr>
      <w:tr w:rsidR="00A13EF3" w:rsidRPr="0064099B" w14:paraId="2070DF38" w14:textId="77777777" w:rsidTr="00C235AE">
        <w:tc>
          <w:tcPr>
            <w:tcW w:w="675" w:type="dxa"/>
            <w:gridSpan w:val="2"/>
          </w:tcPr>
          <w:p w14:paraId="31031FAD" w14:textId="77777777" w:rsidR="00A13EF3" w:rsidRPr="0064099B" w:rsidRDefault="00DE6627" w:rsidP="00856AA4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179" w:type="dxa"/>
          </w:tcPr>
          <w:p w14:paraId="5FE2F228" w14:textId="77777777" w:rsidR="00A13EF3" w:rsidRPr="0064099B" w:rsidRDefault="00A13EF3" w:rsidP="00E801F6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A13EF3">
              <w:rPr>
                <w:sz w:val="24"/>
                <w:szCs w:val="24"/>
              </w:rPr>
              <w:t>Индивидуальные консультации по проблемам.</w:t>
            </w:r>
          </w:p>
        </w:tc>
      </w:tr>
      <w:tr w:rsidR="00E801F6" w:rsidRPr="0064099B" w14:paraId="2E4CDD86" w14:textId="77777777" w:rsidTr="00C235AE">
        <w:tc>
          <w:tcPr>
            <w:tcW w:w="675" w:type="dxa"/>
            <w:gridSpan w:val="2"/>
          </w:tcPr>
          <w:p w14:paraId="25303665" w14:textId="77777777" w:rsidR="00E801F6" w:rsidRDefault="00DE6627" w:rsidP="00856AA4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179" w:type="dxa"/>
          </w:tcPr>
          <w:p w14:paraId="45A38C5E" w14:textId="77777777" w:rsidR="00E801F6" w:rsidRPr="00A13EF3" w:rsidRDefault="00DE6627" w:rsidP="00E801F6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Психолого-педагогический консилиум. </w:t>
            </w:r>
            <w:r w:rsidR="00E801F6" w:rsidRPr="0064099B">
              <w:rPr>
                <w:sz w:val="24"/>
                <w:szCs w:val="24"/>
              </w:rPr>
              <w:t>Совместная деятельность специалистов, выработка рекомендаций родителям и педагогам, определение направлений коррекционной работы, прогнозирование ожидаемых результатов.</w:t>
            </w:r>
          </w:p>
        </w:tc>
      </w:tr>
      <w:tr w:rsidR="00327936" w:rsidRPr="0064099B" w14:paraId="51DA49EF" w14:textId="77777777" w:rsidTr="00D81DCB">
        <w:tc>
          <w:tcPr>
            <w:tcW w:w="9854" w:type="dxa"/>
            <w:gridSpan w:val="3"/>
          </w:tcPr>
          <w:p w14:paraId="55DB1C52" w14:textId="77777777" w:rsidR="00327936" w:rsidRPr="0064099B" w:rsidRDefault="00327936" w:rsidP="00327936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64099B">
              <w:rPr>
                <w:b/>
                <w:i/>
                <w:sz w:val="24"/>
                <w:szCs w:val="24"/>
              </w:rPr>
              <w:t>Работа с учащимися</w:t>
            </w:r>
          </w:p>
        </w:tc>
      </w:tr>
      <w:tr w:rsidR="00327936" w:rsidRPr="0064099B" w14:paraId="30B1C256" w14:textId="77777777" w:rsidTr="00C235AE">
        <w:tc>
          <w:tcPr>
            <w:tcW w:w="675" w:type="dxa"/>
            <w:gridSpan w:val="2"/>
          </w:tcPr>
          <w:p w14:paraId="3E532EFD" w14:textId="77777777" w:rsidR="00327936" w:rsidRDefault="00DE6627" w:rsidP="00327936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179" w:type="dxa"/>
          </w:tcPr>
          <w:p w14:paraId="183E7F99" w14:textId="77777777" w:rsidR="00327936" w:rsidRPr="00327936" w:rsidRDefault="00327936" w:rsidP="00327936">
            <w:pPr>
              <w:pStyle w:val="210"/>
              <w:tabs>
                <w:tab w:val="left" w:pos="851"/>
              </w:tabs>
              <w:spacing w:before="0" w:after="0" w:line="240" w:lineRule="auto"/>
              <w:ind w:firstLine="35"/>
              <w:rPr>
                <w:sz w:val="24"/>
                <w:szCs w:val="24"/>
              </w:rPr>
            </w:pPr>
            <w:r w:rsidRPr="00327936">
              <w:rPr>
                <w:sz w:val="24"/>
                <w:szCs w:val="24"/>
              </w:rPr>
              <w:t>Изучение готовности первоклассников к обучению в школе.</w:t>
            </w:r>
          </w:p>
        </w:tc>
      </w:tr>
      <w:tr w:rsidR="00327936" w:rsidRPr="0064099B" w14:paraId="2B53933B" w14:textId="77777777" w:rsidTr="00C235AE">
        <w:tc>
          <w:tcPr>
            <w:tcW w:w="675" w:type="dxa"/>
            <w:gridSpan w:val="2"/>
          </w:tcPr>
          <w:p w14:paraId="2E792819" w14:textId="77777777" w:rsidR="00327936" w:rsidRDefault="00DE6627" w:rsidP="00327936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179" w:type="dxa"/>
          </w:tcPr>
          <w:p w14:paraId="79040C2A" w14:textId="77777777" w:rsidR="00327936" w:rsidRPr="00327936" w:rsidRDefault="00327936" w:rsidP="00327936">
            <w:pPr>
              <w:pStyle w:val="210"/>
              <w:tabs>
                <w:tab w:val="left" w:pos="851"/>
              </w:tabs>
              <w:spacing w:before="0" w:after="0" w:line="240" w:lineRule="auto"/>
              <w:ind w:firstLine="35"/>
              <w:rPr>
                <w:sz w:val="24"/>
                <w:szCs w:val="24"/>
              </w:rPr>
            </w:pPr>
            <w:r w:rsidRPr="00327936">
              <w:rPr>
                <w:sz w:val="24"/>
                <w:szCs w:val="24"/>
              </w:rPr>
              <w:t>Психологическая поддержка учащихся первых классов на этапе адаптации.</w:t>
            </w:r>
          </w:p>
        </w:tc>
      </w:tr>
      <w:tr w:rsidR="00327936" w:rsidRPr="0064099B" w14:paraId="0BAF840D" w14:textId="77777777" w:rsidTr="00C235AE">
        <w:tc>
          <w:tcPr>
            <w:tcW w:w="675" w:type="dxa"/>
            <w:gridSpan w:val="2"/>
          </w:tcPr>
          <w:p w14:paraId="40440E88" w14:textId="77777777" w:rsidR="00327936" w:rsidRDefault="00DE6627" w:rsidP="00327936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179" w:type="dxa"/>
          </w:tcPr>
          <w:p w14:paraId="0DEE57EB" w14:textId="77777777" w:rsidR="00327936" w:rsidRPr="00327936" w:rsidRDefault="00327936" w:rsidP="00327936">
            <w:pPr>
              <w:pStyle w:val="210"/>
              <w:tabs>
                <w:tab w:val="left" w:pos="851"/>
              </w:tabs>
              <w:spacing w:before="0" w:after="0" w:line="240" w:lineRule="auto"/>
              <w:ind w:firstLine="35"/>
              <w:rPr>
                <w:sz w:val="24"/>
                <w:szCs w:val="24"/>
              </w:rPr>
            </w:pPr>
            <w:r w:rsidRPr="00327936">
              <w:rPr>
                <w:sz w:val="24"/>
                <w:szCs w:val="24"/>
              </w:rPr>
              <w:t>Изучение динамики развития учащихся начальной школы.</w:t>
            </w:r>
          </w:p>
        </w:tc>
      </w:tr>
      <w:tr w:rsidR="00327936" w:rsidRPr="0064099B" w14:paraId="5FDFDBF8" w14:textId="77777777" w:rsidTr="00C235AE">
        <w:tc>
          <w:tcPr>
            <w:tcW w:w="675" w:type="dxa"/>
            <w:gridSpan w:val="2"/>
          </w:tcPr>
          <w:p w14:paraId="6769AA9B" w14:textId="77777777" w:rsidR="00327936" w:rsidRDefault="00DE6627" w:rsidP="00327936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179" w:type="dxa"/>
          </w:tcPr>
          <w:p w14:paraId="5BC2EBE0" w14:textId="77777777" w:rsidR="00327936" w:rsidRPr="00327936" w:rsidRDefault="00327936" w:rsidP="00327936">
            <w:pPr>
              <w:pStyle w:val="210"/>
              <w:tabs>
                <w:tab w:val="left" w:pos="851"/>
              </w:tabs>
              <w:spacing w:before="0" w:after="0" w:line="240" w:lineRule="auto"/>
              <w:ind w:firstLine="35"/>
              <w:rPr>
                <w:sz w:val="24"/>
                <w:szCs w:val="24"/>
              </w:rPr>
            </w:pPr>
            <w:r w:rsidRPr="00327936">
              <w:rPr>
                <w:sz w:val="24"/>
                <w:szCs w:val="24"/>
              </w:rPr>
              <w:t>Диагностика готовности к переходу в среднюю школу.</w:t>
            </w:r>
          </w:p>
        </w:tc>
      </w:tr>
      <w:tr w:rsidR="00A13EF3" w:rsidRPr="0064099B" w14:paraId="588266BB" w14:textId="77777777" w:rsidTr="00C235AE">
        <w:tc>
          <w:tcPr>
            <w:tcW w:w="675" w:type="dxa"/>
            <w:gridSpan w:val="2"/>
          </w:tcPr>
          <w:p w14:paraId="2A06B301" w14:textId="77777777" w:rsidR="00A13EF3" w:rsidRDefault="00DE6627" w:rsidP="00327936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179" w:type="dxa"/>
          </w:tcPr>
          <w:p w14:paraId="5E0DF525" w14:textId="77777777" w:rsidR="00A13EF3" w:rsidRPr="00A13EF3" w:rsidRDefault="00A13EF3" w:rsidP="00327936">
            <w:pPr>
              <w:pStyle w:val="210"/>
              <w:tabs>
                <w:tab w:val="left" w:pos="851"/>
              </w:tabs>
              <w:spacing w:before="0" w:after="0" w:line="240" w:lineRule="auto"/>
              <w:ind w:firstLine="35"/>
              <w:rPr>
                <w:sz w:val="24"/>
                <w:szCs w:val="24"/>
              </w:rPr>
            </w:pPr>
            <w:r w:rsidRPr="00A13EF3">
              <w:rPr>
                <w:sz w:val="24"/>
                <w:szCs w:val="24"/>
              </w:rPr>
              <w:t>Психологическая поддержка учащихся пятых классов на этапе адаптации.</w:t>
            </w:r>
          </w:p>
        </w:tc>
      </w:tr>
      <w:tr w:rsidR="00327936" w:rsidRPr="0064099B" w14:paraId="31C35C39" w14:textId="77777777" w:rsidTr="00C235AE">
        <w:tc>
          <w:tcPr>
            <w:tcW w:w="675" w:type="dxa"/>
            <w:gridSpan w:val="2"/>
          </w:tcPr>
          <w:p w14:paraId="1DABE90E" w14:textId="77777777" w:rsidR="00327936" w:rsidRPr="0064099B" w:rsidRDefault="00DE6627" w:rsidP="00327936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179" w:type="dxa"/>
          </w:tcPr>
          <w:p w14:paraId="67187EBF" w14:textId="77777777" w:rsidR="00327936" w:rsidRPr="0064099B" w:rsidRDefault="00327936" w:rsidP="00327936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327936">
              <w:rPr>
                <w:sz w:val="24"/>
                <w:szCs w:val="24"/>
              </w:rPr>
              <w:t>Выявление школьников, нуждающихся  в индивидуальной поддержке: дети с ОВЗ,  дети со</w:t>
            </w:r>
            <w:r>
              <w:t xml:space="preserve"> </w:t>
            </w:r>
            <w:r w:rsidRPr="00327936">
              <w:rPr>
                <w:sz w:val="24"/>
                <w:szCs w:val="24"/>
              </w:rPr>
              <w:t>слабой мотивацией, с низкими результатами  обучения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327936" w:rsidRPr="0064099B" w14:paraId="298E0635" w14:textId="77777777" w:rsidTr="00C235AE">
        <w:tc>
          <w:tcPr>
            <w:tcW w:w="675" w:type="dxa"/>
            <w:gridSpan w:val="2"/>
          </w:tcPr>
          <w:p w14:paraId="2EB5D3B2" w14:textId="77777777" w:rsidR="00327936" w:rsidRDefault="00DE6627" w:rsidP="00327936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179" w:type="dxa"/>
          </w:tcPr>
          <w:p w14:paraId="1087171A" w14:textId="77777777" w:rsidR="00327936" w:rsidRPr="0064099B" w:rsidRDefault="00327936" w:rsidP="00327936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64099B">
              <w:rPr>
                <w:sz w:val="24"/>
                <w:szCs w:val="24"/>
              </w:rPr>
              <w:t>Выявление и анализ причины проблем и трудностей учащегося.</w:t>
            </w:r>
          </w:p>
        </w:tc>
      </w:tr>
      <w:tr w:rsidR="00327936" w:rsidRPr="0064099B" w14:paraId="4CC3D0AF" w14:textId="77777777" w:rsidTr="00C235AE">
        <w:tc>
          <w:tcPr>
            <w:tcW w:w="675" w:type="dxa"/>
            <w:gridSpan w:val="2"/>
          </w:tcPr>
          <w:p w14:paraId="4890D6DA" w14:textId="77777777" w:rsidR="00327936" w:rsidRPr="0064099B" w:rsidRDefault="00DE6627" w:rsidP="00327936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179" w:type="dxa"/>
          </w:tcPr>
          <w:p w14:paraId="778F3A7D" w14:textId="77777777" w:rsidR="00327936" w:rsidRPr="0064099B" w:rsidRDefault="00327936" w:rsidP="00327936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327936">
              <w:rPr>
                <w:sz w:val="24"/>
                <w:szCs w:val="24"/>
              </w:rPr>
              <w:t>Определение уровня и особенностей интеллектуального развития данных категорий обучающихся</w:t>
            </w:r>
            <w:r>
              <w:rPr>
                <w:sz w:val="24"/>
                <w:szCs w:val="24"/>
              </w:rPr>
              <w:t>.</w:t>
            </w:r>
          </w:p>
        </w:tc>
      </w:tr>
      <w:tr w:rsidR="00327936" w:rsidRPr="0064099B" w14:paraId="2A42BFFB" w14:textId="77777777" w:rsidTr="00C235AE">
        <w:tc>
          <w:tcPr>
            <w:tcW w:w="675" w:type="dxa"/>
            <w:gridSpan w:val="2"/>
          </w:tcPr>
          <w:p w14:paraId="0F29AC68" w14:textId="77777777" w:rsidR="00327936" w:rsidRPr="0064099B" w:rsidRDefault="00DE6627" w:rsidP="00327936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179" w:type="dxa"/>
          </w:tcPr>
          <w:p w14:paraId="4CC7DBA9" w14:textId="77777777" w:rsidR="00327936" w:rsidRPr="0064099B" w:rsidRDefault="00327936" w:rsidP="00327936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327936">
              <w:rPr>
                <w:sz w:val="24"/>
                <w:szCs w:val="24"/>
              </w:rPr>
              <w:t xml:space="preserve">Тестирование учащихся с рисками учебной </w:t>
            </w:r>
            <w:proofErr w:type="spellStart"/>
            <w:r w:rsidRPr="00327936">
              <w:rPr>
                <w:sz w:val="24"/>
                <w:szCs w:val="24"/>
              </w:rPr>
              <w:t>неуспешности</w:t>
            </w:r>
            <w:proofErr w:type="spellEnd"/>
            <w:r w:rsidRPr="00327936">
              <w:rPr>
                <w:sz w:val="24"/>
                <w:szCs w:val="24"/>
              </w:rPr>
              <w:t xml:space="preserve"> на определение уровня  школьной мотивации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327936" w:rsidRPr="0064099B" w14:paraId="66E572E9" w14:textId="77777777" w:rsidTr="00C235AE">
        <w:tc>
          <w:tcPr>
            <w:tcW w:w="675" w:type="dxa"/>
            <w:gridSpan w:val="2"/>
          </w:tcPr>
          <w:p w14:paraId="5DCBD500" w14:textId="77777777" w:rsidR="00327936" w:rsidRPr="0064099B" w:rsidRDefault="00DE6627" w:rsidP="00327936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179" w:type="dxa"/>
          </w:tcPr>
          <w:p w14:paraId="6FB75284" w14:textId="77777777" w:rsidR="00327936" w:rsidRPr="0064099B" w:rsidRDefault="00327936" w:rsidP="00327936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327936">
              <w:rPr>
                <w:sz w:val="24"/>
                <w:szCs w:val="24"/>
              </w:rPr>
              <w:t>Составление индивидуального маршрута  (карты) сопровождения учащихся  с особыми образовательными потребностями</w:t>
            </w:r>
            <w:r>
              <w:rPr>
                <w:sz w:val="24"/>
                <w:szCs w:val="24"/>
              </w:rPr>
              <w:t>.</w:t>
            </w:r>
          </w:p>
        </w:tc>
      </w:tr>
      <w:tr w:rsidR="00327936" w:rsidRPr="0064099B" w14:paraId="070E859D" w14:textId="77777777" w:rsidTr="00C235AE">
        <w:tc>
          <w:tcPr>
            <w:tcW w:w="675" w:type="dxa"/>
            <w:gridSpan w:val="2"/>
          </w:tcPr>
          <w:p w14:paraId="0B763049" w14:textId="77777777" w:rsidR="00327936" w:rsidRDefault="00DE6627" w:rsidP="00327936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179" w:type="dxa"/>
          </w:tcPr>
          <w:p w14:paraId="5027199D" w14:textId="77777777" w:rsidR="00327936" w:rsidRPr="00327936" w:rsidRDefault="00327936" w:rsidP="00327936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коррекционно-развивающих занятий с учащимися «группы риска».</w:t>
            </w:r>
          </w:p>
        </w:tc>
      </w:tr>
      <w:tr w:rsidR="00327936" w:rsidRPr="0064099B" w14:paraId="21C6538F" w14:textId="77777777" w:rsidTr="00C235AE">
        <w:tc>
          <w:tcPr>
            <w:tcW w:w="675" w:type="dxa"/>
            <w:gridSpan w:val="2"/>
          </w:tcPr>
          <w:p w14:paraId="532888E3" w14:textId="77777777" w:rsidR="00327936" w:rsidRPr="0064099B" w:rsidRDefault="00DE6627" w:rsidP="00327936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179" w:type="dxa"/>
          </w:tcPr>
          <w:p w14:paraId="551856CA" w14:textId="77777777" w:rsidR="00327936" w:rsidRPr="0064099B" w:rsidRDefault="00327936" w:rsidP="00327936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327936">
              <w:rPr>
                <w:sz w:val="24"/>
                <w:szCs w:val="24"/>
              </w:rPr>
              <w:t>Оказание психол</w:t>
            </w:r>
            <w:r>
              <w:rPr>
                <w:sz w:val="24"/>
                <w:szCs w:val="24"/>
              </w:rPr>
              <w:t>ого-педагогической помощи учащимся</w:t>
            </w:r>
            <w:r w:rsidRPr="00327936">
              <w:rPr>
                <w:sz w:val="24"/>
                <w:szCs w:val="24"/>
              </w:rPr>
              <w:t xml:space="preserve"> и их семьям (консультирование, работа с семьей, тестирование и др.)</w:t>
            </w:r>
            <w:r>
              <w:rPr>
                <w:sz w:val="24"/>
                <w:szCs w:val="24"/>
              </w:rPr>
              <w:t>.</w:t>
            </w:r>
          </w:p>
        </w:tc>
      </w:tr>
      <w:tr w:rsidR="00327936" w:rsidRPr="0064099B" w14:paraId="50682B8E" w14:textId="77777777" w:rsidTr="00C235AE">
        <w:tc>
          <w:tcPr>
            <w:tcW w:w="675" w:type="dxa"/>
            <w:gridSpan w:val="2"/>
          </w:tcPr>
          <w:p w14:paraId="50805610" w14:textId="77777777" w:rsidR="00327936" w:rsidRPr="0064099B" w:rsidRDefault="00DE6627" w:rsidP="00327936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179" w:type="dxa"/>
          </w:tcPr>
          <w:p w14:paraId="667277BB" w14:textId="77777777" w:rsidR="00327936" w:rsidRPr="0064099B" w:rsidRDefault="00327936" w:rsidP="00327936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64099B">
              <w:rPr>
                <w:sz w:val="24"/>
                <w:szCs w:val="24"/>
              </w:rPr>
              <w:t>Индивидуальные консультации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327936" w:rsidRPr="0064099B" w14:paraId="28AC67D8" w14:textId="77777777" w:rsidTr="00D81DCB">
        <w:tc>
          <w:tcPr>
            <w:tcW w:w="9854" w:type="dxa"/>
            <w:gridSpan w:val="3"/>
          </w:tcPr>
          <w:p w14:paraId="475BD2A2" w14:textId="77777777" w:rsidR="00327936" w:rsidRPr="0064099B" w:rsidRDefault="00327936" w:rsidP="00327936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64099B">
              <w:rPr>
                <w:b/>
                <w:i/>
                <w:sz w:val="24"/>
                <w:szCs w:val="24"/>
              </w:rPr>
              <w:lastRenderedPageBreak/>
              <w:t>Работа с родителями</w:t>
            </w:r>
          </w:p>
        </w:tc>
      </w:tr>
      <w:tr w:rsidR="00327936" w:rsidRPr="0064099B" w14:paraId="1374B16E" w14:textId="77777777" w:rsidTr="00C235AE">
        <w:tc>
          <w:tcPr>
            <w:tcW w:w="675" w:type="dxa"/>
            <w:gridSpan w:val="2"/>
          </w:tcPr>
          <w:p w14:paraId="79189EE2" w14:textId="77777777" w:rsidR="00327936" w:rsidRPr="0064099B" w:rsidRDefault="00DE6627" w:rsidP="00327936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179" w:type="dxa"/>
          </w:tcPr>
          <w:p w14:paraId="40944700" w14:textId="77777777" w:rsidR="00327936" w:rsidRPr="0064099B" w:rsidRDefault="00327936" w:rsidP="00327936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64099B">
              <w:rPr>
                <w:sz w:val="24"/>
                <w:szCs w:val="24"/>
              </w:rPr>
              <w:t>Индивидуальные беседы с родителями по уточнению индивидуальных особенностей ребенка, составление психологического заключения.</w:t>
            </w:r>
          </w:p>
        </w:tc>
      </w:tr>
      <w:tr w:rsidR="00327936" w:rsidRPr="0064099B" w14:paraId="73860DF0" w14:textId="77777777" w:rsidTr="00C235AE">
        <w:tc>
          <w:tcPr>
            <w:tcW w:w="675" w:type="dxa"/>
            <w:gridSpan w:val="2"/>
          </w:tcPr>
          <w:p w14:paraId="7EC7880C" w14:textId="77777777" w:rsidR="00327936" w:rsidRPr="0064099B" w:rsidRDefault="00DE6627" w:rsidP="00327936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179" w:type="dxa"/>
          </w:tcPr>
          <w:p w14:paraId="47BB3250" w14:textId="77777777" w:rsidR="00327936" w:rsidRPr="0064099B" w:rsidRDefault="00327936" w:rsidP="00327936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64099B">
              <w:rPr>
                <w:sz w:val="24"/>
                <w:szCs w:val="24"/>
              </w:rPr>
              <w:t>Индивидуальные консультации.</w:t>
            </w:r>
          </w:p>
        </w:tc>
      </w:tr>
      <w:tr w:rsidR="00327936" w:rsidRPr="0064099B" w14:paraId="18C33B79" w14:textId="77777777" w:rsidTr="00C235AE">
        <w:tc>
          <w:tcPr>
            <w:tcW w:w="675" w:type="dxa"/>
            <w:gridSpan w:val="2"/>
          </w:tcPr>
          <w:p w14:paraId="78D19915" w14:textId="77777777" w:rsidR="00327936" w:rsidRPr="0064099B" w:rsidRDefault="00DE6627" w:rsidP="00327936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179" w:type="dxa"/>
          </w:tcPr>
          <w:p w14:paraId="1BEAC639" w14:textId="77777777" w:rsidR="00327936" w:rsidRPr="00327936" w:rsidRDefault="00327936" w:rsidP="00E801F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2793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Организация психолого-педагогического просвещения родителей школь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ников с учебной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неуспешностью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E801F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27936" w:rsidRPr="0064099B" w14:paraId="0C0EB9E3" w14:textId="77777777" w:rsidTr="00C235AE">
        <w:tc>
          <w:tcPr>
            <w:tcW w:w="675" w:type="dxa"/>
            <w:gridSpan w:val="2"/>
          </w:tcPr>
          <w:p w14:paraId="14CD3E5E" w14:textId="77777777" w:rsidR="00327936" w:rsidRPr="0064099B" w:rsidRDefault="00DE6627" w:rsidP="00327936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179" w:type="dxa"/>
          </w:tcPr>
          <w:p w14:paraId="20DE5279" w14:textId="77777777" w:rsidR="00327936" w:rsidRPr="0064099B" w:rsidRDefault="00E801F6" w:rsidP="00327936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Родительский университет. </w:t>
            </w:r>
            <w:r w:rsidR="00327936" w:rsidRPr="0064099B">
              <w:rPr>
                <w:sz w:val="24"/>
                <w:szCs w:val="24"/>
              </w:rPr>
              <w:t>Организация и проведение лекций, бесед, тренингов для родителей.</w:t>
            </w:r>
          </w:p>
        </w:tc>
      </w:tr>
      <w:tr w:rsidR="007A01D7" w:rsidRPr="0064099B" w14:paraId="27BCA859" w14:textId="77777777" w:rsidTr="00C235AE">
        <w:tc>
          <w:tcPr>
            <w:tcW w:w="675" w:type="dxa"/>
            <w:gridSpan w:val="2"/>
          </w:tcPr>
          <w:p w14:paraId="2BFDE958" w14:textId="77777777" w:rsidR="007A01D7" w:rsidRDefault="007A01D7" w:rsidP="00327936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179" w:type="dxa"/>
          </w:tcPr>
          <w:p w14:paraId="46EDB16E" w14:textId="77777777" w:rsidR="007A01D7" w:rsidRDefault="007A01D7" w:rsidP="00327936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Тематические родительские собрания.</w:t>
            </w:r>
          </w:p>
        </w:tc>
      </w:tr>
    </w:tbl>
    <w:p w14:paraId="0B931A94" w14:textId="77777777" w:rsidR="00C235AE" w:rsidRDefault="00C235AE" w:rsidP="00856AA4">
      <w:pPr>
        <w:pStyle w:val="210"/>
        <w:shd w:val="clear" w:color="auto" w:fill="auto"/>
        <w:tabs>
          <w:tab w:val="left" w:pos="851"/>
        </w:tabs>
        <w:spacing w:before="0" w:after="0" w:line="240" w:lineRule="auto"/>
        <w:ind w:firstLine="0"/>
        <w:rPr>
          <w:b/>
          <w:sz w:val="28"/>
          <w:szCs w:val="28"/>
        </w:rPr>
      </w:pPr>
    </w:p>
    <w:p w14:paraId="256F54BE" w14:textId="77777777" w:rsidR="00B0669F" w:rsidRDefault="0064099B" w:rsidP="00856AA4">
      <w:pPr>
        <w:pStyle w:val="210"/>
        <w:tabs>
          <w:tab w:val="left" w:pos="851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4099B">
        <w:rPr>
          <w:sz w:val="28"/>
          <w:szCs w:val="28"/>
        </w:rPr>
        <w:t xml:space="preserve"> </w:t>
      </w:r>
      <w:r w:rsidR="009B74B7" w:rsidRPr="00C578C4">
        <w:rPr>
          <w:sz w:val="28"/>
          <w:szCs w:val="28"/>
        </w:rPr>
        <w:t>Результативность преемственности в обучении и психолого</w:t>
      </w:r>
      <w:r w:rsidR="009B74B7">
        <w:rPr>
          <w:sz w:val="28"/>
          <w:szCs w:val="28"/>
        </w:rPr>
        <w:t>-</w:t>
      </w:r>
      <w:r w:rsidR="009B74B7" w:rsidRPr="00C578C4">
        <w:rPr>
          <w:sz w:val="28"/>
          <w:szCs w:val="28"/>
        </w:rPr>
        <w:t xml:space="preserve">педагогического сопровождения прослеживается на каждом возрастном этапе: </w:t>
      </w:r>
    </w:p>
    <w:p w14:paraId="3B12C09C" w14:textId="77777777" w:rsidR="00B0669F" w:rsidRDefault="00F80237" w:rsidP="00856AA4">
      <w:pPr>
        <w:pStyle w:val="210"/>
        <w:tabs>
          <w:tab w:val="left" w:pos="851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- и</w:t>
      </w:r>
      <w:r w:rsidR="00B0669F">
        <w:rPr>
          <w:sz w:val="28"/>
          <w:szCs w:val="28"/>
        </w:rPr>
        <w:t>зучение готовности первоклассников к обучению в школе.</w:t>
      </w:r>
    </w:p>
    <w:p w14:paraId="5973F45E" w14:textId="77777777" w:rsidR="00B0669F" w:rsidRDefault="00F80237" w:rsidP="00856AA4">
      <w:pPr>
        <w:pStyle w:val="210"/>
        <w:tabs>
          <w:tab w:val="left" w:pos="851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- п</w:t>
      </w:r>
      <w:r w:rsidR="009B74B7" w:rsidRPr="00C578C4">
        <w:rPr>
          <w:sz w:val="28"/>
          <w:szCs w:val="28"/>
        </w:rPr>
        <w:t xml:space="preserve">сихологическая поддержка учащихся первых классов на этапе адаптации. </w:t>
      </w:r>
    </w:p>
    <w:p w14:paraId="50728FDE" w14:textId="77777777" w:rsidR="00B0669F" w:rsidRDefault="00B0669F" w:rsidP="00856AA4">
      <w:pPr>
        <w:pStyle w:val="210"/>
        <w:tabs>
          <w:tab w:val="left" w:pos="851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F80237">
        <w:rPr>
          <w:sz w:val="28"/>
          <w:szCs w:val="28"/>
        </w:rPr>
        <w:t>- и</w:t>
      </w:r>
      <w:r w:rsidR="009B74B7" w:rsidRPr="00C578C4">
        <w:rPr>
          <w:sz w:val="28"/>
          <w:szCs w:val="28"/>
        </w:rPr>
        <w:t xml:space="preserve">зучение динамики развития учащихся начальной школы. Изучение динамики развития будет проводиться по разработанной циклограмме, где диагностируемые параметры развития соотнесены с возрастными особенностями </w:t>
      </w:r>
      <w:r>
        <w:rPr>
          <w:sz w:val="28"/>
          <w:szCs w:val="28"/>
        </w:rPr>
        <w:t xml:space="preserve">и возможностями </w:t>
      </w:r>
      <w:r w:rsidR="009B74B7" w:rsidRPr="00C578C4">
        <w:rPr>
          <w:sz w:val="28"/>
          <w:szCs w:val="28"/>
        </w:rPr>
        <w:t xml:space="preserve">учащихся, а периоды проведения психологической диагностики соотнесены с периодами овладения тех или иных учебных умений и навыков. Психолого-педагогическая диагностика позволит заблаговременно выявлять «группу риска» и оказывать помощь до появления серьезных проблем обучения. Диагностика внимания (скорости и точности переработки информации) позволит организовать сопровождение учащихся с проблемами в обучении, связанными с темпами созревания мозговых структур и др.  Карты развития покажут развитие познавательной, учебной и личностной сфер, а также успеваемость в динамике, позволят прогнозировать образовательный маршрут.              </w:t>
      </w:r>
    </w:p>
    <w:p w14:paraId="560609B2" w14:textId="77777777" w:rsidR="00B0669F" w:rsidRDefault="00B0669F" w:rsidP="00856AA4">
      <w:pPr>
        <w:pStyle w:val="210"/>
        <w:tabs>
          <w:tab w:val="left" w:pos="851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F80237">
        <w:rPr>
          <w:sz w:val="28"/>
          <w:szCs w:val="28"/>
        </w:rPr>
        <w:t>- д</w:t>
      </w:r>
      <w:r w:rsidR="009B74B7" w:rsidRPr="00C578C4">
        <w:rPr>
          <w:sz w:val="28"/>
          <w:szCs w:val="28"/>
        </w:rPr>
        <w:t xml:space="preserve">иагностика готовности к переходу в среднюю школу. Психолого-педагогическое сопровождение ученика начальной школы позволит установить не только уровень </w:t>
      </w:r>
      <w:proofErr w:type="spellStart"/>
      <w:r w:rsidR="009B74B7" w:rsidRPr="00C578C4">
        <w:rPr>
          <w:sz w:val="28"/>
          <w:szCs w:val="28"/>
        </w:rPr>
        <w:t>обученности</w:t>
      </w:r>
      <w:proofErr w:type="spellEnd"/>
      <w:r w:rsidR="009B74B7" w:rsidRPr="00C578C4">
        <w:rPr>
          <w:sz w:val="28"/>
          <w:szCs w:val="28"/>
        </w:rPr>
        <w:t>, но и причины его обусловившие, поможет прогнозировать дальнейший ход развития.  Школьные трудности легче будет спрогнозировать и обосновать. Психолого</w:t>
      </w:r>
      <w:r w:rsidR="009B74B7">
        <w:rPr>
          <w:sz w:val="28"/>
          <w:szCs w:val="28"/>
        </w:rPr>
        <w:t>-</w:t>
      </w:r>
      <w:r w:rsidR="009B74B7" w:rsidRPr="00C578C4">
        <w:rPr>
          <w:sz w:val="28"/>
          <w:szCs w:val="28"/>
        </w:rPr>
        <w:t xml:space="preserve">педагогическое сопровождение в средней школе потребует учета этих данных и помощи не только в период адаптации, но и в последующий период обучения.              </w:t>
      </w:r>
    </w:p>
    <w:p w14:paraId="40AEC788" w14:textId="77777777" w:rsidR="00343B6D" w:rsidRPr="00343B6D" w:rsidRDefault="00B0669F" w:rsidP="00DE6627">
      <w:pPr>
        <w:pStyle w:val="210"/>
        <w:tabs>
          <w:tab w:val="left" w:pos="851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F80237">
        <w:rPr>
          <w:sz w:val="28"/>
          <w:szCs w:val="28"/>
        </w:rPr>
        <w:t>- п</w:t>
      </w:r>
      <w:r w:rsidR="009B74B7" w:rsidRPr="00C578C4">
        <w:rPr>
          <w:sz w:val="28"/>
          <w:szCs w:val="28"/>
        </w:rPr>
        <w:t>сихологическая поддержка учащихся пятых классов на этапе адаптации. Предыдущие этапы работы в начальной школе, просветительская и консультативная работа с родителями и педагогами обес</w:t>
      </w:r>
      <w:r w:rsidR="00DE6627">
        <w:rPr>
          <w:sz w:val="28"/>
          <w:szCs w:val="28"/>
        </w:rPr>
        <w:t xml:space="preserve">печат благополучную адаптацию. </w:t>
      </w:r>
      <w:r w:rsidR="00343B6D" w:rsidRPr="00343B6D">
        <w:rPr>
          <w:sz w:val="28"/>
          <w:szCs w:val="28"/>
        </w:rPr>
        <w:t xml:space="preserve"> </w:t>
      </w:r>
    </w:p>
    <w:p w14:paraId="0C298C65" w14:textId="77777777" w:rsidR="001E32CD" w:rsidRDefault="001E32CD" w:rsidP="00DE6627">
      <w:pPr>
        <w:pStyle w:val="210"/>
        <w:tabs>
          <w:tab w:val="left" w:pos="851"/>
        </w:tabs>
        <w:spacing w:before="0" w:after="0" w:line="240" w:lineRule="auto"/>
        <w:ind w:firstLine="0"/>
        <w:rPr>
          <w:sz w:val="28"/>
          <w:szCs w:val="28"/>
        </w:rPr>
      </w:pPr>
    </w:p>
    <w:p w14:paraId="30FBA5F5" w14:textId="77777777" w:rsidR="00DE6627" w:rsidRDefault="00DE6627" w:rsidP="00DE6627">
      <w:pPr>
        <w:pStyle w:val="210"/>
        <w:tabs>
          <w:tab w:val="left" w:pos="851"/>
        </w:tabs>
        <w:spacing w:before="0"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Этапы психолого-педагогического сопровождения учащихся с высоким риском школьной </w:t>
      </w:r>
      <w:proofErr w:type="spellStart"/>
      <w:r>
        <w:rPr>
          <w:b/>
          <w:sz w:val="28"/>
          <w:szCs w:val="28"/>
        </w:rPr>
        <w:t>неуспешности</w:t>
      </w:r>
      <w:proofErr w:type="spellEnd"/>
      <w:r>
        <w:rPr>
          <w:b/>
          <w:sz w:val="28"/>
          <w:szCs w:val="28"/>
        </w:rPr>
        <w:t>.</w:t>
      </w:r>
    </w:p>
    <w:p w14:paraId="411A6260" w14:textId="77777777" w:rsidR="009B74B7" w:rsidRPr="00FF48BA" w:rsidRDefault="009B74B7" w:rsidP="00856AA4">
      <w:pPr>
        <w:pStyle w:val="210"/>
        <w:tabs>
          <w:tab w:val="left" w:pos="851"/>
        </w:tabs>
        <w:spacing w:before="0" w:after="0" w:line="240" w:lineRule="auto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F48BA">
        <w:rPr>
          <w:i/>
          <w:sz w:val="28"/>
          <w:szCs w:val="28"/>
        </w:rPr>
        <w:t xml:space="preserve">I этап. «Постановка проблемы». </w:t>
      </w:r>
    </w:p>
    <w:p w14:paraId="2C3CC376" w14:textId="77777777" w:rsidR="009B74B7" w:rsidRDefault="009B74B7" w:rsidP="00856AA4">
      <w:pPr>
        <w:pStyle w:val="210"/>
        <w:tabs>
          <w:tab w:val="left" w:pos="851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64099B">
        <w:rPr>
          <w:sz w:val="28"/>
          <w:szCs w:val="28"/>
        </w:rPr>
        <w:t>1-ая ситуация: источником информации об ученике служит запланированный психодиагностический минимум, который осущ</w:t>
      </w:r>
      <w:r>
        <w:rPr>
          <w:sz w:val="28"/>
          <w:szCs w:val="28"/>
        </w:rPr>
        <w:t xml:space="preserve">ествлялся со всей параллелью. </w:t>
      </w:r>
      <w:r w:rsidRPr="0064099B">
        <w:rPr>
          <w:sz w:val="28"/>
          <w:szCs w:val="28"/>
        </w:rPr>
        <w:t xml:space="preserve">2-ая ситуация: началом работы служит индивидуальный запрос, поступающий от ученика, родителей, педагога, администрации. </w:t>
      </w:r>
    </w:p>
    <w:p w14:paraId="32233D64" w14:textId="77777777" w:rsidR="009B74B7" w:rsidRDefault="009B74B7" w:rsidP="00856AA4">
      <w:pPr>
        <w:pStyle w:val="210"/>
        <w:tabs>
          <w:tab w:val="left" w:pos="851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64099B">
        <w:rPr>
          <w:sz w:val="28"/>
          <w:szCs w:val="28"/>
        </w:rPr>
        <w:t xml:space="preserve">Формируются предположения (психологическая гипотеза) относительно природы и содержания выявленных проблем у ребёнка и планируется дальнейшая диагностическая работа. </w:t>
      </w:r>
    </w:p>
    <w:p w14:paraId="0CF6EFA9" w14:textId="77777777" w:rsidR="009B74B7" w:rsidRPr="00FF48BA" w:rsidRDefault="009B74B7" w:rsidP="00856AA4">
      <w:pPr>
        <w:pStyle w:val="210"/>
        <w:tabs>
          <w:tab w:val="left" w:pos="851"/>
        </w:tabs>
        <w:spacing w:before="0" w:after="0" w:line="240" w:lineRule="auto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F48BA">
        <w:rPr>
          <w:i/>
          <w:sz w:val="28"/>
          <w:szCs w:val="28"/>
        </w:rPr>
        <w:t xml:space="preserve">II этап. «Уточнение проблемы». </w:t>
      </w:r>
    </w:p>
    <w:p w14:paraId="7854E10F" w14:textId="77777777" w:rsidR="009B74B7" w:rsidRDefault="009B74B7" w:rsidP="00856AA4">
      <w:pPr>
        <w:pStyle w:val="210"/>
        <w:tabs>
          <w:tab w:val="left" w:pos="851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4099B">
        <w:rPr>
          <w:sz w:val="28"/>
          <w:szCs w:val="28"/>
        </w:rPr>
        <w:t>Проведение углубленного п</w:t>
      </w:r>
      <w:r>
        <w:rPr>
          <w:sz w:val="28"/>
          <w:szCs w:val="28"/>
        </w:rPr>
        <w:t xml:space="preserve">сихологического исследования: </w:t>
      </w:r>
    </w:p>
    <w:p w14:paraId="6B4B0544" w14:textId="77777777" w:rsidR="009B74B7" w:rsidRDefault="009B74B7" w:rsidP="00856AA4">
      <w:pPr>
        <w:pStyle w:val="210"/>
        <w:tabs>
          <w:tab w:val="left" w:pos="851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64099B">
        <w:rPr>
          <w:sz w:val="28"/>
          <w:szCs w:val="28"/>
        </w:rPr>
        <w:t>сбор дополнительной информации от педагогов, классного руководителя, родителей, необходимой для уточне</w:t>
      </w:r>
      <w:r>
        <w:rPr>
          <w:sz w:val="28"/>
          <w:szCs w:val="28"/>
        </w:rPr>
        <w:t xml:space="preserve">ния психологического диагноза; </w:t>
      </w:r>
    </w:p>
    <w:p w14:paraId="3815F59E" w14:textId="77777777" w:rsidR="009B74B7" w:rsidRDefault="009B74B7" w:rsidP="00856AA4">
      <w:pPr>
        <w:pStyle w:val="210"/>
        <w:tabs>
          <w:tab w:val="left" w:pos="851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64099B">
        <w:rPr>
          <w:sz w:val="28"/>
          <w:szCs w:val="28"/>
        </w:rPr>
        <w:t xml:space="preserve"> диагностический анализ актуального состояния р</w:t>
      </w:r>
      <w:r>
        <w:rPr>
          <w:sz w:val="28"/>
          <w:szCs w:val="28"/>
        </w:rPr>
        <w:t>ебёнка, ситуации его развития;</w:t>
      </w:r>
    </w:p>
    <w:p w14:paraId="3D7C883D" w14:textId="77777777" w:rsidR="009B74B7" w:rsidRDefault="009B74B7" w:rsidP="00856AA4">
      <w:pPr>
        <w:pStyle w:val="210"/>
        <w:tabs>
          <w:tab w:val="left" w:pos="851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64099B">
        <w:rPr>
          <w:sz w:val="28"/>
          <w:szCs w:val="28"/>
        </w:rPr>
        <w:t xml:space="preserve"> синтезирование и обобщение всей информации о ребёнке (условно говоря, «сборка» целостного школьного статуса) осуществляется, по необходимости, на консилиуме с целью выработки единой стратегии психолого-педагогического сопровождения. </w:t>
      </w:r>
    </w:p>
    <w:p w14:paraId="6D835DD4" w14:textId="77777777" w:rsidR="009B74B7" w:rsidRPr="00FF48BA" w:rsidRDefault="009B74B7" w:rsidP="00856AA4">
      <w:pPr>
        <w:pStyle w:val="210"/>
        <w:tabs>
          <w:tab w:val="left" w:pos="851"/>
        </w:tabs>
        <w:spacing w:before="0" w:after="0" w:line="240" w:lineRule="auto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F48BA">
        <w:rPr>
          <w:i/>
          <w:sz w:val="28"/>
          <w:szCs w:val="28"/>
        </w:rPr>
        <w:t xml:space="preserve">III этап. «Решение проблемы». </w:t>
      </w:r>
    </w:p>
    <w:p w14:paraId="63B38DC4" w14:textId="77777777" w:rsidR="009B74B7" w:rsidRDefault="009B74B7" w:rsidP="00856AA4">
      <w:pPr>
        <w:pStyle w:val="210"/>
        <w:tabs>
          <w:tab w:val="left" w:pos="851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- о</w:t>
      </w:r>
      <w:r w:rsidRPr="0064099B">
        <w:rPr>
          <w:sz w:val="28"/>
          <w:szCs w:val="28"/>
        </w:rPr>
        <w:t>пределение конкретных задач и распределение ответственности каждого субъекта сопровождения по отношению к ребёнку или данной ученической</w:t>
      </w:r>
      <w:r>
        <w:rPr>
          <w:sz w:val="28"/>
          <w:szCs w:val="28"/>
        </w:rPr>
        <w:t xml:space="preserve"> группе, школьной параллели;</w:t>
      </w:r>
    </w:p>
    <w:p w14:paraId="7A528CDD" w14:textId="77777777" w:rsidR="009B74B7" w:rsidRDefault="009B74B7" w:rsidP="00856AA4">
      <w:pPr>
        <w:pStyle w:val="210"/>
        <w:tabs>
          <w:tab w:val="left" w:pos="851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- разработка </w:t>
      </w:r>
      <w:r w:rsidRPr="0064099B">
        <w:rPr>
          <w:sz w:val="28"/>
          <w:szCs w:val="28"/>
        </w:rPr>
        <w:t>коррекционно-развивающей программы (конкретные шаги и методы сопровождения ребё</w:t>
      </w:r>
      <w:r>
        <w:rPr>
          <w:sz w:val="28"/>
          <w:szCs w:val="28"/>
        </w:rPr>
        <w:t xml:space="preserve">нка на данном этапе обучения). </w:t>
      </w:r>
    </w:p>
    <w:p w14:paraId="4BF2F35E" w14:textId="77777777" w:rsidR="009B74B7" w:rsidRDefault="009B74B7" w:rsidP="00856AA4">
      <w:pPr>
        <w:pStyle w:val="210"/>
        <w:tabs>
          <w:tab w:val="left" w:pos="851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- консультирование родителей.</w:t>
      </w:r>
    </w:p>
    <w:p w14:paraId="426F4B5E" w14:textId="77777777" w:rsidR="009B74B7" w:rsidRDefault="009B74B7" w:rsidP="00856AA4">
      <w:pPr>
        <w:pStyle w:val="210"/>
        <w:tabs>
          <w:tab w:val="left" w:pos="851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- к</w:t>
      </w:r>
      <w:r w:rsidRPr="0064099B">
        <w:rPr>
          <w:sz w:val="28"/>
          <w:szCs w:val="28"/>
        </w:rPr>
        <w:t xml:space="preserve">онсультирование педагогов, формирование у педагогов навыков работы с </w:t>
      </w:r>
      <w:r w:rsidR="00E801F6">
        <w:rPr>
          <w:sz w:val="28"/>
          <w:szCs w:val="28"/>
        </w:rPr>
        <w:t xml:space="preserve">неуспевающими учащимися </w:t>
      </w:r>
      <w:r>
        <w:rPr>
          <w:sz w:val="28"/>
          <w:szCs w:val="28"/>
        </w:rPr>
        <w:t>через обучающие семинары.</w:t>
      </w:r>
    </w:p>
    <w:p w14:paraId="42AB3668" w14:textId="77777777" w:rsidR="009B74B7" w:rsidRDefault="009B74B7" w:rsidP="00856AA4">
      <w:pPr>
        <w:pStyle w:val="210"/>
        <w:tabs>
          <w:tab w:val="left" w:pos="851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- к</w:t>
      </w:r>
      <w:r w:rsidRPr="0064099B">
        <w:rPr>
          <w:sz w:val="28"/>
          <w:szCs w:val="28"/>
        </w:rPr>
        <w:t xml:space="preserve">онсультирование администрации по итогам диагностического минимума и консилиума. </w:t>
      </w:r>
    </w:p>
    <w:p w14:paraId="3D5304C7" w14:textId="77777777" w:rsidR="009B74B7" w:rsidRPr="00FF48BA" w:rsidRDefault="009B74B7" w:rsidP="00856AA4">
      <w:pPr>
        <w:pStyle w:val="210"/>
        <w:tabs>
          <w:tab w:val="left" w:pos="851"/>
        </w:tabs>
        <w:spacing w:before="0" w:after="0" w:line="240" w:lineRule="auto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F48BA">
        <w:rPr>
          <w:i/>
          <w:sz w:val="28"/>
          <w:szCs w:val="28"/>
        </w:rPr>
        <w:t>IV этап. «Рефлексивный».</w:t>
      </w:r>
    </w:p>
    <w:p w14:paraId="34EB2DB2" w14:textId="77777777" w:rsidR="009B74B7" w:rsidRDefault="009B74B7" w:rsidP="00856AA4">
      <w:pPr>
        <w:pStyle w:val="210"/>
        <w:tabs>
          <w:tab w:val="left" w:pos="851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4099B">
        <w:rPr>
          <w:sz w:val="28"/>
          <w:szCs w:val="28"/>
        </w:rPr>
        <w:t xml:space="preserve">Сопровождение педагогов. </w:t>
      </w:r>
    </w:p>
    <w:p w14:paraId="3D44D29E" w14:textId="77777777" w:rsidR="00DE6627" w:rsidRDefault="00DE6627" w:rsidP="00DE6627">
      <w:pPr>
        <w:pStyle w:val="210"/>
        <w:tabs>
          <w:tab w:val="left" w:pos="851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- и</w:t>
      </w:r>
      <w:r w:rsidRPr="0064099B">
        <w:rPr>
          <w:sz w:val="28"/>
          <w:szCs w:val="28"/>
        </w:rPr>
        <w:t xml:space="preserve">ндивидуальная работа с учителем направлена, прежде всего, на совместный поиск наиболее эффективных подходов к детям, на анализ затруднений, возникающих в работе педагога с детьми и родителями, а также на снятие психологического напряжения, к сожалению, довольно часто сопровождающего работу педагога. </w:t>
      </w:r>
    </w:p>
    <w:p w14:paraId="1450BFC8" w14:textId="77777777" w:rsidR="00DE6627" w:rsidRDefault="00DE6627" w:rsidP="00DE6627">
      <w:pPr>
        <w:pStyle w:val="210"/>
        <w:tabs>
          <w:tab w:val="left" w:pos="851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- п</w:t>
      </w:r>
      <w:r w:rsidRPr="0064099B">
        <w:rPr>
          <w:sz w:val="28"/>
          <w:szCs w:val="28"/>
        </w:rPr>
        <w:t>сихологическое просвещение. Основной формой является психолого-педагогич</w:t>
      </w:r>
      <w:r>
        <w:rPr>
          <w:sz w:val="28"/>
          <w:szCs w:val="28"/>
        </w:rPr>
        <w:t xml:space="preserve">еский семинар. </w:t>
      </w:r>
    </w:p>
    <w:p w14:paraId="78DA20F6" w14:textId="77777777" w:rsidR="00DE6627" w:rsidRDefault="00DE6627" w:rsidP="00DE6627">
      <w:pPr>
        <w:pStyle w:val="210"/>
        <w:tabs>
          <w:tab w:val="left" w:pos="851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- организация</w:t>
      </w:r>
      <w:r w:rsidRPr="0064099B">
        <w:rPr>
          <w:sz w:val="28"/>
          <w:szCs w:val="28"/>
        </w:rPr>
        <w:t xml:space="preserve"> психолого-педагогической поддержки учителя, развитии у него навыков </w:t>
      </w:r>
      <w:proofErr w:type="spellStart"/>
      <w:r w:rsidRPr="0064099B">
        <w:rPr>
          <w:sz w:val="28"/>
          <w:szCs w:val="28"/>
        </w:rPr>
        <w:t>саморе</w:t>
      </w:r>
      <w:r>
        <w:rPr>
          <w:sz w:val="28"/>
          <w:szCs w:val="28"/>
        </w:rPr>
        <w:t>гуляции</w:t>
      </w:r>
      <w:proofErr w:type="spellEnd"/>
      <w:r>
        <w:rPr>
          <w:sz w:val="28"/>
          <w:szCs w:val="28"/>
        </w:rPr>
        <w:t xml:space="preserve"> и управления эмоциями. </w:t>
      </w:r>
      <w:r w:rsidRPr="0064099B">
        <w:rPr>
          <w:sz w:val="28"/>
          <w:szCs w:val="28"/>
        </w:rPr>
        <w:t>Обучение приемам снятия напряженности, регуляции</w:t>
      </w:r>
      <w:r>
        <w:rPr>
          <w:sz w:val="28"/>
          <w:szCs w:val="28"/>
        </w:rPr>
        <w:t xml:space="preserve"> психоэмоциональных состояний. </w:t>
      </w:r>
    </w:p>
    <w:p w14:paraId="632F7E3E" w14:textId="77777777" w:rsidR="009B74B7" w:rsidRDefault="009B74B7" w:rsidP="00DE6627">
      <w:pPr>
        <w:pStyle w:val="210"/>
        <w:tabs>
          <w:tab w:val="left" w:pos="851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DE6627">
        <w:rPr>
          <w:sz w:val="28"/>
          <w:szCs w:val="28"/>
        </w:rPr>
        <w:tab/>
      </w:r>
      <w:r w:rsidRPr="0064099B">
        <w:rPr>
          <w:sz w:val="28"/>
          <w:szCs w:val="28"/>
        </w:rPr>
        <w:t xml:space="preserve">Решение задач психолого-педагогического сопровождения ребенка не может быть ограничено областью непосредственного взаимодействия </w:t>
      </w:r>
      <w:r w:rsidR="006B70BF">
        <w:rPr>
          <w:sz w:val="28"/>
          <w:szCs w:val="28"/>
        </w:rPr>
        <w:t>педагога-</w:t>
      </w:r>
      <w:r w:rsidRPr="0064099B">
        <w:rPr>
          <w:sz w:val="28"/>
          <w:szCs w:val="28"/>
        </w:rPr>
        <w:t>психолога с ребенком, но требует организации работы с педагогами и родителями как участниками учебно</w:t>
      </w:r>
      <w:r>
        <w:rPr>
          <w:sz w:val="28"/>
          <w:szCs w:val="28"/>
        </w:rPr>
        <w:t>-</w:t>
      </w:r>
      <w:r w:rsidRPr="0064099B">
        <w:rPr>
          <w:sz w:val="28"/>
          <w:szCs w:val="28"/>
        </w:rPr>
        <w:t xml:space="preserve">воспитательного процесса. С педагогами используются различные формы работы. Это и индивидуальная работа </w:t>
      </w:r>
      <w:r w:rsidR="006B70BF">
        <w:rPr>
          <w:sz w:val="28"/>
          <w:szCs w:val="28"/>
        </w:rPr>
        <w:t>педагога-</w:t>
      </w:r>
      <w:r w:rsidRPr="0064099B">
        <w:rPr>
          <w:sz w:val="28"/>
          <w:szCs w:val="28"/>
        </w:rPr>
        <w:t xml:space="preserve">психолога с учителем, работающим с классом, и лекции, и семинары для педагогического коллектива. </w:t>
      </w:r>
    </w:p>
    <w:p w14:paraId="300AFA8C" w14:textId="77777777" w:rsidR="00DE6627" w:rsidRDefault="009B74B7" w:rsidP="00856AA4">
      <w:pPr>
        <w:pStyle w:val="210"/>
        <w:tabs>
          <w:tab w:val="left" w:pos="851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4099B">
        <w:rPr>
          <w:sz w:val="28"/>
          <w:szCs w:val="28"/>
        </w:rPr>
        <w:t>Соп</w:t>
      </w:r>
      <w:r>
        <w:rPr>
          <w:sz w:val="28"/>
          <w:szCs w:val="28"/>
        </w:rPr>
        <w:t xml:space="preserve">ровождение родителей. </w:t>
      </w:r>
    </w:p>
    <w:p w14:paraId="303AA786" w14:textId="77777777" w:rsidR="009B74B7" w:rsidRDefault="00DE6627" w:rsidP="00DE6627">
      <w:pPr>
        <w:pStyle w:val="210"/>
        <w:tabs>
          <w:tab w:val="left" w:pos="851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9B74B7" w:rsidRPr="0064099B">
        <w:rPr>
          <w:sz w:val="28"/>
          <w:szCs w:val="28"/>
        </w:rPr>
        <w:t xml:space="preserve">Повышение психологической компетентности родителей посредством </w:t>
      </w:r>
      <w:r w:rsidR="009B74B7" w:rsidRPr="0064099B">
        <w:rPr>
          <w:sz w:val="28"/>
          <w:szCs w:val="28"/>
        </w:rPr>
        <w:lastRenderedPageBreak/>
        <w:t xml:space="preserve">проведения лекций, бесед, индивидуальных консультаций и т.д. </w:t>
      </w:r>
    </w:p>
    <w:p w14:paraId="55399147" w14:textId="77777777" w:rsidR="00905052" w:rsidRPr="00905052" w:rsidRDefault="00905052" w:rsidP="00DE6627">
      <w:pPr>
        <w:pStyle w:val="210"/>
        <w:tabs>
          <w:tab w:val="left" w:pos="851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05052">
        <w:rPr>
          <w:rStyle w:val="24"/>
          <w:rFonts w:eastAsiaTheme="minorEastAsia"/>
          <w:sz w:val="28"/>
          <w:szCs w:val="28"/>
        </w:rPr>
        <w:t>Оценка эффективности и анализ проведенной работы</w:t>
      </w:r>
      <w:r>
        <w:rPr>
          <w:rStyle w:val="24"/>
          <w:rFonts w:eastAsiaTheme="minorEastAsia"/>
          <w:sz w:val="28"/>
          <w:szCs w:val="28"/>
        </w:rPr>
        <w:t>.</w:t>
      </w:r>
    </w:p>
    <w:p w14:paraId="1C872337" w14:textId="77777777" w:rsidR="00DE6627" w:rsidRDefault="00DE6627" w:rsidP="00DE6627">
      <w:pPr>
        <w:pStyle w:val="210"/>
        <w:tabs>
          <w:tab w:val="left" w:pos="851"/>
        </w:tabs>
        <w:spacing w:before="0" w:after="0" w:line="240" w:lineRule="auto"/>
        <w:rPr>
          <w:sz w:val="28"/>
          <w:szCs w:val="28"/>
        </w:rPr>
      </w:pPr>
    </w:p>
    <w:p w14:paraId="075EC755" w14:textId="77777777" w:rsidR="00DE6627" w:rsidRPr="006B4D1D" w:rsidRDefault="00DE6627" w:rsidP="006B4D1D">
      <w:pPr>
        <w:pStyle w:val="210"/>
        <w:shd w:val="clear" w:color="auto" w:fill="auto"/>
        <w:tabs>
          <w:tab w:val="left" w:pos="851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ab/>
      </w:r>
      <w:r w:rsidRPr="00322837">
        <w:rPr>
          <w:b/>
          <w:sz w:val="28"/>
          <w:szCs w:val="28"/>
        </w:rPr>
        <w:t>Ожидаемые результаты:</w:t>
      </w:r>
      <w:r>
        <w:rPr>
          <w:sz w:val="28"/>
          <w:szCs w:val="28"/>
        </w:rPr>
        <w:t xml:space="preserve"> п</w:t>
      </w:r>
      <w:r w:rsidRPr="00322837">
        <w:rPr>
          <w:sz w:val="28"/>
          <w:szCs w:val="28"/>
        </w:rPr>
        <w:t>рограмма позволит установить факторы и условия успешного обучения, показать взаимосвязь развития психических функций и успеваемости, прогнозировать и предупреждать школьные проблемы и трудности, оказывать эффективную психолого-педа</w:t>
      </w:r>
      <w:r>
        <w:rPr>
          <w:sz w:val="28"/>
          <w:szCs w:val="28"/>
        </w:rPr>
        <w:t>гогическую помощь и поддержку уча</w:t>
      </w:r>
      <w:r w:rsidRPr="00322837">
        <w:rPr>
          <w:sz w:val="28"/>
          <w:szCs w:val="28"/>
        </w:rPr>
        <w:t xml:space="preserve">щимся, родителям (их законным представителям), педагогам. </w:t>
      </w:r>
      <w:r w:rsidR="006B70BF">
        <w:rPr>
          <w:sz w:val="28"/>
          <w:szCs w:val="28"/>
        </w:rPr>
        <w:t>Программа поспособствует: достижению</w:t>
      </w:r>
      <w:r w:rsidR="006B4D1D" w:rsidRPr="006B4D1D">
        <w:rPr>
          <w:sz w:val="28"/>
          <w:szCs w:val="28"/>
        </w:rPr>
        <w:t xml:space="preserve"> обучающимися с рисками учебной </w:t>
      </w:r>
      <w:proofErr w:type="spellStart"/>
      <w:r w:rsidR="006B4D1D" w:rsidRPr="006B4D1D">
        <w:rPr>
          <w:sz w:val="28"/>
          <w:szCs w:val="28"/>
        </w:rPr>
        <w:t>неуспешности</w:t>
      </w:r>
      <w:proofErr w:type="spellEnd"/>
      <w:r w:rsidR="006B4D1D" w:rsidRPr="006B4D1D">
        <w:rPr>
          <w:sz w:val="28"/>
          <w:szCs w:val="28"/>
        </w:rPr>
        <w:t xml:space="preserve"> результатов освоения</w:t>
      </w:r>
      <w:r w:rsidR="006B70BF">
        <w:rPr>
          <w:sz w:val="28"/>
          <w:szCs w:val="28"/>
        </w:rPr>
        <w:t xml:space="preserve"> образовательной программы; формированию</w:t>
      </w:r>
      <w:r w:rsidR="006B4D1D" w:rsidRPr="006B4D1D">
        <w:rPr>
          <w:sz w:val="28"/>
          <w:szCs w:val="28"/>
        </w:rPr>
        <w:t xml:space="preserve"> «универсальных учебных действий», обеспечивающих «умение учиться», способностей личности к саморазвит</w:t>
      </w:r>
      <w:r w:rsidR="00DF457A">
        <w:rPr>
          <w:sz w:val="28"/>
          <w:szCs w:val="28"/>
        </w:rPr>
        <w:t>ию и самосовершенствованию; формированию</w:t>
      </w:r>
      <w:r w:rsidR="006B4D1D" w:rsidRPr="006B4D1D">
        <w:rPr>
          <w:sz w:val="28"/>
          <w:szCs w:val="28"/>
        </w:rPr>
        <w:t xml:space="preserve"> успешной </w:t>
      </w:r>
      <w:r w:rsidR="00DF457A">
        <w:rPr>
          <w:sz w:val="28"/>
          <w:szCs w:val="28"/>
        </w:rPr>
        <w:t>социально-психологической</w:t>
      </w:r>
      <w:r w:rsidR="006B4D1D" w:rsidRPr="006B4D1D">
        <w:rPr>
          <w:sz w:val="28"/>
          <w:szCs w:val="28"/>
        </w:rPr>
        <w:t xml:space="preserve"> адаптации детей с высокими р</w:t>
      </w:r>
      <w:r w:rsidR="006B4D1D">
        <w:rPr>
          <w:sz w:val="28"/>
          <w:szCs w:val="28"/>
        </w:rPr>
        <w:t xml:space="preserve">исками </w:t>
      </w:r>
      <w:proofErr w:type="spellStart"/>
      <w:r w:rsidR="006B4D1D">
        <w:rPr>
          <w:sz w:val="28"/>
          <w:szCs w:val="28"/>
        </w:rPr>
        <w:t>неуспешности</w:t>
      </w:r>
      <w:proofErr w:type="spellEnd"/>
      <w:r w:rsidR="006B4D1D">
        <w:rPr>
          <w:sz w:val="28"/>
          <w:szCs w:val="28"/>
        </w:rPr>
        <w:t xml:space="preserve"> в обучении </w:t>
      </w:r>
      <w:r w:rsidR="006B4D1D" w:rsidRPr="006B4D1D">
        <w:rPr>
          <w:sz w:val="28"/>
          <w:szCs w:val="28"/>
        </w:rPr>
        <w:t xml:space="preserve">в образовательной среде, социуме. </w:t>
      </w:r>
      <w:r w:rsidR="006B4D1D" w:rsidRPr="00322837">
        <w:rPr>
          <w:sz w:val="28"/>
          <w:szCs w:val="28"/>
        </w:rPr>
        <w:t>Одним из важнейших условий достижения данного результата является равноправное сотрудничество учителей и педагога -  психолога.</w:t>
      </w:r>
    </w:p>
    <w:p w14:paraId="5A11ACE4" w14:textId="77777777" w:rsidR="00DE6627" w:rsidRPr="0064099B" w:rsidRDefault="00DE6627" w:rsidP="00DE6627">
      <w:pPr>
        <w:pStyle w:val="210"/>
        <w:tabs>
          <w:tab w:val="left" w:pos="851"/>
        </w:tabs>
        <w:spacing w:before="0" w:after="0" w:line="240" w:lineRule="auto"/>
        <w:rPr>
          <w:sz w:val="28"/>
          <w:szCs w:val="28"/>
        </w:rPr>
      </w:pPr>
    </w:p>
    <w:p w14:paraId="73229CB0" w14:textId="77777777" w:rsidR="0064099B" w:rsidRDefault="007A01D7" w:rsidP="00FC116E">
      <w:pPr>
        <w:pStyle w:val="210"/>
        <w:tabs>
          <w:tab w:val="left" w:pos="851"/>
        </w:tabs>
        <w:spacing w:before="0" w:after="0" w:line="240" w:lineRule="auto"/>
        <w:jc w:val="center"/>
        <w:rPr>
          <w:b/>
          <w:sz w:val="28"/>
          <w:szCs w:val="28"/>
        </w:rPr>
      </w:pPr>
      <w:r w:rsidRPr="00FC116E">
        <w:rPr>
          <w:b/>
          <w:sz w:val="28"/>
          <w:szCs w:val="28"/>
        </w:rPr>
        <w:t xml:space="preserve">План мероприятий </w:t>
      </w:r>
      <w:r w:rsidR="00FC116E" w:rsidRPr="00FC116E">
        <w:rPr>
          <w:b/>
          <w:sz w:val="28"/>
          <w:szCs w:val="28"/>
        </w:rPr>
        <w:t xml:space="preserve">в рамках реализации программы психолого-педагогического сопровождения учащихся с высоким риском школьной </w:t>
      </w:r>
      <w:proofErr w:type="spellStart"/>
      <w:r w:rsidR="00FC116E" w:rsidRPr="00FC116E">
        <w:rPr>
          <w:b/>
          <w:sz w:val="28"/>
          <w:szCs w:val="28"/>
        </w:rPr>
        <w:t>неуспешности</w:t>
      </w:r>
      <w:proofErr w:type="spellEnd"/>
    </w:p>
    <w:p w14:paraId="11E2016E" w14:textId="77777777" w:rsidR="00FC116E" w:rsidRDefault="00FC116E" w:rsidP="00FC116E">
      <w:pPr>
        <w:pStyle w:val="210"/>
        <w:tabs>
          <w:tab w:val="left" w:pos="851"/>
        </w:tabs>
        <w:spacing w:before="0" w:after="0" w:line="240" w:lineRule="auto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827"/>
        <w:gridCol w:w="1666"/>
        <w:gridCol w:w="2750"/>
        <w:gridCol w:w="2051"/>
      </w:tblGrid>
      <w:tr w:rsidR="001E32CD" w:rsidRPr="001E32CD" w14:paraId="7EC5008E" w14:textId="77777777" w:rsidTr="001E32CD">
        <w:tc>
          <w:tcPr>
            <w:tcW w:w="532" w:type="dxa"/>
          </w:tcPr>
          <w:p w14:paraId="265D853F" w14:textId="77777777" w:rsidR="00FC116E" w:rsidRPr="001E32CD" w:rsidRDefault="00FC116E" w:rsidP="001E32CD">
            <w:pPr>
              <w:spacing w:after="0" w:line="220" w:lineRule="exact"/>
              <w:rPr>
                <w:sz w:val="24"/>
                <w:szCs w:val="24"/>
              </w:rPr>
            </w:pPr>
            <w:r w:rsidRPr="001E32CD">
              <w:rPr>
                <w:rStyle w:val="22"/>
                <w:sz w:val="24"/>
                <w:szCs w:val="24"/>
              </w:rPr>
              <w:t>№</w:t>
            </w:r>
          </w:p>
          <w:p w14:paraId="6CCD82C6" w14:textId="77777777" w:rsidR="00FC116E" w:rsidRPr="001E32CD" w:rsidRDefault="00FC116E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1E32CD">
              <w:rPr>
                <w:rStyle w:val="22"/>
                <w:sz w:val="24"/>
                <w:szCs w:val="24"/>
              </w:rPr>
              <w:t>п/п</w:t>
            </w:r>
          </w:p>
        </w:tc>
        <w:tc>
          <w:tcPr>
            <w:tcW w:w="2899" w:type="dxa"/>
          </w:tcPr>
          <w:p w14:paraId="231ECB4F" w14:textId="77777777" w:rsidR="00FC116E" w:rsidRPr="001E32CD" w:rsidRDefault="00FC116E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1E32CD">
              <w:rPr>
                <w:rStyle w:val="22"/>
                <w:sz w:val="24"/>
                <w:szCs w:val="24"/>
              </w:rPr>
              <w:t>Мероприятия</w:t>
            </w:r>
          </w:p>
        </w:tc>
        <w:tc>
          <w:tcPr>
            <w:tcW w:w="1696" w:type="dxa"/>
          </w:tcPr>
          <w:p w14:paraId="6F6A6665" w14:textId="77777777" w:rsidR="00FC116E" w:rsidRPr="001E32CD" w:rsidRDefault="00FC116E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1E32CD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539" w:type="dxa"/>
          </w:tcPr>
          <w:p w14:paraId="5FE72295" w14:textId="77777777" w:rsidR="00FC116E" w:rsidRPr="001E32CD" w:rsidRDefault="00FC116E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1E32CD">
              <w:rPr>
                <w:b/>
                <w:sz w:val="24"/>
                <w:szCs w:val="24"/>
              </w:rPr>
              <w:t>Формы</w:t>
            </w:r>
          </w:p>
        </w:tc>
        <w:tc>
          <w:tcPr>
            <w:tcW w:w="2188" w:type="dxa"/>
          </w:tcPr>
          <w:p w14:paraId="41268B91" w14:textId="77777777" w:rsidR="00FC116E" w:rsidRPr="001E32CD" w:rsidRDefault="00FC116E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1E32CD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1E32CD" w:rsidRPr="001E32CD" w14:paraId="5071D4C6" w14:textId="77777777" w:rsidTr="001E32CD">
        <w:tc>
          <w:tcPr>
            <w:tcW w:w="532" w:type="dxa"/>
          </w:tcPr>
          <w:p w14:paraId="66B34158" w14:textId="77777777" w:rsidR="00FC116E" w:rsidRPr="001E32CD" w:rsidRDefault="001E32CD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E32CD">
              <w:rPr>
                <w:sz w:val="24"/>
                <w:szCs w:val="24"/>
              </w:rPr>
              <w:t>1</w:t>
            </w:r>
          </w:p>
        </w:tc>
        <w:tc>
          <w:tcPr>
            <w:tcW w:w="2899" w:type="dxa"/>
          </w:tcPr>
          <w:p w14:paraId="05DEAD41" w14:textId="77777777" w:rsidR="00FC116E" w:rsidRPr="001E32CD" w:rsidRDefault="00FC116E" w:rsidP="001E32CD">
            <w:pPr>
              <w:spacing w:after="0" w:line="274" w:lineRule="exact"/>
              <w:rPr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Проведение совещаний с учителями-предметниками, классным руководителем по работе со</w:t>
            </w:r>
          </w:p>
          <w:p w14:paraId="4AA959C0" w14:textId="77777777" w:rsidR="00FC116E" w:rsidRPr="001E32CD" w:rsidRDefault="00FC116E" w:rsidP="001E32CD">
            <w:pPr>
              <w:pStyle w:val="210"/>
              <w:shd w:val="clear" w:color="auto" w:fill="auto"/>
              <w:tabs>
                <w:tab w:val="left" w:pos="720"/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 xml:space="preserve">слабоуспевающими учащимися </w:t>
            </w:r>
          </w:p>
        </w:tc>
        <w:tc>
          <w:tcPr>
            <w:tcW w:w="1696" w:type="dxa"/>
          </w:tcPr>
          <w:p w14:paraId="5DE4EAFF" w14:textId="77777777" w:rsidR="00FC116E" w:rsidRPr="001E32CD" w:rsidRDefault="00FC116E" w:rsidP="001E32CD">
            <w:pPr>
              <w:spacing w:after="0" w:line="220" w:lineRule="exact"/>
              <w:rPr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октябрь</w:t>
            </w:r>
          </w:p>
          <w:p w14:paraId="32182715" w14:textId="77777777" w:rsidR="00FC116E" w:rsidRPr="001E32CD" w:rsidRDefault="00FC116E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апрель</w:t>
            </w:r>
          </w:p>
        </w:tc>
        <w:tc>
          <w:tcPr>
            <w:tcW w:w="2539" w:type="dxa"/>
          </w:tcPr>
          <w:p w14:paraId="63A0206D" w14:textId="77777777" w:rsidR="00FC116E" w:rsidRPr="001E32CD" w:rsidRDefault="00FC116E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протоколы и материалы семинаров, методические рекомендации</w:t>
            </w:r>
          </w:p>
        </w:tc>
        <w:tc>
          <w:tcPr>
            <w:tcW w:w="2188" w:type="dxa"/>
          </w:tcPr>
          <w:p w14:paraId="1108E099" w14:textId="77777777" w:rsidR="00FC116E" w:rsidRPr="001E32CD" w:rsidRDefault="00FC116E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rStyle w:val="24"/>
                <w:rFonts w:eastAsiaTheme="minorEastAsia"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 xml:space="preserve">Зам. директора по УВР </w:t>
            </w:r>
          </w:p>
          <w:p w14:paraId="1C9D0FBF" w14:textId="77777777" w:rsidR="00FC116E" w:rsidRPr="001E32CD" w:rsidRDefault="00FC116E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Руководители МО</w:t>
            </w:r>
          </w:p>
        </w:tc>
      </w:tr>
      <w:tr w:rsidR="001E32CD" w:rsidRPr="001E32CD" w14:paraId="01964E2F" w14:textId="77777777" w:rsidTr="001E32CD">
        <w:tc>
          <w:tcPr>
            <w:tcW w:w="532" w:type="dxa"/>
          </w:tcPr>
          <w:p w14:paraId="39FC8739" w14:textId="77777777" w:rsidR="00FC116E" w:rsidRPr="001E32CD" w:rsidRDefault="001E32CD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E32CD">
              <w:rPr>
                <w:sz w:val="24"/>
                <w:szCs w:val="24"/>
              </w:rPr>
              <w:t>2</w:t>
            </w:r>
          </w:p>
        </w:tc>
        <w:tc>
          <w:tcPr>
            <w:tcW w:w="2899" w:type="dxa"/>
            <w:vAlign w:val="bottom"/>
          </w:tcPr>
          <w:p w14:paraId="27DC60A3" w14:textId="77777777" w:rsidR="00FC116E" w:rsidRPr="001E32CD" w:rsidRDefault="00FC116E" w:rsidP="001E32CD">
            <w:pPr>
              <w:spacing w:after="0" w:line="278" w:lineRule="exact"/>
              <w:rPr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Организация семинаров для педагогов по организации работы со слабоуспевающими учащимися</w:t>
            </w:r>
          </w:p>
        </w:tc>
        <w:tc>
          <w:tcPr>
            <w:tcW w:w="1696" w:type="dxa"/>
          </w:tcPr>
          <w:p w14:paraId="4C741944" w14:textId="77777777" w:rsidR="00FC116E" w:rsidRPr="001E32CD" w:rsidRDefault="00FC116E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rStyle w:val="24"/>
                <w:rFonts w:eastAsiaTheme="minorEastAsia"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 xml:space="preserve">ноябрь </w:t>
            </w:r>
          </w:p>
          <w:p w14:paraId="1CFA2D8E" w14:textId="77777777" w:rsidR="00FC116E" w:rsidRPr="001E32CD" w:rsidRDefault="00FC116E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май</w:t>
            </w:r>
          </w:p>
        </w:tc>
        <w:tc>
          <w:tcPr>
            <w:tcW w:w="2539" w:type="dxa"/>
          </w:tcPr>
          <w:p w14:paraId="44B270FC" w14:textId="77777777" w:rsidR="00FC116E" w:rsidRPr="001E32CD" w:rsidRDefault="00FC116E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протоколы и материалы семинаров</w:t>
            </w:r>
          </w:p>
        </w:tc>
        <w:tc>
          <w:tcPr>
            <w:tcW w:w="2188" w:type="dxa"/>
          </w:tcPr>
          <w:p w14:paraId="0CA54991" w14:textId="77777777" w:rsidR="00FC116E" w:rsidRPr="001E32CD" w:rsidRDefault="00FC116E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rStyle w:val="24"/>
                <w:rFonts w:eastAsiaTheme="minorEastAsia"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 xml:space="preserve">Зам. Директора по УВР </w:t>
            </w:r>
          </w:p>
          <w:p w14:paraId="3C04073C" w14:textId="77777777" w:rsidR="00FC116E" w:rsidRPr="001E32CD" w:rsidRDefault="00FC116E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Руководители МО</w:t>
            </w:r>
          </w:p>
        </w:tc>
      </w:tr>
      <w:tr w:rsidR="001E32CD" w:rsidRPr="001E32CD" w14:paraId="4140B898" w14:textId="77777777" w:rsidTr="001E32CD">
        <w:tc>
          <w:tcPr>
            <w:tcW w:w="532" w:type="dxa"/>
          </w:tcPr>
          <w:p w14:paraId="7E421C30" w14:textId="77777777" w:rsidR="00FC116E" w:rsidRPr="001E32CD" w:rsidRDefault="001E32CD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E32CD">
              <w:rPr>
                <w:sz w:val="24"/>
                <w:szCs w:val="24"/>
              </w:rPr>
              <w:t>3</w:t>
            </w:r>
          </w:p>
        </w:tc>
        <w:tc>
          <w:tcPr>
            <w:tcW w:w="2899" w:type="dxa"/>
          </w:tcPr>
          <w:p w14:paraId="494069B4" w14:textId="77777777" w:rsidR="00FC116E" w:rsidRPr="001E32CD" w:rsidRDefault="00FC116E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Заседание мобильных групп учителей -предметников с целью корректировки действий по работе со слабоуспевающими учащимися</w:t>
            </w:r>
          </w:p>
        </w:tc>
        <w:tc>
          <w:tcPr>
            <w:tcW w:w="1696" w:type="dxa"/>
          </w:tcPr>
          <w:p w14:paraId="472404F8" w14:textId="77777777" w:rsidR="00FC116E" w:rsidRPr="001E32CD" w:rsidRDefault="00FC116E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январь</w:t>
            </w:r>
          </w:p>
        </w:tc>
        <w:tc>
          <w:tcPr>
            <w:tcW w:w="2539" w:type="dxa"/>
          </w:tcPr>
          <w:p w14:paraId="4BDF6B1F" w14:textId="77777777" w:rsidR="00FC116E" w:rsidRPr="001E32CD" w:rsidRDefault="00FC116E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протоколы</w:t>
            </w:r>
          </w:p>
        </w:tc>
        <w:tc>
          <w:tcPr>
            <w:tcW w:w="2188" w:type="dxa"/>
          </w:tcPr>
          <w:p w14:paraId="551D539C" w14:textId="77777777" w:rsidR="00FC116E" w:rsidRPr="001E32CD" w:rsidRDefault="00FC116E" w:rsidP="001E32CD">
            <w:pPr>
              <w:spacing w:after="0" w:line="220" w:lineRule="exact"/>
              <w:rPr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Учителя-</w:t>
            </w:r>
          </w:p>
          <w:p w14:paraId="611D6F39" w14:textId="77777777" w:rsidR="00FC116E" w:rsidRPr="001E32CD" w:rsidRDefault="00FC116E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предметники</w:t>
            </w:r>
          </w:p>
        </w:tc>
      </w:tr>
      <w:tr w:rsidR="001E32CD" w:rsidRPr="001E32CD" w14:paraId="4A718748" w14:textId="77777777" w:rsidTr="001E32CD">
        <w:tc>
          <w:tcPr>
            <w:tcW w:w="532" w:type="dxa"/>
          </w:tcPr>
          <w:p w14:paraId="6AF685B8" w14:textId="77777777" w:rsidR="00FC116E" w:rsidRPr="001E32CD" w:rsidRDefault="001E32CD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E32CD">
              <w:rPr>
                <w:sz w:val="24"/>
                <w:szCs w:val="24"/>
              </w:rPr>
              <w:t>4</w:t>
            </w:r>
          </w:p>
        </w:tc>
        <w:tc>
          <w:tcPr>
            <w:tcW w:w="2899" w:type="dxa"/>
          </w:tcPr>
          <w:p w14:paraId="0E74D045" w14:textId="77777777" w:rsidR="00FC116E" w:rsidRPr="001E32CD" w:rsidRDefault="00FC116E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Организация консультаций психолога с родителями и учителями - предметниками по работе с неуспевающими учащимися</w:t>
            </w:r>
          </w:p>
        </w:tc>
        <w:tc>
          <w:tcPr>
            <w:tcW w:w="1696" w:type="dxa"/>
          </w:tcPr>
          <w:p w14:paraId="32669440" w14:textId="77777777" w:rsidR="00FC116E" w:rsidRPr="001E32CD" w:rsidRDefault="00DF457A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rStyle w:val="24"/>
                <w:rFonts w:eastAsiaTheme="minorEastAsia"/>
                <w:sz w:val="24"/>
                <w:szCs w:val="24"/>
              </w:rPr>
              <w:t>в</w:t>
            </w:r>
            <w:r w:rsidR="00FC116E" w:rsidRPr="001E32CD">
              <w:rPr>
                <w:rStyle w:val="24"/>
                <w:rFonts w:eastAsiaTheme="minorEastAsia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39" w:type="dxa"/>
          </w:tcPr>
          <w:p w14:paraId="24522309" w14:textId="77777777" w:rsidR="00FC116E" w:rsidRPr="001E32CD" w:rsidRDefault="00FC116E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1E32CD">
              <w:rPr>
                <w:sz w:val="24"/>
                <w:szCs w:val="24"/>
              </w:rPr>
              <w:t>рекомендации</w:t>
            </w:r>
          </w:p>
        </w:tc>
        <w:tc>
          <w:tcPr>
            <w:tcW w:w="2188" w:type="dxa"/>
          </w:tcPr>
          <w:p w14:paraId="7E16C431" w14:textId="77777777" w:rsidR="00FC116E" w:rsidRPr="001E32CD" w:rsidRDefault="00FC116E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Зам. директора по УВР</w:t>
            </w:r>
          </w:p>
        </w:tc>
      </w:tr>
      <w:tr w:rsidR="001E32CD" w:rsidRPr="001E32CD" w14:paraId="59537A01" w14:textId="77777777" w:rsidTr="001E32CD">
        <w:tc>
          <w:tcPr>
            <w:tcW w:w="532" w:type="dxa"/>
          </w:tcPr>
          <w:p w14:paraId="005FBC30" w14:textId="77777777" w:rsidR="00FC116E" w:rsidRPr="001E32CD" w:rsidRDefault="001E32CD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899" w:type="dxa"/>
          </w:tcPr>
          <w:p w14:paraId="73C3278B" w14:textId="77777777" w:rsidR="00FC116E" w:rsidRPr="001E32CD" w:rsidRDefault="00FC116E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 xml:space="preserve">Разработка методических рекомендаций для педагогов по работе со слабоуспевающими учащимися </w:t>
            </w:r>
          </w:p>
        </w:tc>
        <w:tc>
          <w:tcPr>
            <w:tcW w:w="1696" w:type="dxa"/>
          </w:tcPr>
          <w:p w14:paraId="20D102D9" w14:textId="77777777" w:rsidR="00FC116E" w:rsidRPr="001E32CD" w:rsidRDefault="00FC116E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октябрь</w:t>
            </w:r>
          </w:p>
        </w:tc>
        <w:tc>
          <w:tcPr>
            <w:tcW w:w="2539" w:type="dxa"/>
          </w:tcPr>
          <w:p w14:paraId="0D6710BB" w14:textId="77777777" w:rsidR="00FC116E" w:rsidRPr="001E32CD" w:rsidRDefault="00FC116E" w:rsidP="001E32CD">
            <w:pPr>
              <w:spacing w:after="0" w:line="220" w:lineRule="exact"/>
              <w:rPr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методические</w:t>
            </w:r>
          </w:p>
          <w:p w14:paraId="45F99DDD" w14:textId="77777777" w:rsidR="00FC116E" w:rsidRPr="001E32CD" w:rsidRDefault="00FC116E" w:rsidP="001E32CD">
            <w:pPr>
              <w:spacing w:after="0" w:line="220" w:lineRule="exact"/>
              <w:rPr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рекомендации</w:t>
            </w:r>
          </w:p>
        </w:tc>
        <w:tc>
          <w:tcPr>
            <w:tcW w:w="2188" w:type="dxa"/>
          </w:tcPr>
          <w:p w14:paraId="142A0F83" w14:textId="77777777" w:rsidR="00FC116E" w:rsidRPr="001E32CD" w:rsidRDefault="00FC116E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rStyle w:val="24"/>
                <w:rFonts w:eastAsiaTheme="minorEastAsia"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Зам. Директора по УВР</w:t>
            </w:r>
          </w:p>
          <w:p w14:paraId="2CA1E178" w14:textId="77777777" w:rsidR="00FC116E" w:rsidRPr="001E32CD" w:rsidRDefault="00FC116E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 xml:space="preserve"> Руководители МО</w:t>
            </w:r>
          </w:p>
        </w:tc>
      </w:tr>
      <w:tr w:rsidR="001E32CD" w:rsidRPr="001E32CD" w14:paraId="1A8122F0" w14:textId="77777777" w:rsidTr="001E32CD">
        <w:tc>
          <w:tcPr>
            <w:tcW w:w="532" w:type="dxa"/>
          </w:tcPr>
          <w:p w14:paraId="727C6827" w14:textId="77777777" w:rsidR="00FC116E" w:rsidRPr="001E32CD" w:rsidRDefault="001E32CD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E32CD">
              <w:rPr>
                <w:sz w:val="24"/>
                <w:szCs w:val="24"/>
              </w:rPr>
              <w:t>6</w:t>
            </w:r>
          </w:p>
        </w:tc>
        <w:tc>
          <w:tcPr>
            <w:tcW w:w="2899" w:type="dxa"/>
          </w:tcPr>
          <w:p w14:paraId="29B4A0AC" w14:textId="77777777" w:rsidR="00FC116E" w:rsidRPr="001E32CD" w:rsidRDefault="00FC116E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Отчет учителей- предметников, имеющих неуспевающих учащихся об индивидуальной работе с ними</w:t>
            </w:r>
          </w:p>
        </w:tc>
        <w:tc>
          <w:tcPr>
            <w:tcW w:w="1696" w:type="dxa"/>
          </w:tcPr>
          <w:p w14:paraId="1184ADBF" w14:textId="77777777" w:rsidR="00FC116E" w:rsidRPr="001E32CD" w:rsidRDefault="00FC116E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1 раз в месяц</w:t>
            </w:r>
          </w:p>
        </w:tc>
        <w:tc>
          <w:tcPr>
            <w:tcW w:w="2539" w:type="dxa"/>
          </w:tcPr>
          <w:p w14:paraId="2A0A21E6" w14:textId="77777777" w:rsidR="00FC116E" w:rsidRPr="001E32CD" w:rsidRDefault="00FC116E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1E32CD">
              <w:rPr>
                <w:sz w:val="24"/>
                <w:szCs w:val="24"/>
              </w:rPr>
              <w:t>отчеты</w:t>
            </w:r>
          </w:p>
        </w:tc>
        <w:tc>
          <w:tcPr>
            <w:tcW w:w="2188" w:type="dxa"/>
          </w:tcPr>
          <w:p w14:paraId="61C34028" w14:textId="77777777" w:rsidR="00FC116E" w:rsidRPr="001E32CD" w:rsidRDefault="00FC116E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Зам. Директора по УВР Учителя- предметники</w:t>
            </w:r>
          </w:p>
        </w:tc>
      </w:tr>
      <w:tr w:rsidR="001E32CD" w:rsidRPr="001E32CD" w14:paraId="59433B8E" w14:textId="77777777" w:rsidTr="001E32CD">
        <w:tc>
          <w:tcPr>
            <w:tcW w:w="532" w:type="dxa"/>
          </w:tcPr>
          <w:p w14:paraId="672613F2" w14:textId="77777777" w:rsidR="00FC116E" w:rsidRPr="001E32CD" w:rsidRDefault="001E32CD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99" w:type="dxa"/>
          </w:tcPr>
          <w:p w14:paraId="3AD8250C" w14:textId="77777777" w:rsidR="00FC116E" w:rsidRPr="001E32CD" w:rsidRDefault="00FC116E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 xml:space="preserve">Анкетирование учителей с целью оказания методической помощи </w:t>
            </w:r>
          </w:p>
        </w:tc>
        <w:tc>
          <w:tcPr>
            <w:tcW w:w="1696" w:type="dxa"/>
          </w:tcPr>
          <w:p w14:paraId="11121A0D" w14:textId="77777777" w:rsidR="00FC116E" w:rsidRPr="001E32CD" w:rsidRDefault="00FC116E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1E32CD">
              <w:rPr>
                <w:sz w:val="24"/>
                <w:szCs w:val="24"/>
              </w:rPr>
              <w:t>октябрь</w:t>
            </w:r>
          </w:p>
        </w:tc>
        <w:tc>
          <w:tcPr>
            <w:tcW w:w="2539" w:type="dxa"/>
          </w:tcPr>
          <w:p w14:paraId="7E7E0C48" w14:textId="77777777" w:rsidR="00FC116E" w:rsidRPr="001E32CD" w:rsidRDefault="00DF457A" w:rsidP="001E32CD">
            <w:pPr>
              <w:spacing w:after="0" w:line="274" w:lineRule="exact"/>
              <w:rPr>
                <w:sz w:val="24"/>
                <w:szCs w:val="24"/>
              </w:rPr>
            </w:pPr>
            <w:r>
              <w:rPr>
                <w:rStyle w:val="24"/>
                <w:rFonts w:eastAsiaTheme="minorEastAsia"/>
                <w:sz w:val="24"/>
                <w:szCs w:val="24"/>
              </w:rPr>
              <w:t>а</w:t>
            </w:r>
            <w:r w:rsidR="00FC116E" w:rsidRPr="001E32CD">
              <w:rPr>
                <w:rStyle w:val="24"/>
                <w:rFonts w:eastAsiaTheme="minorEastAsia"/>
                <w:sz w:val="24"/>
                <w:szCs w:val="24"/>
              </w:rPr>
              <w:t>нкеты,</w:t>
            </w:r>
          </w:p>
          <w:p w14:paraId="44AA22C3" w14:textId="77777777" w:rsidR="00FC116E" w:rsidRPr="001E32CD" w:rsidRDefault="00FC116E" w:rsidP="001E32CD">
            <w:pPr>
              <w:spacing w:after="0" w:line="274" w:lineRule="exact"/>
              <w:rPr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анализ</w:t>
            </w:r>
          </w:p>
          <w:p w14:paraId="4E046F60" w14:textId="77777777" w:rsidR="00FC116E" w:rsidRPr="001E32CD" w:rsidRDefault="00FC116E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анкетирования</w:t>
            </w:r>
          </w:p>
        </w:tc>
        <w:tc>
          <w:tcPr>
            <w:tcW w:w="2188" w:type="dxa"/>
          </w:tcPr>
          <w:p w14:paraId="1B319C3B" w14:textId="77777777" w:rsidR="00FC116E" w:rsidRPr="001E32CD" w:rsidRDefault="00FC116E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Зам. директора по УВР</w:t>
            </w:r>
          </w:p>
        </w:tc>
      </w:tr>
      <w:tr w:rsidR="001E32CD" w:rsidRPr="001E32CD" w14:paraId="1A2B3E33" w14:textId="77777777" w:rsidTr="001E32CD">
        <w:tc>
          <w:tcPr>
            <w:tcW w:w="532" w:type="dxa"/>
          </w:tcPr>
          <w:p w14:paraId="0350924D" w14:textId="77777777" w:rsidR="00FC116E" w:rsidRPr="001E32CD" w:rsidRDefault="001E32CD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99" w:type="dxa"/>
          </w:tcPr>
          <w:p w14:paraId="45095409" w14:textId="77777777" w:rsidR="00FC116E" w:rsidRPr="001E32CD" w:rsidRDefault="00FC116E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Методические рекомендации по внесению корректировок в календарно-тематическое планирование учителей-предметников ОУ</w:t>
            </w:r>
          </w:p>
        </w:tc>
        <w:tc>
          <w:tcPr>
            <w:tcW w:w="1696" w:type="dxa"/>
          </w:tcPr>
          <w:p w14:paraId="11E9C2BA" w14:textId="77777777" w:rsidR="00FC116E" w:rsidRPr="001E32CD" w:rsidRDefault="00FC116E" w:rsidP="001E32CD">
            <w:pPr>
              <w:spacing w:after="0" w:line="220" w:lineRule="exact"/>
              <w:rPr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октябрь</w:t>
            </w:r>
          </w:p>
          <w:p w14:paraId="4FE021CD" w14:textId="77777777" w:rsidR="00FC116E" w:rsidRPr="001E32CD" w:rsidRDefault="00FC116E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март</w:t>
            </w:r>
          </w:p>
        </w:tc>
        <w:tc>
          <w:tcPr>
            <w:tcW w:w="2539" w:type="dxa"/>
          </w:tcPr>
          <w:p w14:paraId="647D9335" w14:textId="77777777" w:rsidR="00FC116E" w:rsidRPr="001E32CD" w:rsidRDefault="00FC116E" w:rsidP="001E32CD">
            <w:pPr>
              <w:spacing w:after="0" w:line="220" w:lineRule="exact"/>
              <w:rPr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устные</w:t>
            </w:r>
          </w:p>
          <w:p w14:paraId="40853B02" w14:textId="77777777" w:rsidR="00FC116E" w:rsidRPr="001E32CD" w:rsidRDefault="00FC116E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рекомендации</w:t>
            </w:r>
          </w:p>
        </w:tc>
        <w:tc>
          <w:tcPr>
            <w:tcW w:w="2188" w:type="dxa"/>
          </w:tcPr>
          <w:p w14:paraId="5235A500" w14:textId="77777777" w:rsidR="00FC116E" w:rsidRPr="001E32CD" w:rsidRDefault="00FC116E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rStyle w:val="24"/>
                <w:rFonts w:eastAsiaTheme="minorEastAsia"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 xml:space="preserve">Зам. Директора по УВР </w:t>
            </w:r>
          </w:p>
          <w:p w14:paraId="6F07D2B4" w14:textId="77777777" w:rsidR="00FC116E" w:rsidRPr="001E32CD" w:rsidRDefault="00FC116E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Руководители МО</w:t>
            </w:r>
          </w:p>
        </w:tc>
      </w:tr>
      <w:tr w:rsidR="001E32CD" w:rsidRPr="001E32CD" w14:paraId="11361037" w14:textId="77777777" w:rsidTr="001E32CD">
        <w:tc>
          <w:tcPr>
            <w:tcW w:w="532" w:type="dxa"/>
          </w:tcPr>
          <w:p w14:paraId="07FDF948" w14:textId="77777777" w:rsidR="00FC116E" w:rsidRPr="001E32CD" w:rsidRDefault="001E32CD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E32CD">
              <w:rPr>
                <w:sz w:val="24"/>
                <w:szCs w:val="24"/>
              </w:rPr>
              <w:t>9</w:t>
            </w:r>
          </w:p>
        </w:tc>
        <w:tc>
          <w:tcPr>
            <w:tcW w:w="2899" w:type="dxa"/>
          </w:tcPr>
          <w:p w14:paraId="3550EEF6" w14:textId="77777777" w:rsidR="00FC116E" w:rsidRPr="001E32CD" w:rsidRDefault="00FC116E" w:rsidP="001E32CD">
            <w:pPr>
              <w:spacing w:after="0" w:line="274" w:lineRule="exact"/>
              <w:rPr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Обсуждение на школьных МО по предметам вопроса:</w:t>
            </w:r>
          </w:p>
          <w:p w14:paraId="7CEC28DB" w14:textId="77777777" w:rsidR="00FC116E" w:rsidRPr="001E32CD" w:rsidRDefault="00FC116E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«Эффективные формы, методы, приемы по работе со слабоуспевающими учащимися»</w:t>
            </w:r>
          </w:p>
        </w:tc>
        <w:tc>
          <w:tcPr>
            <w:tcW w:w="1696" w:type="dxa"/>
          </w:tcPr>
          <w:p w14:paraId="0AE8636E" w14:textId="77777777" w:rsidR="00FC116E" w:rsidRPr="001E32CD" w:rsidRDefault="00FC116E" w:rsidP="001E32CD">
            <w:pPr>
              <w:spacing w:after="0" w:line="220" w:lineRule="exact"/>
              <w:rPr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декабрь</w:t>
            </w:r>
          </w:p>
          <w:p w14:paraId="103B2ED5" w14:textId="77777777" w:rsidR="00FC116E" w:rsidRPr="001E32CD" w:rsidRDefault="00FC116E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апрель</w:t>
            </w:r>
          </w:p>
        </w:tc>
        <w:tc>
          <w:tcPr>
            <w:tcW w:w="2539" w:type="dxa"/>
          </w:tcPr>
          <w:p w14:paraId="498059E0" w14:textId="77777777" w:rsidR="00FC116E" w:rsidRPr="001E32CD" w:rsidRDefault="00FC116E" w:rsidP="001E32CD">
            <w:pPr>
              <w:spacing w:after="0" w:line="220" w:lineRule="exact"/>
              <w:rPr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протоколы</w:t>
            </w:r>
          </w:p>
          <w:p w14:paraId="5C04BE90" w14:textId="77777777" w:rsidR="00FC116E" w:rsidRPr="001E32CD" w:rsidRDefault="00FC116E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МО</w:t>
            </w:r>
          </w:p>
        </w:tc>
        <w:tc>
          <w:tcPr>
            <w:tcW w:w="2188" w:type="dxa"/>
          </w:tcPr>
          <w:p w14:paraId="3D0F927F" w14:textId="77777777" w:rsidR="00FC116E" w:rsidRPr="001E32CD" w:rsidRDefault="00FC116E" w:rsidP="001E32CD">
            <w:pPr>
              <w:spacing w:after="0" w:line="220" w:lineRule="exact"/>
              <w:rPr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Руководители</w:t>
            </w:r>
          </w:p>
          <w:p w14:paraId="1973F977" w14:textId="77777777" w:rsidR="00FC116E" w:rsidRPr="001E32CD" w:rsidRDefault="00FC116E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МО</w:t>
            </w:r>
          </w:p>
        </w:tc>
      </w:tr>
      <w:tr w:rsidR="001E32CD" w:rsidRPr="001E32CD" w14:paraId="33950077" w14:textId="77777777" w:rsidTr="001E32CD">
        <w:tc>
          <w:tcPr>
            <w:tcW w:w="532" w:type="dxa"/>
          </w:tcPr>
          <w:p w14:paraId="6218DA7B" w14:textId="77777777" w:rsidR="00FC116E" w:rsidRPr="001E32CD" w:rsidRDefault="001E32CD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899" w:type="dxa"/>
          </w:tcPr>
          <w:p w14:paraId="6E828BFA" w14:textId="77777777" w:rsidR="00FC116E" w:rsidRPr="001E32CD" w:rsidRDefault="00FC116E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Осуществление контроля за успеваемостью учащихся, связь с учителями - предметниками и родителями через дневник и индивидуальные беседы</w:t>
            </w:r>
          </w:p>
        </w:tc>
        <w:tc>
          <w:tcPr>
            <w:tcW w:w="1696" w:type="dxa"/>
          </w:tcPr>
          <w:p w14:paraId="2140FA39" w14:textId="77777777" w:rsidR="00FC116E" w:rsidRPr="001E32CD" w:rsidRDefault="00DF457A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rStyle w:val="24"/>
                <w:rFonts w:eastAsiaTheme="minorEastAsia"/>
                <w:sz w:val="24"/>
                <w:szCs w:val="24"/>
              </w:rPr>
              <w:t>в</w:t>
            </w:r>
            <w:r w:rsidR="00FC116E" w:rsidRPr="001E32CD">
              <w:rPr>
                <w:rStyle w:val="24"/>
                <w:rFonts w:eastAsiaTheme="minorEastAsia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39" w:type="dxa"/>
          </w:tcPr>
          <w:p w14:paraId="54CC0EAF" w14:textId="77777777" w:rsidR="00FC116E" w:rsidRPr="001E32CD" w:rsidRDefault="00DF457A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rStyle w:val="24"/>
                <w:rFonts w:eastAsiaTheme="minorEastAsia"/>
                <w:sz w:val="24"/>
                <w:szCs w:val="24"/>
              </w:rPr>
              <w:t>о</w:t>
            </w:r>
            <w:r w:rsidR="00FC116E" w:rsidRPr="001E32CD">
              <w:rPr>
                <w:rStyle w:val="24"/>
                <w:rFonts w:eastAsiaTheme="minorEastAsia"/>
                <w:sz w:val="24"/>
                <w:szCs w:val="24"/>
              </w:rPr>
              <w:t>тчеты классных руководителей</w:t>
            </w:r>
          </w:p>
        </w:tc>
        <w:tc>
          <w:tcPr>
            <w:tcW w:w="2188" w:type="dxa"/>
          </w:tcPr>
          <w:p w14:paraId="335C2F55" w14:textId="77777777" w:rsidR="00FC116E" w:rsidRPr="001E32CD" w:rsidRDefault="00FC116E" w:rsidP="001E32CD">
            <w:pPr>
              <w:spacing w:after="0" w:line="220" w:lineRule="exact"/>
              <w:rPr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Классные</w:t>
            </w:r>
          </w:p>
          <w:p w14:paraId="7290AEF6" w14:textId="77777777" w:rsidR="00FC116E" w:rsidRPr="001E32CD" w:rsidRDefault="00FC116E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руководители</w:t>
            </w:r>
          </w:p>
        </w:tc>
      </w:tr>
      <w:tr w:rsidR="001E32CD" w:rsidRPr="001E32CD" w14:paraId="6B3D21D6" w14:textId="77777777" w:rsidTr="001E32CD">
        <w:tc>
          <w:tcPr>
            <w:tcW w:w="532" w:type="dxa"/>
          </w:tcPr>
          <w:p w14:paraId="763F9AB0" w14:textId="77777777" w:rsidR="00FC116E" w:rsidRPr="001E32CD" w:rsidRDefault="001E32CD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899" w:type="dxa"/>
          </w:tcPr>
          <w:p w14:paraId="011E3A64" w14:textId="77777777" w:rsidR="00FC116E" w:rsidRPr="001E32CD" w:rsidRDefault="00FC116E" w:rsidP="006B4D1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Рекомендации по составлению индивидуальных диагностических карт для слабоуспевающих учащихся</w:t>
            </w:r>
          </w:p>
        </w:tc>
        <w:tc>
          <w:tcPr>
            <w:tcW w:w="1696" w:type="dxa"/>
          </w:tcPr>
          <w:p w14:paraId="7FB2C9E4" w14:textId="77777777" w:rsidR="00FC116E" w:rsidRPr="001E32CD" w:rsidRDefault="00DF457A" w:rsidP="006B4D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24"/>
                <w:rFonts w:eastAsiaTheme="minorEastAsia"/>
                <w:sz w:val="24"/>
                <w:szCs w:val="24"/>
              </w:rPr>
              <w:t>н</w:t>
            </w:r>
            <w:r w:rsidR="00FC116E" w:rsidRPr="001E32CD">
              <w:rPr>
                <w:rStyle w:val="24"/>
                <w:rFonts w:eastAsiaTheme="minorEastAsia"/>
                <w:sz w:val="24"/>
                <w:szCs w:val="24"/>
              </w:rPr>
              <w:t>оябрь-</w:t>
            </w:r>
          </w:p>
          <w:p w14:paraId="08F83F8C" w14:textId="77777777" w:rsidR="00FC116E" w:rsidRPr="001E32CD" w:rsidRDefault="00FC116E" w:rsidP="006B4D1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декабрь</w:t>
            </w:r>
          </w:p>
        </w:tc>
        <w:tc>
          <w:tcPr>
            <w:tcW w:w="2539" w:type="dxa"/>
          </w:tcPr>
          <w:p w14:paraId="36AA8559" w14:textId="77777777" w:rsidR="00FC116E" w:rsidRPr="001E32CD" w:rsidRDefault="00FC116E" w:rsidP="006B4D1D">
            <w:pPr>
              <w:spacing w:after="0" w:line="240" w:lineRule="auto"/>
              <w:rPr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устные</w:t>
            </w:r>
          </w:p>
          <w:p w14:paraId="46CA769B" w14:textId="77777777" w:rsidR="00FC116E" w:rsidRPr="001E32CD" w:rsidRDefault="00FC116E" w:rsidP="006B4D1D">
            <w:pPr>
              <w:spacing w:after="0" w:line="240" w:lineRule="auto"/>
              <w:rPr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рекомендации</w:t>
            </w:r>
          </w:p>
        </w:tc>
        <w:tc>
          <w:tcPr>
            <w:tcW w:w="2188" w:type="dxa"/>
            <w:vAlign w:val="bottom"/>
          </w:tcPr>
          <w:p w14:paraId="6034F8E4" w14:textId="77777777" w:rsidR="00FC116E" w:rsidRPr="001E32CD" w:rsidRDefault="00FC116E" w:rsidP="006B4D1D">
            <w:pPr>
              <w:spacing w:after="0" w:line="240" w:lineRule="auto"/>
              <w:rPr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Зам. директора по УВР Руководители МО</w:t>
            </w:r>
          </w:p>
        </w:tc>
      </w:tr>
      <w:tr w:rsidR="001E32CD" w:rsidRPr="001E32CD" w14:paraId="49F29166" w14:textId="77777777" w:rsidTr="001E32CD">
        <w:tc>
          <w:tcPr>
            <w:tcW w:w="532" w:type="dxa"/>
          </w:tcPr>
          <w:p w14:paraId="2347F4DF" w14:textId="77777777" w:rsidR="00FC116E" w:rsidRPr="001E32CD" w:rsidRDefault="001E32CD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899" w:type="dxa"/>
          </w:tcPr>
          <w:p w14:paraId="1A89D8AB" w14:textId="77777777" w:rsidR="00FC116E" w:rsidRPr="001E32CD" w:rsidRDefault="00FC116E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 xml:space="preserve">Заседание </w:t>
            </w:r>
            <w:proofErr w:type="spellStart"/>
            <w:r w:rsidRPr="001E32CD">
              <w:rPr>
                <w:rStyle w:val="24"/>
                <w:rFonts w:eastAsiaTheme="minorEastAsia"/>
                <w:sz w:val="24"/>
                <w:szCs w:val="24"/>
              </w:rPr>
              <w:t>ППк</w:t>
            </w:r>
            <w:proofErr w:type="spellEnd"/>
            <w:r w:rsidRPr="001E32CD">
              <w:rPr>
                <w:rStyle w:val="24"/>
                <w:rFonts w:eastAsiaTheme="minorEastAsia"/>
                <w:sz w:val="24"/>
                <w:szCs w:val="24"/>
              </w:rPr>
              <w:t xml:space="preserve"> для определения индивидуального образовательного маршрута для слабоуспевающих учащихся.</w:t>
            </w:r>
          </w:p>
        </w:tc>
        <w:tc>
          <w:tcPr>
            <w:tcW w:w="1696" w:type="dxa"/>
          </w:tcPr>
          <w:p w14:paraId="3549E0CD" w14:textId="77777777" w:rsidR="00FC116E" w:rsidRPr="001E32CD" w:rsidRDefault="00DF457A" w:rsidP="001E32CD">
            <w:pPr>
              <w:spacing w:after="0" w:line="220" w:lineRule="exact"/>
              <w:rPr>
                <w:sz w:val="24"/>
                <w:szCs w:val="24"/>
              </w:rPr>
            </w:pPr>
            <w:r>
              <w:rPr>
                <w:rStyle w:val="24"/>
                <w:rFonts w:eastAsiaTheme="minorEastAsia"/>
                <w:sz w:val="24"/>
                <w:szCs w:val="24"/>
              </w:rPr>
              <w:t>к</w:t>
            </w:r>
            <w:r w:rsidR="00FC116E" w:rsidRPr="001E32CD">
              <w:rPr>
                <w:rStyle w:val="24"/>
                <w:rFonts w:eastAsiaTheme="minorEastAsia"/>
                <w:sz w:val="24"/>
                <w:szCs w:val="24"/>
              </w:rPr>
              <w:t>аждый</w:t>
            </w:r>
          </w:p>
          <w:p w14:paraId="6E41F9A7" w14:textId="77777777" w:rsidR="00FC116E" w:rsidRPr="001E32CD" w:rsidRDefault="00FC116E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квартал</w:t>
            </w:r>
          </w:p>
        </w:tc>
        <w:tc>
          <w:tcPr>
            <w:tcW w:w="2539" w:type="dxa"/>
          </w:tcPr>
          <w:p w14:paraId="74136C0F" w14:textId="77777777" w:rsidR="00FC116E" w:rsidRPr="001E32CD" w:rsidRDefault="00DF457A" w:rsidP="001E32CD">
            <w:pPr>
              <w:spacing w:after="0" w:line="220" w:lineRule="exact"/>
              <w:rPr>
                <w:sz w:val="24"/>
                <w:szCs w:val="24"/>
              </w:rPr>
            </w:pPr>
            <w:r>
              <w:rPr>
                <w:rStyle w:val="24"/>
                <w:rFonts w:eastAsiaTheme="minorEastAsia"/>
                <w:sz w:val="24"/>
                <w:szCs w:val="24"/>
              </w:rPr>
              <w:t>п</w:t>
            </w:r>
            <w:r w:rsidR="00FC116E" w:rsidRPr="001E32CD">
              <w:rPr>
                <w:rStyle w:val="24"/>
                <w:rFonts w:eastAsiaTheme="minorEastAsia"/>
                <w:sz w:val="24"/>
                <w:szCs w:val="24"/>
              </w:rPr>
              <w:t>ротоколы</w:t>
            </w:r>
          </w:p>
          <w:p w14:paraId="282566F9" w14:textId="77777777" w:rsidR="00FC116E" w:rsidRPr="001E32CD" w:rsidRDefault="00FC116E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proofErr w:type="spellStart"/>
            <w:r w:rsidRPr="001E32CD">
              <w:rPr>
                <w:rStyle w:val="24"/>
                <w:rFonts w:eastAsiaTheme="minorEastAsia"/>
                <w:sz w:val="24"/>
                <w:szCs w:val="24"/>
              </w:rPr>
              <w:t>ППк</w:t>
            </w:r>
            <w:proofErr w:type="spellEnd"/>
          </w:p>
        </w:tc>
        <w:tc>
          <w:tcPr>
            <w:tcW w:w="2188" w:type="dxa"/>
          </w:tcPr>
          <w:p w14:paraId="3DEC2B1C" w14:textId="77777777" w:rsidR="00FC116E" w:rsidRPr="001E32CD" w:rsidRDefault="00FC116E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rStyle w:val="24"/>
                <w:rFonts w:eastAsiaTheme="minorEastAsia"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Директор, зам по УВР</w:t>
            </w:r>
          </w:p>
          <w:p w14:paraId="283EA40B" w14:textId="77777777" w:rsidR="00FC116E" w:rsidRPr="001E32CD" w:rsidRDefault="00FC116E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rStyle w:val="24"/>
                <w:rFonts w:eastAsiaTheme="minorEastAsia"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 xml:space="preserve">Классные руководители, </w:t>
            </w:r>
          </w:p>
          <w:p w14:paraId="06280FCB" w14:textId="77777777" w:rsidR="00FC116E" w:rsidRPr="001E32CD" w:rsidRDefault="00FC116E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 xml:space="preserve"> педагог - психолог, социальный педагог</w:t>
            </w:r>
          </w:p>
        </w:tc>
      </w:tr>
      <w:tr w:rsidR="00FC116E" w:rsidRPr="001E32CD" w14:paraId="73BDE3D4" w14:textId="77777777" w:rsidTr="001E32CD">
        <w:tc>
          <w:tcPr>
            <w:tcW w:w="9854" w:type="dxa"/>
            <w:gridSpan w:val="5"/>
          </w:tcPr>
          <w:p w14:paraId="79C0C7CC" w14:textId="77777777" w:rsidR="00FC116E" w:rsidRPr="006B4D1D" w:rsidRDefault="00FC116E" w:rsidP="006B4D1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B4D1D">
              <w:rPr>
                <w:rStyle w:val="24"/>
                <w:rFonts w:eastAsiaTheme="minorEastAsia"/>
                <w:b/>
                <w:sz w:val="24"/>
                <w:szCs w:val="24"/>
              </w:rPr>
              <w:t>РАБОТА С УЧАЩИМИСЯ</w:t>
            </w:r>
          </w:p>
        </w:tc>
      </w:tr>
      <w:tr w:rsidR="001E32CD" w:rsidRPr="001E32CD" w14:paraId="28B28C7F" w14:textId="77777777" w:rsidTr="001E32CD">
        <w:tc>
          <w:tcPr>
            <w:tcW w:w="532" w:type="dxa"/>
          </w:tcPr>
          <w:p w14:paraId="56DA2CA2" w14:textId="77777777" w:rsidR="00FC116E" w:rsidRPr="001E32CD" w:rsidRDefault="001E32CD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2899" w:type="dxa"/>
          </w:tcPr>
          <w:p w14:paraId="0AEF1CFE" w14:textId="77777777" w:rsidR="00FC116E" w:rsidRPr="001E32CD" w:rsidRDefault="00FC116E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 xml:space="preserve">Составление банка данных на неуспевающих учащихся </w:t>
            </w:r>
          </w:p>
        </w:tc>
        <w:tc>
          <w:tcPr>
            <w:tcW w:w="1696" w:type="dxa"/>
          </w:tcPr>
          <w:p w14:paraId="12380375" w14:textId="77777777" w:rsidR="00FC116E" w:rsidRPr="001E32CD" w:rsidRDefault="00DF457A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rStyle w:val="24"/>
                <w:rFonts w:eastAsiaTheme="minorEastAsia"/>
                <w:sz w:val="24"/>
                <w:szCs w:val="24"/>
              </w:rPr>
              <w:t>в</w:t>
            </w:r>
            <w:r w:rsidR="00FC116E" w:rsidRPr="001E32CD">
              <w:rPr>
                <w:rStyle w:val="24"/>
                <w:rFonts w:eastAsiaTheme="minorEastAsia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39" w:type="dxa"/>
          </w:tcPr>
          <w:p w14:paraId="09E9686A" w14:textId="77777777" w:rsidR="00FC116E" w:rsidRPr="001E32CD" w:rsidRDefault="00DF457A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rStyle w:val="24"/>
                <w:rFonts w:eastAsiaTheme="minorEastAsia"/>
                <w:sz w:val="24"/>
                <w:szCs w:val="24"/>
              </w:rPr>
              <w:t>б</w:t>
            </w:r>
            <w:r w:rsidR="00FC116E" w:rsidRPr="001E32CD">
              <w:rPr>
                <w:rStyle w:val="24"/>
                <w:rFonts w:eastAsiaTheme="minorEastAsia"/>
                <w:sz w:val="24"/>
                <w:szCs w:val="24"/>
              </w:rPr>
              <w:t>анк данных</w:t>
            </w:r>
          </w:p>
        </w:tc>
        <w:tc>
          <w:tcPr>
            <w:tcW w:w="2188" w:type="dxa"/>
          </w:tcPr>
          <w:p w14:paraId="5A5753DE" w14:textId="77777777" w:rsidR="00FC116E" w:rsidRPr="001E32CD" w:rsidRDefault="00FC116E" w:rsidP="001E32CD">
            <w:pPr>
              <w:spacing w:after="0" w:line="220" w:lineRule="exact"/>
              <w:rPr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Учителя-</w:t>
            </w:r>
          </w:p>
          <w:p w14:paraId="63394FAD" w14:textId="77777777" w:rsidR="00FC116E" w:rsidRPr="001E32CD" w:rsidRDefault="00FC116E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предметники</w:t>
            </w:r>
          </w:p>
        </w:tc>
      </w:tr>
      <w:tr w:rsidR="001E32CD" w:rsidRPr="001E32CD" w14:paraId="1E3B1B5F" w14:textId="77777777" w:rsidTr="001E32CD">
        <w:tc>
          <w:tcPr>
            <w:tcW w:w="532" w:type="dxa"/>
          </w:tcPr>
          <w:p w14:paraId="64C4A626" w14:textId="77777777" w:rsidR="00FC116E" w:rsidRPr="001E32CD" w:rsidRDefault="001E32CD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899" w:type="dxa"/>
          </w:tcPr>
          <w:p w14:paraId="6726DA9E" w14:textId="77777777" w:rsidR="00FC116E" w:rsidRPr="001E32CD" w:rsidRDefault="00FC116E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Диагностика слабоуспевающего учащегося (отслеживание достижений учащихся и выявление пробелов в знаниях учащихся. Ведение диагностических карт )</w:t>
            </w:r>
          </w:p>
        </w:tc>
        <w:tc>
          <w:tcPr>
            <w:tcW w:w="1696" w:type="dxa"/>
          </w:tcPr>
          <w:p w14:paraId="589DBEEE" w14:textId="77777777" w:rsidR="00FC116E" w:rsidRPr="001E32CD" w:rsidRDefault="00FC116E" w:rsidP="001E32CD">
            <w:pPr>
              <w:spacing w:after="0" w:line="220" w:lineRule="exact"/>
              <w:rPr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октябрь</w:t>
            </w:r>
          </w:p>
          <w:p w14:paraId="36B2A101" w14:textId="77777777" w:rsidR="00FC116E" w:rsidRPr="001E32CD" w:rsidRDefault="00FC116E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апрель</w:t>
            </w:r>
          </w:p>
        </w:tc>
        <w:tc>
          <w:tcPr>
            <w:tcW w:w="2539" w:type="dxa"/>
          </w:tcPr>
          <w:p w14:paraId="7DD77675" w14:textId="77777777" w:rsidR="00FC116E" w:rsidRPr="001E32CD" w:rsidRDefault="00FC116E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диагностические карты, карточки</w:t>
            </w:r>
          </w:p>
        </w:tc>
        <w:tc>
          <w:tcPr>
            <w:tcW w:w="2188" w:type="dxa"/>
          </w:tcPr>
          <w:p w14:paraId="4DE85134" w14:textId="77777777" w:rsidR="00FC116E" w:rsidRPr="001E32CD" w:rsidRDefault="00FC116E" w:rsidP="001E32CD">
            <w:pPr>
              <w:spacing w:after="0" w:line="220" w:lineRule="exact"/>
              <w:rPr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Учителя-</w:t>
            </w:r>
          </w:p>
          <w:p w14:paraId="6480048A" w14:textId="77777777" w:rsidR="00FC116E" w:rsidRPr="001E32CD" w:rsidRDefault="00FC116E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предметники</w:t>
            </w:r>
          </w:p>
        </w:tc>
      </w:tr>
      <w:tr w:rsidR="001E32CD" w:rsidRPr="001E32CD" w14:paraId="41CBAE33" w14:textId="77777777" w:rsidTr="001E32CD">
        <w:tc>
          <w:tcPr>
            <w:tcW w:w="532" w:type="dxa"/>
          </w:tcPr>
          <w:p w14:paraId="5C95BAF1" w14:textId="77777777" w:rsidR="00FC116E" w:rsidRPr="001E32CD" w:rsidRDefault="001E32CD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899" w:type="dxa"/>
          </w:tcPr>
          <w:p w14:paraId="77318890" w14:textId="77777777" w:rsidR="00FC116E" w:rsidRPr="001E32CD" w:rsidRDefault="00FC116E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Отработка неусвоенных тем на уроках, дополнительных занятиях, индивидуальных консультациях</w:t>
            </w:r>
          </w:p>
        </w:tc>
        <w:tc>
          <w:tcPr>
            <w:tcW w:w="1696" w:type="dxa"/>
          </w:tcPr>
          <w:p w14:paraId="4250F46C" w14:textId="77777777" w:rsidR="00FC116E" w:rsidRPr="001E32CD" w:rsidRDefault="00FC116E" w:rsidP="001E32CD">
            <w:pPr>
              <w:spacing w:after="0" w:line="220" w:lineRule="exact"/>
              <w:rPr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октябрь</w:t>
            </w:r>
          </w:p>
          <w:p w14:paraId="36BDB3AB" w14:textId="77777777" w:rsidR="00FC116E" w:rsidRPr="001E32CD" w:rsidRDefault="00FC116E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апрель</w:t>
            </w:r>
          </w:p>
        </w:tc>
        <w:tc>
          <w:tcPr>
            <w:tcW w:w="2539" w:type="dxa"/>
          </w:tcPr>
          <w:p w14:paraId="26A27832" w14:textId="77777777" w:rsidR="00FC116E" w:rsidRPr="001E32CD" w:rsidRDefault="00FC116E" w:rsidP="001E32CD">
            <w:pPr>
              <w:spacing w:after="0" w:line="274" w:lineRule="exact"/>
              <w:rPr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график</w:t>
            </w:r>
          </w:p>
          <w:p w14:paraId="41E9DE2C" w14:textId="77777777" w:rsidR="00FC116E" w:rsidRPr="001E32CD" w:rsidRDefault="00FC116E" w:rsidP="001E32CD">
            <w:pPr>
              <w:spacing w:after="0" w:line="274" w:lineRule="exact"/>
              <w:rPr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консультаций</w:t>
            </w:r>
          </w:p>
          <w:p w14:paraId="43FD06D1" w14:textId="77777777" w:rsidR="00FC116E" w:rsidRPr="001E32CD" w:rsidRDefault="00FC116E" w:rsidP="001E32CD">
            <w:pPr>
              <w:spacing w:after="0" w:line="274" w:lineRule="exact"/>
              <w:rPr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дополнительных</w:t>
            </w:r>
          </w:p>
          <w:p w14:paraId="5CFB48AE" w14:textId="77777777" w:rsidR="00FC116E" w:rsidRPr="001E32CD" w:rsidRDefault="00FC116E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занятий</w:t>
            </w:r>
          </w:p>
        </w:tc>
        <w:tc>
          <w:tcPr>
            <w:tcW w:w="2188" w:type="dxa"/>
          </w:tcPr>
          <w:p w14:paraId="2F20235D" w14:textId="77777777" w:rsidR="00FC116E" w:rsidRPr="001E32CD" w:rsidRDefault="00FC116E" w:rsidP="001E32CD">
            <w:pPr>
              <w:spacing w:after="0" w:line="220" w:lineRule="exact"/>
              <w:rPr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Учителя-</w:t>
            </w:r>
          </w:p>
          <w:p w14:paraId="7EF96CB1" w14:textId="77777777" w:rsidR="00FC116E" w:rsidRPr="001E32CD" w:rsidRDefault="00FC116E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предметники</w:t>
            </w:r>
          </w:p>
        </w:tc>
      </w:tr>
      <w:tr w:rsidR="001E32CD" w:rsidRPr="001E32CD" w14:paraId="34CF6D10" w14:textId="77777777" w:rsidTr="001E32CD">
        <w:tc>
          <w:tcPr>
            <w:tcW w:w="532" w:type="dxa"/>
          </w:tcPr>
          <w:p w14:paraId="3DE6A395" w14:textId="77777777" w:rsidR="00FC116E" w:rsidRPr="001E32CD" w:rsidRDefault="001E32CD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E32CD">
              <w:rPr>
                <w:sz w:val="24"/>
                <w:szCs w:val="24"/>
              </w:rPr>
              <w:t>16</w:t>
            </w:r>
          </w:p>
        </w:tc>
        <w:tc>
          <w:tcPr>
            <w:tcW w:w="2899" w:type="dxa"/>
          </w:tcPr>
          <w:p w14:paraId="541E68CA" w14:textId="77777777" w:rsidR="00FC116E" w:rsidRPr="001E32CD" w:rsidRDefault="001E32CD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Проверка использования часов школьных консультаций по предметам для ликвидации пробелов в знаниях учащихся</w:t>
            </w:r>
          </w:p>
        </w:tc>
        <w:tc>
          <w:tcPr>
            <w:tcW w:w="1696" w:type="dxa"/>
          </w:tcPr>
          <w:p w14:paraId="2DA6E92C" w14:textId="77777777" w:rsidR="00FC116E" w:rsidRPr="001E32CD" w:rsidRDefault="00DF457A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rStyle w:val="24"/>
                <w:rFonts w:eastAsiaTheme="minorEastAsia"/>
                <w:sz w:val="24"/>
                <w:szCs w:val="24"/>
              </w:rPr>
              <w:t>в</w:t>
            </w:r>
            <w:r w:rsidR="001E32CD" w:rsidRPr="001E32CD">
              <w:rPr>
                <w:rStyle w:val="24"/>
                <w:rFonts w:eastAsiaTheme="minorEastAsia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39" w:type="dxa"/>
          </w:tcPr>
          <w:p w14:paraId="774C0403" w14:textId="77777777" w:rsidR="00FC116E" w:rsidRPr="001E32CD" w:rsidRDefault="00DF457A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rStyle w:val="24"/>
                <w:rFonts w:eastAsiaTheme="minorEastAsia"/>
                <w:sz w:val="24"/>
                <w:szCs w:val="24"/>
              </w:rPr>
              <w:t>б</w:t>
            </w:r>
            <w:r w:rsidR="001E32CD" w:rsidRPr="001E32CD">
              <w:rPr>
                <w:rStyle w:val="24"/>
                <w:rFonts w:eastAsiaTheme="minorEastAsia"/>
                <w:sz w:val="24"/>
                <w:szCs w:val="24"/>
              </w:rPr>
              <w:t>еседы с учителями</w:t>
            </w:r>
          </w:p>
        </w:tc>
        <w:tc>
          <w:tcPr>
            <w:tcW w:w="2188" w:type="dxa"/>
          </w:tcPr>
          <w:p w14:paraId="3A42EEC9" w14:textId="77777777" w:rsidR="00FC116E" w:rsidRPr="001E32CD" w:rsidRDefault="001E32CD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Зам. директора по УВР</w:t>
            </w:r>
          </w:p>
        </w:tc>
      </w:tr>
      <w:tr w:rsidR="001E32CD" w:rsidRPr="001E32CD" w14:paraId="331E0364" w14:textId="77777777" w:rsidTr="001E32CD">
        <w:tc>
          <w:tcPr>
            <w:tcW w:w="532" w:type="dxa"/>
          </w:tcPr>
          <w:p w14:paraId="1497C2B3" w14:textId="77777777" w:rsidR="00FC116E" w:rsidRPr="001E32CD" w:rsidRDefault="001E32CD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899" w:type="dxa"/>
          </w:tcPr>
          <w:p w14:paraId="1D15163C" w14:textId="77777777" w:rsidR="00FC116E" w:rsidRPr="001E32CD" w:rsidRDefault="001E32CD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Предоставление информации об учащихся, не посещающих консультации по предметам</w:t>
            </w:r>
          </w:p>
        </w:tc>
        <w:tc>
          <w:tcPr>
            <w:tcW w:w="1696" w:type="dxa"/>
          </w:tcPr>
          <w:p w14:paraId="4D02C108" w14:textId="77777777" w:rsidR="001E32CD" w:rsidRPr="001E32CD" w:rsidRDefault="00DF457A" w:rsidP="001E32CD">
            <w:pPr>
              <w:spacing w:after="0" w:line="274" w:lineRule="exact"/>
              <w:rPr>
                <w:sz w:val="24"/>
                <w:szCs w:val="24"/>
              </w:rPr>
            </w:pPr>
            <w:r>
              <w:rPr>
                <w:rStyle w:val="24"/>
                <w:rFonts w:eastAsiaTheme="minorEastAsia"/>
                <w:sz w:val="24"/>
                <w:szCs w:val="24"/>
              </w:rPr>
              <w:t>п</w:t>
            </w:r>
            <w:r w:rsidR="001E32CD" w:rsidRPr="001E32CD">
              <w:rPr>
                <w:rStyle w:val="24"/>
                <w:rFonts w:eastAsiaTheme="minorEastAsia"/>
                <w:sz w:val="24"/>
                <w:szCs w:val="24"/>
              </w:rPr>
              <w:t>осле</w:t>
            </w:r>
          </w:p>
          <w:p w14:paraId="7DB42373" w14:textId="77777777" w:rsidR="001E32CD" w:rsidRPr="001E32CD" w:rsidRDefault="001E32CD" w:rsidP="001E32CD">
            <w:pPr>
              <w:spacing w:after="0" w:line="274" w:lineRule="exact"/>
              <w:rPr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каждой</w:t>
            </w:r>
          </w:p>
          <w:p w14:paraId="02C0E0ED" w14:textId="77777777" w:rsidR="00FC116E" w:rsidRPr="001E32CD" w:rsidRDefault="001E32CD" w:rsidP="001E32CD">
            <w:pPr>
              <w:spacing w:after="0" w:line="274" w:lineRule="exact"/>
              <w:rPr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консультации</w:t>
            </w:r>
          </w:p>
        </w:tc>
        <w:tc>
          <w:tcPr>
            <w:tcW w:w="2539" w:type="dxa"/>
          </w:tcPr>
          <w:p w14:paraId="3C81982C" w14:textId="77777777" w:rsidR="00FC116E" w:rsidRPr="001E32CD" w:rsidRDefault="00DF457A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rStyle w:val="24"/>
                <w:rFonts w:eastAsiaTheme="minorEastAsia"/>
                <w:sz w:val="24"/>
                <w:szCs w:val="24"/>
              </w:rPr>
              <w:t>о</w:t>
            </w:r>
            <w:r w:rsidR="001E32CD" w:rsidRPr="001E32CD">
              <w:rPr>
                <w:rStyle w:val="24"/>
                <w:rFonts w:eastAsiaTheme="minorEastAsia"/>
                <w:sz w:val="24"/>
                <w:szCs w:val="24"/>
              </w:rPr>
              <w:t>тчет о посещаемости</w:t>
            </w:r>
          </w:p>
        </w:tc>
        <w:tc>
          <w:tcPr>
            <w:tcW w:w="2188" w:type="dxa"/>
          </w:tcPr>
          <w:p w14:paraId="52B7B30B" w14:textId="77777777" w:rsidR="001E32CD" w:rsidRPr="001E32CD" w:rsidRDefault="001E32CD" w:rsidP="001E32CD">
            <w:pPr>
              <w:spacing w:after="0" w:line="220" w:lineRule="exact"/>
              <w:rPr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Учителя-</w:t>
            </w:r>
          </w:p>
          <w:p w14:paraId="6C5C7C6B" w14:textId="77777777" w:rsidR="00FC116E" w:rsidRPr="001E32CD" w:rsidRDefault="001E32CD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предметники</w:t>
            </w:r>
          </w:p>
        </w:tc>
      </w:tr>
      <w:tr w:rsidR="001E32CD" w:rsidRPr="001E32CD" w14:paraId="0306A58F" w14:textId="77777777" w:rsidTr="001E32CD">
        <w:tc>
          <w:tcPr>
            <w:tcW w:w="532" w:type="dxa"/>
          </w:tcPr>
          <w:p w14:paraId="2174EA2C" w14:textId="77777777" w:rsidR="00FC116E" w:rsidRPr="001E32CD" w:rsidRDefault="001E32CD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899" w:type="dxa"/>
          </w:tcPr>
          <w:p w14:paraId="1D486178" w14:textId="77777777" w:rsidR="00FC116E" w:rsidRPr="001E32CD" w:rsidRDefault="001E32CD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Проведение линеек по итогам учебных четвертей</w:t>
            </w:r>
          </w:p>
        </w:tc>
        <w:tc>
          <w:tcPr>
            <w:tcW w:w="1696" w:type="dxa"/>
          </w:tcPr>
          <w:p w14:paraId="7CCFF701" w14:textId="77777777" w:rsidR="00FC116E" w:rsidRPr="001E32CD" w:rsidRDefault="00DF457A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rStyle w:val="24"/>
                <w:rFonts w:eastAsiaTheme="minorEastAsia"/>
                <w:sz w:val="24"/>
                <w:szCs w:val="24"/>
              </w:rPr>
              <w:t>в</w:t>
            </w:r>
            <w:r w:rsidR="001E32CD" w:rsidRPr="001E32CD">
              <w:rPr>
                <w:rStyle w:val="24"/>
                <w:rFonts w:eastAsiaTheme="minorEastAsia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39" w:type="dxa"/>
          </w:tcPr>
          <w:p w14:paraId="5143ED54" w14:textId="77777777" w:rsidR="00FC116E" w:rsidRPr="001E32CD" w:rsidRDefault="00FC116E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14:paraId="35F4950B" w14:textId="77777777" w:rsidR="00FC116E" w:rsidRPr="001E32CD" w:rsidRDefault="001E32CD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Зам. Директора по УВР</w:t>
            </w:r>
          </w:p>
        </w:tc>
      </w:tr>
      <w:tr w:rsidR="001E32CD" w:rsidRPr="001E32CD" w14:paraId="0C83C8DB" w14:textId="77777777" w:rsidTr="001E32CD">
        <w:tc>
          <w:tcPr>
            <w:tcW w:w="532" w:type="dxa"/>
          </w:tcPr>
          <w:p w14:paraId="310A1B45" w14:textId="77777777" w:rsidR="00FC116E" w:rsidRPr="001E32CD" w:rsidRDefault="001E32CD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899" w:type="dxa"/>
          </w:tcPr>
          <w:p w14:paraId="6BC4E202" w14:textId="77777777" w:rsidR="00FC116E" w:rsidRPr="001E32CD" w:rsidRDefault="001E32CD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Беседы с учащимися, имеющими неудовлетворительные отметки по итогам четверти</w:t>
            </w:r>
          </w:p>
        </w:tc>
        <w:tc>
          <w:tcPr>
            <w:tcW w:w="1696" w:type="dxa"/>
          </w:tcPr>
          <w:p w14:paraId="7B1F638E" w14:textId="77777777" w:rsidR="00FC116E" w:rsidRPr="001E32CD" w:rsidRDefault="001E32CD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первая и последняя недели циклов</w:t>
            </w:r>
          </w:p>
        </w:tc>
        <w:tc>
          <w:tcPr>
            <w:tcW w:w="2539" w:type="dxa"/>
          </w:tcPr>
          <w:p w14:paraId="7E3B3019" w14:textId="77777777" w:rsidR="00FC116E" w:rsidRPr="001E32CD" w:rsidRDefault="00DF457A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rStyle w:val="24"/>
                <w:rFonts w:eastAsiaTheme="minorEastAsia"/>
                <w:sz w:val="24"/>
                <w:szCs w:val="24"/>
              </w:rPr>
              <w:t>ж</w:t>
            </w:r>
            <w:r w:rsidR="001E32CD" w:rsidRPr="001E32CD">
              <w:rPr>
                <w:rStyle w:val="24"/>
                <w:rFonts w:eastAsiaTheme="minorEastAsia"/>
                <w:sz w:val="24"/>
                <w:szCs w:val="24"/>
              </w:rPr>
              <w:t>урнал фиксации бесед</w:t>
            </w:r>
          </w:p>
        </w:tc>
        <w:tc>
          <w:tcPr>
            <w:tcW w:w="2188" w:type="dxa"/>
          </w:tcPr>
          <w:p w14:paraId="3FB1367A" w14:textId="77777777" w:rsidR="00FC116E" w:rsidRPr="001E32CD" w:rsidRDefault="001E32CD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Зам. директора по УВР</w:t>
            </w:r>
          </w:p>
        </w:tc>
      </w:tr>
      <w:tr w:rsidR="001E32CD" w:rsidRPr="001E32CD" w14:paraId="31A5F2DA" w14:textId="77777777" w:rsidTr="001E32CD">
        <w:tc>
          <w:tcPr>
            <w:tcW w:w="532" w:type="dxa"/>
          </w:tcPr>
          <w:p w14:paraId="36BD2791" w14:textId="77777777" w:rsidR="00FC116E" w:rsidRPr="001E32CD" w:rsidRDefault="001E32CD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899" w:type="dxa"/>
          </w:tcPr>
          <w:p w14:paraId="11A3AD63" w14:textId="77777777" w:rsidR="00FC116E" w:rsidRPr="001E32CD" w:rsidRDefault="001E32CD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Проведение мониторинга посещаемости учащимися занятий в школе</w:t>
            </w:r>
          </w:p>
        </w:tc>
        <w:tc>
          <w:tcPr>
            <w:tcW w:w="1696" w:type="dxa"/>
          </w:tcPr>
          <w:p w14:paraId="4F3F5BEC" w14:textId="77777777" w:rsidR="00FC116E" w:rsidRPr="001E32CD" w:rsidRDefault="00DF457A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rStyle w:val="24"/>
                <w:rFonts w:eastAsiaTheme="minorEastAsia"/>
                <w:sz w:val="24"/>
                <w:szCs w:val="24"/>
              </w:rPr>
              <w:t>в</w:t>
            </w:r>
            <w:r w:rsidR="001E32CD" w:rsidRPr="001E32CD">
              <w:rPr>
                <w:rStyle w:val="24"/>
                <w:rFonts w:eastAsiaTheme="minorEastAsia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39" w:type="dxa"/>
          </w:tcPr>
          <w:p w14:paraId="4CB645F9" w14:textId="77777777" w:rsidR="001E32CD" w:rsidRPr="001E32CD" w:rsidRDefault="00DF457A" w:rsidP="001E32CD">
            <w:pPr>
              <w:spacing w:after="0" w:line="220" w:lineRule="exact"/>
              <w:rPr>
                <w:sz w:val="24"/>
                <w:szCs w:val="24"/>
              </w:rPr>
            </w:pPr>
            <w:r>
              <w:rPr>
                <w:rStyle w:val="24"/>
                <w:rFonts w:eastAsiaTheme="minorEastAsia"/>
                <w:sz w:val="24"/>
                <w:szCs w:val="24"/>
              </w:rPr>
              <w:t>р</w:t>
            </w:r>
            <w:r w:rsidR="001E32CD" w:rsidRPr="001E32CD">
              <w:rPr>
                <w:rStyle w:val="24"/>
                <w:rFonts w:eastAsiaTheme="minorEastAsia"/>
                <w:sz w:val="24"/>
                <w:szCs w:val="24"/>
              </w:rPr>
              <w:t>езультаты</w:t>
            </w:r>
          </w:p>
          <w:p w14:paraId="07A7481D" w14:textId="77777777" w:rsidR="00FC116E" w:rsidRPr="001E32CD" w:rsidRDefault="001E32CD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мониторинга</w:t>
            </w:r>
          </w:p>
        </w:tc>
        <w:tc>
          <w:tcPr>
            <w:tcW w:w="2188" w:type="dxa"/>
          </w:tcPr>
          <w:p w14:paraId="37862E2B" w14:textId="77777777" w:rsidR="00FC116E" w:rsidRPr="001E32CD" w:rsidRDefault="001E32CD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Зам. Директора по УВР</w:t>
            </w:r>
          </w:p>
        </w:tc>
      </w:tr>
      <w:tr w:rsidR="001E32CD" w:rsidRPr="001E32CD" w14:paraId="1B10FE15" w14:textId="77777777" w:rsidTr="001E32CD">
        <w:tc>
          <w:tcPr>
            <w:tcW w:w="532" w:type="dxa"/>
          </w:tcPr>
          <w:p w14:paraId="466256C2" w14:textId="77777777" w:rsidR="00FC116E" w:rsidRPr="001E32CD" w:rsidRDefault="001E32CD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899" w:type="dxa"/>
          </w:tcPr>
          <w:p w14:paraId="45A727D8" w14:textId="77777777" w:rsidR="00FC116E" w:rsidRPr="001E32CD" w:rsidRDefault="001E32CD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Заседание совета профилактики. Работа с учащимися имеющих пропуски без уважительной причины, и отрицательные оценки.</w:t>
            </w:r>
          </w:p>
        </w:tc>
        <w:tc>
          <w:tcPr>
            <w:tcW w:w="1696" w:type="dxa"/>
          </w:tcPr>
          <w:p w14:paraId="38B05B5E" w14:textId="77777777" w:rsidR="00FC116E" w:rsidRPr="001E32CD" w:rsidRDefault="00DF457A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rStyle w:val="24"/>
                <w:rFonts w:eastAsiaTheme="minorEastAsia"/>
                <w:sz w:val="24"/>
                <w:szCs w:val="24"/>
              </w:rPr>
              <w:t>в</w:t>
            </w:r>
            <w:r w:rsidR="001E32CD" w:rsidRPr="001E32CD">
              <w:rPr>
                <w:rStyle w:val="24"/>
                <w:rFonts w:eastAsiaTheme="minorEastAsia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39" w:type="dxa"/>
          </w:tcPr>
          <w:p w14:paraId="60ADED14" w14:textId="77777777" w:rsidR="00FC116E" w:rsidRPr="001E32CD" w:rsidRDefault="00DF457A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rStyle w:val="24"/>
                <w:rFonts w:eastAsiaTheme="minorEastAsia"/>
                <w:sz w:val="24"/>
                <w:szCs w:val="24"/>
              </w:rPr>
              <w:t>ж</w:t>
            </w:r>
            <w:r w:rsidR="001E32CD" w:rsidRPr="001E32CD">
              <w:rPr>
                <w:rStyle w:val="24"/>
                <w:rFonts w:eastAsiaTheme="minorEastAsia"/>
                <w:sz w:val="24"/>
                <w:szCs w:val="24"/>
              </w:rPr>
              <w:t xml:space="preserve">урналы консультаций. протоколы </w:t>
            </w:r>
          </w:p>
        </w:tc>
        <w:tc>
          <w:tcPr>
            <w:tcW w:w="2188" w:type="dxa"/>
          </w:tcPr>
          <w:p w14:paraId="0B6D007F" w14:textId="77777777" w:rsidR="001E32CD" w:rsidRPr="001E32CD" w:rsidRDefault="001E32CD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rStyle w:val="24"/>
                <w:rFonts w:eastAsiaTheme="minorEastAsia"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Директор, зам по УВР</w:t>
            </w:r>
          </w:p>
          <w:p w14:paraId="6FB8AEA6" w14:textId="77777777" w:rsidR="00FC116E" w:rsidRPr="001E32CD" w:rsidRDefault="001E32CD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педагог - психолог, социальный педагог</w:t>
            </w:r>
          </w:p>
        </w:tc>
      </w:tr>
      <w:tr w:rsidR="001E32CD" w:rsidRPr="001E32CD" w14:paraId="1B333A76" w14:textId="77777777" w:rsidTr="001E32CD">
        <w:tc>
          <w:tcPr>
            <w:tcW w:w="9854" w:type="dxa"/>
            <w:gridSpan w:val="5"/>
          </w:tcPr>
          <w:p w14:paraId="75F03521" w14:textId="77777777" w:rsidR="001E32CD" w:rsidRPr="006B4D1D" w:rsidRDefault="001E32CD" w:rsidP="006B4D1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B4D1D">
              <w:rPr>
                <w:rStyle w:val="24"/>
                <w:rFonts w:eastAsiaTheme="minorEastAsia"/>
                <w:b/>
                <w:sz w:val="24"/>
                <w:szCs w:val="24"/>
              </w:rPr>
              <w:t>РАБОТА С РОДИТЕЛЯМИ</w:t>
            </w:r>
          </w:p>
        </w:tc>
      </w:tr>
      <w:tr w:rsidR="001E32CD" w:rsidRPr="001E32CD" w14:paraId="47AC552B" w14:textId="77777777" w:rsidTr="001E32CD">
        <w:tc>
          <w:tcPr>
            <w:tcW w:w="532" w:type="dxa"/>
          </w:tcPr>
          <w:p w14:paraId="175683EE" w14:textId="77777777" w:rsidR="00FC116E" w:rsidRPr="001E32CD" w:rsidRDefault="001E32CD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E32CD">
              <w:rPr>
                <w:sz w:val="24"/>
                <w:szCs w:val="24"/>
              </w:rPr>
              <w:t>22</w:t>
            </w:r>
          </w:p>
        </w:tc>
        <w:tc>
          <w:tcPr>
            <w:tcW w:w="2899" w:type="dxa"/>
          </w:tcPr>
          <w:p w14:paraId="6D100ABD" w14:textId="77777777" w:rsidR="00FC116E" w:rsidRPr="001E32CD" w:rsidRDefault="001E32CD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 xml:space="preserve">Беседы с родителями учащихся, имеющих </w:t>
            </w:r>
            <w:r w:rsidRPr="001E32CD">
              <w:rPr>
                <w:rStyle w:val="24"/>
                <w:rFonts w:eastAsiaTheme="minorEastAsia"/>
                <w:sz w:val="24"/>
                <w:szCs w:val="24"/>
              </w:rPr>
              <w:lastRenderedPageBreak/>
              <w:t>неудовлетворительные отметки по итогам четверти</w:t>
            </w:r>
          </w:p>
        </w:tc>
        <w:tc>
          <w:tcPr>
            <w:tcW w:w="1696" w:type="dxa"/>
          </w:tcPr>
          <w:p w14:paraId="1B78E73A" w14:textId="77777777" w:rsidR="00FC116E" w:rsidRPr="001E32CD" w:rsidRDefault="001E32CD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lastRenderedPageBreak/>
              <w:t xml:space="preserve">первая и последняя </w:t>
            </w:r>
            <w:r w:rsidRPr="001E32CD">
              <w:rPr>
                <w:rStyle w:val="24"/>
                <w:rFonts w:eastAsiaTheme="minorEastAsia"/>
                <w:sz w:val="24"/>
                <w:szCs w:val="24"/>
              </w:rPr>
              <w:lastRenderedPageBreak/>
              <w:t>недели циклов</w:t>
            </w:r>
          </w:p>
        </w:tc>
        <w:tc>
          <w:tcPr>
            <w:tcW w:w="2539" w:type="dxa"/>
          </w:tcPr>
          <w:p w14:paraId="084B6B93" w14:textId="77777777" w:rsidR="001E32CD" w:rsidRPr="001E32CD" w:rsidRDefault="00DF457A" w:rsidP="001E32CD">
            <w:pPr>
              <w:spacing w:after="0" w:line="220" w:lineRule="exact"/>
              <w:rPr>
                <w:sz w:val="24"/>
                <w:szCs w:val="24"/>
              </w:rPr>
            </w:pPr>
            <w:r>
              <w:rPr>
                <w:rStyle w:val="24"/>
                <w:rFonts w:eastAsiaTheme="minorEastAsia"/>
                <w:sz w:val="24"/>
                <w:szCs w:val="24"/>
              </w:rPr>
              <w:lastRenderedPageBreak/>
              <w:t>л</w:t>
            </w:r>
            <w:r w:rsidR="001E32CD" w:rsidRPr="001E32CD">
              <w:rPr>
                <w:rStyle w:val="24"/>
                <w:rFonts w:eastAsiaTheme="minorEastAsia"/>
                <w:sz w:val="24"/>
                <w:szCs w:val="24"/>
              </w:rPr>
              <w:t>ист</w:t>
            </w:r>
          </w:p>
          <w:p w14:paraId="506A8F2A" w14:textId="77777777" w:rsidR="00FC116E" w:rsidRPr="001E32CD" w:rsidRDefault="001E32CD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ознакомления</w:t>
            </w:r>
          </w:p>
        </w:tc>
        <w:tc>
          <w:tcPr>
            <w:tcW w:w="2188" w:type="dxa"/>
          </w:tcPr>
          <w:p w14:paraId="230310E8" w14:textId="77777777" w:rsidR="00FC116E" w:rsidRPr="001E32CD" w:rsidRDefault="001E32CD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Зам. директора по УВР</w:t>
            </w:r>
          </w:p>
        </w:tc>
      </w:tr>
      <w:tr w:rsidR="001E32CD" w:rsidRPr="001E32CD" w14:paraId="5756433E" w14:textId="77777777" w:rsidTr="001E32CD">
        <w:tc>
          <w:tcPr>
            <w:tcW w:w="532" w:type="dxa"/>
          </w:tcPr>
          <w:p w14:paraId="394C3800" w14:textId="77777777" w:rsidR="001E32CD" w:rsidRPr="001E32CD" w:rsidRDefault="001E32CD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2899" w:type="dxa"/>
          </w:tcPr>
          <w:p w14:paraId="3C0D28A0" w14:textId="77777777" w:rsidR="001E32CD" w:rsidRPr="001E32CD" w:rsidRDefault="001E32CD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Индивидуальная работа с родителями слабоуспевающих учащихся, ознакомление под роспись с неудовлетворительными отметками</w:t>
            </w:r>
          </w:p>
        </w:tc>
        <w:tc>
          <w:tcPr>
            <w:tcW w:w="1696" w:type="dxa"/>
          </w:tcPr>
          <w:p w14:paraId="5FDC46AF" w14:textId="77777777" w:rsidR="001E32CD" w:rsidRPr="001E32CD" w:rsidRDefault="001E32CD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39" w:type="dxa"/>
          </w:tcPr>
          <w:p w14:paraId="20908922" w14:textId="77777777" w:rsidR="001E32CD" w:rsidRPr="001E32CD" w:rsidRDefault="001E32CD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rStyle w:val="24"/>
                <w:rFonts w:eastAsiaTheme="minorEastAsia"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 xml:space="preserve">ведомость ознакомления родителей с неудовлетворительными отметками </w:t>
            </w:r>
          </w:p>
          <w:p w14:paraId="63E9A3DB" w14:textId="77777777" w:rsidR="001E32CD" w:rsidRPr="001E32CD" w:rsidRDefault="001E32CD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письма администрации</w:t>
            </w:r>
          </w:p>
        </w:tc>
        <w:tc>
          <w:tcPr>
            <w:tcW w:w="2188" w:type="dxa"/>
          </w:tcPr>
          <w:p w14:paraId="154005D7" w14:textId="77777777" w:rsidR="001E32CD" w:rsidRPr="001E32CD" w:rsidRDefault="001E32CD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rStyle w:val="24"/>
                <w:rFonts w:eastAsiaTheme="minorEastAsia"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 xml:space="preserve">Учителя- предметники </w:t>
            </w:r>
          </w:p>
          <w:p w14:paraId="542CD78E" w14:textId="77777777" w:rsidR="001E32CD" w:rsidRPr="001E32CD" w:rsidRDefault="001E32CD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Классный руководитель</w:t>
            </w:r>
          </w:p>
        </w:tc>
      </w:tr>
      <w:tr w:rsidR="001E32CD" w:rsidRPr="001E32CD" w14:paraId="001875C3" w14:textId="77777777" w:rsidTr="001E32CD">
        <w:tc>
          <w:tcPr>
            <w:tcW w:w="532" w:type="dxa"/>
          </w:tcPr>
          <w:p w14:paraId="235E8781" w14:textId="77777777" w:rsidR="001E32CD" w:rsidRPr="001E32CD" w:rsidRDefault="001E32CD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899" w:type="dxa"/>
          </w:tcPr>
          <w:p w14:paraId="7C811B81" w14:textId="77777777" w:rsidR="001E32CD" w:rsidRPr="001E32CD" w:rsidRDefault="001E32CD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 xml:space="preserve">Организация индивидуальных консультаций по определению образовательного маршрута слабоуспевающих учащихся </w:t>
            </w:r>
          </w:p>
        </w:tc>
        <w:tc>
          <w:tcPr>
            <w:tcW w:w="1696" w:type="dxa"/>
          </w:tcPr>
          <w:p w14:paraId="0009142F" w14:textId="77777777" w:rsidR="001E32CD" w:rsidRPr="001E32CD" w:rsidRDefault="001E32CD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39" w:type="dxa"/>
          </w:tcPr>
          <w:p w14:paraId="77580D56" w14:textId="77777777" w:rsidR="001E32CD" w:rsidRPr="001E32CD" w:rsidRDefault="001E32CD" w:rsidP="001E32CD">
            <w:pPr>
              <w:spacing w:after="0" w:line="220" w:lineRule="exact"/>
              <w:rPr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тетрадь</w:t>
            </w:r>
          </w:p>
          <w:p w14:paraId="08049A47" w14:textId="77777777" w:rsidR="001E32CD" w:rsidRPr="001E32CD" w:rsidRDefault="001E32CD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консультаций</w:t>
            </w:r>
          </w:p>
        </w:tc>
        <w:tc>
          <w:tcPr>
            <w:tcW w:w="2188" w:type="dxa"/>
          </w:tcPr>
          <w:p w14:paraId="339F44A0" w14:textId="77777777" w:rsidR="001E32CD" w:rsidRPr="001E32CD" w:rsidRDefault="001E32CD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Классный  руководитель, социальный педагог, педагог- психолог</w:t>
            </w:r>
          </w:p>
        </w:tc>
      </w:tr>
      <w:tr w:rsidR="001E32CD" w:rsidRPr="001E32CD" w14:paraId="6EE36661" w14:textId="77777777" w:rsidTr="001E32CD">
        <w:tc>
          <w:tcPr>
            <w:tcW w:w="532" w:type="dxa"/>
          </w:tcPr>
          <w:p w14:paraId="456A5FD4" w14:textId="77777777" w:rsidR="001E32CD" w:rsidRPr="001E32CD" w:rsidRDefault="001E32CD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899" w:type="dxa"/>
          </w:tcPr>
          <w:p w14:paraId="1CEB2561" w14:textId="77777777" w:rsidR="001E32CD" w:rsidRPr="001E32CD" w:rsidRDefault="001E32CD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Индивидуальная работа с родителями учеников допускающие пропуски уроков без уважительной причины</w:t>
            </w:r>
          </w:p>
        </w:tc>
        <w:tc>
          <w:tcPr>
            <w:tcW w:w="1696" w:type="dxa"/>
          </w:tcPr>
          <w:p w14:paraId="0405C7CB" w14:textId="77777777" w:rsidR="001E32CD" w:rsidRPr="001E32CD" w:rsidRDefault="001E32CD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39" w:type="dxa"/>
          </w:tcPr>
          <w:p w14:paraId="6CCE6A25" w14:textId="77777777" w:rsidR="001E32CD" w:rsidRPr="001E32CD" w:rsidRDefault="001E32CD" w:rsidP="001E32CD">
            <w:pPr>
              <w:spacing w:after="0" w:line="220" w:lineRule="exact"/>
              <w:rPr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тетрадь</w:t>
            </w:r>
          </w:p>
          <w:p w14:paraId="45CAFE82" w14:textId="77777777" w:rsidR="001E32CD" w:rsidRPr="001E32CD" w:rsidRDefault="001E32CD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консультаций</w:t>
            </w:r>
          </w:p>
        </w:tc>
        <w:tc>
          <w:tcPr>
            <w:tcW w:w="2188" w:type="dxa"/>
          </w:tcPr>
          <w:p w14:paraId="17929ED1" w14:textId="77777777" w:rsidR="001E32CD" w:rsidRPr="001E32CD" w:rsidRDefault="001E32CD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Классный  руководитель, социальный педагог, педагог-психолог</w:t>
            </w:r>
          </w:p>
        </w:tc>
      </w:tr>
      <w:tr w:rsidR="001E32CD" w:rsidRPr="001E32CD" w14:paraId="7688C6E9" w14:textId="77777777" w:rsidTr="001E32CD">
        <w:tc>
          <w:tcPr>
            <w:tcW w:w="532" w:type="dxa"/>
          </w:tcPr>
          <w:p w14:paraId="24DB88C2" w14:textId="77777777" w:rsidR="001E32CD" w:rsidRPr="001E32CD" w:rsidRDefault="001E32CD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899" w:type="dxa"/>
          </w:tcPr>
          <w:p w14:paraId="151A3526" w14:textId="77777777" w:rsidR="001E32CD" w:rsidRPr="001E32CD" w:rsidRDefault="001E32CD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 xml:space="preserve">Взаимодействие всех участников образовательного процесса (классного руководителя, педагога - предметника, родителей, педагога- психолога) при работе со слабоуспевающим учащимся </w:t>
            </w:r>
          </w:p>
        </w:tc>
        <w:tc>
          <w:tcPr>
            <w:tcW w:w="1696" w:type="dxa"/>
          </w:tcPr>
          <w:p w14:paraId="2975AEE6" w14:textId="77777777" w:rsidR="001E32CD" w:rsidRPr="001E32CD" w:rsidRDefault="001E32CD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январь - апрель</w:t>
            </w:r>
          </w:p>
        </w:tc>
        <w:tc>
          <w:tcPr>
            <w:tcW w:w="2539" w:type="dxa"/>
          </w:tcPr>
          <w:p w14:paraId="22C37AF5" w14:textId="77777777" w:rsidR="001E32CD" w:rsidRPr="001E32CD" w:rsidRDefault="00DF457A" w:rsidP="001E32CD">
            <w:pPr>
              <w:spacing w:after="0" w:line="220" w:lineRule="exact"/>
              <w:rPr>
                <w:sz w:val="24"/>
                <w:szCs w:val="24"/>
              </w:rPr>
            </w:pPr>
            <w:r>
              <w:rPr>
                <w:rStyle w:val="24"/>
                <w:rFonts w:eastAsiaTheme="minorEastAsia"/>
                <w:sz w:val="24"/>
                <w:szCs w:val="24"/>
              </w:rPr>
              <w:t>п</w:t>
            </w:r>
            <w:r w:rsidR="001E32CD" w:rsidRPr="001E32CD">
              <w:rPr>
                <w:rStyle w:val="24"/>
                <w:rFonts w:eastAsiaTheme="minorEastAsia"/>
                <w:sz w:val="24"/>
                <w:szCs w:val="24"/>
              </w:rPr>
              <w:t>риказ</w:t>
            </w:r>
          </w:p>
          <w:p w14:paraId="4050D4D5" w14:textId="77777777" w:rsidR="001E32CD" w:rsidRPr="001E32CD" w:rsidRDefault="001E32CD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справка</w:t>
            </w:r>
          </w:p>
        </w:tc>
        <w:tc>
          <w:tcPr>
            <w:tcW w:w="2188" w:type="dxa"/>
          </w:tcPr>
          <w:p w14:paraId="7801C252" w14:textId="77777777" w:rsidR="001E32CD" w:rsidRPr="001E32CD" w:rsidRDefault="001E32CD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Зам. Директора по УВР</w:t>
            </w:r>
          </w:p>
        </w:tc>
      </w:tr>
      <w:tr w:rsidR="001E32CD" w:rsidRPr="001E32CD" w14:paraId="293795D4" w14:textId="77777777" w:rsidTr="001E32CD">
        <w:tc>
          <w:tcPr>
            <w:tcW w:w="532" w:type="dxa"/>
          </w:tcPr>
          <w:p w14:paraId="7843D40C" w14:textId="77777777" w:rsidR="001E32CD" w:rsidRPr="001E32CD" w:rsidRDefault="001E32CD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899" w:type="dxa"/>
          </w:tcPr>
          <w:p w14:paraId="5D2AD6DB" w14:textId="77777777" w:rsidR="001E32CD" w:rsidRPr="001E32CD" w:rsidRDefault="001E32CD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Заседание совета профилактики. Работа с родителями учащихся имеющих отрицательные оценки и пропуски без уважительной причины</w:t>
            </w:r>
          </w:p>
        </w:tc>
        <w:tc>
          <w:tcPr>
            <w:tcW w:w="1696" w:type="dxa"/>
          </w:tcPr>
          <w:p w14:paraId="4F816B32" w14:textId="77777777" w:rsidR="001E32CD" w:rsidRPr="001E32CD" w:rsidRDefault="00DF457A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rStyle w:val="24"/>
                <w:rFonts w:eastAsiaTheme="minorEastAsia"/>
                <w:sz w:val="24"/>
                <w:szCs w:val="24"/>
              </w:rPr>
              <w:t xml:space="preserve">в </w:t>
            </w:r>
            <w:r w:rsidR="001E32CD" w:rsidRPr="001E32CD">
              <w:rPr>
                <w:rStyle w:val="24"/>
                <w:rFonts w:eastAsiaTheme="minorEastAsia"/>
                <w:sz w:val="24"/>
                <w:szCs w:val="24"/>
              </w:rPr>
              <w:t>течение года</w:t>
            </w:r>
          </w:p>
        </w:tc>
        <w:tc>
          <w:tcPr>
            <w:tcW w:w="2539" w:type="dxa"/>
          </w:tcPr>
          <w:p w14:paraId="32FA3CA0" w14:textId="77777777" w:rsidR="001E32CD" w:rsidRPr="001E32CD" w:rsidRDefault="001E32CD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протоколы</w:t>
            </w:r>
          </w:p>
        </w:tc>
        <w:tc>
          <w:tcPr>
            <w:tcW w:w="2188" w:type="dxa"/>
          </w:tcPr>
          <w:p w14:paraId="44F48956" w14:textId="77777777" w:rsidR="001E32CD" w:rsidRPr="001E32CD" w:rsidRDefault="001E32CD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rStyle w:val="24"/>
                <w:rFonts w:eastAsiaTheme="minorEastAsia"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Директор, зам. по УВР</w:t>
            </w:r>
          </w:p>
          <w:p w14:paraId="74457F75" w14:textId="77777777" w:rsidR="001E32CD" w:rsidRPr="001E32CD" w:rsidRDefault="001E32CD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 xml:space="preserve"> педагог - психолог, социальный педагог.</w:t>
            </w:r>
          </w:p>
        </w:tc>
      </w:tr>
      <w:tr w:rsidR="001E32CD" w:rsidRPr="001E32CD" w14:paraId="036F4F09" w14:textId="77777777" w:rsidTr="001E32CD">
        <w:tc>
          <w:tcPr>
            <w:tcW w:w="532" w:type="dxa"/>
          </w:tcPr>
          <w:p w14:paraId="547BB643" w14:textId="77777777" w:rsidR="001E32CD" w:rsidRPr="001E32CD" w:rsidRDefault="001E32CD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899" w:type="dxa"/>
          </w:tcPr>
          <w:p w14:paraId="290C16C9" w14:textId="77777777" w:rsidR="001E32CD" w:rsidRPr="001E32CD" w:rsidRDefault="001E32CD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 xml:space="preserve">Заседание </w:t>
            </w:r>
            <w:proofErr w:type="spellStart"/>
            <w:r w:rsidRPr="001E32CD">
              <w:rPr>
                <w:rStyle w:val="24"/>
                <w:rFonts w:eastAsiaTheme="minorEastAsia"/>
                <w:sz w:val="24"/>
                <w:szCs w:val="24"/>
              </w:rPr>
              <w:t>ППк</w:t>
            </w:r>
            <w:proofErr w:type="spellEnd"/>
            <w:r w:rsidRPr="001E32CD">
              <w:rPr>
                <w:rStyle w:val="24"/>
                <w:rFonts w:eastAsiaTheme="minorEastAsia"/>
                <w:sz w:val="24"/>
                <w:szCs w:val="24"/>
              </w:rPr>
              <w:t xml:space="preserve"> для определения индивидуального образовательного маршрута для слабоуспевающих учащихся</w:t>
            </w:r>
          </w:p>
        </w:tc>
        <w:tc>
          <w:tcPr>
            <w:tcW w:w="1696" w:type="dxa"/>
          </w:tcPr>
          <w:p w14:paraId="4FD2ECD1" w14:textId="77777777" w:rsidR="001E32CD" w:rsidRPr="001E32CD" w:rsidRDefault="00DF457A" w:rsidP="001E32CD">
            <w:pPr>
              <w:spacing w:after="0" w:line="220" w:lineRule="exact"/>
              <w:rPr>
                <w:sz w:val="24"/>
                <w:szCs w:val="24"/>
              </w:rPr>
            </w:pPr>
            <w:r>
              <w:rPr>
                <w:rStyle w:val="24"/>
                <w:rFonts w:eastAsiaTheme="minorEastAsia"/>
                <w:sz w:val="24"/>
                <w:szCs w:val="24"/>
              </w:rPr>
              <w:t>к</w:t>
            </w:r>
            <w:r w:rsidR="001E32CD" w:rsidRPr="001E32CD">
              <w:rPr>
                <w:rStyle w:val="24"/>
                <w:rFonts w:eastAsiaTheme="minorEastAsia"/>
                <w:sz w:val="24"/>
                <w:szCs w:val="24"/>
              </w:rPr>
              <w:t>аждый</w:t>
            </w:r>
          </w:p>
          <w:p w14:paraId="69D3F8EC" w14:textId="77777777" w:rsidR="001E32CD" w:rsidRPr="001E32CD" w:rsidRDefault="001E32CD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квартал</w:t>
            </w:r>
          </w:p>
        </w:tc>
        <w:tc>
          <w:tcPr>
            <w:tcW w:w="2539" w:type="dxa"/>
          </w:tcPr>
          <w:p w14:paraId="04015E43" w14:textId="77777777" w:rsidR="001E32CD" w:rsidRPr="001E32CD" w:rsidRDefault="00DF457A" w:rsidP="001E32CD">
            <w:pPr>
              <w:spacing w:after="0" w:line="220" w:lineRule="exact"/>
              <w:rPr>
                <w:sz w:val="24"/>
                <w:szCs w:val="24"/>
              </w:rPr>
            </w:pPr>
            <w:r>
              <w:rPr>
                <w:rStyle w:val="24"/>
                <w:rFonts w:eastAsiaTheme="minorEastAsia"/>
                <w:sz w:val="24"/>
                <w:szCs w:val="24"/>
              </w:rPr>
              <w:t>п</w:t>
            </w:r>
            <w:r w:rsidR="001E32CD" w:rsidRPr="001E32CD">
              <w:rPr>
                <w:rStyle w:val="24"/>
                <w:rFonts w:eastAsiaTheme="minorEastAsia"/>
                <w:sz w:val="24"/>
                <w:szCs w:val="24"/>
              </w:rPr>
              <w:t>ротоколы</w:t>
            </w:r>
          </w:p>
          <w:p w14:paraId="4389F2BA" w14:textId="77777777" w:rsidR="001E32CD" w:rsidRPr="001E32CD" w:rsidRDefault="001E32CD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proofErr w:type="spellStart"/>
            <w:r w:rsidRPr="001E32CD">
              <w:rPr>
                <w:rStyle w:val="24"/>
                <w:rFonts w:eastAsiaTheme="minorEastAsia"/>
                <w:sz w:val="24"/>
                <w:szCs w:val="24"/>
              </w:rPr>
              <w:t>ППк</w:t>
            </w:r>
            <w:proofErr w:type="spellEnd"/>
          </w:p>
        </w:tc>
        <w:tc>
          <w:tcPr>
            <w:tcW w:w="2188" w:type="dxa"/>
          </w:tcPr>
          <w:p w14:paraId="1E31A0DD" w14:textId="77777777" w:rsidR="001E32CD" w:rsidRPr="001E32CD" w:rsidRDefault="001E32CD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rStyle w:val="24"/>
                <w:rFonts w:eastAsiaTheme="minorEastAsia"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>Директор, зам. по УВР</w:t>
            </w:r>
          </w:p>
          <w:p w14:paraId="70F50936" w14:textId="77777777" w:rsidR="001E32CD" w:rsidRPr="001E32CD" w:rsidRDefault="001E32CD" w:rsidP="001E32CD">
            <w:pPr>
              <w:pStyle w:val="210"/>
              <w:shd w:val="clear" w:color="auto" w:fill="auto"/>
              <w:tabs>
                <w:tab w:val="left" w:pos="851"/>
              </w:tabs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1E32CD">
              <w:rPr>
                <w:rStyle w:val="24"/>
                <w:rFonts w:eastAsiaTheme="minorEastAsia"/>
                <w:sz w:val="24"/>
                <w:szCs w:val="24"/>
              </w:rPr>
              <w:t xml:space="preserve"> педагог - психолог, социальный педагог, классные руководители</w:t>
            </w:r>
          </w:p>
        </w:tc>
      </w:tr>
    </w:tbl>
    <w:p w14:paraId="6037CDD5" w14:textId="77777777" w:rsidR="007A01D7" w:rsidRDefault="007A01D7" w:rsidP="007A01D7">
      <w:pPr>
        <w:rPr>
          <w:sz w:val="2"/>
          <w:szCs w:val="2"/>
        </w:rPr>
      </w:pPr>
    </w:p>
    <w:p w14:paraId="57E03BBF" w14:textId="77777777" w:rsidR="001E32CD" w:rsidRDefault="001E32CD" w:rsidP="001E32CD">
      <w:pPr>
        <w:framePr w:w="10862" w:wrap="notBeside" w:vAnchor="text" w:hAnchor="text" w:xAlign="center" w:y="1"/>
        <w:rPr>
          <w:sz w:val="2"/>
          <w:szCs w:val="2"/>
        </w:rPr>
      </w:pPr>
    </w:p>
    <w:p w14:paraId="5060E048" w14:textId="77777777" w:rsidR="0064099B" w:rsidRPr="0064099B" w:rsidRDefault="0064099B" w:rsidP="00856AA4">
      <w:pPr>
        <w:pStyle w:val="210"/>
        <w:tabs>
          <w:tab w:val="left" w:pos="851"/>
        </w:tabs>
        <w:spacing w:before="0" w:after="0" w:line="240" w:lineRule="auto"/>
        <w:rPr>
          <w:sz w:val="28"/>
          <w:szCs w:val="28"/>
        </w:rPr>
      </w:pPr>
    </w:p>
    <w:p w14:paraId="2F891874" w14:textId="77777777" w:rsidR="001E32CD" w:rsidRDefault="001E32CD" w:rsidP="001E32CD">
      <w:pPr>
        <w:framePr w:w="10862" w:wrap="notBeside" w:vAnchor="text" w:hAnchor="text" w:xAlign="center" w:y="1"/>
        <w:rPr>
          <w:sz w:val="2"/>
          <w:szCs w:val="2"/>
        </w:rPr>
      </w:pPr>
    </w:p>
    <w:p w14:paraId="397BDC01" w14:textId="77777777" w:rsidR="00C235AE" w:rsidRPr="00C235AE" w:rsidRDefault="00C235AE" w:rsidP="00905052">
      <w:pPr>
        <w:pStyle w:val="210"/>
        <w:tabs>
          <w:tab w:val="left" w:pos="851"/>
        </w:tabs>
        <w:spacing w:before="0" w:after="0" w:line="240" w:lineRule="auto"/>
        <w:ind w:firstLine="0"/>
        <w:rPr>
          <w:sz w:val="28"/>
          <w:szCs w:val="28"/>
        </w:rPr>
      </w:pPr>
    </w:p>
    <w:p w14:paraId="5FB3DF3D" w14:textId="77777777" w:rsidR="00905052" w:rsidRPr="00905052" w:rsidRDefault="00C578C4" w:rsidP="0090505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905052" w:rsidRPr="00905052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14:paraId="12880EF0" w14:textId="77777777" w:rsidR="00905052" w:rsidRPr="00905052" w:rsidRDefault="00905052" w:rsidP="00905052">
      <w:pPr>
        <w:pStyle w:val="210"/>
        <w:tabs>
          <w:tab w:val="left" w:pos="851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7A01D7" w:rsidRPr="00905052">
        <w:rPr>
          <w:sz w:val="28"/>
          <w:szCs w:val="28"/>
        </w:rPr>
        <w:t xml:space="preserve">1.Битянова М.Р. Организация психологической работы в школе. — М.: Совершенство, 1997 (Практическая психология в образовании). </w:t>
      </w:r>
    </w:p>
    <w:p w14:paraId="08B1D69F" w14:textId="77777777" w:rsidR="00905052" w:rsidRPr="00905052" w:rsidRDefault="00905052" w:rsidP="00905052">
      <w:pPr>
        <w:pStyle w:val="210"/>
        <w:tabs>
          <w:tab w:val="left" w:pos="851"/>
        </w:tabs>
        <w:spacing w:before="0" w:after="0" w:line="240" w:lineRule="auto"/>
        <w:rPr>
          <w:sz w:val="28"/>
          <w:szCs w:val="28"/>
        </w:rPr>
      </w:pPr>
      <w:r w:rsidRPr="00905052">
        <w:rPr>
          <w:sz w:val="28"/>
          <w:szCs w:val="28"/>
        </w:rPr>
        <w:tab/>
      </w:r>
      <w:r w:rsidR="007A01D7" w:rsidRPr="00905052">
        <w:rPr>
          <w:sz w:val="28"/>
          <w:szCs w:val="28"/>
        </w:rPr>
        <w:t xml:space="preserve">2.Волков Б.С. Акцентуации характера школьников и учителей. Учебное пособие. — М.: Педагогическое общество России, 2007.  </w:t>
      </w:r>
    </w:p>
    <w:p w14:paraId="2983458A" w14:textId="77777777" w:rsidR="00905052" w:rsidRPr="00905052" w:rsidRDefault="00905052" w:rsidP="00905052">
      <w:pPr>
        <w:pStyle w:val="210"/>
        <w:tabs>
          <w:tab w:val="left" w:pos="851"/>
        </w:tabs>
        <w:spacing w:before="0" w:after="0" w:line="240" w:lineRule="auto"/>
        <w:rPr>
          <w:sz w:val="28"/>
          <w:szCs w:val="28"/>
        </w:rPr>
      </w:pPr>
      <w:r w:rsidRPr="00905052">
        <w:rPr>
          <w:sz w:val="28"/>
          <w:szCs w:val="28"/>
        </w:rPr>
        <w:tab/>
      </w:r>
      <w:r w:rsidR="007A01D7" w:rsidRPr="00905052">
        <w:rPr>
          <w:sz w:val="28"/>
          <w:szCs w:val="28"/>
        </w:rPr>
        <w:t xml:space="preserve">3. </w:t>
      </w:r>
      <w:proofErr w:type="spellStart"/>
      <w:r w:rsidR="007A01D7" w:rsidRPr="00905052">
        <w:rPr>
          <w:sz w:val="28"/>
          <w:szCs w:val="28"/>
        </w:rPr>
        <w:t>Слободяник</w:t>
      </w:r>
      <w:proofErr w:type="spellEnd"/>
      <w:r w:rsidR="007A01D7" w:rsidRPr="00905052">
        <w:rPr>
          <w:sz w:val="28"/>
          <w:szCs w:val="28"/>
        </w:rPr>
        <w:t xml:space="preserve"> Н.П. Психологическая помощь школьникам с проблемами в обучении. Практическое пособие –М. </w:t>
      </w:r>
      <w:proofErr w:type="spellStart"/>
      <w:r w:rsidR="007A01D7" w:rsidRPr="00905052">
        <w:rPr>
          <w:sz w:val="28"/>
          <w:szCs w:val="28"/>
        </w:rPr>
        <w:t>Арис</w:t>
      </w:r>
      <w:proofErr w:type="spellEnd"/>
      <w:r w:rsidR="007A01D7" w:rsidRPr="00905052">
        <w:rPr>
          <w:sz w:val="28"/>
          <w:szCs w:val="28"/>
        </w:rPr>
        <w:t xml:space="preserve"> Пресс, 2003. </w:t>
      </w:r>
    </w:p>
    <w:p w14:paraId="2C0F8651" w14:textId="77777777" w:rsidR="007A01D7" w:rsidRPr="00905052" w:rsidRDefault="00905052" w:rsidP="00905052">
      <w:pPr>
        <w:pStyle w:val="210"/>
        <w:tabs>
          <w:tab w:val="left" w:pos="851"/>
        </w:tabs>
        <w:spacing w:before="0" w:after="0" w:line="240" w:lineRule="auto"/>
        <w:rPr>
          <w:sz w:val="28"/>
          <w:szCs w:val="28"/>
        </w:rPr>
      </w:pPr>
      <w:r w:rsidRPr="00905052">
        <w:rPr>
          <w:sz w:val="28"/>
          <w:szCs w:val="28"/>
        </w:rPr>
        <w:tab/>
      </w:r>
      <w:r w:rsidR="007A01D7" w:rsidRPr="00905052">
        <w:rPr>
          <w:sz w:val="28"/>
          <w:szCs w:val="28"/>
        </w:rPr>
        <w:t xml:space="preserve">4. Шилова Т.А. Диагностика психолого- социальной </w:t>
      </w:r>
      <w:proofErr w:type="spellStart"/>
      <w:r w:rsidR="007A01D7" w:rsidRPr="00905052">
        <w:rPr>
          <w:sz w:val="28"/>
          <w:szCs w:val="28"/>
        </w:rPr>
        <w:t>дезадаптации</w:t>
      </w:r>
      <w:proofErr w:type="spellEnd"/>
      <w:r w:rsidR="007A01D7" w:rsidRPr="00905052">
        <w:rPr>
          <w:sz w:val="28"/>
          <w:szCs w:val="28"/>
        </w:rPr>
        <w:t xml:space="preserve"> детей и подростков. Методическое пособие -М. </w:t>
      </w:r>
      <w:proofErr w:type="spellStart"/>
      <w:r w:rsidR="007A01D7" w:rsidRPr="00905052">
        <w:rPr>
          <w:sz w:val="28"/>
          <w:szCs w:val="28"/>
        </w:rPr>
        <w:t>Арис</w:t>
      </w:r>
      <w:proofErr w:type="spellEnd"/>
      <w:r w:rsidR="007A01D7" w:rsidRPr="00905052">
        <w:rPr>
          <w:sz w:val="28"/>
          <w:szCs w:val="28"/>
        </w:rPr>
        <w:t xml:space="preserve"> Пресс, 2004. </w:t>
      </w:r>
    </w:p>
    <w:p w14:paraId="6AA09A54" w14:textId="77777777" w:rsidR="00905052" w:rsidRPr="00905052" w:rsidRDefault="00905052" w:rsidP="009050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5052">
        <w:rPr>
          <w:rFonts w:ascii="Times New Roman" w:hAnsi="Times New Roman" w:cs="Times New Roman"/>
          <w:sz w:val="28"/>
          <w:szCs w:val="28"/>
        </w:rPr>
        <w:t xml:space="preserve">5.Рогов Е.И. Настольная книга практического психолога в </w:t>
      </w:r>
      <w:proofErr w:type="gramStart"/>
      <w:r w:rsidRPr="00905052">
        <w:rPr>
          <w:rFonts w:ascii="Times New Roman" w:hAnsi="Times New Roman" w:cs="Times New Roman"/>
          <w:sz w:val="28"/>
          <w:szCs w:val="28"/>
        </w:rPr>
        <w:t>образовании.-</w:t>
      </w:r>
      <w:proofErr w:type="gramEnd"/>
      <w:r w:rsidRPr="00905052">
        <w:rPr>
          <w:rFonts w:ascii="Times New Roman" w:hAnsi="Times New Roman" w:cs="Times New Roman"/>
          <w:sz w:val="28"/>
          <w:szCs w:val="28"/>
        </w:rPr>
        <w:t xml:space="preserve"> М., 1996.</w:t>
      </w:r>
    </w:p>
    <w:p w14:paraId="2E4D7E9B" w14:textId="77777777" w:rsidR="00905052" w:rsidRPr="00905052" w:rsidRDefault="00905052" w:rsidP="009050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5052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905052">
        <w:rPr>
          <w:rFonts w:ascii="Times New Roman" w:hAnsi="Times New Roman" w:cs="Times New Roman"/>
          <w:sz w:val="28"/>
          <w:szCs w:val="28"/>
        </w:rPr>
        <w:t>Овчарова</w:t>
      </w:r>
      <w:proofErr w:type="spellEnd"/>
      <w:r w:rsidRPr="00905052">
        <w:rPr>
          <w:rFonts w:ascii="Times New Roman" w:hAnsi="Times New Roman" w:cs="Times New Roman"/>
          <w:sz w:val="28"/>
          <w:szCs w:val="28"/>
        </w:rPr>
        <w:t xml:space="preserve"> Р.В. Справочная книга школьного </w:t>
      </w:r>
      <w:proofErr w:type="gramStart"/>
      <w:r w:rsidRPr="00905052">
        <w:rPr>
          <w:rFonts w:ascii="Times New Roman" w:hAnsi="Times New Roman" w:cs="Times New Roman"/>
          <w:sz w:val="28"/>
          <w:szCs w:val="28"/>
        </w:rPr>
        <w:t>психолога.-</w:t>
      </w:r>
      <w:proofErr w:type="gramEnd"/>
      <w:r w:rsidRPr="00905052">
        <w:rPr>
          <w:rFonts w:ascii="Times New Roman" w:hAnsi="Times New Roman" w:cs="Times New Roman"/>
          <w:sz w:val="28"/>
          <w:szCs w:val="28"/>
        </w:rPr>
        <w:t xml:space="preserve"> М., 1996.</w:t>
      </w:r>
    </w:p>
    <w:p w14:paraId="6DFEBDF9" w14:textId="77777777" w:rsidR="00905052" w:rsidRPr="00905052" w:rsidRDefault="00905052" w:rsidP="009050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5052">
        <w:rPr>
          <w:rFonts w:ascii="Times New Roman" w:hAnsi="Times New Roman" w:cs="Times New Roman"/>
          <w:sz w:val="28"/>
          <w:szCs w:val="28"/>
        </w:rPr>
        <w:t xml:space="preserve">7.Диагностика школьной адаптации: Науч.-метод. пос. для учителей начальных классов и школьных психологов / Под ред. С.А. </w:t>
      </w:r>
      <w:proofErr w:type="spellStart"/>
      <w:r w:rsidRPr="00905052">
        <w:rPr>
          <w:rFonts w:ascii="Times New Roman" w:hAnsi="Times New Roman" w:cs="Times New Roman"/>
          <w:sz w:val="28"/>
          <w:szCs w:val="28"/>
        </w:rPr>
        <w:t>Беличевой</w:t>
      </w:r>
      <w:proofErr w:type="spellEnd"/>
      <w:r w:rsidRPr="00905052">
        <w:rPr>
          <w:rFonts w:ascii="Times New Roman" w:hAnsi="Times New Roman" w:cs="Times New Roman"/>
          <w:sz w:val="28"/>
          <w:szCs w:val="28"/>
        </w:rPr>
        <w:t xml:space="preserve">. М., 1993. - 126 с. </w:t>
      </w:r>
    </w:p>
    <w:p w14:paraId="60CAE61A" w14:textId="77777777" w:rsidR="00905052" w:rsidRDefault="00905052" w:rsidP="0090505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2EA5BF8" w14:textId="77777777" w:rsidR="00C578C4" w:rsidRPr="007A01D7" w:rsidRDefault="00C578C4" w:rsidP="007A01D7">
      <w:pPr>
        <w:pStyle w:val="210"/>
        <w:tabs>
          <w:tab w:val="left" w:pos="851"/>
        </w:tabs>
        <w:spacing w:after="0" w:line="240" w:lineRule="auto"/>
        <w:rPr>
          <w:sz w:val="28"/>
          <w:szCs w:val="28"/>
        </w:rPr>
      </w:pPr>
    </w:p>
    <w:p w14:paraId="53D721D8" w14:textId="77777777" w:rsidR="00322837" w:rsidRDefault="00322837" w:rsidP="00856AA4">
      <w:pPr>
        <w:pStyle w:val="210"/>
        <w:shd w:val="clear" w:color="auto" w:fill="auto"/>
        <w:tabs>
          <w:tab w:val="left" w:pos="851"/>
        </w:tabs>
        <w:spacing w:before="0" w:after="0" w:line="240" w:lineRule="auto"/>
        <w:ind w:firstLine="0"/>
        <w:rPr>
          <w:b/>
          <w:sz w:val="26"/>
          <w:szCs w:val="26"/>
        </w:rPr>
      </w:pPr>
    </w:p>
    <w:p w14:paraId="7F3A32C2" w14:textId="77777777" w:rsidR="00633859" w:rsidRDefault="00633859" w:rsidP="00856AA4">
      <w:pPr>
        <w:spacing w:after="0"/>
        <w:ind w:firstLine="709"/>
      </w:pPr>
    </w:p>
    <w:p w14:paraId="76BA2DC4" w14:textId="77777777" w:rsidR="00F502A3" w:rsidRDefault="00F502A3" w:rsidP="00856AA4">
      <w:pPr>
        <w:spacing w:after="0"/>
        <w:ind w:firstLine="709"/>
      </w:pPr>
    </w:p>
    <w:p w14:paraId="5F7AAA9E" w14:textId="77777777" w:rsidR="00476D34" w:rsidRDefault="00476D34" w:rsidP="00856AA4">
      <w:pPr>
        <w:spacing w:after="0"/>
        <w:ind w:firstLine="709"/>
      </w:pPr>
    </w:p>
    <w:p w14:paraId="7FF05752" w14:textId="77777777" w:rsidR="00356942" w:rsidRDefault="00356942" w:rsidP="00856AA4">
      <w:pPr>
        <w:spacing w:after="0"/>
        <w:ind w:left="-284" w:firstLine="709"/>
        <w:rPr>
          <w:rFonts w:ascii="Times New Roman" w:hAnsi="Times New Roman" w:cs="Times New Roman"/>
          <w:b/>
          <w:sz w:val="26"/>
          <w:szCs w:val="26"/>
        </w:rPr>
      </w:pPr>
    </w:p>
    <w:p w14:paraId="4252E285" w14:textId="77777777" w:rsidR="00356942" w:rsidRDefault="00356942" w:rsidP="00856AA4">
      <w:pPr>
        <w:spacing w:after="0"/>
        <w:ind w:left="-284" w:firstLine="709"/>
        <w:rPr>
          <w:rFonts w:ascii="Times New Roman" w:hAnsi="Times New Roman" w:cs="Times New Roman"/>
          <w:b/>
          <w:sz w:val="26"/>
          <w:szCs w:val="26"/>
        </w:rPr>
      </w:pPr>
    </w:p>
    <w:p w14:paraId="00C8DA5E" w14:textId="77777777" w:rsidR="00356942" w:rsidRDefault="00356942" w:rsidP="00856AA4">
      <w:pPr>
        <w:spacing w:after="0"/>
        <w:ind w:left="-284" w:firstLine="709"/>
        <w:rPr>
          <w:rFonts w:ascii="Times New Roman" w:hAnsi="Times New Roman" w:cs="Times New Roman"/>
          <w:b/>
          <w:sz w:val="26"/>
          <w:szCs w:val="26"/>
        </w:rPr>
      </w:pPr>
    </w:p>
    <w:p w14:paraId="346DF7A7" w14:textId="77777777" w:rsidR="00356942" w:rsidRDefault="00356942" w:rsidP="00856AA4">
      <w:pPr>
        <w:spacing w:after="0"/>
        <w:ind w:left="-284" w:firstLine="709"/>
        <w:rPr>
          <w:rFonts w:ascii="Times New Roman" w:hAnsi="Times New Roman" w:cs="Times New Roman"/>
          <w:b/>
          <w:sz w:val="26"/>
          <w:szCs w:val="26"/>
        </w:rPr>
      </w:pPr>
    </w:p>
    <w:p w14:paraId="79C2A1A6" w14:textId="77777777" w:rsidR="00651E94" w:rsidRPr="00651E94" w:rsidRDefault="00651E94" w:rsidP="00856AA4">
      <w:pPr>
        <w:spacing w:after="0" w:line="240" w:lineRule="auto"/>
        <w:ind w:firstLine="709"/>
        <w:rPr>
          <w:sz w:val="26"/>
        </w:rPr>
      </w:pPr>
    </w:p>
    <w:sectPr w:rsidR="00651E94" w:rsidRPr="00651E94" w:rsidSect="00165E8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B"/>
    <w:multiLevelType w:val="multilevel"/>
    <w:tmpl w:val="0000000A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25"/>
    <w:multiLevelType w:val="multilevel"/>
    <w:tmpl w:val="00000024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27"/>
    <w:multiLevelType w:val="multilevel"/>
    <w:tmpl w:val="00000026"/>
    <w:lvl w:ilvl="0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29"/>
    <w:multiLevelType w:val="multilevel"/>
    <w:tmpl w:val="0000002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2B"/>
    <w:multiLevelType w:val="multilevel"/>
    <w:tmpl w:val="0000002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1086288D"/>
    <w:multiLevelType w:val="hybridMultilevel"/>
    <w:tmpl w:val="9D72A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564ED9"/>
    <w:multiLevelType w:val="hybridMultilevel"/>
    <w:tmpl w:val="7EB67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0C1A84"/>
    <w:multiLevelType w:val="hybridMultilevel"/>
    <w:tmpl w:val="E3E21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61E0C"/>
    <w:multiLevelType w:val="hybridMultilevel"/>
    <w:tmpl w:val="884E77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3F1602"/>
    <w:multiLevelType w:val="hybridMultilevel"/>
    <w:tmpl w:val="0366CAF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223B30"/>
    <w:multiLevelType w:val="hybridMultilevel"/>
    <w:tmpl w:val="B810E4DC"/>
    <w:lvl w:ilvl="0" w:tplc="5D90BC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D28E8"/>
    <w:multiLevelType w:val="multilevel"/>
    <w:tmpl w:val="01B602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63A3175"/>
    <w:multiLevelType w:val="hybridMultilevel"/>
    <w:tmpl w:val="F7AE7444"/>
    <w:lvl w:ilvl="0" w:tplc="A9E43D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8941E1B"/>
    <w:multiLevelType w:val="hybridMultilevel"/>
    <w:tmpl w:val="655CC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1"/>
  </w:num>
  <w:num w:numId="8">
    <w:abstractNumId w:val="10"/>
  </w:num>
  <w:num w:numId="9">
    <w:abstractNumId w:val="6"/>
  </w:num>
  <w:num w:numId="10">
    <w:abstractNumId w:val="14"/>
  </w:num>
  <w:num w:numId="11">
    <w:abstractNumId w:val="8"/>
  </w:num>
  <w:num w:numId="12">
    <w:abstractNumId w:val="7"/>
  </w:num>
  <w:num w:numId="13">
    <w:abstractNumId w:val="9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2BD9"/>
    <w:rsid w:val="0000118A"/>
    <w:rsid w:val="000012BE"/>
    <w:rsid w:val="000013E8"/>
    <w:rsid w:val="00002DB9"/>
    <w:rsid w:val="00003A50"/>
    <w:rsid w:val="00004E20"/>
    <w:rsid w:val="00005428"/>
    <w:rsid w:val="00005559"/>
    <w:rsid w:val="00005900"/>
    <w:rsid w:val="00006BE9"/>
    <w:rsid w:val="0001118E"/>
    <w:rsid w:val="00011DE8"/>
    <w:rsid w:val="000125A4"/>
    <w:rsid w:val="00012CDA"/>
    <w:rsid w:val="00014310"/>
    <w:rsid w:val="00015116"/>
    <w:rsid w:val="0001528C"/>
    <w:rsid w:val="00015967"/>
    <w:rsid w:val="000161BB"/>
    <w:rsid w:val="0001631A"/>
    <w:rsid w:val="000166B3"/>
    <w:rsid w:val="00017540"/>
    <w:rsid w:val="00017611"/>
    <w:rsid w:val="0001787D"/>
    <w:rsid w:val="00017AC0"/>
    <w:rsid w:val="0002007A"/>
    <w:rsid w:val="00020757"/>
    <w:rsid w:val="00021ABB"/>
    <w:rsid w:val="000224F3"/>
    <w:rsid w:val="0002259F"/>
    <w:rsid w:val="000232EE"/>
    <w:rsid w:val="00023538"/>
    <w:rsid w:val="00024FA0"/>
    <w:rsid w:val="0002563C"/>
    <w:rsid w:val="000278EC"/>
    <w:rsid w:val="00030D71"/>
    <w:rsid w:val="00030DDA"/>
    <w:rsid w:val="00031E0D"/>
    <w:rsid w:val="0003281A"/>
    <w:rsid w:val="0003323E"/>
    <w:rsid w:val="00033895"/>
    <w:rsid w:val="00033C88"/>
    <w:rsid w:val="00034728"/>
    <w:rsid w:val="00034ADA"/>
    <w:rsid w:val="00034B6C"/>
    <w:rsid w:val="00034D68"/>
    <w:rsid w:val="00035160"/>
    <w:rsid w:val="00035380"/>
    <w:rsid w:val="00035E8A"/>
    <w:rsid w:val="00037EA0"/>
    <w:rsid w:val="00040C3B"/>
    <w:rsid w:val="0004152F"/>
    <w:rsid w:val="00041EA7"/>
    <w:rsid w:val="000425EE"/>
    <w:rsid w:val="00042788"/>
    <w:rsid w:val="00043993"/>
    <w:rsid w:val="00043BF5"/>
    <w:rsid w:val="000453BB"/>
    <w:rsid w:val="00045536"/>
    <w:rsid w:val="00045BE9"/>
    <w:rsid w:val="00045C85"/>
    <w:rsid w:val="00046B6D"/>
    <w:rsid w:val="00047CF3"/>
    <w:rsid w:val="00047F15"/>
    <w:rsid w:val="00050F67"/>
    <w:rsid w:val="0005117B"/>
    <w:rsid w:val="00051597"/>
    <w:rsid w:val="00051E2A"/>
    <w:rsid w:val="00052528"/>
    <w:rsid w:val="00052561"/>
    <w:rsid w:val="00054359"/>
    <w:rsid w:val="00054F3E"/>
    <w:rsid w:val="00055291"/>
    <w:rsid w:val="00055B35"/>
    <w:rsid w:val="00055CBF"/>
    <w:rsid w:val="000566CD"/>
    <w:rsid w:val="00057790"/>
    <w:rsid w:val="00057E58"/>
    <w:rsid w:val="0006061B"/>
    <w:rsid w:val="000607FB"/>
    <w:rsid w:val="0006118A"/>
    <w:rsid w:val="000616C7"/>
    <w:rsid w:val="0006193B"/>
    <w:rsid w:val="000619D3"/>
    <w:rsid w:val="000627B5"/>
    <w:rsid w:val="00063485"/>
    <w:rsid w:val="00063897"/>
    <w:rsid w:val="0006416E"/>
    <w:rsid w:val="0007120B"/>
    <w:rsid w:val="00072D7F"/>
    <w:rsid w:val="000731D6"/>
    <w:rsid w:val="000733AF"/>
    <w:rsid w:val="0007381E"/>
    <w:rsid w:val="0007574F"/>
    <w:rsid w:val="00076113"/>
    <w:rsid w:val="000768A2"/>
    <w:rsid w:val="00076C53"/>
    <w:rsid w:val="00077585"/>
    <w:rsid w:val="000807F1"/>
    <w:rsid w:val="00081FBC"/>
    <w:rsid w:val="00082045"/>
    <w:rsid w:val="00082499"/>
    <w:rsid w:val="00082E5C"/>
    <w:rsid w:val="000836C2"/>
    <w:rsid w:val="00083F1D"/>
    <w:rsid w:val="0008431B"/>
    <w:rsid w:val="00084AA0"/>
    <w:rsid w:val="0008507C"/>
    <w:rsid w:val="0008560B"/>
    <w:rsid w:val="000858E7"/>
    <w:rsid w:val="00085AF6"/>
    <w:rsid w:val="00085F25"/>
    <w:rsid w:val="00086C94"/>
    <w:rsid w:val="00086C98"/>
    <w:rsid w:val="00087CC3"/>
    <w:rsid w:val="00090ADD"/>
    <w:rsid w:val="00090D12"/>
    <w:rsid w:val="000914BE"/>
    <w:rsid w:val="00091B38"/>
    <w:rsid w:val="00091E75"/>
    <w:rsid w:val="000943BF"/>
    <w:rsid w:val="00094FAA"/>
    <w:rsid w:val="00095BF0"/>
    <w:rsid w:val="00096167"/>
    <w:rsid w:val="00096580"/>
    <w:rsid w:val="000968DE"/>
    <w:rsid w:val="00096B90"/>
    <w:rsid w:val="00097B6B"/>
    <w:rsid w:val="00097E55"/>
    <w:rsid w:val="000A07B4"/>
    <w:rsid w:val="000A07D3"/>
    <w:rsid w:val="000A1EAE"/>
    <w:rsid w:val="000A2444"/>
    <w:rsid w:val="000A26D9"/>
    <w:rsid w:val="000A302C"/>
    <w:rsid w:val="000A4E8B"/>
    <w:rsid w:val="000A5CB1"/>
    <w:rsid w:val="000A60B9"/>
    <w:rsid w:val="000A7148"/>
    <w:rsid w:val="000A74A8"/>
    <w:rsid w:val="000A74F3"/>
    <w:rsid w:val="000A7A3A"/>
    <w:rsid w:val="000B01BC"/>
    <w:rsid w:val="000B0968"/>
    <w:rsid w:val="000B0C30"/>
    <w:rsid w:val="000B11DA"/>
    <w:rsid w:val="000B1419"/>
    <w:rsid w:val="000B2311"/>
    <w:rsid w:val="000B28A9"/>
    <w:rsid w:val="000B2A5A"/>
    <w:rsid w:val="000B331A"/>
    <w:rsid w:val="000B401D"/>
    <w:rsid w:val="000B40DC"/>
    <w:rsid w:val="000B53EC"/>
    <w:rsid w:val="000B5E6C"/>
    <w:rsid w:val="000B6DF9"/>
    <w:rsid w:val="000B7738"/>
    <w:rsid w:val="000B7B6C"/>
    <w:rsid w:val="000B7EE8"/>
    <w:rsid w:val="000C0BFA"/>
    <w:rsid w:val="000C104F"/>
    <w:rsid w:val="000C2470"/>
    <w:rsid w:val="000C2E6D"/>
    <w:rsid w:val="000C380A"/>
    <w:rsid w:val="000C3E4F"/>
    <w:rsid w:val="000C49BE"/>
    <w:rsid w:val="000C4A40"/>
    <w:rsid w:val="000C69AC"/>
    <w:rsid w:val="000C6DFF"/>
    <w:rsid w:val="000C7356"/>
    <w:rsid w:val="000C7715"/>
    <w:rsid w:val="000D01B3"/>
    <w:rsid w:val="000D116B"/>
    <w:rsid w:val="000D3095"/>
    <w:rsid w:val="000D3647"/>
    <w:rsid w:val="000D3CE6"/>
    <w:rsid w:val="000D43CB"/>
    <w:rsid w:val="000D4783"/>
    <w:rsid w:val="000D4D54"/>
    <w:rsid w:val="000D654B"/>
    <w:rsid w:val="000D73D3"/>
    <w:rsid w:val="000D73DA"/>
    <w:rsid w:val="000D76B4"/>
    <w:rsid w:val="000E155C"/>
    <w:rsid w:val="000E2386"/>
    <w:rsid w:val="000E2CD9"/>
    <w:rsid w:val="000E2D54"/>
    <w:rsid w:val="000E31BD"/>
    <w:rsid w:val="000E3323"/>
    <w:rsid w:val="000E36D6"/>
    <w:rsid w:val="000E44CA"/>
    <w:rsid w:val="000E4FCD"/>
    <w:rsid w:val="000E5C65"/>
    <w:rsid w:val="000E73E1"/>
    <w:rsid w:val="000E77FB"/>
    <w:rsid w:val="000E7ACD"/>
    <w:rsid w:val="000F04B5"/>
    <w:rsid w:val="000F09BC"/>
    <w:rsid w:val="000F0BB2"/>
    <w:rsid w:val="000F0DCD"/>
    <w:rsid w:val="000F0E20"/>
    <w:rsid w:val="000F148A"/>
    <w:rsid w:val="000F1723"/>
    <w:rsid w:val="000F19A6"/>
    <w:rsid w:val="000F2106"/>
    <w:rsid w:val="000F281C"/>
    <w:rsid w:val="000F2C2D"/>
    <w:rsid w:val="000F2DA4"/>
    <w:rsid w:val="000F3AF6"/>
    <w:rsid w:val="000F42E8"/>
    <w:rsid w:val="000F4568"/>
    <w:rsid w:val="000F4A5B"/>
    <w:rsid w:val="000F5F93"/>
    <w:rsid w:val="000F6965"/>
    <w:rsid w:val="000F70D4"/>
    <w:rsid w:val="000F7128"/>
    <w:rsid w:val="000F77B6"/>
    <w:rsid w:val="000F7CDE"/>
    <w:rsid w:val="00101253"/>
    <w:rsid w:val="00102510"/>
    <w:rsid w:val="00102977"/>
    <w:rsid w:val="00102B65"/>
    <w:rsid w:val="00104BF0"/>
    <w:rsid w:val="00104DA9"/>
    <w:rsid w:val="00104F50"/>
    <w:rsid w:val="00105375"/>
    <w:rsid w:val="0010583A"/>
    <w:rsid w:val="00107054"/>
    <w:rsid w:val="0010737B"/>
    <w:rsid w:val="00110069"/>
    <w:rsid w:val="00111D2D"/>
    <w:rsid w:val="00112155"/>
    <w:rsid w:val="00112191"/>
    <w:rsid w:val="001122DD"/>
    <w:rsid w:val="0011244D"/>
    <w:rsid w:val="00112914"/>
    <w:rsid w:val="0011488C"/>
    <w:rsid w:val="00114B24"/>
    <w:rsid w:val="00114EA9"/>
    <w:rsid w:val="001151A6"/>
    <w:rsid w:val="00115880"/>
    <w:rsid w:val="00116022"/>
    <w:rsid w:val="00117A98"/>
    <w:rsid w:val="0012059A"/>
    <w:rsid w:val="00121207"/>
    <w:rsid w:val="0012275C"/>
    <w:rsid w:val="001228A3"/>
    <w:rsid w:val="00122D6A"/>
    <w:rsid w:val="00122F78"/>
    <w:rsid w:val="0012364D"/>
    <w:rsid w:val="0012398D"/>
    <w:rsid w:val="00126075"/>
    <w:rsid w:val="001260C0"/>
    <w:rsid w:val="00126EE7"/>
    <w:rsid w:val="00127FEA"/>
    <w:rsid w:val="00130178"/>
    <w:rsid w:val="00130696"/>
    <w:rsid w:val="00130F7F"/>
    <w:rsid w:val="00131287"/>
    <w:rsid w:val="001330F6"/>
    <w:rsid w:val="0013367D"/>
    <w:rsid w:val="00133E2B"/>
    <w:rsid w:val="0013403F"/>
    <w:rsid w:val="00134E16"/>
    <w:rsid w:val="0013508A"/>
    <w:rsid w:val="001352BB"/>
    <w:rsid w:val="00136015"/>
    <w:rsid w:val="001367E0"/>
    <w:rsid w:val="00137F16"/>
    <w:rsid w:val="001402B5"/>
    <w:rsid w:val="00140B95"/>
    <w:rsid w:val="00141D38"/>
    <w:rsid w:val="00142284"/>
    <w:rsid w:val="00142A7A"/>
    <w:rsid w:val="00142FA8"/>
    <w:rsid w:val="00143689"/>
    <w:rsid w:val="00144FCD"/>
    <w:rsid w:val="00145525"/>
    <w:rsid w:val="00145662"/>
    <w:rsid w:val="00145834"/>
    <w:rsid w:val="00146517"/>
    <w:rsid w:val="001469AA"/>
    <w:rsid w:val="00147291"/>
    <w:rsid w:val="001476B9"/>
    <w:rsid w:val="001476DA"/>
    <w:rsid w:val="00150172"/>
    <w:rsid w:val="001522EC"/>
    <w:rsid w:val="00153454"/>
    <w:rsid w:val="00153FFF"/>
    <w:rsid w:val="001540D1"/>
    <w:rsid w:val="00154D07"/>
    <w:rsid w:val="00154D2D"/>
    <w:rsid w:val="001551A3"/>
    <w:rsid w:val="00155573"/>
    <w:rsid w:val="00155738"/>
    <w:rsid w:val="0015637F"/>
    <w:rsid w:val="00156807"/>
    <w:rsid w:val="0015742F"/>
    <w:rsid w:val="00157CF2"/>
    <w:rsid w:val="0016046F"/>
    <w:rsid w:val="001608AE"/>
    <w:rsid w:val="001610D9"/>
    <w:rsid w:val="001613B6"/>
    <w:rsid w:val="00161552"/>
    <w:rsid w:val="00161A06"/>
    <w:rsid w:val="00161A4A"/>
    <w:rsid w:val="00163FB2"/>
    <w:rsid w:val="00164FE1"/>
    <w:rsid w:val="00165B61"/>
    <w:rsid w:val="00165BF8"/>
    <w:rsid w:val="00165E8B"/>
    <w:rsid w:val="001664BB"/>
    <w:rsid w:val="0016663F"/>
    <w:rsid w:val="0016771A"/>
    <w:rsid w:val="00167D6E"/>
    <w:rsid w:val="0017174D"/>
    <w:rsid w:val="00171B0E"/>
    <w:rsid w:val="00171C22"/>
    <w:rsid w:val="00171D42"/>
    <w:rsid w:val="0017204E"/>
    <w:rsid w:val="00172AF8"/>
    <w:rsid w:val="00173CE8"/>
    <w:rsid w:val="00173E2C"/>
    <w:rsid w:val="0017413A"/>
    <w:rsid w:val="00174167"/>
    <w:rsid w:val="0017469D"/>
    <w:rsid w:val="00174A04"/>
    <w:rsid w:val="001751C8"/>
    <w:rsid w:val="00175489"/>
    <w:rsid w:val="001754DB"/>
    <w:rsid w:val="001758C9"/>
    <w:rsid w:val="00175E1A"/>
    <w:rsid w:val="001763BF"/>
    <w:rsid w:val="00177673"/>
    <w:rsid w:val="00177CC2"/>
    <w:rsid w:val="00177D60"/>
    <w:rsid w:val="00180430"/>
    <w:rsid w:val="00180991"/>
    <w:rsid w:val="0018196B"/>
    <w:rsid w:val="00181C59"/>
    <w:rsid w:val="001826BA"/>
    <w:rsid w:val="0018289D"/>
    <w:rsid w:val="00182FA8"/>
    <w:rsid w:val="00183035"/>
    <w:rsid w:val="001844D4"/>
    <w:rsid w:val="00184C5A"/>
    <w:rsid w:val="00184CDC"/>
    <w:rsid w:val="001854F4"/>
    <w:rsid w:val="001858FE"/>
    <w:rsid w:val="00185A22"/>
    <w:rsid w:val="001866EC"/>
    <w:rsid w:val="001868E6"/>
    <w:rsid w:val="00186BCE"/>
    <w:rsid w:val="0018726D"/>
    <w:rsid w:val="00187D80"/>
    <w:rsid w:val="001902F5"/>
    <w:rsid w:val="0019102C"/>
    <w:rsid w:val="0019103D"/>
    <w:rsid w:val="00191F3D"/>
    <w:rsid w:val="001922D6"/>
    <w:rsid w:val="00192905"/>
    <w:rsid w:val="00192AE3"/>
    <w:rsid w:val="00192B9D"/>
    <w:rsid w:val="0019381E"/>
    <w:rsid w:val="00194111"/>
    <w:rsid w:val="001945DB"/>
    <w:rsid w:val="001947A0"/>
    <w:rsid w:val="00196283"/>
    <w:rsid w:val="001962EF"/>
    <w:rsid w:val="001963F2"/>
    <w:rsid w:val="0019704C"/>
    <w:rsid w:val="00197687"/>
    <w:rsid w:val="00197C30"/>
    <w:rsid w:val="001A0501"/>
    <w:rsid w:val="001A0B9F"/>
    <w:rsid w:val="001A1030"/>
    <w:rsid w:val="001A2082"/>
    <w:rsid w:val="001A2537"/>
    <w:rsid w:val="001A2AA9"/>
    <w:rsid w:val="001A2C6C"/>
    <w:rsid w:val="001A39B7"/>
    <w:rsid w:val="001A4F2A"/>
    <w:rsid w:val="001A692C"/>
    <w:rsid w:val="001A77F8"/>
    <w:rsid w:val="001A7C42"/>
    <w:rsid w:val="001B02DA"/>
    <w:rsid w:val="001B2022"/>
    <w:rsid w:val="001B2BA0"/>
    <w:rsid w:val="001B315F"/>
    <w:rsid w:val="001B3AD3"/>
    <w:rsid w:val="001B4ED8"/>
    <w:rsid w:val="001B60CC"/>
    <w:rsid w:val="001B6F4B"/>
    <w:rsid w:val="001B7C9B"/>
    <w:rsid w:val="001C1407"/>
    <w:rsid w:val="001C1540"/>
    <w:rsid w:val="001C17CA"/>
    <w:rsid w:val="001C1ED4"/>
    <w:rsid w:val="001C2EA6"/>
    <w:rsid w:val="001C5D8D"/>
    <w:rsid w:val="001C5E12"/>
    <w:rsid w:val="001C61AF"/>
    <w:rsid w:val="001C62B8"/>
    <w:rsid w:val="001C761F"/>
    <w:rsid w:val="001C76AC"/>
    <w:rsid w:val="001D10BF"/>
    <w:rsid w:val="001D1917"/>
    <w:rsid w:val="001D19F8"/>
    <w:rsid w:val="001D1A6D"/>
    <w:rsid w:val="001D33B0"/>
    <w:rsid w:val="001D3E4B"/>
    <w:rsid w:val="001D3ECE"/>
    <w:rsid w:val="001D42F7"/>
    <w:rsid w:val="001D48B0"/>
    <w:rsid w:val="001D4DA7"/>
    <w:rsid w:val="001D6AC0"/>
    <w:rsid w:val="001D7364"/>
    <w:rsid w:val="001D7ACF"/>
    <w:rsid w:val="001D7C1F"/>
    <w:rsid w:val="001E037C"/>
    <w:rsid w:val="001E059D"/>
    <w:rsid w:val="001E0D0E"/>
    <w:rsid w:val="001E0F07"/>
    <w:rsid w:val="001E0F64"/>
    <w:rsid w:val="001E1450"/>
    <w:rsid w:val="001E196B"/>
    <w:rsid w:val="001E3085"/>
    <w:rsid w:val="001E32CD"/>
    <w:rsid w:val="001E33AD"/>
    <w:rsid w:val="001E379B"/>
    <w:rsid w:val="001E4AC8"/>
    <w:rsid w:val="001E6CC8"/>
    <w:rsid w:val="001E6EC3"/>
    <w:rsid w:val="001E71D6"/>
    <w:rsid w:val="001E787F"/>
    <w:rsid w:val="001E7A56"/>
    <w:rsid w:val="001F098C"/>
    <w:rsid w:val="001F1CE4"/>
    <w:rsid w:val="001F1D96"/>
    <w:rsid w:val="001F2919"/>
    <w:rsid w:val="001F350F"/>
    <w:rsid w:val="001F35DB"/>
    <w:rsid w:val="001F3791"/>
    <w:rsid w:val="001F37B2"/>
    <w:rsid w:val="001F3ADD"/>
    <w:rsid w:val="001F58AF"/>
    <w:rsid w:val="001F64EE"/>
    <w:rsid w:val="001F6741"/>
    <w:rsid w:val="00200796"/>
    <w:rsid w:val="0020165E"/>
    <w:rsid w:val="00202CEA"/>
    <w:rsid w:val="002044B4"/>
    <w:rsid w:val="00205DDD"/>
    <w:rsid w:val="00205F3C"/>
    <w:rsid w:val="002062D0"/>
    <w:rsid w:val="00206585"/>
    <w:rsid w:val="002069A0"/>
    <w:rsid w:val="00206AEB"/>
    <w:rsid w:val="00207866"/>
    <w:rsid w:val="002106ED"/>
    <w:rsid w:val="0021101D"/>
    <w:rsid w:val="00213627"/>
    <w:rsid w:val="00214246"/>
    <w:rsid w:val="00214893"/>
    <w:rsid w:val="0021647A"/>
    <w:rsid w:val="0021657B"/>
    <w:rsid w:val="00216F26"/>
    <w:rsid w:val="002173A6"/>
    <w:rsid w:val="002208AE"/>
    <w:rsid w:val="00220EBD"/>
    <w:rsid w:val="00221D82"/>
    <w:rsid w:val="00221DDF"/>
    <w:rsid w:val="00222992"/>
    <w:rsid w:val="00222BD9"/>
    <w:rsid w:val="00223558"/>
    <w:rsid w:val="00223CCF"/>
    <w:rsid w:val="00224ADA"/>
    <w:rsid w:val="00224E6F"/>
    <w:rsid w:val="00225344"/>
    <w:rsid w:val="00225963"/>
    <w:rsid w:val="00225F32"/>
    <w:rsid w:val="0022700F"/>
    <w:rsid w:val="00227311"/>
    <w:rsid w:val="00227555"/>
    <w:rsid w:val="00227DD8"/>
    <w:rsid w:val="00227E42"/>
    <w:rsid w:val="00227F01"/>
    <w:rsid w:val="00231659"/>
    <w:rsid w:val="00231EAE"/>
    <w:rsid w:val="00234835"/>
    <w:rsid w:val="0023528F"/>
    <w:rsid w:val="002357D5"/>
    <w:rsid w:val="00235CD8"/>
    <w:rsid w:val="00235DC5"/>
    <w:rsid w:val="00235F68"/>
    <w:rsid w:val="002365F6"/>
    <w:rsid w:val="00237F57"/>
    <w:rsid w:val="00237FFC"/>
    <w:rsid w:val="002403E9"/>
    <w:rsid w:val="002412D3"/>
    <w:rsid w:val="002416E5"/>
    <w:rsid w:val="002417D8"/>
    <w:rsid w:val="00242A7B"/>
    <w:rsid w:val="00242B04"/>
    <w:rsid w:val="00242F1E"/>
    <w:rsid w:val="00243422"/>
    <w:rsid w:val="00244170"/>
    <w:rsid w:val="002452BE"/>
    <w:rsid w:val="00246346"/>
    <w:rsid w:val="002468D1"/>
    <w:rsid w:val="0024695C"/>
    <w:rsid w:val="00246DD7"/>
    <w:rsid w:val="00247D6C"/>
    <w:rsid w:val="00250103"/>
    <w:rsid w:val="00250D73"/>
    <w:rsid w:val="002510EB"/>
    <w:rsid w:val="0025351C"/>
    <w:rsid w:val="00253A39"/>
    <w:rsid w:val="002540E7"/>
    <w:rsid w:val="00254864"/>
    <w:rsid w:val="00255A22"/>
    <w:rsid w:val="00257D55"/>
    <w:rsid w:val="0026041A"/>
    <w:rsid w:val="00260682"/>
    <w:rsid w:val="0026087B"/>
    <w:rsid w:val="00261C91"/>
    <w:rsid w:val="00263958"/>
    <w:rsid w:val="002668E9"/>
    <w:rsid w:val="0026757B"/>
    <w:rsid w:val="00267912"/>
    <w:rsid w:val="00267A0A"/>
    <w:rsid w:val="0027090C"/>
    <w:rsid w:val="00270DCA"/>
    <w:rsid w:val="00271112"/>
    <w:rsid w:val="00271942"/>
    <w:rsid w:val="00272376"/>
    <w:rsid w:val="00273132"/>
    <w:rsid w:val="00273285"/>
    <w:rsid w:val="0027363D"/>
    <w:rsid w:val="00273ABC"/>
    <w:rsid w:val="00273C4E"/>
    <w:rsid w:val="00273D87"/>
    <w:rsid w:val="00275B76"/>
    <w:rsid w:val="00276249"/>
    <w:rsid w:val="00276A4A"/>
    <w:rsid w:val="002771BA"/>
    <w:rsid w:val="00277F36"/>
    <w:rsid w:val="002804E8"/>
    <w:rsid w:val="00280B39"/>
    <w:rsid w:val="00280E53"/>
    <w:rsid w:val="0028106B"/>
    <w:rsid w:val="00281A86"/>
    <w:rsid w:val="00281FD3"/>
    <w:rsid w:val="002832C6"/>
    <w:rsid w:val="002838A1"/>
    <w:rsid w:val="00283DD8"/>
    <w:rsid w:val="00284034"/>
    <w:rsid w:val="0028420F"/>
    <w:rsid w:val="00284526"/>
    <w:rsid w:val="00285662"/>
    <w:rsid w:val="002861BC"/>
    <w:rsid w:val="002869A8"/>
    <w:rsid w:val="00286C84"/>
    <w:rsid w:val="00287393"/>
    <w:rsid w:val="00290486"/>
    <w:rsid w:val="00290571"/>
    <w:rsid w:val="00290696"/>
    <w:rsid w:val="002909B3"/>
    <w:rsid w:val="0029483D"/>
    <w:rsid w:val="0029521E"/>
    <w:rsid w:val="00296E89"/>
    <w:rsid w:val="00296EE0"/>
    <w:rsid w:val="0029766B"/>
    <w:rsid w:val="002A161A"/>
    <w:rsid w:val="002A176E"/>
    <w:rsid w:val="002A1B98"/>
    <w:rsid w:val="002A25C1"/>
    <w:rsid w:val="002A30F0"/>
    <w:rsid w:val="002A30F8"/>
    <w:rsid w:val="002A342C"/>
    <w:rsid w:val="002A3994"/>
    <w:rsid w:val="002A3F4A"/>
    <w:rsid w:val="002A4019"/>
    <w:rsid w:val="002A4FAF"/>
    <w:rsid w:val="002A5130"/>
    <w:rsid w:val="002A534A"/>
    <w:rsid w:val="002A5A3E"/>
    <w:rsid w:val="002A5C21"/>
    <w:rsid w:val="002A5D59"/>
    <w:rsid w:val="002A6062"/>
    <w:rsid w:val="002A6A6A"/>
    <w:rsid w:val="002A6B61"/>
    <w:rsid w:val="002A765A"/>
    <w:rsid w:val="002A7E98"/>
    <w:rsid w:val="002A7EC1"/>
    <w:rsid w:val="002B004E"/>
    <w:rsid w:val="002B1288"/>
    <w:rsid w:val="002B1DAC"/>
    <w:rsid w:val="002B248A"/>
    <w:rsid w:val="002B29BC"/>
    <w:rsid w:val="002B428E"/>
    <w:rsid w:val="002B465F"/>
    <w:rsid w:val="002B5C4F"/>
    <w:rsid w:val="002B625F"/>
    <w:rsid w:val="002B671A"/>
    <w:rsid w:val="002B6B6B"/>
    <w:rsid w:val="002B6BF0"/>
    <w:rsid w:val="002B7DED"/>
    <w:rsid w:val="002C0194"/>
    <w:rsid w:val="002C0804"/>
    <w:rsid w:val="002C12D3"/>
    <w:rsid w:val="002C139E"/>
    <w:rsid w:val="002C1DB0"/>
    <w:rsid w:val="002C235B"/>
    <w:rsid w:val="002C2ED8"/>
    <w:rsid w:val="002C344E"/>
    <w:rsid w:val="002C3575"/>
    <w:rsid w:val="002C3691"/>
    <w:rsid w:val="002C45CC"/>
    <w:rsid w:val="002C7518"/>
    <w:rsid w:val="002C7E2A"/>
    <w:rsid w:val="002D146E"/>
    <w:rsid w:val="002D1C09"/>
    <w:rsid w:val="002D37AD"/>
    <w:rsid w:val="002D4982"/>
    <w:rsid w:val="002D4BCC"/>
    <w:rsid w:val="002D535A"/>
    <w:rsid w:val="002D5C04"/>
    <w:rsid w:val="002D6E97"/>
    <w:rsid w:val="002E096D"/>
    <w:rsid w:val="002E2027"/>
    <w:rsid w:val="002E2D7A"/>
    <w:rsid w:val="002E2DC0"/>
    <w:rsid w:val="002E3D3B"/>
    <w:rsid w:val="002E3E1F"/>
    <w:rsid w:val="002E3FD9"/>
    <w:rsid w:val="002E4B4B"/>
    <w:rsid w:val="002E506A"/>
    <w:rsid w:val="002E518D"/>
    <w:rsid w:val="002E62FF"/>
    <w:rsid w:val="002E6A4F"/>
    <w:rsid w:val="002E6FBD"/>
    <w:rsid w:val="002E7229"/>
    <w:rsid w:val="002F1135"/>
    <w:rsid w:val="002F13E5"/>
    <w:rsid w:val="002F2DC6"/>
    <w:rsid w:val="002F32C4"/>
    <w:rsid w:val="002F351F"/>
    <w:rsid w:val="002F3CF7"/>
    <w:rsid w:val="002F3F16"/>
    <w:rsid w:val="002F405C"/>
    <w:rsid w:val="002F44A8"/>
    <w:rsid w:val="002F4BE9"/>
    <w:rsid w:val="002F5A5E"/>
    <w:rsid w:val="002F613C"/>
    <w:rsid w:val="002F6460"/>
    <w:rsid w:val="002F7AF0"/>
    <w:rsid w:val="002F7CAC"/>
    <w:rsid w:val="00300548"/>
    <w:rsid w:val="0030173D"/>
    <w:rsid w:val="00301850"/>
    <w:rsid w:val="003028F7"/>
    <w:rsid w:val="00302CF5"/>
    <w:rsid w:val="00303CD2"/>
    <w:rsid w:val="00304172"/>
    <w:rsid w:val="00304761"/>
    <w:rsid w:val="003056F2"/>
    <w:rsid w:val="003058FC"/>
    <w:rsid w:val="00305B42"/>
    <w:rsid w:val="00306E7E"/>
    <w:rsid w:val="003074F5"/>
    <w:rsid w:val="00307F20"/>
    <w:rsid w:val="00310D23"/>
    <w:rsid w:val="00311001"/>
    <w:rsid w:val="00311380"/>
    <w:rsid w:val="003121D7"/>
    <w:rsid w:val="00313CAC"/>
    <w:rsid w:val="00314BF5"/>
    <w:rsid w:val="00314F9F"/>
    <w:rsid w:val="00315625"/>
    <w:rsid w:val="00315A5B"/>
    <w:rsid w:val="00315F86"/>
    <w:rsid w:val="00316EE8"/>
    <w:rsid w:val="00320971"/>
    <w:rsid w:val="00320C0F"/>
    <w:rsid w:val="00320D95"/>
    <w:rsid w:val="00320E60"/>
    <w:rsid w:val="003219E5"/>
    <w:rsid w:val="00322160"/>
    <w:rsid w:val="003225FC"/>
    <w:rsid w:val="00322837"/>
    <w:rsid w:val="003229E7"/>
    <w:rsid w:val="00322DFA"/>
    <w:rsid w:val="0032314D"/>
    <w:rsid w:val="003231A1"/>
    <w:rsid w:val="00323AC8"/>
    <w:rsid w:val="00323ECE"/>
    <w:rsid w:val="00324DFB"/>
    <w:rsid w:val="00324FA9"/>
    <w:rsid w:val="00325856"/>
    <w:rsid w:val="00327936"/>
    <w:rsid w:val="00327984"/>
    <w:rsid w:val="00327E22"/>
    <w:rsid w:val="00330CCD"/>
    <w:rsid w:val="00332126"/>
    <w:rsid w:val="003334DB"/>
    <w:rsid w:val="00333D01"/>
    <w:rsid w:val="003346AB"/>
    <w:rsid w:val="00335029"/>
    <w:rsid w:val="00335098"/>
    <w:rsid w:val="00336790"/>
    <w:rsid w:val="00336CCB"/>
    <w:rsid w:val="0033749E"/>
    <w:rsid w:val="00337BB9"/>
    <w:rsid w:val="00337F65"/>
    <w:rsid w:val="00340579"/>
    <w:rsid w:val="00340772"/>
    <w:rsid w:val="00340D7D"/>
    <w:rsid w:val="00340EDF"/>
    <w:rsid w:val="003413CD"/>
    <w:rsid w:val="00341690"/>
    <w:rsid w:val="00341988"/>
    <w:rsid w:val="00341DE2"/>
    <w:rsid w:val="003424BB"/>
    <w:rsid w:val="0034309A"/>
    <w:rsid w:val="00343929"/>
    <w:rsid w:val="00343B6D"/>
    <w:rsid w:val="00343B8A"/>
    <w:rsid w:val="00343C8D"/>
    <w:rsid w:val="00344288"/>
    <w:rsid w:val="0034434E"/>
    <w:rsid w:val="0034530B"/>
    <w:rsid w:val="003462B5"/>
    <w:rsid w:val="00347DAA"/>
    <w:rsid w:val="003508A5"/>
    <w:rsid w:val="00353A53"/>
    <w:rsid w:val="0035446F"/>
    <w:rsid w:val="00354742"/>
    <w:rsid w:val="00354B62"/>
    <w:rsid w:val="00354C9C"/>
    <w:rsid w:val="0035501B"/>
    <w:rsid w:val="00355561"/>
    <w:rsid w:val="003559D3"/>
    <w:rsid w:val="0035635C"/>
    <w:rsid w:val="00356882"/>
    <w:rsid w:val="00356942"/>
    <w:rsid w:val="00357579"/>
    <w:rsid w:val="00357A54"/>
    <w:rsid w:val="00357D80"/>
    <w:rsid w:val="003605C7"/>
    <w:rsid w:val="00360B45"/>
    <w:rsid w:val="003621CF"/>
    <w:rsid w:val="00362B21"/>
    <w:rsid w:val="0036315D"/>
    <w:rsid w:val="00363665"/>
    <w:rsid w:val="00364C14"/>
    <w:rsid w:val="00364D88"/>
    <w:rsid w:val="003656F6"/>
    <w:rsid w:val="00365948"/>
    <w:rsid w:val="0036649F"/>
    <w:rsid w:val="00366649"/>
    <w:rsid w:val="00367008"/>
    <w:rsid w:val="0036795B"/>
    <w:rsid w:val="00370025"/>
    <w:rsid w:val="00372AC5"/>
    <w:rsid w:val="00372EAD"/>
    <w:rsid w:val="00374037"/>
    <w:rsid w:val="003755EF"/>
    <w:rsid w:val="00375A2A"/>
    <w:rsid w:val="00376F7F"/>
    <w:rsid w:val="00377C37"/>
    <w:rsid w:val="00377F11"/>
    <w:rsid w:val="00380106"/>
    <w:rsid w:val="00380BA7"/>
    <w:rsid w:val="0038218F"/>
    <w:rsid w:val="00382203"/>
    <w:rsid w:val="0038263B"/>
    <w:rsid w:val="0038307A"/>
    <w:rsid w:val="003833C0"/>
    <w:rsid w:val="0038465E"/>
    <w:rsid w:val="00384F17"/>
    <w:rsid w:val="00385472"/>
    <w:rsid w:val="003864D8"/>
    <w:rsid w:val="00386633"/>
    <w:rsid w:val="00387451"/>
    <w:rsid w:val="0038795C"/>
    <w:rsid w:val="00390AC3"/>
    <w:rsid w:val="003915DC"/>
    <w:rsid w:val="00391904"/>
    <w:rsid w:val="00391D42"/>
    <w:rsid w:val="00391DEC"/>
    <w:rsid w:val="003923E4"/>
    <w:rsid w:val="00392910"/>
    <w:rsid w:val="0039385F"/>
    <w:rsid w:val="00393A5E"/>
    <w:rsid w:val="0039418A"/>
    <w:rsid w:val="00395162"/>
    <w:rsid w:val="00395E6D"/>
    <w:rsid w:val="00395E84"/>
    <w:rsid w:val="003967E5"/>
    <w:rsid w:val="00396B24"/>
    <w:rsid w:val="003A0D11"/>
    <w:rsid w:val="003A0E90"/>
    <w:rsid w:val="003A0F99"/>
    <w:rsid w:val="003A212D"/>
    <w:rsid w:val="003A25D2"/>
    <w:rsid w:val="003A2C1F"/>
    <w:rsid w:val="003A3187"/>
    <w:rsid w:val="003A3213"/>
    <w:rsid w:val="003A47F7"/>
    <w:rsid w:val="003A4A2F"/>
    <w:rsid w:val="003A52F0"/>
    <w:rsid w:val="003A5EC3"/>
    <w:rsid w:val="003A7FEB"/>
    <w:rsid w:val="003B0262"/>
    <w:rsid w:val="003B1FC6"/>
    <w:rsid w:val="003B308B"/>
    <w:rsid w:val="003B3ADE"/>
    <w:rsid w:val="003B41E0"/>
    <w:rsid w:val="003B45A5"/>
    <w:rsid w:val="003B53E9"/>
    <w:rsid w:val="003B629F"/>
    <w:rsid w:val="003B6E3A"/>
    <w:rsid w:val="003B7572"/>
    <w:rsid w:val="003B767D"/>
    <w:rsid w:val="003C02BC"/>
    <w:rsid w:val="003C053C"/>
    <w:rsid w:val="003C1227"/>
    <w:rsid w:val="003C3131"/>
    <w:rsid w:val="003C352D"/>
    <w:rsid w:val="003C3D2D"/>
    <w:rsid w:val="003C3E9B"/>
    <w:rsid w:val="003C42E9"/>
    <w:rsid w:val="003C4B8D"/>
    <w:rsid w:val="003C51B7"/>
    <w:rsid w:val="003C54BA"/>
    <w:rsid w:val="003C564D"/>
    <w:rsid w:val="003C5E6E"/>
    <w:rsid w:val="003C626C"/>
    <w:rsid w:val="003C6F28"/>
    <w:rsid w:val="003C777A"/>
    <w:rsid w:val="003C7B02"/>
    <w:rsid w:val="003D0266"/>
    <w:rsid w:val="003D04E3"/>
    <w:rsid w:val="003D08B3"/>
    <w:rsid w:val="003D0C12"/>
    <w:rsid w:val="003D14F3"/>
    <w:rsid w:val="003D2AC5"/>
    <w:rsid w:val="003D38DC"/>
    <w:rsid w:val="003D4D70"/>
    <w:rsid w:val="003D59E1"/>
    <w:rsid w:val="003D6BC3"/>
    <w:rsid w:val="003D6CDB"/>
    <w:rsid w:val="003D6DA4"/>
    <w:rsid w:val="003D6DDC"/>
    <w:rsid w:val="003D77A3"/>
    <w:rsid w:val="003E00DA"/>
    <w:rsid w:val="003E0169"/>
    <w:rsid w:val="003E05B3"/>
    <w:rsid w:val="003E06A3"/>
    <w:rsid w:val="003E0C50"/>
    <w:rsid w:val="003E0E9A"/>
    <w:rsid w:val="003E2770"/>
    <w:rsid w:val="003E2AA8"/>
    <w:rsid w:val="003E2E9A"/>
    <w:rsid w:val="003E2EFF"/>
    <w:rsid w:val="003E340C"/>
    <w:rsid w:val="003E39CC"/>
    <w:rsid w:val="003E4AC6"/>
    <w:rsid w:val="003E513B"/>
    <w:rsid w:val="003E5737"/>
    <w:rsid w:val="003E5DBB"/>
    <w:rsid w:val="003E6EBF"/>
    <w:rsid w:val="003E7B2C"/>
    <w:rsid w:val="003E7BEC"/>
    <w:rsid w:val="003E7EC5"/>
    <w:rsid w:val="003F0814"/>
    <w:rsid w:val="003F09B6"/>
    <w:rsid w:val="003F1D43"/>
    <w:rsid w:val="003F1DF0"/>
    <w:rsid w:val="003F1E35"/>
    <w:rsid w:val="003F20AF"/>
    <w:rsid w:val="003F2656"/>
    <w:rsid w:val="003F2F7D"/>
    <w:rsid w:val="003F3665"/>
    <w:rsid w:val="003F3673"/>
    <w:rsid w:val="003F423C"/>
    <w:rsid w:val="003F4898"/>
    <w:rsid w:val="003F5663"/>
    <w:rsid w:val="003F628F"/>
    <w:rsid w:val="003F6A99"/>
    <w:rsid w:val="003F6B0F"/>
    <w:rsid w:val="00400B74"/>
    <w:rsid w:val="00402043"/>
    <w:rsid w:val="00402477"/>
    <w:rsid w:val="004032B2"/>
    <w:rsid w:val="00404834"/>
    <w:rsid w:val="0040545B"/>
    <w:rsid w:val="004104B1"/>
    <w:rsid w:val="00410C76"/>
    <w:rsid w:val="00410DB4"/>
    <w:rsid w:val="00411B00"/>
    <w:rsid w:val="00411C68"/>
    <w:rsid w:val="0041202B"/>
    <w:rsid w:val="0041287B"/>
    <w:rsid w:val="0041460C"/>
    <w:rsid w:val="004146DB"/>
    <w:rsid w:val="00414777"/>
    <w:rsid w:val="004149B0"/>
    <w:rsid w:val="00414BA3"/>
    <w:rsid w:val="00414D34"/>
    <w:rsid w:val="0041538C"/>
    <w:rsid w:val="00415D0B"/>
    <w:rsid w:val="00416475"/>
    <w:rsid w:val="004167E3"/>
    <w:rsid w:val="00416C90"/>
    <w:rsid w:val="00416E36"/>
    <w:rsid w:val="00416E62"/>
    <w:rsid w:val="00420083"/>
    <w:rsid w:val="00421B33"/>
    <w:rsid w:val="00422045"/>
    <w:rsid w:val="004228D9"/>
    <w:rsid w:val="00422F08"/>
    <w:rsid w:val="0042319A"/>
    <w:rsid w:val="0042332C"/>
    <w:rsid w:val="00423F32"/>
    <w:rsid w:val="00423F3D"/>
    <w:rsid w:val="00424A9A"/>
    <w:rsid w:val="00425BC8"/>
    <w:rsid w:val="00425DD0"/>
    <w:rsid w:val="00426C85"/>
    <w:rsid w:val="00426EF8"/>
    <w:rsid w:val="00426F25"/>
    <w:rsid w:val="0042795D"/>
    <w:rsid w:val="00427E3A"/>
    <w:rsid w:val="0043068E"/>
    <w:rsid w:val="004307E2"/>
    <w:rsid w:val="004312BA"/>
    <w:rsid w:val="004314A3"/>
    <w:rsid w:val="004315EF"/>
    <w:rsid w:val="00432772"/>
    <w:rsid w:val="00432FD9"/>
    <w:rsid w:val="00433A83"/>
    <w:rsid w:val="004375C3"/>
    <w:rsid w:val="0043773F"/>
    <w:rsid w:val="004401EF"/>
    <w:rsid w:val="004402D7"/>
    <w:rsid w:val="00440AE4"/>
    <w:rsid w:val="00440B07"/>
    <w:rsid w:val="00440DC2"/>
    <w:rsid w:val="00442422"/>
    <w:rsid w:val="00442F61"/>
    <w:rsid w:val="004431FC"/>
    <w:rsid w:val="0044336C"/>
    <w:rsid w:val="00443B78"/>
    <w:rsid w:val="0044471E"/>
    <w:rsid w:val="00446112"/>
    <w:rsid w:val="00446CF1"/>
    <w:rsid w:val="00447069"/>
    <w:rsid w:val="004474B8"/>
    <w:rsid w:val="00447886"/>
    <w:rsid w:val="00450469"/>
    <w:rsid w:val="00450A54"/>
    <w:rsid w:val="004514A3"/>
    <w:rsid w:val="00451F3D"/>
    <w:rsid w:val="004522C9"/>
    <w:rsid w:val="00452BAC"/>
    <w:rsid w:val="00453F7D"/>
    <w:rsid w:val="00454BE5"/>
    <w:rsid w:val="00454FD0"/>
    <w:rsid w:val="00455559"/>
    <w:rsid w:val="00455AB5"/>
    <w:rsid w:val="00455C0B"/>
    <w:rsid w:val="00456396"/>
    <w:rsid w:val="00456E8A"/>
    <w:rsid w:val="00460B07"/>
    <w:rsid w:val="00460FEC"/>
    <w:rsid w:val="004612BD"/>
    <w:rsid w:val="00461BF7"/>
    <w:rsid w:val="0046241B"/>
    <w:rsid w:val="00462961"/>
    <w:rsid w:val="004632E3"/>
    <w:rsid w:val="004639DD"/>
    <w:rsid w:val="004640C1"/>
    <w:rsid w:val="00464180"/>
    <w:rsid w:val="00464E7A"/>
    <w:rsid w:val="00465A43"/>
    <w:rsid w:val="00466EF4"/>
    <w:rsid w:val="0046731D"/>
    <w:rsid w:val="00467BFB"/>
    <w:rsid w:val="004702AA"/>
    <w:rsid w:val="004712AF"/>
    <w:rsid w:val="00471834"/>
    <w:rsid w:val="004718A0"/>
    <w:rsid w:val="00472796"/>
    <w:rsid w:val="0047424F"/>
    <w:rsid w:val="004743F8"/>
    <w:rsid w:val="00474918"/>
    <w:rsid w:val="00475928"/>
    <w:rsid w:val="00475D9D"/>
    <w:rsid w:val="00476459"/>
    <w:rsid w:val="00476D34"/>
    <w:rsid w:val="00477044"/>
    <w:rsid w:val="004776BA"/>
    <w:rsid w:val="00477A1E"/>
    <w:rsid w:val="00477E44"/>
    <w:rsid w:val="0048079A"/>
    <w:rsid w:val="00480FD0"/>
    <w:rsid w:val="004827E2"/>
    <w:rsid w:val="004839B1"/>
    <w:rsid w:val="004846FF"/>
    <w:rsid w:val="0048476C"/>
    <w:rsid w:val="00484895"/>
    <w:rsid w:val="00484A89"/>
    <w:rsid w:val="00484F2F"/>
    <w:rsid w:val="00485209"/>
    <w:rsid w:val="004852A2"/>
    <w:rsid w:val="0048653E"/>
    <w:rsid w:val="0048743C"/>
    <w:rsid w:val="004875A6"/>
    <w:rsid w:val="00487869"/>
    <w:rsid w:val="00487872"/>
    <w:rsid w:val="0048796A"/>
    <w:rsid w:val="0049055F"/>
    <w:rsid w:val="0049093F"/>
    <w:rsid w:val="00491355"/>
    <w:rsid w:val="00491EBC"/>
    <w:rsid w:val="004920DA"/>
    <w:rsid w:val="00493019"/>
    <w:rsid w:val="00494A9E"/>
    <w:rsid w:val="00494AD3"/>
    <w:rsid w:val="00494D46"/>
    <w:rsid w:val="0049557B"/>
    <w:rsid w:val="00495779"/>
    <w:rsid w:val="004958FF"/>
    <w:rsid w:val="00496A9E"/>
    <w:rsid w:val="0049714B"/>
    <w:rsid w:val="00497E51"/>
    <w:rsid w:val="004A00D3"/>
    <w:rsid w:val="004A07BD"/>
    <w:rsid w:val="004A10BC"/>
    <w:rsid w:val="004A15B9"/>
    <w:rsid w:val="004A1B38"/>
    <w:rsid w:val="004A211B"/>
    <w:rsid w:val="004A220F"/>
    <w:rsid w:val="004A29DB"/>
    <w:rsid w:val="004A2B29"/>
    <w:rsid w:val="004A393D"/>
    <w:rsid w:val="004A3AEE"/>
    <w:rsid w:val="004A4419"/>
    <w:rsid w:val="004A44AE"/>
    <w:rsid w:val="004A523A"/>
    <w:rsid w:val="004A63C5"/>
    <w:rsid w:val="004A63CB"/>
    <w:rsid w:val="004A69E1"/>
    <w:rsid w:val="004A7A56"/>
    <w:rsid w:val="004B0CE6"/>
    <w:rsid w:val="004B147E"/>
    <w:rsid w:val="004B2075"/>
    <w:rsid w:val="004B2788"/>
    <w:rsid w:val="004B5B6D"/>
    <w:rsid w:val="004B746A"/>
    <w:rsid w:val="004B78D7"/>
    <w:rsid w:val="004C0E8B"/>
    <w:rsid w:val="004C196B"/>
    <w:rsid w:val="004C345B"/>
    <w:rsid w:val="004C36F2"/>
    <w:rsid w:val="004C3A97"/>
    <w:rsid w:val="004C3D31"/>
    <w:rsid w:val="004C3DC4"/>
    <w:rsid w:val="004C423F"/>
    <w:rsid w:val="004C4AD6"/>
    <w:rsid w:val="004C573F"/>
    <w:rsid w:val="004C5B28"/>
    <w:rsid w:val="004C5C63"/>
    <w:rsid w:val="004C6E24"/>
    <w:rsid w:val="004C7727"/>
    <w:rsid w:val="004D05F4"/>
    <w:rsid w:val="004D0EE8"/>
    <w:rsid w:val="004D2B84"/>
    <w:rsid w:val="004D37F1"/>
    <w:rsid w:val="004D3D37"/>
    <w:rsid w:val="004D5828"/>
    <w:rsid w:val="004D646B"/>
    <w:rsid w:val="004D66E4"/>
    <w:rsid w:val="004D7190"/>
    <w:rsid w:val="004E01E4"/>
    <w:rsid w:val="004E0B1B"/>
    <w:rsid w:val="004E1C82"/>
    <w:rsid w:val="004E1E95"/>
    <w:rsid w:val="004E2B76"/>
    <w:rsid w:val="004E2DE3"/>
    <w:rsid w:val="004E2F3E"/>
    <w:rsid w:val="004E35D5"/>
    <w:rsid w:val="004E36EE"/>
    <w:rsid w:val="004E39F5"/>
    <w:rsid w:val="004E4341"/>
    <w:rsid w:val="004E4BBA"/>
    <w:rsid w:val="004E4C22"/>
    <w:rsid w:val="004E618B"/>
    <w:rsid w:val="004E6A9F"/>
    <w:rsid w:val="004E6B3E"/>
    <w:rsid w:val="004E750F"/>
    <w:rsid w:val="004F0746"/>
    <w:rsid w:val="004F084A"/>
    <w:rsid w:val="004F099C"/>
    <w:rsid w:val="004F0AE9"/>
    <w:rsid w:val="004F0F6D"/>
    <w:rsid w:val="004F1C84"/>
    <w:rsid w:val="004F1DE0"/>
    <w:rsid w:val="004F2055"/>
    <w:rsid w:val="004F224F"/>
    <w:rsid w:val="004F3121"/>
    <w:rsid w:val="004F46D3"/>
    <w:rsid w:val="004F4AD3"/>
    <w:rsid w:val="004F579A"/>
    <w:rsid w:val="004F6786"/>
    <w:rsid w:val="004F72AD"/>
    <w:rsid w:val="004F73AA"/>
    <w:rsid w:val="00500183"/>
    <w:rsid w:val="0050035C"/>
    <w:rsid w:val="0050053F"/>
    <w:rsid w:val="00500A33"/>
    <w:rsid w:val="00500D3D"/>
    <w:rsid w:val="00500E86"/>
    <w:rsid w:val="00501B17"/>
    <w:rsid w:val="00501B50"/>
    <w:rsid w:val="00502EEB"/>
    <w:rsid w:val="00504B45"/>
    <w:rsid w:val="0050504E"/>
    <w:rsid w:val="0050539D"/>
    <w:rsid w:val="00505A36"/>
    <w:rsid w:val="00505A3E"/>
    <w:rsid w:val="00507A44"/>
    <w:rsid w:val="00510483"/>
    <w:rsid w:val="005114F6"/>
    <w:rsid w:val="005116DD"/>
    <w:rsid w:val="00511CB0"/>
    <w:rsid w:val="005127EB"/>
    <w:rsid w:val="005129A5"/>
    <w:rsid w:val="00512EFA"/>
    <w:rsid w:val="00514403"/>
    <w:rsid w:val="00514A05"/>
    <w:rsid w:val="00514A0F"/>
    <w:rsid w:val="00514C2B"/>
    <w:rsid w:val="00515268"/>
    <w:rsid w:val="00515392"/>
    <w:rsid w:val="00515558"/>
    <w:rsid w:val="00515584"/>
    <w:rsid w:val="005160B3"/>
    <w:rsid w:val="005176C5"/>
    <w:rsid w:val="00517AD5"/>
    <w:rsid w:val="00520142"/>
    <w:rsid w:val="005211B9"/>
    <w:rsid w:val="00522446"/>
    <w:rsid w:val="005229FA"/>
    <w:rsid w:val="005245CE"/>
    <w:rsid w:val="0052654C"/>
    <w:rsid w:val="00530129"/>
    <w:rsid w:val="00530C10"/>
    <w:rsid w:val="005312D2"/>
    <w:rsid w:val="005312F5"/>
    <w:rsid w:val="00532A51"/>
    <w:rsid w:val="00532F56"/>
    <w:rsid w:val="00533A5E"/>
    <w:rsid w:val="00534057"/>
    <w:rsid w:val="00534545"/>
    <w:rsid w:val="00534DBB"/>
    <w:rsid w:val="0053501D"/>
    <w:rsid w:val="0053716B"/>
    <w:rsid w:val="0053755C"/>
    <w:rsid w:val="0053758E"/>
    <w:rsid w:val="0053793B"/>
    <w:rsid w:val="00537D66"/>
    <w:rsid w:val="005409D3"/>
    <w:rsid w:val="00541627"/>
    <w:rsid w:val="0054283A"/>
    <w:rsid w:val="00542FE7"/>
    <w:rsid w:val="00544911"/>
    <w:rsid w:val="00545809"/>
    <w:rsid w:val="00545890"/>
    <w:rsid w:val="00546537"/>
    <w:rsid w:val="00547401"/>
    <w:rsid w:val="0054745F"/>
    <w:rsid w:val="00547636"/>
    <w:rsid w:val="00547D4B"/>
    <w:rsid w:val="005502A9"/>
    <w:rsid w:val="005506B4"/>
    <w:rsid w:val="00550D53"/>
    <w:rsid w:val="0055115D"/>
    <w:rsid w:val="00552418"/>
    <w:rsid w:val="00552895"/>
    <w:rsid w:val="0055306B"/>
    <w:rsid w:val="005531CD"/>
    <w:rsid w:val="005539ED"/>
    <w:rsid w:val="005544DE"/>
    <w:rsid w:val="00554D0F"/>
    <w:rsid w:val="005553B2"/>
    <w:rsid w:val="00555676"/>
    <w:rsid w:val="00556DC5"/>
    <w:rsid w:val="00557679"/>
    <w:rsid w:val="00557704"/>
    <w:rsid w:val="0055770C"/>
    <w:rsid w:val="00557814"/>
    <w:rsid w:val="00557880"/>
    <w:rsid w:val="00561B1D"/>
    <w:rsid w:val="00561C42"/>
    <w:rsid w:val="00562579"/>
    <w:rsid w:val="00563357"/>
    <w:rsid w:val="00563974"/>
    <w:rsid w:val="005641E5"/>
    <w:rsid w:val="0056444F"/>
    <w:rsid w:val="00564EC3"/>
    <w:rsid w:val="00570E61"/>
    <w:rsid w:val="00571566"/>
    <w:rsid w:val="00572326"/>
    <w:rsid w:val="00573F9A"/>
    <w:rsid w:val="00574EF6"/>
    <w:rsid w:val="00575209"/>
    <w:rsid w:val="00576365"/>
    <w:rsid w:val="00576DE0"/>
    <w:rsid w:val="005774F8"/>
    <w:rsid w:val="00580062"/>
    <w:rsid w:val="00580274"/>
    <w:rsid w:val="00580948"/>
    <w:rsid w:val="00580C31"/>
    <w:rsid w:val="00580DB4"/>
    <w:rsid w:val="00580FBD"/>
    <w:rsid w:val="005816C2"/>
    <w:rsid w:val="00581715"/>
    <w:rsid w:val="00581CA0"/>
    <w:rsid w:val="005823D7"/>
    <w:rsid w:val="00582874"/>
    <w:rsid w:val="005836D0"/>
    <w:rsid w:val="00584C84"/>
    <w:rsid w:val="00586277"/>
    <w:rsid w:val="005865C6"/>
    <w:rsid w:val="00586F31"/>
    <w:rsid w:val="0058745A"/>
    <w:rsid w:val="00590009"/>
    <w:rsid w:val="00590761"/>
    <w:rsid w:val="00590CA2"/>
    <w:rsid w:val="00591F32"/>
    <w:rsid w:val="00592764"/>
    <w:rsid w:val="00592AF4"/>
    <w:rsid w:val="0059426B"/>
    <w:rsid w:val="00594EA4"/>
    <w:rsid w:val="00594FEB"/>
    <w:rsid w:val="005955DA"/>
    <w:rsid w:val="005955F3"/>
    <w:rsid w:val="005969E1"/>
    <w:rsid w:val="005A0526"/>
    <w:rsid w:val="005A0ABB"/>
    <w:rsid w:val="005A1C3B"/>
    <w:rsid w:val="005A1C87"/>
    <w:rsid w:val="005A1FB4"/>
    <w:rsid w:val="005A2336"/>
    <w:rsid w:val="005A2653"/>
    <w:rsid w:val="005A2F96"/>
    <w:rsid w:val="005A2FAF"/>
    <w:rsid w:val="005A2FCB"/>
    <w:rsid w:val="005A3162"/>
    <w:rsid w:val="005A3C88"/>
    <w:rsid w:val="005A4E0D"/>
    <w:rsid w:val="005A598F"/>
    <w:rsid w:val="005A5EA3"/>
    <w:rsid w:val="005A623A"/>
    <w:rsid w:val="005A62EA"/>
    <w:rsid w:val="005A6EB9"/>
    <w:rsid w:val="005A720E"/>
    <w:rsid w:val="005A7B2B"/>
    <w:rsid w:val="005B00CF"/>
    <w:rsid w:val="005B07CF"/>
    <w:rsid w:val="005B10F1"/>
    <w:rsid w:val="005B1284"/>
    <w:rsid w:val="005B13EF"/>
    <w:rsid w:val="005B152A"/>
    <w:rsid w:val="005B2134"/>
    <w:rsid w:val="005B2646"/>
    <w:rsid w:val="005B2C0A"/>
    <w:rsid w:val="005B2FA9"/>
    <w:rsid w:val="005B3039"/>
    <w:rsid w:val="005B578B"/>
    <w:rsid w:val="005B675C"/>
    <w:rsid w:val="005C05DE"/>
    <w:rsid w:val="005C15E5"/>
    <w:rsid w:val="005C2E03"/>
    <w:rsid w:val="005C2F3B"/>
    <w:rsid w:val="005C3423"/>
    <w:rsid w:val="005C3914"/>
    <w:rsid w:val="005C39BE"/>
    <w:rsid w:val="005C3D46"/>
    <w:rsid w:val="005C3F63"/>
    <w:rsid w:val="005C5872"/>
    <w:rsid w:val="005C60F4"/>
    <w:rsid w:val="005C62A2"/>
    <w:rsid w:val="005C7E87"/>
    <w:rsid w:val="005D1144"/>
    <w:rsid w:val="005D2ACA"/>
    <w:rsid w:val="005D2C7D"/>
    <w:rsid w:val="005D321A"/>
    <w:rsid w:val="005D3DE2"/>
    <w:rsid w:val="005D40F2"/>
    <w:rsid w:val="005D428A"/>
    <w:rsid w:val="005D4DC3"/>
    <w:rsid w:val="005D591C"/>
    <w:rsid w:val="005D6B2B"/>
    <w:rsid w:val="005D7083"/>
    <w:rsid w:val="005D72C8"/>
    <w:rsid w:val="005D72CF"/>
    <w:rsid w:val="005D7AB0"/>
    <w:rsid w:val="005D7D90"/>
    <w:rsid w:val="005E083C"/>
    <w:rsid w:val="005E088D"/>
    <w:rsid w:val="005E234C"/>
    <w:rsid w:val="005E2A7F"/>
    <w:rsid w:val="005E3190"/>
    <w:rsid w:val="005E3996"/>
    <w:rsid w:val="005E3F17"/>
    <w:rsid w:val="005E3F24"/>
    <w:rsid w:val="005E4335"/>
    <w:rsid w:val="005E4A68"/>
    <w:rsid w:val="005E5580"/>
    <w:rsid w:val="005E5AE8"/>
    <w:rsid w:val="005E6793"/>
    <w:rsid w:val="005E68CD"/>
    <w:rsid w:val="005E7162"/>
    <w:rsid w:val="005E75FB"/>
    <w:rsid w:val="005E7CB1"/>
    <w:rsid w:val="005E7CE1"/>
    <w:rsid w:val="005F043A"/>
    <w:rsid w:val="005F0740"/>
    <w:rsid w:val="005F098F"/>
    <w:rsid w:val="005F1020"/>
    <w:rsid w:val="005F118A"/>
    <w:rsid w:val="005F2194"/>
    <w:rsid w:val="005F2250"/>
    <w:rsid w:val="005F2962"/>
    <w:rsid w:val="005F2B8C"/>
    <w:rsid w:val="005F4BD7"/>
    <w:rsid w:val="005F5032"/>
    <w:rsid w:val="005F5577"/>
    <w:rsid w:val="005F5AF1"/>
    <w:rsid w:val="005F6435"/>
    <w:rsid w:val="005F6C1B"/>
    <w:rsid w:val="005F6DE4"/>
    <w:rsid w:val="005F7B7A"/>
    <w:rsid w:val="00600866"/>
    <w:rsid w:val="00601190"/>
    <w:rsid w:val="00601F1A"/>
    <w:rsid w:val="006020B8"/>
    <w:rsid w:val="00602862"/>
    <w:rsid w:val="00602B7D"/>
    <w:rsid w:val="00603471"/>
    <w:rsid w:val="00605426"/>
    <w:rsid w:val="006056FF"/>
    <w:rsid w:val="006060D3"/>
    <w:rsid w:val="00606682"/>
    <w:rsid w:val="00610806"/>
    <w:rsid w:val="006124A7"/>
    <w:rsid w:val="00613069"/>
    <w:rsid w:val="00613933"/>
    <w:rsid w:val="006141A4"/>
    <w:rsid w:val="00615578"/>
    <w:rsid w:val="00615947"/>
    <w:rsid w:val="00615C2D"/>
    <w:rsid w:val="00616D3D"/>
    <w:rsid w:val="00620CBC"/>
    <w:rsid w:val="00621228"/>
    <w:rsid w:val="00621321"/>
    <w:rsid w:val="00621471"/>
    <w:rsid w:val="006217F1"/>
    <w:rsid w:val="00622BCC"/>
    <w:rsid w:val="00622D31"/>
    <w:rsid w:val="00625A0D"/>
    <w:rsid w:val="0062698A"/>
    <w:rsid w:val="006275D0"/>
    <w:rsid w:val="00627D89"/>
    <w:rsid w:val="00630D01"/>
    <w:rsid w:val="00631361"/>
    <w:rsid w:val="00631B46"/>
    <w:rsid w:val="00631F49"/>
    <w:rsid w:val="006328BD"/>
    <w:rsid w:val="006328F3"/>
    <w:rsid w:val="006329D5"/>
    <w:rsid w:val="00632FFE"/>
    <w:rsid w:val="00633670"/>
    <w:rsid w:val="006336E0"/>
    <w:rsid w:val="006336EA"/>
    <w:rsid w:val="00633859"/>
    <w:rsid w:val="0063486D"/>
    <w:rsid w:val="0063560F"/>
    <w:rsid w:val="00635898"/>
    <w:rsid w:val="006372CC"/>
    <w:rsid w:val="00640979"/>
    <w:rsid w:val="0064099B"/>
    <w:rsid w:val="00641679"/>
    <w:rsid w:val="00641D23"/>
    <w:rsid w:val="00643261"/>
    <w:rsid w:val="006441D5"/>
    <w:rsid w:val="006444B8"/>
    <w:rsid w:val="00644C05"/>
    <w:rsid w:val="006451D4"/>
    <w:rsid w:val="006455C3"/>
    <w:rsid w:val="00646395"/>
    <w:rsid w:val="0064645B"/>
    <w:rsid w:val="00646F95"/>
    <w:rsid w:val="0064773A"/>
    <w:rsid w:val="00647AAB"/>
    <w:rsid w:val="0065046F"/>
    <w:rsid w:val="00651841"/>
    <w:rsid w:val="00651AF5"/>
    <w:rsid w:val="00651E13"/>
    <w:rsid w:val="00651E94"/>
    <w:rsid w:val="0065318F"/>
    <w:rsid w:val="006537F5"/>
    <w:rsid w:val="00653FC3"/>
    <w:rsid w:val="00654D1A"/>
    <w:rsid w:val="00655039"/>
    <w:rsid w:val="00655450"/>
    <w:rsid w:val="00656A54"/>
    <w:rsid w:val="00656A9D"/>
    <w:rsid w:val="00657584"/>
    <w:rsid w:val="006579B0"/>
    <w:rsid w:val="00661497"/>
    <w:rsid w:val="00662BFC"/>
    <w:rsid w:val="00662DF3"/>
    <w:rsid w:val="00663BC5"/>
    <w:rsid w:val="00664E35"/>
    <w:rsid w:val="0066631A"/>
    <w:rsid w:val="006678DE"/>
    <w:rsid w:val="00670164"/>
    <w:rsid w:val="006701D4"/>
    <w:rsid w:val="00670F74"/>
    <w:rsid w:val="00671638"/>
    <w:rsid w:val="00671A87"/>
    <w:rsid w:val="006728EA"/>
    <w:rsid w:val="0067290D"/>
    <w:rsid w:val="00673F40"/>
    <w:rsid w:val="006747DF"/>
    <w:rsid w:val="00674FD9"/>
    <w:rsid w:val="00675325"/>
    <w:rsid w:val="00680556"/>
    <w:rsid w:val="00681972"/>
    <w:rsid w:val="00682128"/>
    <w:rsid w:val="00682131"/>
    <w:rsid w:val="00682288"/>
    <w:rsid w:val="0068295C"/>
    <w:rsid w:val="00683007"/>
    <w:rsid w:val="0068398F"/>
    <w:rsid w:val="00683E57"/>
    <w:rsid w:val="00684534"/>
    <w:rsid w:val="006846A2"/>
    <w:rsid w:val="0068486F"/>
    <w:rsid w:val="00684D05"/>
    <w:rsid w:val="00684F57"/>
    <w:rsid w:val="006865EE"/>
    <w:rsid w:val="0068667A"/>
    <w:rsid w:val="00687079"/>
    <w:rsid w:val="0068742C"/>
    <w:rsid w:val="006874BD"/>
    <w:rsid w:val="0068776B"/>
    <w:rsid w:val="00687B40"/>
    <w:rsid w:val="006907AA"/>
    <w:rsid w:val="00690DB7"/>
    <w:rsid w:val="00690E24"/>
    <w:rsid w:val="006915E6"/>
    <w:rsid w:val="00691C07"/>
    <w:rsid w:val="00692310"/>
    <w:rsid w:val="0069246E"/>
    <w:rsid w:val="006936B6"/>
    <w:rsid w:val="00693793"/>
    <w:rsid w:val="00693E37"/>
    <w:rsid w:val="0069404B"/>
    <w:rsid w:val="00694339"/>
    <w:rsid w:val="006948B6"/>
    <w:rsid w:val="0069528C"/>
    <w:rsid w:val="00696546"/>
    <w:rsid w:val="006966DA"/>
    <w:rsid w:val="00696DD4"/>
    <w:rsid w:val="00697241"/>
    <w:rsid w:val="006A0102"/>
    <w:rsid w:val="006A0935"/>
    <w:rsid w:val="006A0DB8"/>
    <w:rsid w:val="006A0E1C"/>
    <w:rsid w:val="006A1317"/>
    <w:rsid w:val="006A368B"/>
    <w:rsid w:val="006A401B"/>
    <w:rsid w:val="006A58F3"/>
    <w:rsid w:val="006A6B46"/>
    <w:rsid w:val="006A7E5A"/>
    <w:rsid w:val="006B009E"/>
    <w:rsid w:val="006B183C"/>
    <w:rsid w:val="006B1916"/>
    <w:rsid w:val="006B33F4"/>
    <w:rsid w:val="006B353E"/>
    <w:rsid w:val="006B3C42"/>
    <w:rsid w:val="006B3D6E"/>
    <w:rsid w:val="006B4039"/>
    <w:rsid w:val="006B45E1"/>
    <w:rsid w:val="006B4D1D"/>
    <w:rsid w:val="006B57DE"/>
    <w:rsid w:val="006B5EF5"/>
    <w:rsid w:val="006B6812"/>
    <w:rsid w:val="006B70BF"/>
    <w:rsid w:val="006B77D9"/>
    <w:rsid w:val="006B78B2"/>
    <w:rsid w:val="006C0122"/>
    <w:rsid w:val="006C1A65"/>
    <w:rsid w:val="006C2C05"/>
    <w:rsid w:val="006C4A3F"/>
    <w:rsid w:val="006C55FF"/>
    <w:rsid w:val="006C61D6"/>
    <w:rsid w:val="006C6892"/>
    <w:rsid w:val="006C79B5"/>
    <w:rsid w:val="006C7F7C"/>
    <w:rsid w:val="006D0F05"/>
    <w:rsid w:val="006D0FEA"/>
    <w:rsid w:val="006D1D20"/>
    <w:rsid w:val="006D2782"/>
    <w:rsid w:val="006D2A16"/>
    <w:rsid w:val="006D2B13"/>
    <w:rsid w:val="006D2C55"/>
    <w:rsid w:val="006D3132"/>
    <w:rsid w:val="006D49BB"/>
    <w:rsid w:val="006D4BCA"/>
    <w:rsid w:val="006D504F"/>
    <w:rsid w:val="006D6062"/>
    <w:rsid w:val="006D7E80"/>
    <w:rsid w:val="006E0203"/>
    <w:rsid w:val="006E09DC"/>
    <w:rsid w:val="006E15C4"/>
    <w:rsid w:val="006E1EB6"/>
    <w:rsid w:val="006E2189"/>
    <w:rsid w:val="006E2522"/>
    <w:rsid w:val="006E2E10"/>
    <w:rsid w:val="006E2E64"/>
    <w:rsid w:val="006E3784"/>
    <w:rsid w:val="006E5569"/>
    <w:rsid w:val="006E6BB0"/>
    <w:rsid w:val="006E76E6"/>
    <w:rsid w:val="006E78AE"/>
    <w:rsid w:val="006F17F6"/>
    <w:rsid w:val="006F1A37"/>
    <w:rsid w:val="006F28EB"/>
    <w:rsid w:val="006F3AB3"/>
    <w:rsid w:val="006F5E11"/>
    <w:rsid w:val="006F6545"/>
    <w:rsid w:val="006F7327"/>
    <w:rsid w:val="006F743B"/>
    <w:rsid w:val="00700347"/>
    <w:rsid w:val="00700E32"/>
    <w:rsid w:val="00700E35"/>
    <w:rsid w:val="00701426"/>
    <w:rsid w:val="00702546"/>
    <w:rsid w:val="00702888"/>
    <w:rsid w:val="00702B77"/>
    <w:rsid w:val="00703161"/>
    <w:rsid w:val="00704246"/>
    <w:rsid w:val="007046F3"/>
    <w:rsid w:val="007047CF"/>
    <w:rsid w:val="00704A79"/>
    <w:rsid w:val="007053FB"/>
    <w:rsid w:val="00705746"/>
    <w:rsid w:val="00706A7A"/>
    <w:rsid w:val="00706B95"/>
    <w:rsid w:val="00707E69"/>
    <w:rsid w:val="0071029F"/>
    <w:rsid w:val="00710494"/>
    <w:rsid w:val="0071084A"/>
    <w:rsid w:val="007109DD"/>
    <w:rsid w:val="00710F4E"/>
    <w:rsid w:val="00711669"/>
    <w:rsid w:val="00712C68"/>
    <w:rsid w:val="00712E10"/>
    <w:rsid w:val="0071460A"/>
    <w:rsid w:val="007147C0"/>
    <w:rsid w:val="00714C0E"/>
    <w:rsid w:val="007154A5"/>
    <w:rsid w:val="00715928"/>
    <w:rsid w:val="00715AF4"/>
    <w:rsid w:val="007177DB"/>
    <w:rsid w:val="00717FAD"/>
    <w:rsid w:val="00720095"/>
    <w:rsid w:val="007201EA"/>
    <w:rsid w:val="0072046D"/>
    <w:rsid w:val="007204C4"/>
    <w:rsid w:val="00721345"/>
    <w:rsid w:val="00722171"/>
    <w:rsid w:val="0072232A"/>
    <w:rsid w:val="00722573"/>
    <w:rsid w:val="007229F8"/>
    <w:rsid w:val="00722E60"/>
    <w:rsid w:val="007237A8"/>
    <w:rsid w:val="0072497B"/>
    <w:rsid w:val="00725342"/>
    <w:rsid w:val="00726830"/>
    <w:rsid w:val="00727193"/>
    <w:rsid w:val="007300B3"/>
    <w:rsid w:val="007304C1"/>
    <w:rsid w:val="007308A3"/>
    <w:rsid w:val="0073095E"/>
    <w:rsid w:val="00730A76"/>
    <w:rsid w:val="007315AE"/>
    <w:rsid w:val="00731BA7"/>
    <w:rsid w:val="00731D85"/>
    <w:rsid w:val="007321E7"/>
    <w:rsid w:val="007322F4"/>
    <w:rsid w:val="0073261B"/>
    <w:rsid w:val="00732D06"/>
    <w:rsid w:val="00733973"/>
    <w:rsid w:val="007343CD"/>
    <w:rsid w:val="007351FF"/>
    <w:rsid w:val="007355C0"/>
    <w:rsid w:val="007360C3"/>
    <w:rsid w:val="0073637C"/>
    <w:rsid w:val="007367B7"/>
    <w:rsid w:val="0073762C"/>
    <w:rsid w:val="00737661"/>
    <w:rsid w:val="00737EF4"/>
    <w:rsid w:val="007402E9"/>
    <w:rsid w:val="00740B7F"/>
    <w:rsid w:val="00741026"/>
    <w:rsid w:val="007419D8"/>
    <w:rsid w:val="00741F40"/>
    <w:rsid w:val="007424E5"/>
    <w:rsid w:val="007427DD"/>
    <w:rsid w:val="00744815"/>
    <w:rsid w:val="00744D33"/>
    <w:rsid w:val="007458B0"/>
    <w:rsid w:val="00745F0A"/>
    <w:rsid w:val="00746AC5"/>
    <w:rsid w:val="007472C6"/>
    <w:rsid w:val="00747B9F"/>
    <w:rsid w:val="0075094F"/>
    <w:rsid w:val="00752C6C"/>
    <w:rsid w:val="00753B45"/>
    <w:rsid w:val="0075416C"/>
    <w:rsid w:val="00754845"/>
    <w:rsid w:val="007548E2"/>
    <w:rsid w:val="007555D4"/>
    <w:rsid w:val="007559D8"/>
    <w:rsid w:val="0075650F"/>
    <w:rsid w:val="007572C8"/>
    <w:rsid w:val="00757FA3"/>
    <w:rsid w:val="007605C3"/>
    <w:rsid w:val="00760706"/>
    <w:rsid w:val="00760A23"/>
    <w:rsid w:val="00760BE2"/>
    <w:rsid w:val="00760F95"/>
    <w:rsid w:val="00761299"/>
    <w:rsid w:val="007612CF"/>
    <w:rsid w:val="00761866"/>
    <w:rsid w:val="007625AE"/>
    <w:rsid w:val="00762745"/>
    <w:rsid w:val="00762787"/>
    <w:rsid w:val="00763593"/>
    <w:rsid w:val="00763D3C"/>
    <w:rsid w:val="00764505"/>
    <w:rsid w:val="00765433"/>
    <w:rsid w:val="00765687"/>
    <w:rsid w:val="0076651E"/>
    <w:rsid w:val="00767CF3"/>
    <w:rsid w:val="007700BE"/>
    <w:rsid w:val="00770822"/>
    <w:rsid w:val="00770F83"/>
    <w:rsid w:val="00772B8E"/>
    <w:rsid w:val="00772FB1"/>
    <w:rsid w:val="0077482E"/>
    <w:rsid w:val="00774905"/>
    <w:rsid w:val="007754DD"/>
    <w:rsid w:val="0077688C"/>
    <w:rsid w:val="00776997"/>
    <w:rsid w:val="00777117"/>
    <w:rsid w:val="0077760A"/>
    <w:rsid w:val="00777863"/>
    <w:rsid w:val="007778AA"/>
    <w:rsid w:val="007806F8"/>
    <w:rsid w:val="00781D7B"/>
    <w:rsid w:val="007826B1"/>
    <w:rsid w:val="007833FB"/>
    <w:rsid w:val="00783773"/>
    <w:rsid w:val="00784D52"/>
    <w:rsid w:val="00785715"/>
    <w:rsid w:val="0078584D"/>
    <w:rsid w:val="00785DC3"/>
    <w:rsid w:val="00786D0D"/>
    <w:rsid w:val="007873BA"/>
    <w:rsid w:val="007879A4"/>
    <w:rsid w:val="00790982"/>
    <w:rsid w:val="00791901"/>
    <w:rsid w:val="00791D17"/>
    <w:rsid w:val="0079380F"/>
    <w:rsid w:val="00793C4F"/>
    <w:rsid w:val="007944CB"/>
    <w:rsid w:val="00795016"/>
    <w:rsid w:val="00795D56"/>
    <w:rsid w:val="00795EDF"/>
    <w:rsid w:val="00795FC3"/>
    <w:rsid w:val="00796DFE"/>
    <w:rsid w:val="00796ED0"/>
    <w:rsid w:val="0079727B"/>
    <w:rsid w:val="007A01D7"/>
    <w:rsid w:val="007A06D8"/>
    <w:rsid w:val="007A167E"/>
    <w:rsid w:val="007A1BC0"/>
    <w:rsid w:val="007A2D67"/>
    <w:rsid w:val="007A4E2B"/>
    <w:rsid w:val="007A4F55"/>
    <w:rsid w:val="007A56DB"/>
    <w:rsid w:val="007A61C4"/>
    <w:rsid w:val="007A7E86"/>
    <w:rsid w:val="007B00A6"/>
    <w:rsid w:val="007B0746"/>
    <w:rsid w:val="007B0B3A"/>
    <w:rsid w:val="007B192A"/>
    <w:rsid w:val="007B1F44"/>
    <w:rsid w:val="007B30C6"/>
    <w:rsid w:val="007B3979"/>
    <w:rsid w:val="007B3EBC"/>
    <w:rsid w:val="007B49A6"/>
    <w:rsid w:val="007B5A32"/>
    <w:rsid w:val="007B5DCB"/>
    <w:rsid w:val="007B654C"/>
    <w:rsid w:val="007B6AC1"/>
    <w:rsid w:val="007B6ADE"/>
    <w:rsid w:val="007C0B79"/>
    <w:rsid w:val="007C0CFC"/>
    <w:rsid w:val="007C17B9"/>
    <w:rsid w:val="007C2084"/>
    <w:rsid w:val="007C241E"/>
    <w:rsid w:val="007C4759"/>
    <w:rsid w:val="007C476A"/>
    <w:rsid w:val="007C5831"/>
    <w:rsid w:val="007C5D18"/>
    <w:rsid w:val="007C63C4"/>
    <w:rsid w:val="007C79F0"/>
    <w:rsid w:val="007D0A6E"/>
    <w:rsid w:val="007D1439"/>
    <w:rsid w:val="007D21D8"/>
    <w:rsid w:val="007D3354"/>
    <w:rsid w:val="007D45C0"/>
    <w:rsid w:val="007D5D3E"/>
    <w:rsid w:val="007D6422"/>
    <w:rsid w:val="007D6477"/>
    <w:rsid w:val="007D663C"/>
    <w:rsid w:val="007D7A86"/>
    <w:rsid w:val="007D7A9C"/>
    <w:rsid w:val="007E04B4"/>
    <w:rsid w:val="007E1297"/>
    <w:rsid w:val="007E1B4E"/>
    <w:rsid w:val="007E2454"/>
    <w:rsid w:val="007E2493"/>
    <w:rsid w:val="007E3889"/>
    <w:rsid w:val="007E3B58"/>
    <w:rsid w:val="007E475B"/>
    <w:rsid w:val="007E48CF"/>
    <w:rsid w:val="007E4D76"/>
    <w:rsid w:val="007E515F"/>
    <w:rsid w:val="007E55B9"/>
    <w:rsid w:val="007E58BC"/>
    <w:rsid w:val="007E606B"/>
    <w:rsid w:val="007E66A9"/>
    <w:rsid w:val="007E76D3"/>
    <w:rsid w:val="007E786E"/>
    <w:rsid w:val="007F0790"/>
    <w:rsid w:val="007F3222"/>
    <w:rsid w:val="007F333C"/>
    <w:rsid w:val="007F3349"/>
    <w:rsid w:val="007F5155"/>
    <w:rsid w:val="007F6740"/>
    <w:rsid w:val="007F6F7E"/>
    <w:rsid w:val="007F6FF2"/>
    <w:rsid w:val="007F7585"/>
    <w:rsid w:val="00800171"/>
    <w:rsid w:val="00800298"/>
    <w:rsid w:val="008007F3"/>
    <w:rsid w:val="00800E95"/>
    <w:rsid w:val="00805223"/>
    <w:rsid w:val="00805BC3"/>
    <w:rsid w:val="0080610F"/>
    <w:rsid w:val="00806B5F"/>
    <w:rsid w:val="00810B64"/>
    <w:rsid w:val="00810C9C"/>
    <w:rsid w:val="00811C76"/>
    <w:rsid w:val="00811CE6"/>
    <w:rsid w:val="00813503"/>
    <w:rsid w:val="00814E50"/>
    <w:rsid w:val="0081511F"/>
    <w:rsid w:val="0081555C"/>
    <w:rsid w:val="0081555D"/>
    <w:rsid w:val="00816384"/>
    <w:rsid w:val="008168F0"/>
    <w:rsid w:val="00816CE9"/>
    <w:rsid w:val="00816DAB"/>
    <w:rsid w:val="00817017"/>
    <w:rsid w:val="00817B77"/>
    <w:rsid w:val="00817D23"/>
    <w:rsid w:val="00820DD6"/>
    <w:rsid w:val="00820E40"/>
    <w:rsid w:val="00821420"/>
    <w:rsid w:val="0082163C"/>
    <w:rsid w:val="008225CA"/>
    <w:rsid w:val="00822F88"/>
    <w:rsid w:val="00822FE7"/>
    <w:rsid w:val="00822FEE"/>
    <w:rsid w:val="0082375B"/>
    <w:rsid w:val="008240AF"/>
    <w:rsid w:val="00824303"/>
    <w:rsid w:val="00825340"/>
    <w:rsid w:val="0082599F"/>
    <w:rsid w:val="00827653"/>
    <w:rsid w:val="0083062B"/>
    <w:rsid w:val="00830E60"/>
    <w:rsid w:val="00831470"/>
    <w:rsid w:val="0083181D"/>
    <w:rsid w:val="008333EB"/>
    <w:rsid w:val="00833D3D"/>
    <w:rsid w:val="0083433E"/>
    <w:rsid w:val="0083456C"/>
    <w:rsid w:val="00835B17"/>
    <w:rsid w:val="00835C1D"/>
    <w:rsid w:val="00835C73"/>
    <w:rsid w:val="0083615A"/>
    <w:rsid w:val="00836612"/>
    <w:rsid w:val="00836982"/>
    <w:rsid w:val="00836B7F"/>
    <w:rsid w:val="00840579"/>
    <w:rsid w:val="00843C66"/>
    <w:rsid w:val="00843EE7"/>
    <w:rsid w:val="00844589"/>
    <w:rsid w:val="00845252"/>
    <w:rsid w:val="00845F62"/>
    <w:rsid w:val="008462E3"/>
    <w:rsid w:val="00846457"/>
    <w:rsid w:val="0084741E"/>
    <w:rsid w:val="00847463"/>
    <w:rsid w:val="00850409"/>
    <w:rsid w:val="00850AEC"/>
    <w:rsid w:val="00850CB6"/>
    <w:rsid w:val="00851014"/>
    <w:rsid w:val="00851A16"/>
    <w:rsid w:val="00851F45"/>
    <w:rsid w:val="00852252"/>
    <w:rsid w:val="0085351E"/>
    <w:rsid w:val="00853DF1"/>
    <w:rsid w:val="00854002"/>
    <w:rsid w:val="008540FE"/>
    <w:rsid w:val="0085581C"/>
    <w:rsid w:val="00855879"/>
    <w:rsid w:val="0085667F"/>
    <w:rsid w:val="00856AA4"/>
    <w:rsid w:val="00856D83"/>
    <w:rsid w:val="008570C1"/>
    <w:rsid w:val="00857260"/>
    <w:rsid w:val="008573DB"/>
    <w:rsid w:val="008574A6"/>
    <w:rsid w:val="008576D5"/>
    <w:rsid w:val="0085797F"/>
    <w:rsid w:val="00857A9D"/>
    <w:rsid w:val="00857CF0"/>
    <w:rsid w:val="00857EDB"/>
    <w:rsid w:val="008604C6"/>
    <w:rsid w:val="00861597"/>
    <w:rsid w:val="008617FC"/>
    <w:rsid w:val="00861860"/>
    <w:rsid w:val="0086205C"/>
    <w:rsid w:val="008622FC"/>
    <w:rsid w:val="00862D92"/>
    <w:rsid w:val="00862DD1"/>
    <w:rsid w:val="00863D77"/>
    <w:rsid w:val="00864205"/>
    <w:rsid w:val="00865413"/>
    <w:rsid w:val="00865B53"/>
    <w:rsid w:val="00865E0A"/>
    <w:rsid w:val="00865EFE"/>
    <w:rsid w:val="00867D27"/>
    <w:rsid w:val="008707BA"/>
    <w:rsid w:val="00870E91"/>
    <w:rsid w:val="0087133D"/>
    <w:rsid w:val="0087145F"/>
    <w:rsid w:val="00871476"/>
    <w:rsid w:val="008719B6"/>
    <w:rsid w:val="00871A30"/>
    <w:rsid w:val="008727C6"/>
    <w:rsid w:val="00872C31"/>
    <w:rsid w:val="00872CAE"/>
    <w:rsid w:val="00873CBF"/>
    <w:rsid w:val="00874D44"/>
    <w:rsid w:val="00875E4A"/>
    <w:rsid w:val="008761A2"/>
    <w:rsid w:val="008761D9"/>
    <w:rsid w:val="00876DE9"/>
    <w:rsid w:val="008774B7"/>
    <w:rsid w:val="00877983"/>
    <w:rsid w:val="00882D56"/>
    <w:rsid w:val="00882DF1"/>
    <w:rsid w:val="0088325D"/>
    <w:rsid w:val="00884393"/>
    <w:rsid w:val="00884A15"/>
    <w:rsid w:val="00884AB3"/>
    <w:rsid w:val="00886633"/>
    <w:rsid w:val="00886F0B"/>
    <w:rsid w:val="00887B67"/>
    <w:rsid w:val="008914FA"/>
    <w:rsid w:val="008928EA"/>
    <w:rsid w:val="00892AE2"/>
    <w:rsid w:val="008957AA"/>
    <w:rsid w:val="00895E1D"/>
    <w:rsid w:val="00895E9A"/>
    <w:rsid w:val="0089605A"/>
    <w:rsid w:val="00896580"/>
    <w:rsid w:val="008967B5"/>
    <w:rsid w:val="00896CC2"/>
    <w:rsid w:val="00897D36"/>
    <w:rsid w:val="00897E3B"/>
    <w:rsid w:val="00897ED2"/>
    <w:rsid w:val="008A11CD"/>
    <w:rsid w:val="008A2220"/>
    <w:rsid w:val="008A2540"/>
    <w:rsid w:val="008A29A0"/>
    <w:rsid w:val="008A3B30"/>
    <w:rsid w:val="008A3FC9"/>
    <w:rsid w:val="008A3FD5"/>
    <w:rsid w:val="008A4C9E"/>
    <w:rsid w:val="008A4CBF"/>
    <w:rsid w:val="008A4F9C"/>
    <w:rsid w:val="008A55F2"/>
    <w:rsid w:val="008A5FB3"/>
    <w:rsid w:val="008A6902"/>
    <w:rsid w:val="008A6A90"/>
    <w:rsid w:val="008B0FF1"/>
    <w:rsid w:val="008B18AB"/>
    <w:rsid w:val="008B1907"/>
    <w:rsid w:val="008B1A17"/>
    <w:rsid w:val="008B2BAD"/>
    <w:rsid w:val="008B30AD"/>
    <w:rsid w:val="008B32B9"/>
    <w:rsid w:val="008B416E"/>
    <w:rsid w:val="008B4A1C"/>
    <w:rsid w:val="008B5450"/>
    <w:rsid w:val="008B57E1"/>
    <w:rsid w:val="008B5CC2"/>
    <w:rsid w:val="008B685E"/>
    <w:rsid w:val="008B7B9A"/>
    <w:rsid w:val="008B7BFE"/>
    <w:rsid w:val="008C0086"/>
    <w:rsid w:val="008C0190"/>
    <w:rsid w:val="008C146E"/>
    <w:rsid w:val="008C17A3"/>
    <w:rsid w:val="008C33B2"/>
    <w:rsid w:val="008C3630"/>
    <w:rsid w:val="008C38EF"/>
    <w:rsid w:val="008C450D"/>
    <w:rsid w:val="008C572D"/>
    <w:rsid w:val="008C63CE"/>
    <w:rsid w:val="008C65F2"/>
    <w:rsid w:val="008D053F"/>
    <w:rsid w:val="008D07B6"/>
    <w:rsid w:val="008D0AC5"/>
    <w:rsid w:val="008D0E7A"/>
    <w:rsid w:val="008D104D"/>
    <w:rsid w:val="008D25F1"/>
    <w:rsid w:val="008D3A0C"/>
    <w:rsid w:val="008D4054"/>
    <w:rsid w:val="008D49D8"/>
    <w:rsid w:val="008D539E"/>
    <w:rsid w:val="008D5981"/>
    <w:rsid w:val="008E0254"/>
    <w:rsid w:val="008E02FB"/>
    <w:rsid w:val="008E0763"/>
    <w:rsid w:val="008E1F2A"/>
    <w:rsid w:val="008E23DE"/>
    <w:rsid w:val="008E2656"/>
    <w:rsid w:val="008E2768"/>
    <w:rsid w:val="008E3CC3"/>
    <w:rsid w:val="008E4051"/>
    <w:rsid w:val="008E40AB"/>
    <w:rsid w:val="008E544B"/>
    <w:rsid w:val="008E5607"/>
    <w:rsid w:val="008E62E2"/>
    <w:rsid w:val="008E7524"/>
    <w:rsid w:val="008E7687"/>
    <w:rsid w:val="008E78D9"/>
    <w:rsid w:val="008F052B"/>
    <w:rsid w:val="008F093F"/>
    <w:rsid w:val="008F0B2C"/>
    <w:rsid w:val="008F1514"/>
    <w:rsid w:val="008F1E6D"/>
    <w:rsid w:val="008F2FCD"/>
    <w:rsid w:val="008F3CAE"/>
    <w:rsid w:val="008F41BE"/>
    <w:rsid w:val="008F4478"/>
    <w:rsid w:val="008F4566"/>
    <w:rsid w:val="008F4B47"/>
    <w:rsid w:val="008F5976"/>
    <w:rsid w:val="008F7087"/>
    <w:rsid w:val="008F728B"/>
    <w:rsid w:val="00901184"/>
    <w:rsid w:val="00901379"/>
    <w:rsid w:val="0090181B"/>
    <w:rsid w:val="00901B0B"/>
    <w:rsid w:val="00902101"/>
    <w:rsid w:val="0090214D"/>
    <w:rsid w:val="009022B1"/>
    <w:rsid w:val="00902915"/>
    <w:rsid w:val="00902B11"/>
    <w:rsid w:val="00902BEC"/>
    <w:rsid w:val="0090359C"/>
    <w:rsid w:val="00903942"/>
    <w:rsid w:val="00905052"/>
    <w:rsid w:val="00906174"/>
    <w:rsid w:val="009075C5"/>
    <w:rsid w:val="00907A58"/>
    <w:rsid w:val="0091068F"/>
    <w:rsid w:val="00910929"/>
    <w:rsid w:val="00910B38"/>
    <w:rsid w:val="009110F2"/>
    <w:rsid w:val="009115C8"/>
    <w:rsid w:val="00911AB1"/>
    <w:rsid w:val="009120F5"/>
    <w:rsid w:val="00912454"/>
    <w:rsid w:val="0091250D"/>
    <w:rsid w:val="00914F8C"/>
    <w:rsid w:val="009159E4"/>
    <w:rsid w:val="0091611E"/>
    <w:rsid w:val="00917E06"/>
    <w:rsid w:val="00920338"/>
    <w:rsid w:val="00920D09"/>
    <w:rsid w:val="00920F57"/>
    <w:rsid w:val="00921254"/>
    <w:rsid w:val="00921503"/>
    <w:rsid w:val="0092174B"/>
    <w:rsid w:val="00921F95"/>
    <w:rsid w:val="00922067"/>
    <w:rsid w:val="009220CB"/>
    <w:rsid w:val="0092273F"/>
    <w:rsid w:val="00922F33"/>
    <w:rsid w:val="00922FF1"/>
    <w:rsid w:val="0092320E"/>
    <w:rsid w:val="009252A5"/>
    <w:rsid w:val="0092559E"/>
    <w:rsid w:val="009264FB"/>
    <w:rsid w:val="00926ECA"/>
    <w:rsid w:val="00927637"/>
    <w:rsid w:val="009278B8"/>
    <w:rsid w:val="00927CEE"/>
    <w:rsid w:val="00930191"/>
    <w:rsid w:val="00930AB2"/>
    <w:rsid w:val="009318E0"/>
    <w:rsid w:val="0093197E"/>
    <w:rsid w:val="00931B48"/>
    <w:rsid w:val="009329F3"/>
    <w:rsid w:val="00932EE4"/>
    <w:rsid w:val="00933240"/>
    <w:rsid w:val="009341B3"/>
    <w:rsid w:val="009346CA"/>
    <w:rsid w:val="00934CB3"/>
    <w:rsid w:val="00935005"/>
    <w:rsid w:val="0093505F"/>
    <w:rsid w:val="0093672A"/>
    <w:rsid w:val="00936AD2"/>
    <w:rsid w:val="00936E32"/>
    <w:rsid w:val="00937306"/>
    <w:rsid w:val="00937A22"/>
    <w:rsid w:val="009407DE"/>
    <w:rsid w:val="009411D5"/>
    <w:rsid w:val="009422CE"/>
    <w:rsid w:val="009426B1"/>
    <w:rsid w:val="00942796"/>
    <w:rsid w:val="00943275"/>
    <w:rsid w:val="009432D2"/>
    <w:rsid w:val="009433B8"/>
    <w:rsid w:val="00943A1C"/>
    <w:rsid w:val="00943BE6"/>
    <w:rsid w:val="00945A73"/>
    <w:rsid w:val="0094663C"/>
    <w:rsid w:val="00947334"/>
    <w:rsid w:val="00947761"/>
    <w:rsid w:val="00951213"/>
    <w:rsid w:val="00951C18"/>
    <w:rsid w:val="00951C45"/>
    <w:rsid w:val="00952DC3"/>
    <w:rsid w:val="00953035"/>
    <w:rsid w:val="0095353B"/>
    <w:rsid w:val="009537F5"/>
    <w:rsid w:val="009538CE"/>
    <w:rsid w:val="00953BA7"/>
    <w:rsid w:val="00953EC3"/>
    <w:rsid w:val="009555E6"/>
    <w:rsid w:val="00955E5A"/>
    <w:rsid w:val="00956251"/>
    <w:rsid w:val="00957C3A"/>
    <w:rsid w:val="00957FD7"/>
    <w:rsid w:val="0096164A"/>
    <w:rsid w:val="00961982"/>
    <w:rsid w:val="009630BA"/>
    <w:rsid w:val="009631C3"/>
    <w:rsid w:val="00963996"/>
    <w:rsid w:val="00963C36"/>
    <w:rsid w:val="00963E40"/>
    <w:rsid w:val="0096426B"/>
    <w:rsid w:val="00964AA9"/>
    <w:rsid w:val="009650CA"/>
    <w:rsid w:val="00965E77"/>
    <w:rsid w:val="00965FD2"/>
    <w:rsid w:val="009675FA"/>
    <w:rsid w:val="0097012E"/>
    <w:rsid w:val="00970F1D"/>
    <w:rsid w:val="009721EF"/>
    <w:rsid w:val="00972D47"/>
    <w:rsid w:val="009737C7"/>
    <w:rsid w:val="00976902"/>
    <w:rsid w:val="00976940"/>
    <w:rsid w:val="00976A25"/>
    <w:rsid w:val="00981031"/>
    <w:rsid w:val="00981365"/>
    <w:rsid w:val="009822E1"/>
    <w:rsid w:val="00982AAB"/>
    <w:rsid w:val="009833CB"/>
    <w:rsid w:val="009838F1"/>
    <w:rsid w:val="00984620"/>
    <w:rsid w:val="00984BBF"/>
    <w:rsid w:val="00984D1C"/>
    <w:rsid w:val="00985203"/>
    <w:rsid w:val="009855FA"/>
    <w:rsid w:val="00986071"/>
    <w:rsid w:val="00986A20"/>
    <w:rsid w:val="00986B10"/>
    <w:rsid w:val="009872FD"/>
    <w:rsid w:val="00991603"/>
    <w:rsid w:val="009918CD"/>
    <w:rsid w:val="00991AD5"/>
    <w:rsid w:val="009921F6"/>
    <w:rsid w:val="00992FF4"/>
    <w:rsid w:val="00993DAB"/>
    <w:rsid w:val="0099475C"/>
    <w:rsid w:val="009948DF"/>
    <w:rsid w:val="009948E5"/>
    <w:rsid w:val="0099504F"/>
    <w:rsid w:val="00995599"/>
    <w:rsid w:val="009972F8"/>
    <w:rsid w:val="00997B60"/>
    <w:rsid w:val="009A0193"/>
    <w:rsid w:val="009A05EA"/>
    <w:rsid w:val="009A0634"/>
    <w:rsid w:val="009A25D6"/>
    <w:rsid w:val="009A2E81"/>
    <w:rsid w:val="009A35B9"/>
    <w:rsid w:val="009A5F8F"/>
    <w:rsid w:val="009A7CDE"/>
    <w:rsid w:val="009A7EE7"/>
    <w:rsid w:val="009B04E0"/>
    <w:rsid w:val="009B0E8F"/>
    <w:rsid w:val="009B0F9E"/>
    <w:rsid w:val="009B1231"/>
    <w:rsid w:val="009B1566"/>
    <w:rsid w:val="009B19E2"/>
    <w:rsid w:val="009B1D66"/>
    <w:rsid w:val="009B1D74"/>
    <w:rsid w:val="009B2152"/>
    <w:rsid w:val="009B2877"/>
    <w:rsid w:val="009B34A6"/>
    <w:rsid w:val="009B3629"/>
    <w:rsid w:val="009B3BA0"/>
    <w:rsid w:val="009B43D2"/>
    <w:rsid w:val="009B5653"/>
    <w:rsid w:val="009B58EE"/>
    <w:rsid w:val="009B637C"/>
    <w:rsid w:val="009B68A7"/>
    <w:rsid w:val="009B6C68"/>
    <w:rsid w:val="009B6E2A"/>
    <w:rsid w:val="009B73CE"/>
    <w:rsid w:val="009B74B7"/>
    <w:rsid w:val="009B7AC7"/>
    <w:rsid w:val="009B7C21"/>
    <w:rsid w:val="009C0263"/>
    <w:rsid w:val="009C02E5"/>
    <w:rsid w:val="009C0B31"/>
    <w:rsid w:val="009C0C27"/>
    <w:rsid w:val="009C0F97"/>
    <w:rsid w:val="009C14E6"/>
    <w:rsid w:val="009C15E6"/>
    <w:rsid w:val="009C2068"/>
    <w:rsid w:val="009C2758"/>
    <w:rsid w:val="009C2EA3"/>
    <w:rsid w:val="009C3616"/>
    <w:rsid w:val="009C3A06"/>
    <w:rsid w:val="009C46C8"/>
    <w:rsid w:val="009C4ECB"/>
    <w:rsid w:val="009C5466"/>
    <w:rsid w:val="009C54CA"/>
    <w:rsid w:val="009C6D28"/>
    <w:rsid w:val="009C6E43"/>
    <w:rsid w:val="009C6FF5"/>
    <w:rsid w:val="009C7FC8"/>
    <w:rsid w:val="009D0096"/>
    <w:rsid w:val="009D083E"/>
    <w:rsid w:val="009D17BC"/>
    <w:rsid w:val="009D4B3B"/>
    <w:rsid w:val="009D4B84"/>
    <w:rsid w:val="009D51EC"/>
    <w:rsid w:val="009D55F6"/>
    <w:rsid w:val="009D5DC8"/>
    <w:rsid w:val="009D718C"/>
    <w:rsid w:val="009D74D4"/>
    <w:rsid w:val="009D77DF"/>
    <w:rsid w:val="009E07D3"/>
    <w:rsid w:val="009E0F67"/>
    <w:rsid w:val="009E177C"/>
    <w:rsid w:val="009E1ADA"/>
    <w:rsid w:val="009E1B74"/>
    <w:rsid w:val="009E1FF6"/>
    <w:rsid w:val="009E211B"/>
    <w:rsid w:val="009E224D"/>
    <w:rsid w:val="009E2695"/>
    <w:rsid w:val="009E28DB"/>
    <w:rsid w:val="009E2A03"/>
    <w:rsid w:val="009E2D1B"/>
    <w:rsid w:val="009E377B"/>
    <w:rsid w:val="009E3AF2"/>
    <w:rsid w:val="009E483A"/>
    <w:rsid w:val="009E4FF2"/>
    <w:rsid w:val="009E5775"/>
    <w:rsid w:val="009E72F7"/>
    <w:rsid w:val="009E758E"/>
    <w:rsid w:val="009F014E"/>
    <w:rsid w:val="009F0E38"/>
    <w:rsid w:val="009F0E7C"/>
    <w:rsid w:val="009F2393"/>
    <w:rsid w:val="009F25D5"/>
    <w:rsid w:val="009F3119"/>
    <w:rsid w:val="009F3E47"/>
    <w:rsid w:val="009F4596"/>
    <w:rsid w:val="009F47A3"/>
    <w:rsid w:val="009F4CBB"/>
    <w:rsid w:val="009F4F19"/>
    <w:rsid w:val="009F65D2"/>
    <w:rsid w:val="009F6F52"/>
    <w:rsid w:val="009F7428"/>
    <w:rsid w:val="009F75DC"/>
    <w:rsid w:val="009F78B1"/>
    <w:rsid w:val="009F7C13"/>
    <w:rsid w:val="00A0141E"/>
    <w:rsid w:val="00A01436"/>
    <w:rsid w:val="00A0168A"/>
    <w:rsid w:val="00A01AB7"/>
    <w:rsid w:val="00A01DE0"/>
    <w:rsid w:val="00A02684"/>
    <w:rsid w:val="00A02EF4"/>
    <w:rsid w:val="00A0590E"/>
    <w:rsid w:val="00A05B59"/>
    <w:rsid w:val="00A06E32"/>
    <w:rsid w:val="00A102F3"/>
    <w:rsid w:val="00A1081B"/>
    <w:rsid w:val="00A1131B"/>
    <w:rsid w:val="00A11405"/>
    <w:rsid w:val="00A12861"/>
    <w:rsid w:val="00A12F78"/>
    <w:rsid w:val="00A13014"/>
    <w:rsid w:val="00A13EF3"/>
    <w:rsid w:val="00A145BE"/>
    <w:rsid w:val="00A15865"/>
    <w:rsid w:val="00A1663B"/>
    <w:rsid w:val="00A16A4F"/>
    <w:rsid w:val="00A17009"/>
    <w:rsid w:val="00A17298"/>
    <w:rsid w:val="00A174F6"/>
    <w:rsid w:val="00A20CFB"/>
    <w:rsid w:val="00A214E4"/>
    <w:rsid w:val="00A215C7"/>
    <w:rsid w:val="00A226D6"/>
    <w:rsid w:val="00A227A8"/>
    <w:rsid w:val="00A22ADD"/>
    <w:rsid w:val="00A22D90"/>
    <w:rsid w:val="00A23147"/>
    <w:rsid w:val="00A235AE"/>
    <w:rsid w:val="00A2389B"/>
    <w:rsid w:val="00A23AF5"/>
    <w:rsid w:val="00A23CDB"/>
    <w:rsid w:val="00A250D9"/>
    <w:rsid w:val="00A2522B"/>
    <w:rsid w:val="00A25FFE"/>
    <w:rsid w:val="00A261E0"/>
    <w:rsid w:val="00A2651E"/>
    <w:rsid w:val="00A2728D"/>
    <w:rsid w:val="00A27DA4"/>
    <w:rsid w:val="00A30409"/>
    <w:rsid w:val="00A30477"/>
    <w:rsid w:val="00A31581"/>
    <w:rsid w:val="00A3187D"/>
    <w:rsid w:val="00A31DD0"/>
    <w:rsid w:val="00A332E4"/>
    <w:rsid w:val="00A34646"/>
    <w:rsid w:val="00A34B9C"/>
    <w:rsid w:val="00A351F0"/>
    <w:rsid w:val="00A35D73"/>
    <w:rsid w:val="00A36F79"/>
    <w:rsid w:val="00A40C75"/>
    <w:rsid w:val="00A41AA9"/>
    <w:rsid w:val="00A428BB"/>
    <w:rsid w:val="00A428CE"/>
    <w:rsid w:val="00A43EA1"/>
    <w:rsid w:val="00A43EC3"/>
    <w:rsid w:val="00A44837"/>
    <w:rsid w:val="00A44FB4"/>
    <w:rsid w:val="00A45A4C"/>
    <w:rsid w:val="00A460E3"/>
    <w:rsid w:val="00A46172"/>
    <w:rsid w:val="00A46A09"/>
    <w:rsid w:val="00A47BD2"/>
    <w:rsid w:val="00A47DC2"/>
    <w:rsid w:val="00A506FD"/>
    <w:rsid w:val="00A507A7"/>
    <w:rsid w:val="00A51121"/>
    <w:rsid w:val="00A5144E"/>
    <w:rsid w:val="00A51A2B"/>
    <w:rsid w:val="00A51CFE"/>
    <w:rsid w:val="00A51F0D"/>
    <w:rsid w:val="00A51F0F"/>
    <w:rsid w:val="00A53608"/>
    <w:rsid w:val="00A5373E"/>
    <w:rsid w:val="00A54846"/>
    <w:rsid w:val="00A54C06"/>
    <w:rsid w:val="00A55F18"/>
    <w:rsid w:val="00A56ABF"/>
    <w:rsid w:val="00A56DF3"/>
    <w:rsid w:val="00A576D0"/>
    <w:rsid w:val="00A57707"/>
    <w:rsid w:val="00A603C2"/>
    <w:rsid w:val="00A61859"/>
    <w:rsid w:val="00A61931"/>
    <w:rsid w:val="00A624F1"/>
    <w:rsid w:val="00A62885"/>
    <w:rsid w:val="00A62C47"/>
    <w:rsid w:val="00A635DB"/>
    <w:rsid w:val="00A636D4"/>
    <w:rsid w:val="00A662E2"/>
    <w:rsid w:val="00A66657"/>
    <w:rsid w:val="00A667B9"/>
    <w:rsid w:val="00A66C4F"/>
    <w:rsid w:val="00A7047B"/>
    <w:rsid w:val="00A70BCD"/>
    <w:rsid w:val="00A71CD9"/>
    <w:rsid w:val="00A72225"/>
    <w:rsid w:val="00A73465"/>
    <w:rsid w:val="00A7500A"/>
    <w:rsid w:val="00A755DF"/>
    <w:rsid w:val="00A764CF"/>
    <w:rsid w:val="00A772F2"/>
    <w:rsid w:val="00A77932"/>
    <w:rsid w:val="00A77A14"/>
    <w:rsid w:val="00A818A3"/>
    <w:rsid w:val="00A829DF"/>
    <w:rsid w:val="00A839E4"/>
    <w:rsid w:val="00A840C9"/>
    <w:rsid w:val="00A84627"/>
    <w:rsid w:val="00A84B0F"/>
    <w:rsid w:val="00A851C7"/>
    <w:rsid w:val="00A85CB6"/>
    <w:rsid w:val="00A86035"/>
    <w:rsid w:val="00A868A1"/>
    <w:rsid w:val="00A87478"/>
    <w:rsid w:val="00A87A86"/>
    <w:rsid w:val="00A87D6C"/>
    <w:rsid w:val="00A87D91"/>
    <w:rsid w:val="00A87DA5"/>
    <w:rsid w:val="00A910F5"/>
    <w:rsid w:val="00A913CD"/>
    <w:rsid w:val="00A915D2"/>
    <w:rsid w:val="00A916A7"/>
    <w:rsid w:val="00A92AA0"/>
    <w:rsid w:val="00A934F6"/>
    <w:rsid w:val="00A944F8"/>
    <w:rsid w:val="00A950BD"/>
    <w:rsid w:val="00A956C7"/>
    <w:rsid w:val="00A96170"/>
    <w:rsid w:val="00A96749"/>
    <w:rsid w:val="00A97780"/>
    <w:rsid w:val="00AA20FA"/>
    <w:rsid w:val="00AA21B4"/>
    <w:rsid w:val="00AA47BC"/>
    <w:rsid w:val="00AA7952"/>
    <w:rsid w:val="00AB0BE1"/>
    <w:rsid w:val="00AB0CD2"/>
    <w:rsid w:val="00AB2022"/>
    <w:rsid w:val="00AB235D"/>
    <w:rsid w:val="00AB2C3A"/>
    <w:rsid w:val="00AB376B"/>
    <w:rsid w:val="00AB37D1"/>
    <w:rsid w:val="00AB37D2"/>
    <w:rsid w:val="00AB3BCA"/>
    <w:rsid w:val="00AB523C"/>
    <w:rsid w:val="00AB5465"/>
    <w:rsid w:val="00AB59BF"/>
    <w:rsid w:val="00AB5B3F"/>
    <w:rsid w:val="00AB5BAF"/>
    <w:rsid w:val="00AB6109"/>
    <w:rsid w:val="00AB753D"/>
    <w:rsid w:val="00AC01B1"/>
    <w:rsid w:val="00AC0740"/>
    <w:rsid w:val="00AC1597"/>
    <w:rsid w:val="00AC2062"/>
    <w:rsid w:val="00AC22C7"/>
    <w:rsid w:val="00AC28DE"/>
    <w:rsid w:val="00AC4F59"/>
    <w:rsid w:val="00AC77E3"/>
    <w:rsid w:val="00AD0595"/>
    <w:rsid w:val="00AD268B"/>
    <w:rsid w:val="00AD3959"/>
    <w:rsid w:val="00AD3A2E"/>
    <w:rsid w:val="00AD3FD4"/>
    <w:rsid w:val="00AD4C7A"/>
    <w:rsid w:val="00AD5189"/>
    <w:rsid w:val="00AD61FF"/>
    <w:rsid w:val="00AD778E"/>
    <w:rsid w:val="00AD7DA2"/>
    <w:rsid w:val="00AD7EF7"/>
    <w:rsid w:val="00AD7F38"/>
    <w:rsid w:val="00AE0F78"/>
    <w:rsid w:val="00AE1227"/>
    <w:rsid w:val="00AE144A"/>
    <w:rsid w:val="00AE1D00"/>
    <w:rsid w:val="00AE24FB"/>
    <w:rsid w:val="00AE25FC"/>
    <w:rsid w:val="00AE26BB"/>
    <w:rsid w:val="00AE4E7A"/>
    <w:rsid w:val="00AE4F6D"/>
    <w:rsid w:val="00AE5478"/>
    <w:rsid w:val="00AE55D9"/>
    <w:rsid w:val="00AE5BE9"/>
    <w:rsid w:val="00AE5E81"/>
    <w:rsid w:val="00AE5F3E"/>
    <w:rsid w:val="00AE7C8F"/>
    <w:rsid w:val="00AF006F"/>
    <w:rsid w:val="00AF0D7F"/>
    <w:rsid w:val="00AF1453"/>
    <w:rsid w:val="00AF3BBD"/>
    <w:rsid w:val="00AF437C"/>
    <w:rsid w:val="00AF49C2"/>
    <w:rsid w:val="00AF6849"/>
    <w:rsid w:val="00AF6B78"/>
    <w:rsid w:val="00AF7667"/>
    <w:rsid w:val="00AF78C3"/>
    <w:rsid w:val="00AF7C41"/>
    <w:rsid w:val="00B0001E"/>
    <w:rsid w:val="00B007BC"/>
    <w:rsid w:val="00B007C1"/>
    <w:rsid w:val="00B01C1A"/>
    <w:rsid w:val="00B02AC2"/>
    <w:rsid w:val="00B03171"/>
    <w:rsid w:val="00B03181"/>
    <w:rsid w:val="00B0372B"/>
    <w:rsid w:val="00B03D87"/>
    <w:rsid w:val="00B0669F"/>
    <w:rsid w:val="00B068FD"/>
    <w:rsid w:val="00B06A8F"/>
    <w:rsid w:val="00B06C84"/>
    <w:rsid w:val="00B06E1B"/>
    <w:rsid w:val="00B06F86"/>
    <w:rsid w:val="00B10CA3"/>
    <w:rsid w:val="00B113A7"/>
    <w:rsid w:val="00B1165F"/>
    <w:rsid w:val="00B11897"/>
    <w:rsid w:val="00B12159"/>
    <w:rsid w:val="00B123EB"/>
    <w:rsid w:val="00B12D80"/>
    <w:rsid w:val="00B12F48"/>
    <w:rsid w:val="00B13A16"/>
    <w:rsid w:val="00B148E1"/>
    <w:rsid w:val="00B14F44"/>
    <w:rsid w:val="00B150A5"/>
    <w:rsid w:val="00B15940"/>
    <w:rsid w:val="00B166C0"/>
    <w:rsid w:val="00B16B95"/>
    <w:rsid w:val="00B16BC9"/>
    <w:rsid w:val="00B17898"/>
    <w:rsid w:val="00B17903"/>
    <w:rsid w:val="00B20291"/>
    <w:rsid w:val="00B208F3"/>
    <w:rsid w:val="00B20B84"/>
    <w:rsid w:val="00B21992"/>
    <w:rsid w:val="00B22232"/>
    <w:rsid w:val="00B226D1"/>
    <w:rsid w:val="00B22CEC"/>
    <w:rsid w:val="00B23AF4"/>
    <w:rsid w:val="00B246D7"/>
    <w:rsid w:val="00B24753"/>
    <w:rsid w:val="00B24FB7"/>
    <w:rsid w:val="00B253B8"/>
    <w:rsid w:val="00B25B9A"/>
    <w:rsid w:val="00B2633D"/>
    <w:rsid w:val="00B26C7C"/>
    <w:rsid w:val="00B26CE8"/>
    <w:rsid w:val="00B26D0E"/>
    <w:rsid w:val="00B2701B"/>
    <w:rsid w:val="00B27508"/>
    <w:rsid w:val="00B27802"/>
    <w:rsid w:val="00B27834"/>
    <w:rsid w:val="00B3141F"/>
    <w:rsid w:val="00B31F7E"/>
    <w:rsid w:val="00B32662"/>
    <w:rsid w:val="00B3316B"/>
    <w:rsid w:val="00B33EBA"/>
    <w:rsid w:val="00B350F8"/>
    <w:rsid w:val="00B35286"/>
    <w:rsid w:val="00B354B1"/>
    <w:rsid w:val="00B35A01"/>
    <w:rsid w:val="00B35B43"/>
    <w:rsid w:val="00B360F5"/>
    <w:rsid w:val="00B36DDE"/>
    <w:rsid w:val="00B37727"/>
    <w:rsid w:val="00B37C87"/>
    <w:rsid w:val="00B408A3"/>
    <w:rsid w:val="00B41DD5"/>
    <w:rsid w:val="00B42511"/>
    <w:rsid w:val="00B4287F"/>
    <w:rsid w:val="00B42FC9"/>
    <w:rsid w:val="00B43164"/>
    <w:rsid w:val="00B43DBC"/>
    <w:rsid w:val="00B44B32"/>
    <w:rsid w:val="00B458AC"/>
    <w:rsid w:val="00B46966"/>
    <w:rsid w:val="00B47699"/>
    <w:rsid w:val="00B47E29"/>
    <w:rsid w:val="00B505A0"/>
    <w:rsid w:val="00B5096D"/>
    <w:rsid w:val="00B51F1A"/>
    <w:rsid w:val="00B52326"/>
    <w:rsid w:val="00B52B32"/>
    <w:rsid w:val="00B52F20"/>
    <w:rsid w:val="00B531DC"/>
    <w:rsid w:val="00B5353A"/>
    <w:rsid w:val="00B5367B"/>
    <w:rsid w:val="00B5375E"/>
    <w:rsid w:val="00B53CBB"/>
    <w:rsid w:val="00B54729"/>
    <w:rsid w:val="00B54CBE"/>
    <w:rsid w:val="00B5647E"/>
    <w:rsid w:val="00B56AD6"/>
    <w:rsid w:val="00B57AC4"/>
    <w:rsid w:val="00B6031F"/>
    <w:rsid w:val="00B610C9"/>
    <w:rsid w:val="00B61595"/>
    <w:rsid w:val="00B61867"/>
    <w:rsid w:val="00B61B64"/>
    <w:rsid w:val="00B61BAB"/>
    <w:rsid w:val="00B61D25"/>
    <w:rsid w:val="00B61E15"/>
    <w:rsid w:val="00B625F7"/>
    <w:rsid w:val="00B638BD"/>
    <w:rsid w:val="00B63BC0"/>
    <w:rsid w:val="00B66873"/>
    <w:rsid w:val="00B6771E"/>
    <w:rsid w:val="00B67C05"/>
    <w:rsid w:val="00B70477"/>
    <w:rsid w:val="00B70BA9"/>
    <w:rsid w:val="00B70F39"/>
    <w:rsid w:val="00B723CB"/>
    <w:rsid w:val="00B73A31"/>
    <w:rsid w:val="00B74921"/>
    <w:rsid w:val="00B74C63"/>
    <w:rsid w:val="00B7505C"/>
    <w:rsid w:val="00B75A63"/>
    <w:rsid w:val="00B76281"/>
    <w:rsid w:val="00B774F5"/>
    <w:rsid w:val="00B77641"/>
    <w:rsid w:val="00B77901"/>
    <w:rsid w:val="00B77F34"/>
    <w:rsid w:val="00B80C6F"/>
    <w:rsid w:val="00B81E26"/>
    <w:rsid w:val="00B82523"/>
    <w:rsid w:val="00B8256D"/>
    <w:rsid w:val="00B82626"/>
    <w:rsid w:val="00B82C65"/>
    <w:rsid w:val="00B8335B"/>
    <w:rsid w:val="00B845E3"/>
    <w:rsid w:val="00B84950"/>
    <w:rsid w:val="00B86248"/>
    <w:rsid w:val="00B86BF7"/>
    <w:rsid w:val="00B87FC8"/>
    <w:rsid w:val="00B900BA"/>
    <w:rsid w:val="00B9039D"/>
    <w:rsid w:val="00B9050A"/>
    <w:rsid w:val="00B916A1"/>
    <w:rsid w:val="00B91707"/>
    <w:rsid w:val="00B91772"/>
    <w:rsid w:val="00B91A96"/>
    <w:rsid w:val="00B923F7"/>
    <w:rsid w:val="00B9382D"/>
    <w:rsid w:val="00B93FDE"/>
    <w:rsid w:val="00B940D7"/>
    <w:rsid w:val="00B949F8"/>
    <w:rsid w:val="00B950A2"/>
    <w:rsid w:val="00B955FE"/>
    <w:rsid w:val="00B95CFE"/>
    <w:rsid w:val="00B965B3"/>
    <w:rsid w:val="00B96A0A"/>
    <w:rsid w:val="00B97113"/>
    <w:rsid w:val="00B97DB7"/>
    <w:rsid w:val="00BA0237"/>
    <w:rsid w:val="00BA0F2D"/>
    <w:rsid w:val="00BA1740"/>
    <w:rsid w:val="00BA22B3"/>
    <w:rsid w:val="00BA2773"/>
    <w:rsid w:val="00BA2C15"/>
    <w:rsid w:val="00BA32FE"/>
    <w:rsid w:val="00BA3DB2"/>
    <w:rsid w:val="00BA50C6"/>
    <w:rsid w:val="00BA51FF"/>
    <w:rsid w:val="00BA59A2"/>
    <w:rsid w:val="00BA622C"/>
    <w:rsid w:val="00BA6629"/>
    <w:rsid w:val="00BA686A"/>
    <w:rsid w:val="00BB0C50"/>
    <w:rsid w:val="00BB0EB2"/>
    <w:rsid w:val="00BB14ED"/>
    <w:rsid w:val="00BB232D"/>
    <w:rsid w:val="00BB24A1"/>
    <w:rsid w:val="00BB2E4C"/>
    <w:rsid w:val="00BB3672"/>
    <w:rsid w:val="00BB3B9A"/>
    <w:rsid w:val="00BB4FF6"/>
    <w:rsid w:val="00BB5E66"/>
    <w:rsid w:val="00BB6794"/>
    <w:rsid w:val="00BB69F5"/>
    <w:rsid w:val="00BB6D02"/>
    <w:rsid w:val="00BB77D2"/>
    <w:rsid w:val="00BC040B"/>
    <w:rsid w:val="00BC1C05"/>
    <w:rsid w:val="00BC247A"/>
    <w:rsid w:val="00BC2501"/>
    <w:rsid w:val="00BC30F1"/>
    <w:rsid w:val="00BC34B5"/>
    <w:rsid w:val="00BC3CD7"/>
    <w:rsid w:val="00BC3D5D"/>
    <w:rsid w:val="00BC4082"/>
    <w:rsid w:val="00BC4115"/>
    <w:rsid w:val="00BC46EE"/>
    <w:rsid w:val="00BC4947"/>
    <w:rsid w:val="00BC4FCA"/>
    <w:rsid w:val="00BC5138"/>
    <w:rsid w:val="00BC52D1"/>
    <w:rsid w:val="00BC539B"/>
    <w:rsid w:val="00BC65D2"/>
    <w:rsid w:val="00BC6B20"/>
    <w:rsid w:val="00BC7C43"/>
    <w:rsid w:val="00BC7D67"/>
    <w:rsid w:val="00BD0BE3"/>
    <w:rsid w:val="00BD165A"/>
    <w:rsid w:val="00BD17F6"/>
    <w:rsid w:val="00BD2154"/>
    <w:rsid w:val="00BD2158"/>
    <w:rsid w:val="00BD36D6"/>
    <w:rsid w:val="00BD57B8"/>
    <w:rsid w:val="00BD71B6"/>
    <w:rsid w:val="00BD734D"/>
    <w:rsid w:val="00BD7A4F"/>
    <w:rsid w:val="00BD7F98"/>
    <w:rsid w:val="00BD7FCE"/>
    <w:rsid w:val="00BE0AC8"/>
    <w:rsid w:val="00BE14AB"/>
    <w:rsid w:val="00BE356A"/>
    <w:rsid w:val="00BE4422"/>
    <w:rsid w:val="00BE4A56"/>
    <w:rsid w:val="00BE602D"/>
    <w:rsid w:val="00BE6750"/>
    <w:rsid w:val="00BE6A06"/>
    <w:rsid w:val="00BE7A28"/>
    <w:rsid w:val="00BE7E37"/>
    <w:rsid w:val="00BE7E8E"/>
    <w:rsid w:val="00BF04CB"/>
    <w:rsid w:val="00BF09C4"/>
    <w:rsid w:val="00BF0C3A"/>
    <w:rsid w:val="00BF0DFC"/>
    <w:rsid w:val="00BF10B7"/>
    <w:rsid w:val="00BF1313"/>
    <w:rsid w:val="00BF1A86"/>
    <w:rsid w:val="00BF220D"/>
    <w:rsid w:val="00BF382E"/>
    <w:rsid w:val="00BF48E6"/>
    <w:rsid w:val="00BF4BFB"/>
    <w:rsid w:val="00BF5F1C"/>
    <w:rsid w:val="00BF5F83"/>
    <w:rsid w:val="00BF6C96"/>
    <w:rsid w:val="00BF788F"/>
    <w:rsid w:val="00BF7ED8"/>
    <w:rsid w:val="00C00378"/>
    <w:rsid w:val="00C00A2F"/>
    <w:rsid w:val="00C00F1E"/>
    <w:rsid w:val="00C013FC"/>
    <w:rsid w:val="00C0208B"/>
    <w:rsid w:val="00C02D35"/>
    <w:rsid w:val="00C034EE"/>
    <w:rsid w:val="00C03ED9"/>
    <w:rsid w:val="00C0427D"/>
    <w:rsid w:val="00C04354"/>
    <w:rsid w:val="00C04E6A"/>
    <w:rsid w:val="00C0579C"/>
    <w:rsid w:val="00C05A14"/>
    <w:rsid w:val="00C06721"/>
    <w:rsid w:val="00C06CBC"/>
    <w:rsid w:val="00C10EA1"/>
    <w:rsid w:val="00C114C7"/>
    <w:rsid w:val="00C11534"/>
    <w:rsid w:val="00C1189A"/>
    <w:rsid w:val="00C119C1"/>
    <w:rsid w:val="00C11A9D"/>
    <w:rsid w:val="00C1217E"/>
    <w:rsid w:val="00C1223F"/>
    <w:rsid w:val="00C12627"/>
    <w:rsid w:val="00C133BF"/>
    <w:rsid w:val="00C13897"/>
    <w:rsid w:val="00C13AFC"/>
    <w:rsid w:val="00C141AD"/>
    <w:rsid w:val="00C15178"/>
    <w:rsid w:val="00C16099"/>
    <w:rsid w:val="00C16DE1"/>
    <w:rsid w:val="00C20F55"/>
    <w:rsid w:val="00C21C34"/>
    <w:rsid w:val="00C21E19"/>
    <w:rsid w:val="00C235AE"/>
    <w:rsid w:val="00C23B57"/>
    <w:rsid w:val="00C248E8"/>
    <w:rsid w:val="00C27C92"/>
    <w:rsid w:val="00C31724"/>
    <w:rsid w:val="00C32737"/>
    <w:rsid w:val="00C32F28"/>
    <w:rsid w:val="00C33083"/>
    <w:rsid w:val="00C3476E"/>
    <w:rsid w:val="00C34A04"/>
    <w:rsid w:val="00C34D71"/>
    <w:rsid w:val="00C34F72"/>
    <w:rsid w:val="00C35289"/>
    <w:rsid w:val="00C36DD9"/>
    <w:rsid w:val="00C37934"/>
    <w:rsid w:val="00C40733"/>
    <w:rsid w:val="00C4080D"/>
    <w:rsid w:val="00C4117C"/>
    <w:rsid w:val="00C415D3"/>
    <w:rsid w:val="00C4201A"/>
    <w:rsid w:val="00C42135"/>
    <w:rsid w:val="00C42818"/>
    <w:rsid w:val="00C42ED8"/>
    <w:rsid w:val="00C43029"/>
    <w:rsid w:val="00C44011"/>
    <w:rsid w:val="00C450F1"/>
    <w:rsid w:val="00C452D1"/>
    <w:rsid w:val="00C453BE"/>
    <w:rsid w:val="00C45771"/>
    <w:rsid w:val="00C4580F"/>
    <w:rsid w:val="00C47D1D"/>
    <w:rsid w:val="00C5089C"/>
    <w:rsid w:val="00C5094A"/>
    <w:rsid w:val="00C5098F"/>
    <w:rsid w:val="00C51511"/>
    <w:rsid w:val="00C51920"/>
    <w:rsid w:val="00C5263F"/>
    <w:rsid w:val="00C527CB"/>
    <w:rsid w:val="00C52DD0"/>
    <w:rsid w:val="00C53EF9"/>
    <w:rsid w:val="00C54493"/>
    <w:rsid w:val="00C5473A"/>
    <w:rsid w:val="00C559BD"/>
    <w:rsid w:val="00C55A03"/>
    <w:rsid w:val="00C564B2"/>
    <w:rsid w:val="00C578C4"/>
    <w:rsid w:val="00C57922"/>
    <w:rsid w:val="00C57D8C"/>
    <w:rsid w:val="00C600F8"/>
    <w:rsid w:val="00C60336"/>
    <w:rsid w:val="00C606C2"/>
    <w:rsid w:val="00C60DBC"/>
    <w:rsid w:val="00C60E4A"/>
    <w:rsid w:val="00C61BAF"/>
    <w:rsid w:val="00C61F66"/>
    <w:rsid w:val="00C62AD0"/>
    <w:rsid w:val="00C62E8E"/>
    <w:rsid w:val="00C63190"/>
    <w:rsid w:val="00C64777"/>
    <w:rsid w:val="00C6527E"/>
    <w:rsid w:val="00C656A9"/>
    <w:rsid w:val="00C659C0"/>
    <w:rsid w:val="00C660FA"/>
    <w:rsid w:val="00C700B4"/>
    <w:rsid w:val="00C703E5"/>
    <w:rsid w:val="00C726C7"/>
    <w:rsid w:val="00C73A8E"/>
    <w:rsid w:val="00C7431E"/>
    <w:rsid w:val="00C74E33"/>
    <w:rsid w:val="00C7651C"/>
    <w:rsid w:val="00C7651F"/>
    <w:rsid w:val="00C765ED"/>
    <w:rsid w:val="00C76E6A"/>
    <w:rsid w:val="00C773FA"/>
    <w:rsid w:val="00C77847"/>
    <w:rsid w:val="00C77F94"/>
    <w:rsid w:val="00C81118"/>
    <w:rsid w:val="00C814E7"/>
    <w:rsid w:val="00C817E9"/>
    <w:rsid w:val="00C83A3F"/>
    <w:rsid w:val="00C84229"/>
    <w:rsid w:val="00C847B4"/>
    <w:rsid w:val="00C84AC2"/>
    <w:rsid w:val="00C85312"/>
    <w:rsid w:val="00C8576A"/>
    <w:rsid w:val="00C8647F"/>
    <w:rsid w:val="00C86ED6"/>
    <w:rsid w:val="00C8749C"/>
    <w:rsid w:val="00C8753A"/>
    <w:rsid w:val="00C87E28"/>
    <w:rsid w:val="00C900C4"/>
    <w:rsid w:val="00C9022E"/>
    <w:rsid w:val="00C90BB4"/>
    <w:rsid w:val="00C91116"/>
    <w:rsid w:val="00C91A73"/>
    <w:rsid w:val="00C91DF1"/>
    <w:rsid w:val="00C92A04"/>
    <w:rsid w:val="00C92A9C"/>
    <w:rsid w:val="00C92D78"/>
    <w:rsid w:val="00C93094"/>
    <w:rsid w:val="00C93596"/>
    <w:rsid w:val="00C93B53"/>
    <w:rsid w:val="00C93CB9"/>
    <w:rsid w:val="00C95486"/>
    <w:rsid w:val="00C96422"/>
    <w:rsid w:val="00C966C8"/>
    <w:rsid w:val="00C96825"/>
    <w:rsid w:val="00C96B1B"/>
    <w:rsid w:val="00C974A8"/>
    <w:rsid w:val="00C97D11"/>
    <w:rsid w:val="00CA0765"/>
    <w:rsid w:val="00CA10A1"/>
    <w:rsid w:val="00CA1450"/>
    <w:rsid w:val="00CA1CE2"/>
    <w:rsid w:val="00CA2A86"/>
    <w:rsid w:val="00CA2A9F"/>
    <w:rsid w:val="00CA31DC"/>
    <w:rsid w:val="00CA3FCC"/>
    <w:rsid w:val="00CA4D8B"/>
    <w:rsid w:val="00CA621C"/>
    <w:rsid w:val="00CA6443"/>
    <w:rsid w:val="00CA6809"/>
    <w:rsid w:val="00CA68AD"/>
    <w:rsid w:val="00CA6908"/>
    <w:rsid w:val="00CA6E19"/>
    <w:rsid w:val="00CA7204"/>
    <w:rsid w:val="00CA7D4C"/>
    <w:rsid w:val="00CB184C"/>
    <w:rsid w:val="00CB1913"/>
    <w:rsid w:val="00CB210C"/>
    <w:rsid w:val="00CB2E81"/>
    <w:rsid w:val="00CB3015"/>
    <w:rsid w:val="00CB3C10"/>
    <w:rsid w:val="00CB3C3C"/>
    <w:rsid w:val="00CB440B"/>
    <w:rsid w:val="00CB45B7"/>
    <w:rsid w:val="00CB5073"/>
    <w:rsid w:val="00CB5ECF"/>
    <w:rsid w:val="00CB614B"/>
    <w:rsid w:val="00CB6155"/>
    <w:rsid w:val="00CB6582"/>
    <w:rsid w:val="00CB72B5"/>
    <w:rsid w:val="00CB755A"/>
    <w:rsid w:val="00CB75E8"/>
    <w:rsid w:val="00CC0A36"/>
    <w:rsid w:val="00CC0B1B"/>
    <w:rsid w:val="00CC0C9E"/>
    <w:rsid w:val="00CC0E32"/>
    <w:rsid w:val="00CC0E7E"/>
    <w:rsid w:val="00CC14FB"/>
    <w:rsid w:val="00CC1E56"/>
    <w:rsid w:val="00CC2059"/>
    <w:rsid w:val="00CC2D78"/>
    <w:rsid w:val="00CC34D7"/>
    <w:rsid w:val="00CC4341"/>
    <w:rsid w:val="00CC4ECD"/>
    <w:rsid w:val="00CC6A72"/>
    <w:rsid w:val="00CC6D77"/>
    <w:rsid w:val="00CC75D2"/>
    <w:rsid w:val="00CC7E59"/>
    <w:rsid w:val="00CD1355"/>
    <w:rsid w:val="00CD1EAF"/>
    <w:rsid w:val="00CD4540"/>
    <w:rsid w:val="00CD53B3"/>
    <w:rsid w:val="00CD5C2F"/>
    <w:rsid w:val="00CD5E08"/>
    <w:rsid w:val="00CD5E56"/>
    <w:rsid w:val="00CD60F8"/>
    <w:rsid w:val="00CD7BEC"/>
    <w:rsid w:val="00CD7CC1"/>
    <w:rsid w:val="00CE01EC"/>
    <w:rsid w:val="00CE0D29"/>
    <w:rsid w:val="00CE167B"/>
    <w:rsid w:val="00CE188E"/>
    <w:rsid w:val="00CE1AE7"/>
    <w:rsid w:val="00CE1FB0"/>
    <w:rsid w:val="00CE22AC"/>
    <w:rsid w:val="00CE30B9"/>
    <w:rsid w:val="00CE332B"/>
    <w:rsid w:val="00CE3706"/>
    <w:rsid w:val="00CE370A"/>
    <w:rsid w:val="00CE4315"/>
    <w:rsid w:val="00CE4808"/>
    <w:rsid w:val="00CE5166"/>
    <w:rsid w:val="00CE5791"/>
    <w:rsid w:val="00CE5D33"/>
    <w:rsid w:val="00CE640E"/>
    <w:rsid w:val="00CE64A0"/>
    <w:rsid w:val="00CE68C0"/>
    <w:rsid w:val="00CF0145"/>
    <w:rsid w:val="00CF0B32"/>
    <w:rsid w:val="00CF1F8A"/>
    <w:rsid w:val="00CF4643"/>
    <w:rsid w:val="00CF4DD3"/>
    <w:rsid w:val="00CF4F5C"/>
    <w:rsid w:val="00CF5190"/>
    <w:rsid w:val="00CF5E6B"/>
    <w:rsid w:val="00CF6711"/>
    <w:rsid w:val="00CF6C18"/>
    <w:rsid w:val="00CF6C9B"/>
    <w:rsid w:val="00CF6D07"/>
    <w:rsid w:val="00CF6DA5"/>
    <w:rsid w:val="00D00069"/>
    <w:rsid w:val="00D004F6"/>
    <w:rsid w:val="00D00DFD"/>
    <w:rsid w:val="00D01104"/>
    <w:rsid w:val="00D0255E"/>
    <w:rsid w:val="00D02ACB"/>
    <w:rsid w:val="00D0391C"/>
    <w:rsid w:val="00D0418B"/>
    <w:rsid w:val="00D04B53"/>
    <w:rsid w:val="00D04CA9"/>
    <w:rsid w:val="00D0502F"/>
    <w:rsid w:val="00D0553F"/>
    <w:rsid w:val="00D06192"/>
    <w:rsid w:val="00D063B3"/>
    <w:rsid w:val="00D06A9E"/>
    <w:rsid w:val="00D06B0D"/>
    <w:rsid w:val="00D0756F"/>
    <w:rsid w:val="00D10214"/>
    <w:rsid w:val="00D1175A"/>
    <w:rsid w:val="00D117D8"/>
    <w:rsid w:val="00D11AD5"/>
    <w:rsid w:val="00D11B03"/>
    <w:rsid w:val="00D12A4B"/>
    <w:rsid w:val="00D13F80"/>
    <w:rsid w:val="00D153AA"/>
    <w:rsid w:val="00D16570"/>
    <w:rsid w:val="00D16B64"/>
    <w:rsid w:val="00D17515"/>
    <w:rsid w:val="00D2035E"/>
    <w:rsid w:val="00D20CC1"/>
    <w:rsid w:val="00D21F04"/>
    <w:rsid w:val="00D22598"/>
    <w:rsid w:val="00D23175"/>
    <w:rsid w:val="00D23573"/>
    <w:rsid w:val="00D24EB3"/>
    <w:rsid w:val="00D2540B"/>
    <w:rsid w:val="00D2581C"/>
    <w:rsid w:val="00D25D24"/>
    <w:rsid w:val="00D26CA5"/>
    <w:rsid w:val="00D274C4"/>
    <w:rsid w:val="00D27701"/>
    <w:rsid w:val="00D30194"/>
    <w:rsid w:val="00D3049D"/>
    <w:rsid w:val="00D30799"/>
    <w:rsid w:val="00D3086F"/>
    <w:rsid w:val="00D32152"/>
    <w:rsid w:val="00D328C3"/>
    <w:rsid w:val="00D33C23"/>
    <w:rsid w:val="00D34378"/>
    <w:rsid w:val="00D34387"/>
    <w:rsid w:val="00D34B33"/>
    <w:rsid w:val="00D34DCC"/>
    <w:rsid w:val="00D37676"/>
    <w:rsid w:val="00D37CEC"/>
    <w:rsid w:val="00D37F74"/>
    <w:rsid w:val="00D40BEB"/>
    <w:rsid w:val="00D40E44"/>
    <w:rsid w:val="00D4101A"/>
    <w:rsid w:val="00D41B08"/>
    <w:rsid w:val="00D42237"/>
    <w:rsid w:val="00D4271A"/>
    <w:rsid w:val="00D42C75"/>
    <w:rsid w:val="00D42D08"/>
    <w:rsid w:val="00D430F4"/>
    <w:rsid w:val="00D436C1"/>
    <w:rsid w:val="00D44308"/>
    <w:rsid w:val="00D44480"/>
    <w:rsid w:val="00D4493B"/>
    <w:rsid w:val="00D44C80"/>
    <w:rsid w:val="00D4553B"/>
    <w:rsid w:val="00D45619"/>
    <w:rsid w:val="00D463D6"/>
    <w:rsid w:val="00D46BF0"/>
    <w:rsid w:val="00D46D87"/>
    <w:rsid w:val="00D47E60"/>
    <w:rsid w:val="00D51BFB"/>
    <w:rsid w:val="00D527B1"/>
    <w:rsid w:val="00D5291E"/>
    <w:rsid w:val="00D55056"/>
    <w:rsid w:val="00D55476"/>
    <w:rsid w:val="00D55A98"/>
    <w:rsid w:val="00D55F69"/>
    <w:rsid w:val="00D55F7C"/>
    <w:rsid w:val="00D562A2"/>
    <w:rsid w:val="00D565F0"/>
    <w:rsid w:val="00D572DA"/>
    <w:rsid w:val="00D57B67"/>
    <w:rsid w:val="00D604DA"/>
    <w:rsid w:val="00D632A3"/>
    <w:rsid w:val="00D64496"/>
    <w:rsid w:val="00D64988"/>
    <w:rsid w:val="00D64AF0"/>
    <w:rsid w:val="00D64FB4"/>
    <w:rsid w:val="00D65F64"/>
    <w:rsid w:val="00D66A1C"/>
    <w:rsid w:val="00D70063"/>
    <w:rsid w:val="00D70E74"/>
    <w:rsid w:val="00D7158F"/>
    <w:rsid w:val="00D7171B"/>
    <w:rsid w:val="00D71DBF"/>
    <w:rsid w:val="00D722CE"/>
    <w:rsid w:val="00D73F86"/>
    <w:rsid w:val="00D74534"/>
    <w:rsid w:val="00D74921"/>
    <w:rsid w:val="00D750DC"/>
    <w:rsid w:val="00D75C36"/>
    <w:rsid w:val="00D76712"/>
    <w:rsid w:val="00D76AB0"/>
    <w:rsid w:val="00D76D5E"/>
    <w:rsid w:val="00D772B5"/>
    <w:rsid w:val="00D80A26"/>
    <w:rsid w:val="00D80A62"/>
    <w:rsid w:val="00D8150B"/>
    <w:rsid w:val="00D81DCB"/>
    <w:rsid w:val="00D81FC0"/>
    <w:rsid w:val="00D82CB5"/>
    <w:rsid w:val="00D83533"/>
    <w:rsid w:val="00D838C9"/>
    <w:rsid w:val="00D83F74"/>
    <w:rsid w:val="00D842CB"/>
    <w:rsid w:val="00D847B6"/>
    <w:rsid w:val="00D8568D"/>
    <w:rsid w:val="00D85925"/>
    <w:rsid w:val="00D85D38"/>
    <w:rsid w:val="00D8601E"/>
    <w:rsid w:val="00D863CF"/>
    <w:rsid w:val="00D874DB"/>
    <w:rsid w:val="00D875BD"/>
    <w:rsid w:val="00D90794"/>
    <w:rsid w:val="00D9079D"/>
    <w:rsid w:val="00D90A78"/>
    <w:rsid w:val="00D90B26"/>
    <w:rsid w:val="00D918A5"/>
    <w:rsid w:val="00D923C1"/>
    <w:rsid w:val="00D93732"/>
    <w:rsid w:val="00D9379D"/>
    <w:rsid w:val="00D93942"/>
    <w:rsid w:val="00D93D06"/>
    <w:rsid w:val="00D9416E"/>
    <w:rsid w:val="00D945F7"/>
    <w:rsid w:val="00D94BD4"/>
    <w:rsid w:val="00D94FC3"/>
    <w:rsid w:val="00D9534E"/>
    <w:rsid w:val="00D96353"/>
    <w:rsid w:val="00DA0699"/>
    <w:rsid w:val="00DA18A7"/>
    <w:rsid w:val="00DA30BE"/>
    <w:rsid w:val="00DA54C3"/>
    <w:rsid w:val="00DA5F03"/>
    <w:rsid w:val="00DA688D"/>
    <w:rsid w:val="00DA6BC4"/>
    <w:rsid w:val="00DA6CD3"/>
    <w:rsid w:val="00DA7309"/>
    <w:rsid w:val="00DA7397"/>
    <w:rsid w:val="00DA7958"/>
    <w:rsid w:val="00DA7B6A"/>
    <w:rsid w:val="00DA7EE7"/>
    <w:rsid w:val="00DB012F"/>
    <w:rsid w:val="00DB027F"/>
    <w:rsid w:val="00DB108E"/>
    <w:rsid w:val="00DB13FC"/>
    <w:rsid w:val="00DB1511"/>
    <w:rsid w:val="00DB1B92"/>
    <w:rsid w:val="00DB2A14"/>
    <w:rsid w:val="00DB2C52"/>
    <w:rsid w:val="00DB2E1D"/>
    <w:rsid w:val="00DB31A7"/>
    <w:rsid w:val="00DB3943"/>
    <w:rsid w:val="00DB3C9C"/>
    <w:rsid w:val="00DB48EA"/>
    <w:rsid w:val="00DB4FD3"/>
    <w:rsid w:val="00DB575C"/>
    <w:rsid w:val="00DB5EC2"/>
    <w:rsid w:val="00DB5FF8"/>
    <w:rsid w:val="00DB62B8"/>
    <w:rsid w:val="00DB6FD6"/>
    <w:rsid w:val="00DB7961"/>
    <w:rsid w:val="00DB79E8"/>
    <w:rsid w:val="00DB7A8A"/>
    <w:rsid w:val="00DB7CC8"/>
    <w:rsid w:val="00DC096B"/>
    <w:rsid w:val="00DC0AB3"/>
    <w:rsid w:val="00DC2A2E"/>
    <w:rsid w:val="00DC2A74"/>
    <w:rsid w:val="00DC2DB3"/>
    <w:rsid w:val="00DC3095"/>
    <w:rsid w:val="00DC30F8"/>
    <w:rsid w:val="00DC323F"/>
    <w:rsid w:val="00DC32C2"/>
    <w:rsid w:val="00DC4ECA"/>
    <w:rsid w:val="00DC58CD"/>
    <w:rsid w:val="00DC6253"/>
    <w:rsid w:val="00DC6860"/>
    <w:rsid w:val="00DC6E4C"/>
    <w:rsid w:val="00DD04F3"/>
    <w:rsid w:val="00DD223B"/>
    <w:rsid w:val="00DD25EC"/>
    <w:rsid w:val="00DD2974"/>
    <w:rsid w:val="00DD2C7A"/>
    <w:rsid w:val="00DD2D71"/>
    <w:rsid w:val="00DD3244"/>
    <w:rsid w:val="00DD439E"/>
    <w:rsid w:val="00DD6666"/>
    <w:rsid w:val="00DD7367"/>
    <w:rsid w:val="00DD7D24"/>
    <w:rsid w:val="00DE0547"/>
    <w:rsid w:val="00DE1DE1"/>
    <w:rsid w:val="00DE206B"/>
    <w:rsid w:val="00DE249F"/>
    <w:rsid w:val="00DE2EA0"/>
    <w:rsid w:val="00DE3C05"/>
    <w:rsid w:val="00DE4ADD"/>
    <w:rsid w:val="00DE4C76"/>
    <w:rsid w:val="00DE55D6"/>
    <w:rsid w:val="00DE573E"/>
    <w:rsid w:val="00DE576B"/>
    <w:rsid w:val="00DE61A5"/>
    <w:rsid w:val="00DE63A0"/>
    <w:rsid w:val="00DE6627"/>
    <w:rsid w:val="00DE765D"/>
    <w:rsid w:val="00DF056C"/>
    <w:rsid w:val="00DF0AF5"/>
    <w:rsid w:val="00DF11A8"/>
    <w:rsid w:val="00DF1C88"/>
    <w:rsid w:val="00DF2829"/>
    <w:rsid w:val="00DF299E"/>
    <w:rsid w:val="00DF2DE1"/>
    <w:rsid w:val="00DF2F14"/>
    <w:rsid w:val="00DF3267"/>
    <w:rsid w:val="00DF34BD"/>
    <w:rsid w:val="00DF4189"/>
    <w:rsid w:val="00DF457A"/>
    <w:rsid w:val="00DF464E"/>
    <w:rsid w:val="00DF4A92"/>
    <w:rsid w:val="00DF4F24"/>
    <w:rsid w:val="00DF5CB5"/>
    <w:rsid w:val="00DF672A"/>
    <w:rsid w:val="00DF6902"/>
    <w:rsid w:val="00DF73C2"/>
    <w:rsid w:val="00DF7C39"/>
    <w:rsid w:val="00E00044"/>
    <w:rsid w:val="00E00111"/>
    <w:rsid w:val="00E007A2"/>
    <w:rsid w:val="00E01167"/>
    <w:rsid w:val="00E01B21"/>
    <w:rsid w:val="00E01ED0"/>
    <w:rsid w:val="00E02AD1"/>
    <w:rsid w:val="00E02BC2"/>
    <w:rsid w:val="00E03A29"/>
    <w:rsid w:val="00E03B4E"/>
    <w:rsid w:val="00E0427B"/>
    <w:rsid w:val="00E05290"/>
    <w:rsid w:val="00E05EBF"/>
    <w:rsid w:val="00E063BA"/>
    <w:rsid w:val="00E06BED"/>
    <w:rsid w:val="00E06E32"/>
    <w:rsid w:val="00E07ADB"/>
    <w:rsid w:val="00E100C7"/>
    <w:rsid w:val="00E11647"/>
    <w:rsid w:val="00E122C4"/>
    <w:rsid w:val="00E1271C"/>
    <w:rsid w:val="00E13206"/>
    <w:rsid w:val="00E138CC"/>
    <w:rsid w:val="00E1415E"/>
    <w:rsid w:val="00E146B9"/>
    <w:rsid w:val="00E147EE"/>
    <w:rsid w:val="00E151B6"/>
    <w:rsid w:val="00E1565E"/>
    <w:rsid w:val="00E16D5C"/>
    <w:rsid w:val="00E16DF2"/>
    <w:rsid w:val="00E17025"/>
    <w:rsid w:val="00E17B97"/>
    <w:rsid w:val="00E2076B"/>
    <w:rsid w:val="00E20B4C"/>
    <w:rsid w:val="00E215B8"/>
    <w:rsid w:val="00E2271A"/>
    <w:rsid w:val="00E229B9"/>
    <w:rsid w:val="00E22F63"/>
    <w:rsid w:val="00E230EA"/>
    <w:rsid w:val="00E24D9F"/>
    <w:rsid w:val="00E2507C"/>
    <w:rsid w:val="00E2550C"/>
    <w:rsid w:val="00E25F4B"/>
    <w:rsid w:val="00E25F73"/>
    <w:rsid w:val="00E27451"/>
    <w:rsid w:val="00E27761"/>
    <w:rsid w:val="00E27B88"/>
    <w:rsid w:val="00E27F10"/>
    <w:rsid w:val="00E30E81"/>
    <w:rsid w:val="00E327D2"/>
    <w:rsid w:val="00E32C49"/>
    <w:rsid w:val="00E33B65"/>
    <w:rsid w:val="00E342A0"/>
    <w:rsid w:val="00E34C0A"/>
    <w:rsid w:val="00E35794"/>
    <w:rsid w:val="00E359A1"/>
    <w:rsid w:val="00E35D57"/>
    <w:rsid w:val="00E36336"/>
    <w:rsid w:val="00E3764B"/>
    <w:rsid w:val="00E3774E"/>
    <w:rsid w:val="00E37C2E"/>
    <w:rsid w:val="00E37E37"/>
    <w:rsid w:val="00E4032E"/>
    <w:rsid w:val="00E419E6"/>
    <w:rsid w:val="00E41BAB"/>
    <w:rsid w:val="00E42C2C"/>
    <w:rsid w:val="00E42DBE"/>
    <w:rsid w:val="00E430E3"/>
    <w:rsid w:val="00E43259"/>
    <w:rsid w:val="00E44270"/>
    <w:rsid w:val="00E448B0"/>
    <w:rsid w:val="00E44FB8"/>
    <w:rsid w:val="00E45F5E"/>
    <w:rsid w:val="00E464A7"/>
    <w:rsid w:val="00E4694D"/>
    <w:rsid w:val="00E47B97"/>
    <w:rsid w:val="00E50179"/>
    <w:rsid w:val="00E5078B"/>
    <w:rsid w:val="00E50BFA"/>
    <w:rsid w:val="00E519A5"/>
    <w:rsid w:val="00E521B3"/>
    <w:rsid w:val="00E52F91"/>
    <w:rsid w:val="00E5404C"/>
    <w:rsid w:val="00E55A2D"/>
    <w:rsid w:val="00E60981"/>
    <w:rsid w:val="00E60FFD"/>
    <w:rsid w:val="00E61169"/>
    <w:rsid w:val="00E6298E"/>
    <w:rsid w:val="00E63556"/>
    <w:rsid w:val="00E6523F"/>
    <w:rsid w:val="00E655A3"/>
    <w:rsid w:val="00E70052"/>
    <w:rsid w:val="00E70C0D"/>
    <w:rsid w:val="00E710BC"/>
    <w:rsid w:val="00E71F6E"/>
    <w:rsid w:val="00E7235F"/>
    <w:rsid w:val="00E72919"/>
    <w:rsid w:val="00E7343E"/>
    <w:rsid w:val="00E738DA"/>
    <w:rsid w:val="00E745D8"/>
    <w:rsid w:val="00E75582"/>
    <w:rsid w:val="00E75A4B"/>
    <w:rsid w:val="00E77D7A"/>
    <w:rsid w:val="00E801F6"/>
    <w:rsid w:val="00E82DF5"/>
    <w:rsid w:val="00E831CC"/>
    <w:rsid w:val="00E8508B"/>
    <w:rsid w:val="00E85CCB"/>
    <w:rsid w:val="00E8656F"/>
    <w:rsid w:val="00E868B9"/>
    <w:rsid w:val="00E86B36"/>
    <w:rsid w:val="00E86D64"/>
    <w:rsid w:val="00E86F66"/>
    <w:rsid w:val="00E877FC"/>
    <w:rsid w:val="00E8798C"/>
    <w:rsid w:val="00E90020"/>
    <w:rsid w:val="00E91126"/>
    <w:rsid w:val="00E915BE"/>
    <w:rsid w:val="00E91AB6"/>
    <w:rsid w:val="00E92E06"/>
    <w:rsid w:val="00E93159"/>
    <w:rsid w:val="00E932BF"/>
    <w:rsid w:val="00E932E2"/>
    <w:rsid w:val="00E9373D"/>
    <w:rsid w:val="00E93AFC"/>
    <w:rsid w:val="00E93CEF"/>
    <w:rsid w:val="00E93FF0"/>
    <w:rsid w:val="00E9410D"/>
    <w:rsid w:val="00E949CA"/>
    <w:rsid w:val="00E94D1D"/>
    <w:rsid w:val="00E9536C"/>
    <w:rsid w:val="00E95E1F"/>
    <w:rsid w:val="00E96483"/>
    <w:rsid w:val="00E97C55"/>
    <w:rsid w:val="00EA074D"/>
    <w:rsid w:val="00EA0E2D"/>
    <w:rsid w:val="00EA1A94"/>
    <w:rsid w:val="00EA2422"/>
    <w:rsid w:val="00EA2AD2"/>
    <w:rsid w:val="00EA2C47"/>
    <w:rsid w:val="00EA3CBC"/>
    <w:rsid w:val="00EA585A"/>
    <w:rsid w:val="00EA5874"/>
    <w:rsid w:val="00EA6DA1"/>
    <w:rsid w:val="00EA7358"/>
    <w:rsid w:val="00EB0209"/>
    <w:rsid w:val="00EB144A"/>
    <w:rsid w:val="00EB218F"/>
    <w:rsid w:val="00EB2AE4"/>
    <w:rsid w:val="00EB2AEB"/>
    <w:rsid w:val="00EB2F34"/>
    <w:rsid w:val="00EB31C2"/>
    <w:rsid w:val="00EB3BE5"/>
    <w:rsid w:val="00EB4A61"/>
    <w:rsid w:val="00EB5503"/>
    <w:rsid w:val="00EB588D"/>
    <w:rsid w:val="00EB5E10"/>
    <w:rsid w:val="00EB6030"/>
    <w:rsid w:val="00EB6D6B"/>
    <w:rsid w:val="00EB7B33"/>
    <w:rsid w:val="00EB7E78"/>
    <w:rsid w:val="00EC0105"/>
    <w:rsid w:val="00EC025F"/>
    <w:rsid w:val="00EC039D"/>
    <w:rsid w:val="00EC1C09"/>
    <w:rsid w:val="00EC2AA5"/>
    <w:rsid w:val="00EC308F"/>
    <w:rsid w:val="00EC3440"/>
    <w:rsid w:val="00EC4297"/>
    <w:rsid w:val="00EC5281"/>
    <w:rsid w:val="00EC5ECC"/>
    <w:rsid w:val="00EC74BA"/>
    <w:rsid w:val="00ED02A2"/>
    <w:rsid w:val="00ED0930"/>
    <w:rsid w:val="00ED113F"/>
    <w:rsid w:val="00ED1C59"/>
    <w:rsid w:val="00ED30D9"/>
    <w:rsid w:val="00ED3D6E"/>
    <w:rsid w:val="00ED3D74"/>
    <w:rsid w:val="00ED4621"/>
    <w:rsid w:val="00ED47C0"/>
    <w:rsid w:val="00ED4B3F"/>
    <w:rsid w:val="00ED557F"/>
    <w:rsid w:val="00ED57DE"/>
    <w:rsid w:val="00ED616F"/>
    <w:rsid w:val="00ED62DB"/>
    <w:rsid w:val="00ED6DEE"/>
    <w:rsid w:val="00ED77BF"/>
    <w:rsid w:val="00EE038F"/>
    <w:rsid w:val="00EE2241"/>
    <w:rsid w:val="00EE2F3E"/>
    <w:rsid w:val="00EE3EDB"/>
    <w:rsid w:val="00EE3F5A"/>
    <w:rsid w:val="00EE41BE"/>
    <w:rsid w:val="00EE79C1"/>
    <w:rsid w:val="00EF02CF"/>
    <w:rsid w:val="00EF1040"/>
    <w:rsid w:val="00EF1D6C"/>
    <w:rsid w:val="00EF3721"/>
    <w:rsid w:val="00EF39C7"/>
    <w:rsid w:val="00EF3A2D"/>
    <w:rsid w:val="00EF4E80"/>
    <w:rsid w:val="00EF508D"/>
    <w:rsid w:val="00EF69ED"/>
    <w:rsid w:val="00EF7C4B"/>
    <w:rsid w:val="00F0140E"/>
    <w:rsid w:val="00F01546"/>
    <w:rsid w:val="00F017D1"/>
    <w:rsid w:val="00F01AB7"/>
    <w:rsid w:val="00F02197"/>
    <w:rsid w:val="00F02375"/>
    <w:rsid w:val="00F0254B"/>
    <w:rsid w:val="00F05DD2"/>
    <w:rsid w:val="00F061B7"/>
    <w:rsid w:val="00F06A98"/>
    <w:rsid w:val="00F0767A"/>
    <w:rsid w:val="00F07D12"/>
    <w:rsid w:val="00F102A0"/>
    <w:rsid w:val="00F10A05"/>
    <w:rsid w:val="00F11A08"/>
    <w:rsid w:val="00F123B8"/>
    <w:rsid w:val="00F12C4D"/>
    <w:rsid w:val="00F12D5F"/>
    <w:rsid w:val="00F1300F"/>
    <w:rsid w:val="00F13237"/>
    <w:rsid w:val="00F13E91"/>
    <w:rsid w:val="00F14627"/>
    <w:rsid w:val="00F14887"/>
    <w:rsid w:val="00F159B0"/>
    <w:rsid w:val="00F15FEA"/>
    <w:rsid w:val="00F16194"/>
    <w:rsid w:val="00F1742D"/>
    <w:rsid w:val="00F17AE4"/>
    <w:rsid w:val="00F17BC1"/>
    <w:rsid w:val="00F22411"/>
    <w:rsid w:val="00F2292E"/>
    <w:rsid w:val="00F22D8A"/>
    <w:rsid w:val="00F2348C"/>
    <w:rsid w:val="00F23CFD"/>
    <w:rsid w:val="00F24C78"/>
    <w:rsid w:val="00F25230"/>
    <w:rsid w:val="00F25255"/>
    <w:rsid w:val="00F25412"/>
    <w:rsid w:val="00F25558"/>
    <w:rsid w:val="00F26DBA"/>
    <w:rsid w:val="00F26FAA"/>
    <w:rsid w:val="00F274E4"/>
    <w:rsid w:val="00F27972"/>
    <w:rsid w:val="00F318DD"/>
    <w:rsid w:val="00F31A64"/>
    <w:rsid w:val="00F32F26"/>
    <w:rsid w:val="00F33039"/>
    <w:rsid w:val="00F336E5"/>
    <w:rsid w:val="00F34A82"/>
    <w:rsid w:val="00F367C1"/>
    <w:rsid w:val="00F36E34"/>
    <w:rsid w:val="00F37D42"/>
    <w:rsid w:val="00F4009C"/>
    <w:rsid w:val="00F40757"/>
    <w:rsid w:val="00F40F29"/>
    <w:rsid w:val="00F4202E"/>
    <w:rsid w:val="00F43685"/>
    <w:rsid w:val="00F43E66"/>
    <w:rsid w:val="00F44650"/>
    <w:rsid w:val="00F44BFC"/>
    <w:rsid w:val="00F4525E"/>
    <w:rsid w:val="00F4659B"/>
    <w:rsid w:val="00F46974"/>
    <w:rsid w:val="00F476A9"/>
    <w:rsid w:val="00F477F3"/>
    <w:rsid w:val="00F502A3"/>
    <w:rsid w:val="00F50A28"/>
    <w:rsid w:val="00F50A4E"/>
    <w:rsid w:val="00F51478"/>
    <w:rsid w:val="00F515E6"/>
    <w:rsid w:val="00F53499"/>
    <w:rsid w:val="00F53659"/>
    <w:rsid w:val="00F556F2"/>
    <w:rsid w:val="00F55BCE"/>
    <w:rsid w:val="00F56479"/>
    <w:rsid w:val="00F564F0"/>
    <w:rsid w:val="00F56540"/>
    <w:rsid w:val="00F56F28"/>
    <w:rsid w:val="00F57036"/>
    <w:rsid w:val="00F60CF9"/>
    <w:rsid w:val="00F614B9"/>
    <w:rsid w:val="00F614C8"/>
    <w:rsid w:val="00F61793"/>
    <w:rsid w:val="00F61C3E"/>
    <w:rsid w:val="00F61EEB"/>
    <w:rsid w:val="00F62B83"/>
    <w:rsid w:val="00F6350F"/>
    <w:rsid w:val="00F6631B"/>
    <w:rsid w:val="00F66C65"/>
    <w:rsid w:val="00F66D47"/>
    <w:rsid w:val="00F675A8"/>
    <w:rsid w:val="00F6782B"/>
    <w:rsid w:val="00F6793C"/>
    <w:rsid w:val="00F67982"/>
    <w:rsid w:val="00F70585"/>
    <w:rsid w:val="00F7071F"/>
    <w:rsid w:val="00F71533"/>
    <w:rsid w:val="00F7390E"/>
    <w:rsid w:val="00F739BB"/>
    <w:rsid w:val="00F74029"/>
    <w:rsid w:val="00F74817"/>
    <w:rsid w:val="00F74CEA"/>
    <w:rsid w:val="00F74E90"/>
    <w:rsid w:val="00F74F40"/>
    <w:rsid w:val="00F7559C"/>
    <w:rsid w:val="00F76156"/>
    <w:rsid w:val="00F7656B"/>
    <w:rsid w:val="00F77737"/>
    <w:rsid w:val="00F77B5A"/>
    <w:rsid w:val="00F80237"/>
    <w:rsid w:val="00F80408"/>
    <w:rsid w:val="00F81592"/>
    <w:rsid w:val="00F82223"/>
    <w:rsid w:val="00F839AE"/>
    <w:rsid w:val="00F84329"/>
    <w:rsid w:val="00F846B5"/>
    <w:rsid w:val="00F848C2"/>
    <w:rsid w:val="00F865E7"/>
    <w:rsid w:val="00F866DE"/>
    <w:rsid w:val="00F87751"/>
    <w:rsid w:val="00F87D8B"/>
    <w:rsid w:val="00F90507"/>
    <w:rsid w:val="00F91427"/>
    <w:rsid w:val="00F922A1"/>
    <w:rsid w:val="00F9299B"/>
    <w:rsid w:val="00F92E18"/>
    <w:rsid w:val="00F92F8E"/>
    <w:rsid w:val="00F937C4"/>
    <w:rsid w:val="00F93831"/>
    <w:rsid w:val="00F9384D"/>
    <w:rsid w:val="00F93EB0"/>
    <w:rsid w:val="00F94299"/>
    <w:rsid w:val="00F944F3"/>
    <w:rsid w:val="00F94B51"/>
    <w:rsid w:val="00F94CD1"/>
    <w:rsid w:val="00F954B0"/>
    <w:rsid w:val="00F97641"/>
    <w:rsid w:val="00FA1C57"/>
    <w:rsid w:val="00FA1E4C"/>
    <w:rsid w:val="00FA1E75"/>
    <w:rsid w:val="00FA35BA"/>
    <w:rsid w:val="00FA54F3"/>
    <w:rsid w:val="00FA5927"/>
    <w:rsid w:val="00FA5E13"/>
    <w:rsid w:val="00FA7210"/>
    <w:rsid w:val="00FA7485"/>
    <w:rsid w:val="00FB013E"/>
    <w:rsid w:val="00FB083F"/>
    <w:rsid w:val="00FB18AD"/>
    <w:rsid w:val="00FB1A37"/>
    <w:rsid w:val="00FB24CC"/>
    <w:rsid w:val="00FB3F2E"/>
    <w:rsid w:val="00FB449B"/>
    <w:rsid w:val="00FB454B"/>
    <w:rsid w:val="00FB4F8B"/>
    <w:rsid w:val="00FB6895"/>
    <w:rsid w:val="00FB7DE7"/>
    <w:rsid w:val="00FC0530"/>
    <w:rsid w:val="00FC0C5F"/>
    <w:rsid w:val="00FC0E63"/>
    <w:rsid w:val="00FC116E"/>
    <w:rsid w:val="00FC1371"/>
    <w:rsid w:val="00FC1A51"/>
    <w:rsid w:val="00FC1ACE"/>
    <w:rsid w:val="00FC1D42"/>
    <w:rsid w:val="00FC1FA7"/>
    <w:rsid w:val="00FC2886"/>
    <w:rsid w:val="00FC30FB"/>
    <w:rsid w:val="00FC52C8"/>
    <w:rsid w:val="00FC5569"/>
    <w:rsid w:val="00FC5951"/>
    <w:rsid w:val="00FC59BC"/>
    <w:rsid w:val="00FC6FF9"/>
    <w:rsid w:val="00FC787B"/>
    <w:rsid w:val="00FC7EA8"/>
    <w:rsid w:val="00FD1781"/>
    <w:rsid w:val="00FD2341"/>
    <w:rsid w:val="00FD2988"/>
    <w:rsid w:val="00FD2A7A"/>
    <w:rsid w:val="00FD2B5C"/>
    <w:rsid w:val="00FD3ECB"/>
    <w:rsid w:val="00FD4756"/>
    <w:rsid w:val="00FD4CEB"/>
    <w:rsid w:val="00FD6088"/>
    <w:rsid w:val="00FD6528"/>
    <w:rsid w:val="00FD6891"/>
    <w:rsid w:val="00FD6A11"/>
    <w:rsid w:val="00FE007B"/>
    <w:rsid w:val="00FE0DD8"/>
    <w:rsid w:val="00FE1468"/>
    <w:rsid w:val="00FE175A"/>
    <w:rsid w:val="00FE1ACE"/>
    <w:rsid w:val="00FE1B68"/>
    <w:rsid w:val="00FE25AB"/>
    <w:rsid w:val="00FE2A11"/>
    <w:rsid w:val="00FE2B06"/>
    <w:rsid w:val="00FE3D46"/>
    <w:rsid w:val="00FE504D"/>
    <w:rsid w:val="00FE5849"/>
    <w:rsid w:val="00FE6B68"/>
    <w:rsid w:val="00FE7DE4"/>
    <w:rsid w:val="00FF0388"/>
    <w:rsid w:val="00FF0B7F"/>
    <w:rsid w:val="00FF135E"/>
    <w:rsid w:val="00FF1B48"/>
    <w:rsid w:val="00FF1E30"/>
    <w:rsid w:val="00FF1FFD"/>
    <w:rsid w:val="00FF4464"/>
    <w:rsid w:val="00FF48BA"/>
    <w:rsid w:val="00FF4FA9"/>
    <w:rsid w:val="00FF5578"/>
    <w:rsid w:val="00FF62FA"/>
    <w:rsid w:val="00FF63CC"/>
    <w:rsid w:val="00FF72AA"/>
    <w:rsid w:val="00FF7845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0DA29"/>
  <w15:docId w15:val="{C9948E52-7D8B-4FE9-A39A-9A86944FF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84A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C92D78"/>
    <w:pPr>
      <w:keepNext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1"/>
    <w:rsid w:val="004F084A"/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4F084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">
    <w:name w:val="Основной текст (4)_"/>
    <w:basedOn w:val="a0"/>
    <w:link w:val="40"/>
    <w:rsid w:val="00651E94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_"/>
    <w:basedOn w:val="a0"/>
    <w:link w:val="210"/>
    <w:rsid w:val="00651E94"/>
    <w:rPr>
      <w:rFonts w:ascii="Times New Roman" w:hAnsi="Times New Roman" w:cs="Times New Roman"/>
      <w:shd w:val="clear" w:color="auto" w:fill="FFFFFF"/>
    </w:rPr>
  </w:style>
  <w:style w:type="character" w:customStyle="1" w:styleId="22">
    <w:name w:val="Основной текст (2) + Полужирный"/>
    <w:basedOn w:val="21"/>
    <w:rsid w:val="00651E94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51E94"/>
    <w:pPr>
      <w:widowControl w:val="0"/>
      <w:shd w:val="clear" w:color="auto" w:fill="FFFFFF"/>
      <w:spacing w:before="4560" w:after="540" w:line="552" w:lineRule="exact"/>
      <w:ind w:hanging="380"/>
      <w:jc w:val="right"/>
    </w:pPr>
    <w:rPr>
      <w:rFonts w:ascii="Times New Roman" w:eastAsiaTheme="minorHAnsi" w:hAnsi="Times New Roman" w:cs="Times New Roman"/>
      <w:b/>
      <w:bCs/>
      <w:lang w:eastAsia="en-US"/>
    </w:rPr>
  </w:style>
  <w:style w:type="paragraph" w:customStyle="1" w:styleId="210">
    <w:name w:val="Основной текст (2)1"/>
    <w:basedOn w:val="a"/>
    <w:link w:val="21"/>
    <w:rsid w:val="00651E94"/>
    <w:pPr>
      <w:widowControl w:val="0"/>
      <w:shd w:val="clear" w:color="auto" w:fill="FFFFFF"/>
      <w:spacing w:before="420" w:after="240" w:line="274" w:lineRule="exact"/>
      <w:ind w:hanging="560"/>
    </w:pPr>
    <w:rPr>
      <w:rFonts w:ascii="Times New Roman" w:eastAsiaTheme="minorHAnsi" w:hAnsi="Times New Roman" w:cs="Times New Roman"/>
      <w:lang w:eastAsia="en-US"/>
    </w:rPr>
  </w:style>
  <w:style w:type="character" w:customStyle="1" w:styleId="211">
    <w:name w:val="Основной текст (2) + Полужирный1"/>
    <w:basedOn w:val="21"/>
    <w:rsid w:val="00651E94"/>
    <w:rPr>
      <w:rFonts w:ascii="Times New Roman" w:hAnsi="Times New Roman" w:cs="Times New Roman"/>
      <w:b/>
      <w:bCs/>
      <w:u w:val="none"/>
      <w:shd w:val="clear" w:color="auto" w:fill="FFFFFF"/>
    </w:rPr>
  </w:style>
  <w:style w:type="character" w:customStyle="1" w:styleId="23">
    <w:name w:val="Основной текст (2)3"/>
    <w:basedOn w:val="21"/>
    <w:rsid w:val="00651E94"/>
    <w:rPr>
      <w:rFonts w:ascii="Times New Roman" w:hAnsi="Times New Roman" w:cs="Times New Roman"/>
      <w:u w:val="none"/>
      <w:shd w:val="clear" w:color="auto" w:fill="FFFFFF"/>
    </w:rPr>
  </w:style>
  <w:style w:type="character" w:styleId="a4">
    <w:name w:val="Strong"/>
    <w:basedOn w:val="a0"/>
    <w:qFormat/>
    <w:rsid w:val="00C4080D"/>
    <w:rPr>
      <w:b/>
      <w:bCs/>
    </w:rPr>
  </w:style>
  <w:style w:type="paragraph" w:customStyle="1" w:styleId="10">
    <w:name w:val="Абзац списка1"/>
    <w:basedOn w:val="a"/>
    <w:rsid w:val="001A0B9F"/>
    <w:pPr>
      <w:ind w:left="720"/>
      <w:jc w:val="left"/>
    </w:pPr>
    <w:rPr>
      <w:rFonts w:ascii="Calibri" w:eastAsia="Times New Roman" w:hAnsi="Calibri" w:cs="Times New Roman"/>
      <w:lang w:eastAsia="en-US"/>
    </w:rPr>
  </w:style>
  <w:style w:type="paragraph" w:styleId="a5">
    <w:name w:val="Normal (Web)"/>
    <w:basedOn w:val="a"/>
    <w:rsid w:val="000566CD"/>
    <w:pPr>
      <w:spacing w:before="30" w:after="30" w:line="240" w:lineRule="auto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rsid w:val="00C92D7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Balloon Text"/>
    <w:basedOn w:val="a"/>
    <w:link w:val="a7"/>
    <w:rsid w:val="004F2055"/>
    <w:pPr>
      <w:spacing w:after="0" w:line="240" w:lineRule="auto"/>
      <w:jc w:val="left"/>
    </w:pPr>
    <w:rPr>
      <w:rFonts w:ascii="Tahoma" w:eastAsia="Times New Roman" w:hAnsi="Tahoma" w:cs="Times New Roman"/>
      <w:sz w:val="16"/>
      <w:szCs w:val="16"/>
    </w:rPr>
  </w:style>
  <w:style w:type="character" w:customStyle="1" w:styleId="a7">
    <w:name w:val="Текст выноски Знак"/>
    <w:basedOn w:val="a0"/>
    <w:link w:val="a6"/>
    <w:rsid w:val="004F2055"/>
    <w:rPr>
      <w:rFonts w:ascii="Tahoma" w:eastAsia="Times New Roman" w:hAnsi="Tahoma" w:cs="Times New Roman"/>
      <w:sz w:val="16"/>
      <w:szCs w:val="16"/>
    </w:rPr>
  </w:style>
  <w:style w:type="character" w:styleId="a8">
    <w:name w:val="Hyperlink"/>
    <w:rsid w:val="00C0208B"/>
    <w:rPr>
      <w:color w:val="87572A"/>
      <w:u w:val="single"/>
    </w:rPr>
  </w:style>
  <w:style w:type="paragraph" w:styleId="a9">
    <w:name w:val="List Paragraph"/>
    <w:basedOn w:val="a"/>
    <w:uiPriority w:val="34"/>
    <w:qFormat/>
    <w:rsid w:val="00F502A3"/>
    <w:pPr>
      <w:ind w:left="720"/>
      <w:contextualSpacing/>
    </w:pPr>
  </w:style>
  <w:style w:type="table" w:customStyle="1" w:styleId="11">
    <w:name w:val="Сетка таблицы11"/>
    <w:basedOn w:val="a1"/>
    <w:next w:val="a1"/>
    <w:rsid w:val="00095BF0"/>
    <w:pPr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4">
    <w:name w:val="Основной текст (2)"/>
    <w:basedOn w:val="21"/>
    <w:rsid w:val="007A01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5">
    <w:name w:val="Заголовок №2_"/>
    <w:basedOn w:val="a0"/>
    <w:link w:val="26"/>
    <w:rsid w:val="001E32C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a">
    <w:name w:val="Подпись к таблице_"/>
    <w:basedOn w:val="a0"/>
    <w:link w:val="ab"/>
    <w:rsid w:val="001E32C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6">
    <w:name w:val="Заголовок №2"/>
    <w:basedOn w:val="a"/>
    <w:link w:val="25"/>
    <w:rsid w:val="001E32CD"/>
    <w:pPr>
      <w:widowControl w:val="0"/>
      <w:shd w:val="clear" w:color="auto" w:fill="FFFFFF"/>
      <w:spacing w:after="0" w:line="312" w:lineRule="exact"/>
      <w:jc w:val="center"/>
      <w:outlineLvl w:val="1"/>
    </w:pPr>
    <w:rPr>
      <w:rFonts w:ascii="Times New Roman" w:eastAsia="Times New Roman" w:hAnsi="Times New Roman" w:cs="Times New Roman"/>
      <w:b/>
      <w:bCs/>
      <w:lang w:eastAsia="en-US"/>
    </w:rPr>
  </w:style>
  <w:style w:type="paragraph" w:customStyle="1" w:styleId="ab">
    <w:name w:val="Подпись к таблице"/>
    <w:basedOn w:val="a"/>
    <w:link w:val="aa"/>
    <w:rsid w:val="001E32CD"/>
    <w:pPr>
      <w:widowControl w:val="0"/>
      <w:shd w:val="clear" w:color="auto" w:fill="FFFFFF"/>
      <w:spacing w:after="0" w:line="0" w:lineRule="atLeast"/>
      <w:jc w:val="left"/>
    </w:pPr>
    <w:rPr>
      <w:rFonts w:ascii="Times New Roman" w:eastAsia="Times New Roman" w:hAnsi="Times New Roman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1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91FAD-64A6-4B2E-B7E9-F5CD025C5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1724</TotalTime>
  <Pages>14</Pages>
  <Words>4222</Words>
  <Characters>24066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 Армана</dc:creator>
  <cp:keywords/>
  <dc:description/>
  <cp:lastModifiedBy>Пользователь</cp:lastModifiedBy>
  <cp:revision>53</cp:revision>
  <cp:lastPrinted>2025-05-19T04:48:00Z</cp:lastPrinted>
  <dcterms:created xsi:type="dcterms:W3CDTF">2020-05-20T09:09:00Z</dcterms:created>
  <dcterms:modified xsi:type="dcterms:W3CDTF">2026-04-08T08:54:00Z</dcterms:modified>
</cp:coreProperties>
</file>