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5B" w:rsidRPr="00C931DD" w:rsidRDefault="004F6C5B" w:rsidP="004F6C5B">
      <w:pPr>
        <w:spacing w:before="480" w:after="360"/>
        <w:rPr>
          <w:rFonts w:ascii="Times New Roman" w:hAnsi="Times New Roman" w:cs="Times New Roman"/>
          <w:b/>
          <w:sz w:val="28"/>
          <w:szCs w:val="28"/>
        </w:rPr>
      </w:pPr>
    </w:p>
    <w:p w:rsidR="00D2463A" w:rsidRPr="00096017" w:rsidRDefault="00D2463A" w:rsidP="00D2463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096017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учреждение-средняя общеобразовательная школа № 45 имени </w:t>
      </w:r>
    </w:p>
    <w:p w:rsidR="00D2463A" w:rsidRPr="00096017" w:rsidRDefault="00D2463A" w:rsidP="00D2463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017">
        <w:rPr>
          <w:rFonts w:ascii="Times New Roman" w:hAnsi="Times New Roman" w:cs="Times New Roman"/>
          <w:sz w:val="32"/>
          <w:szCs w:val="32"/>
        </w:rPr>
        <w:t>Д. И. Блынского г. Орла</w:t>
      </w:r>
    </w:p>
    <w:p w:rsidR="00D2463A" w:rsidRPr="00096017" w:rsidRDefault="00D2463A" w:rsidP="00D2463A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2463A" w:rsidRPr="00E94152" w:rsidRDefault="00D2463A" w:rsidP="00D2463A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0"/>
        <w:tblW w:w="10032" w:type="dxa"/>
        <w:tblLook w:val="0000" w:firstRow="0" w:lastRow="0" w:firstColumn="0" w:lastColumn="0" w:noHBand="0" w:noVBand="0"/>
      </w:tblPr>
      <w:tblGrid>
        <w:gridCol w:w="5781"/>
        <w:gridCol w:w="4251"/>
      </w:tblGrid>
      <w:tr w:rsidR="00D2463A" w:rsidRPr="00E94152" w:rsidTr="00D2463A">
        <w:tc>
          <w:tcPr>
            <w:tcW w:w="6771" w:type="dxa"/>
            <w:shd w:val="clear" w:color="auto" w:fill="auto"/>
          </w:tcPr>
          <w:p w:rsidR="00D2463A" w:rsidRPr="00E94152" w:rsidRDefault="00D2463A" w:rsidP="00D2463A">
            <w:pPr>
              <w:pStyle w:val="afd"/>
              <w:tabs>
                <w:tab w:val="left" w:pos="426"/>
              </w:tabs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E94152">
              <w:rPr>
                <w:rFonts w:ascii="Times New Roman" w:hAnsi="Times New Roman"/>
                <w:sz w:val="24"/>
                <w:szCs w:val="24"/>
              </w:rPr>
              <w:t>РАССМОТРЕНА</w:t>
            </w:r>
          </w:p>
          <w:p w:rsidR="00D2463A" w:rsidRPr="00E94152" w:rsidRDefault="00D2463A" w:rsidP="00D2463A">
            <w:pPr>
              <w:pStyle w:val="af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E94152">
              <w:rPr>
                <w:rFonts w:ascii="Times New Roman" w:hAnsi="Times New Roman"/>
                <w:sz w:val="24"/>
                <w:szCs w:val="24"/>
              </w:rPr>
              <w:t>На заседании педагогического</w:t>
            </w:r>
          </w:p>
          <w:p w:rsidR="00D2463A" w:rsidRPr="00E94152" w:rsidRDefault="00D2463A" w:rsidP="00D2463A">
            <w:pPr>
              <w:pStyle w:val="afd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E94152">
              <w:rPr>
                <w:rFonts w:ascii="Times New Roman" w:hAnsi="Times New Roman"/>
                <w:sz w:val="24"/>
                <w:szCs w:val="24"/>
              </w:rPr>
              <w:t xml:space="preserve">   совета № 1 от 29.08.2023г.</w:t>
            </w:r>
          </w:p>
          <w:p w:rsidR="00D2463A" w:rsidRPr="00E94152" w:rsidRDefault="00D2463A" w:rsidP="00D2463A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Протокол № 1от 29.08.2023г.</w:t>
            </w:r>
          </w:p>
        </w:tc>
        <w:tc>
          <w:tcPr>
            <w:tcW w:w="3261" w:type="dxa"/>
            <w:shd w:val="clear" w:color="auto" w:fill="auto"/>
          </w:tcPr>
          <w:p w:rsidR="00D2463A" w:rsidRPr="00E94152" w:rsidRDefault="0028788A" w:rsidP="00D2463A">
            <w:pPr>
              <w:pStyle w:val="afd"/>
              <w:tabs>
                <w:tab w:val="left" w:pos="426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2C9C038" wp14:editId="2A723668">
                  <wp:extent cx="2562225" cy="1539240"/>
                  <wp:effectExtent l="0" t="0" r="0" b="0"/>
                  <wp:docPr id="2" name="Рисунок 2" descr="C:\Users\user\Desktop\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user\Desktop\00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9" t="61087" r="53047" b="23525"/>
                          <a:stretch/>
                        </pic:blipFill>
                        <pic:spPr bwMode="auto">
                          <a:xfrm rot="10800000">
                            <a:off x="0" y="0"/>
                            <a:ext cx="2562225" cy="153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D2463A" w:rsidRPr="00E9415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D2463A" w:rsidRPr="00E94152" w:rsidRDefault="00D2463A" w:rsidP="00D2463A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D2463A" w:rsidRPr="00E94152" w:rsidRDefault="00D2463A" w:rsidP="00D2463A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D2463A" w:rsidRPr="00E94152" w:rsidRDefault="00D2463A" w:rsidP="00D2463A">
      <w:pPr>
        <w:pStyle w:val="af"/>
        <w:spacing w:line="240" w:lineRule="auto"/>
        <w:ind w:firstLine="0"/>
        <w:rPr>
          <w:rFonts w:ascii="Times New Roman" w:hAnsi="Times New Roman"/>
          <w:bCs/>
          <w:color w:val="auto"/>
          <w:sz w:val="24"/>
          <w:szCs w:val="24"/>
        </w:rPr>
      </w:pPr>
    </w:p>
    <w:p w:rsidR="00D2463A" w:rsidRPr="00096017" w:rsidRDefault="00D2463A" w:rsidP="00D2463A"/>
    <w:p w:rsidR="00D2463A" w:rsidRPr="00096017" w:rsidRDefault="00D2463A" w:rsidP="00D2463A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color w:val="auto"/>
          <w:sz w:val="40"/>
          <w:szCs w:val="40"/>
        </w:rPr>
        <w:t>АДАПТИРОВАННАЯ ОСНОВНАЯ</w:t>
      </w:r>
    </w:p>
    <w:p w:rsidR="00D2463A" w:rsidRPr="00096017" w:rsidRDefault="00D2463A" w:rsidP="00D2463A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color w:val="auto"/>
          <w:sz w:val="40"/>
          <w:szCs w:val="40"/>
        </w:rPr>
        <w:t>ОБРАЗОВАТЕЛЬНАЯ ПРОГРАММА</w:t>
      </w:r>
    </w:p>
    <w:p w:rsidR="00D2463A" w:rsidRPr="00096017" w:rsidRDefault="00D2463A" w:rsidP="00D2463A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sz w:val="40"/>
          <w:szCs w:val="40"/>
        </w:rPr>
        <w:t>НАЧАЛЬНОГО ОБЩЕГО ОБРАЗОВАНИЯ</w:t>
      </w:r>
      <w:r w:rsidRPr="00096017">
        <w:rPr>
          <w:rFonts w:ascii="Times New Roman" w:hAnsi="Times New Roman"/>
          <w:color w:val="auto"/>
          <w:sz w:val="40"/>
          <w:szCs w:val="40"/>
        </w:rPr>
        <w:t xml:space="preserve"> </w:t>
      </w:r>
    </w:p>
    <w:p w:rsidR="00D2463A" w:rsidRPr="00096017" w:rsidRDefault="00D2463A" w:rsidP="00D2463A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color w:val="auto"/>
          <w:sz w:val="40"/>
          <w:szCs w:val="40"/>
        </w:rPr>
        <w:t>ДЛЯ ОБУЧАЮЩИХ</w:t>
      </w:r>
      <w:r>
        <w:rPr>
          <w:rFonts w:ascii="Times New Roman" w:hAnsi="Times New Roman"/>
          <w:color w:val="auto"/>
          <w:sz w:val="40"/>
          <w:szCs w:val="40"/>
        </w:rPr>
        <w:t>СЯ С ЗАДЕРЖКОЙ ПСИХИЧЕСКОГО РАЗВИТИЯ</w:t>
      </w:r>
    </w:p>
    <w:p w:rsidR="00D2463A" w:rsidRPr="00096017" w:rsidRDefault="00D2463A" w:rsidP="00D2463A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Вариант 7.2</w:t>
      </w: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D2463A" w:rsidRPr="00096017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017">
        <w:rPr>
          <w:rFonts w:ascii="Times New Roman" w:hAnsi="Times New Roman" w:cs="Times New Roman"/>
          <w:sz w:val="40"/>
          <w:szCs w:val="40"/>
        </w:rPr>
        <w:t>СРОК РЕАЛИЗАЦИИ:</w:t>
      </w:r>
      <w:r w:rsidR="003062D4">
        <w:rPr>
          <w:rFonts w:ascii="Times New Roman" w:hAnsi="Times New Roman" w:cs="Times New Roman"/>
          <w:sz w:val="40"/>
          <w:szCs w:val="40"/>
        </w:rPr>
        <w:t xml:space="preserve"> </w:t>
      </w:r>
      <w:r w:rsidR="00876529">
        <w:rPr>
          <w:rFonts w:ascii="Times New Roman" w:hAnsi="Times New Roman" w:cs="Times New Roman"/>
          <w:b/>
          <w:sz w:val="40"/>
          <w:szCs w:val="40"/>
        </w:rPr>
        <w:t>5 лет</w:t>
      </w:r>
    </w:p>
    <w:p w:rsidR="00D2463A" w:rsidRPr="00E94152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3A" w:rsidRPr="00E94152" w:rsidRDefault="00D2463A" w:rsidP="00D246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3A" w:rsidRPr="00E94152" w:rsidRDefault="00D2463A" w:rsidP="00D24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1DD" w:rsidRDefault="00C931DD" w:rsidP="00333C06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415833112"/>
      <w:bookmarkStart w:id="2" w:name="_Toc415833123"/>
    </w:p>
    <w:p w:rsidR="00FA4D67" w:rsidRDefault="00FA4D67" w:rsidP="00333C06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4D67" w:rsidRDefault="00FA4D67" w:rsidP="00333C06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165B6" w:rsidRPr="007C65D0" w:rsidRDefault="006165B6" w:rsidP="006138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C65D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6165B6" w:rsidRPr="007C65D0" w:rsidRDefault="006165B6" w:rsidP="007C65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b/>
          <w:sz w:val="24"/>
          <w:szCs w:val="24"/>
        </w:rPr>
        <w:t>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aps w:val="0"/>
          <w:sz w:val="24"/>
          <w:szCs w:val="24"/>
        </w:rPr>
      </w:pPr>
      <w:r w:rsidRPr="007C65D0">
        <w:rPr>
          <w:sz w:val="24"/>
          <w:szCs w:val="24"/>
        </w:rPr>
        <w:t>А</w:t>
      </w:r>
      <w:r w:rsidRPr="007C65D0">
        <w:rPr>
          <w:caps w:val="0"/>
          <w:sz w:val="24"/>
          <w:szCs w:val="24"/>
        </w:rPr>
        <w:t xml:space="preserve">даптированная </w:t>
      </w:r>
      <w:r w:rsidRPr="007C65D0">
        <w:rPr>
          <w:caps w:val="0"/>
          <w:color w:val="auto"/>
          <w:sz w:val="24"/>
          <w:szCs w:val="24"/>
        </w:rPr>
        <w:t>основная общеобразовательная</w:t>
      </w:r>
      <w:r w:rsidRPr="007C65D0">
        <w:rPr>
          <w:caps w:val="0"/>
          <w:sz w:val="24"/>
          <w:szCs w:val="24"/>
        </w:rPr>
        <w:t xml:space="preserve"> программа начального общего образования обучающихся с задержкой психического развития</w:t>
      </w:r>
      <w:r w:rsidR="004043CD" w:rsidRPr="007C65D0">
        <w:rPr>
          <w:caps w:val="0"/>
          <w:sz w:val="24"/>
          <w:szCs w:val="24"/>
        </w:rPr>
        <w:t xml:space="preserve"> (</w:t>
      </w:r>
      <w:r w:rsidR="008B6F50">
        <w:rPr>
          <w:caps w:val="0"/>
          <w:sz w:val="24"/>
          <w:szCs w:val="24"/>
        </w:rPr>
        <w:t xml:space="preserve">Вариант </w:t>
      </w:r>
      <w:r w:rsidR="004043CD" w:rsidRPr="007C65D0">
        <w:rPr>
          <w:caps w:val="0"/>
          <w:sz w:val="24"/>
          <w:szCs w:val="24"/>
        </w:rPr>
        <w:t>7.2)</w:t>
      </w:r>
      <w:r w:rsidRPr="007C65D0">
        <w:rPr>
          <w:caps w:val="0"/>
          <w:sz w:val="24"/>
          <w:szCs w:val="24"/>
        </w:rPr>
        <w:t xml:space="preserve"> (</w:t>
      </w:r>
      <w:r w:rsidRPr="007C65D0">
        <w:rPr>
          <w:caps w:val="0"/>
          <w:color w:val="auto"/>
          <w:sz w:val="24"/>
          <w:szCs w:val="24"/>
        </w:rPr>
        <w:t xml:space="preserve">далее </w:t>
      </w:r>
      <w:r w:rsidRPr="007C65D0">
        <w:rPr>
          <w:sz w:val="24"/>
          <w:szCs w:val="24"/>
        </w:rPr>
        <w:t>–</w:t>
      </w:r>
      <w:r w:rsidR="00BD138A">
        <w:rPr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 xml:space="preserve">АООП НОО обучающихся с </w:t>
      </w:r>
      <w:r w:rsidRPr="007C65D0">
        <w:rPr>
          <w:caps w:val="0"/>
          <w:sz w:val="24"/>
          <w:szCs w:val="24"/>
        </w:rPr>
        <w:t xml:space="preserve">ЗПР) </w:t>
      </w:r>
      <w:r w:rsidRPr="007C65D0">
        <w:rPr>
          <w:sz w:val="24"/>
          <w:szCs w:val="24"/>
        </w:rPr>
        <w:t xml:space="preserve">– </w:t>
      </w:r>
      <w:r w:rsidRPr="007C65D0">
        <w:rPr>
          <w:caps w:val="0"/>
          <w:sz w:val="24"/>
          <w:szCs w:val="24"/>
        </w:rPr>
        <w:t>это образовательная программа, адаптированная для обучения данной категории обучающихся</w:t>
      </w:r>
      <w:r w:rsidR="002379B2">
        <w:rPr>
          <w:caps w:val="0"/>
          <w:sz w:val="24"/>
          <w:szCs w:val="24"/>
        </w:rPr>
        <w:t xml:space="preserve"> </w:t>
      </w:r>
      <w:r w:rsidRPr="007C65D0">
        <w:rPr>
          <w:caps w:val="0"/>
          <w:sz w:val="24"/>
          <w:szCs w:val="24"/>
        </w:rPr>
        <w:t>с учетом особенностей их психофизического развития, индивидуальных возможностей</w:t>
      </w:r>
      <w:r w:rsidRPr="007C65D0">
        <w:rPr>
          <w:sz w:val="24"/>
          <w:szCs w:val="24"/>
        </w:rPr>
        <w:t>,</w:t>
      </w:r>
      <w:r w:rsidRPr="007C65D0">
        <w:rPr>
          <w:caps w:val="0"/>
          <w:sz w:val="24"/>
          <w:szCs w:val="24"/>
        </w:rPr>
        <w:t xml:space="preserve"> обеспечивающая коррекцию нарушений развития и социальную адаптацию</w:t>
      </w:r>
      <w:r w:rsidRPr="007C65D0">
        <w:rPr>
          <w:sz w:val="24"/>
          <w:szCs w:val="24"/>
        </w:rPr>
        <w:t>.</w:t>
      </w:r>
    </w:p>
    <w:p w:rsidR="006165B6" w:rsidRPr="00FA4D67" w:rsidRDefault="006165B6" w:rsidP="007C65D0">
      <w:pPr>
        <w:pStyle w:val="aff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ЗПР (</w:t>
      </w:r>
      <w:r w:rsidR="00A90133">
        <w:rPr>
          <w:caps w:val="0"/>
          <w:color w:val="auto"/>
          <w:sz w:val="24"/>
          <w:szCs w:val="24"/>
        </w:rPr>
        <w:t xml:space="preserve">Вариант </w:t>
      </w:r>
      <w:r w:rsidRPr="007C65D0">
        <w:rPr>
          <w:caps w:val="0"/>
          <w:color w:val="auto"/>
          <w:sz w:val="24"/>
          <w:szCs w:val="24"/>
        </w:rPr>
        <w:t>7.2</w:t>
      </w:r>
      <w:r w:rsidR="008B6F50">
        <w:rPr>
          <w:caps w:val="0"/>
          <w:color w:val="auto"/>
          <w:sz w:val="24"/>
          <w:szCs w:val="24"/>
        </w:rPr>
        <w:t>.</w:t>
      </w:r>
      <w:r w:rsidRPr="007C65D0">
        <w:rPr>
          <w:caps w:val="0"/>
          <w:color w:val="auto"/>
          <w:sz w:val="24"/>
          <w:szCs w:val="24"/>
        </w:rPr>
        <w:t xml:space="preserve">) 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</w:t>
      </w:r>
      <w:r w:rsidRPr="007C65D0">
        <w:rPr>
          <w:sz w:val="24"/>
          <w:szCs w:val="24"/>
        </w:rPr>
        <w:t>ФГОС НОО</w:t>
      </w:r>
      <w:r w:rsidR="002379B2">
        <w:rPr>
          <w:sz w:val="24"/>
          <w:szCs w:val="24"/>
        </w:rPr>
        <w:t xml:space="preserve"> </w:t>
      </w:r>
      <w:r w:rsidRPr="007C65D0">
        <w:rPr>
          <w:caps w:val="0"/>
          <w:sz w:val="24"/>
          <w:szCs w:val="24"/>
        </w:rPr>
        <w:t>обучающихся с</w:t>
      </w:r>
      <w:r w:rsidRPr="007C65D0">
        <w:rPr>
          <w:sz w:val="24"/>
          <w:szCs w:val="24"/>
        </w:rPr>
        <w:t xml:space="preserve"> ОВЗ</w:t>
      </w:r>
      <w:r w:rsidRPr="007C65D0">
        <w:rPr>
          <w:caps w:val="0"/>
          <w:color w:val="auto"/>
          <w:sz w:val="24"/>
          <w:szCs w:val="24"/>
        </w:rPr>
        <w:t>),</w:t>
      </w:r>
      <w:r w:rsidR="00BD138A">
        <w:rPr>
          <w:caps w:val="0"/>
          <w:color w:val="auto"/>
          <w:sz w:val="24"/>
          <w:szCs w:val="24"/>
        </w:rPr>
        <w:t xml:space="preserve"> </w:t>
      </w:r>
      <w:r w:rsidR="00FA4D67" w:rsidRPr="00FA4D67">
        <w:rPr>
          <w:caps w:val="0"/>
          <w:color w:val="auto"/>
          <w:sz w:val="24"/>
          <w:szCs w:val="24"/>
        </w:rPr>
        <w:t>и с учетом федеральной адаптированной основной общеобразовательной программы начального общег</w:t>
      </w:r>
      <w:r w:rsidR="00FA4D67">
        <w:rPr>
          <w:caps w:val="0"/>
          <w:color w:val="auto"/>
          <w:sz w:val="24"/>
          <w:szCs w:val="24"/>
        </w:rPr>
        <w:t xml:space="preserve">о образования обучающихся с </w:t>
      </w:r>
      <w:r w:rsidRPr="00FA4D67">
        <w:rPr>
          <w:caps w:val="0"/>
          <w:color w:val="auto"/>
          <w:sz w:val="24"/>
          <w:szCs w:val="24"/>
        </w:rPr>
        <w:t>ЗПР.</w:t>
      </w:r>
    </w:p>
    <w:p w:rsidR="006165B6" w:rsidRPr="007C65D0" w:rsidRDefault="006165B6" w:rsidP="007C65D0">
      <w:pPr>
        <w:tabs>
          <w:tab w:val="left" w:pos="0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Структура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Структура АООП НОО обучающихся с ЗПР (</w:t>
      </w:r>
      <w:r w:rsidR="007C65D0" w:rsidRPr="007C65D0">
        <w:rPr>
          <w:caps w:val="0"/>
          <w:color w:val="auto"/>
          <w:sz w:val="24"/>
          <w:szCs w:val="24"/>
        </w:rPr>
        <w:t>В</w:t>
      </w:r>
      <w:r w:rsidR="00333C06" w:rsidRPr="007C65D0">
        <w:rPr>
          <w:caps w:val="0"/>
          <w:color w:val="auto"/>
          <w:sz w:val="24"/>
          <w:szCs w:val="24"/>
        </w:rPr>
        <w:t xml:space="preserve">ариант </w:t>
      </w:r>
      <w:r w:rsidRPr="007C65D0">
        <w:rPr>
          <w:caps w:val="0"/>
          <w:color w:val="auto"/>
          <w:sz w:val="24"/>
          <w:szCs w:val="24"/>
        </w:rPr>
        <w:t>7.2</w:t>
      </w:r>
      <w:r w:rsidR="007C65D0" w:rsidRPr="007C65D0">
        <w:rPr>
          <w:caps w:val="0"/>
          <w:color w:val="auto"/>
          <w:sz w:val="24"/>
          <w:szCs w:val="24"/>
        </w:rPr>
        <w:t>.</w:t>
      </w:r>
      <w:r w:rsidRPr="007C65D0">
        <w:rPr>
          <w:caps w:val="0"/>
          <w:color w:val="auto"/>
          <w:sz w:val="24"/>
          <w:szCs w:val="24"/>
        </w:rPr>
        <w:t>)</w:t>
      </w:r>
      <w:r w:rsidR="00613810">
        <w:rPr>
          <w:caps w:val="0"/>
          <w:color w:val="auto"/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>включает целевой, содержательный и организационный разделы.</w:t>
      </w:r>
    </w:p>
    <w:p w:rsidR="006165B6" w:rsidRPr="007C65D0" w:rsidRDefault="006165B6" w:rsidP="007C65D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C65D0">
        <w:rPr>
          <w:rFonts w:ascii="Times New Roman" w:hAnsi="Times New Roman"/>
          <w:color w:val="auto"/>
          <w:sz w:val="24"/>
          <w:szCs w:val="24"/>
        </w:rPr>
        <w:t>Целевой раздел определяет общее назначение, цели, задачи и планируемые результаты реализации АООП НОО обучающихся с ЗПР образовательной организацией, а также способы определения достижения этих целей и результатов.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Целевой раздел включает: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пояснительную записку;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планируемые результаты освоения обучающимися с ЗПР АООП НОО;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систему оценки достижения планируемых результатов освоения</w:t>
      </w:r>
      <w:r w:rsidR="002379B2">
        <w:rPr>
          <w:caps w:val="0"/>
          <w:color w:val="auto"/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>АООП НОО.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метапредметных и предметных результатов</w:t>
      </w:r>
      <w:r w:rsidRPr="007C65D0">
        <w:rPr>
          <w:color w:val="auto"/>
          <w:sz w:val="24"/>
          <w:szCs w:val="24"/>
        </w:rPr>
        <w:t>: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формирования универсальных учебных действий у обучающихся с ЗПР</w:t>
      </w:r>
      <w:r w:rsidRPr="007C65D0">
        <w:rPr>
          <w:color w:val="auto"/>
          <w:sz w:val="24"/>
          <w:szCs w:val="24"/>
        </w:rPr>
        <w:t>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программы отдельных учебных предметов, курсов коррекционно-развивающей области;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духовно-нравственного развития, воспитания обучающихся с ЗПР;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формирования экологической культуры здорового и безопасного образа жизни;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программу коррекционной работы;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caps/>
          <w:color w:val="auto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sz w:val="24"/>
          <w:szCs w:val="24"/>
        </w:rPr>
        <w:t>программу внеурочной деятельности.</w:t>
      </w:r>
    </w:p>
    <w:p w:rsidR="006165B6" w:rsidRPr="007C65D0" w:rsidRDefault="006165B6" w:rsidP="007C65D0">
      <w:pPr>
        <w:pStyle w:val="ad"/>
        <w:spacing w:after="0" w:line="240" w:lineRule="auto"/>
        <w:ind w:firstLine="709"/>
        <w:jc w:val="both"/>
        <w:rPr>
          <w:rStyle w:val="aff0"/>
          <w:caps w:val="0"/>
          <w:color w:val="auto"/>
          <w:sz w:val="24"/>
          <w:szCs w:val="24"/>
        </w:rPr>
      </w:pPr>
      <w:r w:rsidRPr="007C65D0">
        <w:rPr>
          <w:rFonts w:ascii="Times New Roman" w:hAnsi="Times New Roman"/>
          <w:color w:val="auto"/>
          <w:sz w:val="24"/>
          <w:szCs w:val="24"/>
        </w:rPr>
        <w:t xml:space="preserve">Организационный </w:t>
      </w:r>
      <w:r w:rsidR="003D1E8F" w:rsidRPr="007C65D0">
        <w:rPr>
          <w:rStyle w:val="aff0"/>
          <w:caps w:val="0"/>
          <w:color w:val="auto"/>
          <w:sz w:val="24"/>
          <w:szCs w:val="24"/>
        </w:rPr>
        <w:t>раздел определяет общие рамки организации образовательного процесса, а также механизмы реализации компонентов АООП НОО</w:t>
      </w:r>
      <w:r w:rsidRPr="007C65D0">
        <w:rPr>
          <w:rStyle w:val="aff0"/>
          <w:color w:val="auto"/>
          <w:sz w:val="24"/>
          <w:szCs w:val="24"/>
        </w:rPr>
        <w:t>.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Организационный раздел включает: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учебный план начального общего образования;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color w:val="auto"/>
          <w:sz w:val="24"/>
          <w:szCs w:val="24"/>
        </w:rPr>
      </w:pPr>
      <w:r w:rsidRPr="007C65D0">
        <w:rPr>
          <w:caps w:val="0"/>
          <w:color w:val="auto"/>
          <w:sz w:val="24"/>
          <w:szCs w:val="24"/>
        </w:rPr>
        <w:t>• систему специальных условий реализации АООП НОО в соответствии с требованиями Стандарта.</w:t>
      </w:r>
    </w:p>
    <w:p w:rsidR="006165B6" w:rsidRPr="007C65D0" w:rsidRDefault="006165B6" w:rsidP="007C65D0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Pr="007C65D0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6165B6" w:rsidRPr="007C65D0" w:rsidRDefault="006165B6" w:rsidP="007C65D0">
      <w:pPr>
        <w:pStyle w:val="aff"/>
        <w:spacing w:line="240" w:lineRule="auto"/>
        <w:ind w:firstLine="709"/>
        <w:rPr>
          <w:b/>
          <w:sz w:val="24"/>
          <w:szCs w:val="24"/>
        </w:rPr>
      </w:pPr>
      <w:r w:rsidRPr="007C65D0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7C65D0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="002379B2">
        <w:rPr>
          <w:bCs/>
          <w:iCs/>
          <w:caps w:val="0"/>
          <w:color w:val="auto"/>
          <w:kern w:val="28"/>
          <w:sz w:val="24"/>
          <w:szCs w:val="24"/>
        </w:rPr>
        <w:t xml:space="preserve"> </w:t>
      </w:r>
      <w:r w:rsidRPr="007C65D0">
        <w:rPr>
          <w:caps w:val="0"/>
          <w:color w:val="auto"/>
          <w:kern w:val="28"/>
          <w:sz w:val="24"/>
          <w:szCs w:val="24"/>
        </w:rPr>
        <w:t xml:space="preserve">обучающихсяс ЗПР заложены </w:t>
      </w:r>
      <w:r w:rsidRPr="007C65D0">
        <w:rPr>
          <w:i/>
          <w:caps w:val="0"/>
          <w:color w:val="auto"/>
          <w:kern w:val="28"/>
          <w:sz w:val="24"/>
          <w:szCs w:val="24"/>
        </w:rPr>
        <w:t xml:space="preserve">дифференцированный </w:t>
      </w:r>
      <w:r w:rsidRPr="007C65D0">
        <w:rPr>
          <w:caps w:val="0"/>
          <w:color w:val="auto"/>
          <w:kern w:val="28"/>
          <w:sz w:val="24"/>
          <w:szCs w:val="24"/>
        </w:rPr>
        <w:t>и</w:t>
      </w:r>
      <w:r w:rsidR="002379B2">
        <w:rPr>
          <w:caps w:val="0"/>
          <w:color w:val="auto"/>
          <w:kern w:val="28"/>
          <w:sz w:val="24"/>
          <w:szCs w:val="24"/>
        </w:rPr>
        <w:t xml:space="preserve"> </w:t>
      </w:r>
      <w:r w:rsidRPr="007C65D0">
        <w:rPr>
          <w:i/>
          <w:caps w:val="0"/>
          <w:color w:val="auto"/>
          <w:kern w:val="28"/>
          <w:sz w:val="24"/>
          <w:szCs w:val="24"/>
        </w:rPr>
        <w:t>деятельностный подходы</w:t>
      </w:r>
      <w:r w:rsidRPr="007C65D0">
        <w:rPr>
          <w:caps w:val="0"/>
          <w:color w:val="auto"/>
          <w:kern w:val="28"/>
          <w:sz w:val="24"/>
          <w:szCs w:val="24"/>
        </w:rPr>
        <w:t>.</w:t>
      </w:r>
    </w:p>
    <w:p w:rsidR="006165B6" w:rsidRPr="007C65D0" w:rsidRDefault="006165B6" w:rsidP="008B6F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разработке и реализации АООП НОО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</w:t>
      </w:r>
    </w:p>
    <w:p w:rsidR="006165B6" w:rsidRPr="007C65D0" w:rsidRDefault="006165B6" w:rsidP="007C6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Применение дифференцированного подхода к созданию и реализации АООП НОО обеспечивает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разнообразие содержания, предоставляя обучающимся</w:t>
      </w:r>
      <w:r w:rsidRPr="007C65D0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</w:t>
      </w:r>
      <w:r w:rsidR="002379B2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lastRenderedPageBreak/>
        <w:t>Деятельностный</w:t>
      </w:r>
      <w:r w:rsidRPr="007C65D0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 xml:space="preserve"> подход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165B6" w:rsidRPr="007C65D0" w:rsidRDefault="00F0650A" w:rsidP="007C65D0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Р</w:t>
      </w:r>
      <w:r w:rsidR="006165B6"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еализация деятельностного подхода обеспечивает:</w:t>
      </w:r>
    </w:p>
    <w:p w:rsidR="006165B6" w:rsidRPr="007C65D0" w:rsidRDefault="006165B6" w:rsidP="007C65D0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6165B6" w:rsidRPr="007C65D0" w:rsidRDefault="006165B6" w:rsidP="007C65D0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6165B6" w:rsidRPr="007C65D0" w:rsidRDefault="006165B6" w:rsidP="007C65D0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6165B6" w:rsidRPr="007C65D0" w:rsidRDefault="006165B6" w:rsidP="007C65D0">
      <w:pPr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7C65D0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>формирования АООП НОО</w:t>
      </w:r>
      <w:r w:rsidR="002379B2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 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ЗПР положены следующие </w:t>
      </w:r>
      <w:r w:rsidRPr="007C65D0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принципы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6165B6" w:rsidRPr="007C65D0" w:rsidRDefault="006165B6" w:rsidP="007C65D0">
      <w:pPr>
        <w:spacing w:after="0" w:line="240" w:lineRule="auto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6165B6" w:rsidRPr="007C65D0" w:rsidRDefault="006165B6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B0532C" w:rsidRDefault="006165B6" w:rsidP="008B6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• </w:t>
      </w:r>
      <w:r w:rsidRP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</w:t>
      </w:r>
      <w:bookmarkStart w:id="3" w:name="_Toc415833124"/>
      <w:bookmarkEnd w:id="2"/>
      <w:r w:rsidR="007C65D0">
        <w:rPr>
          <w:rFonts w:ascii="Times New Roman" w:hAnsi="Times New Roman" w:cs="Times New Roman"/>
          <w:color w:val="auto"/>
          <w:kern w:val="28"/>
          <w:sz w:val="24"/>
          <w:szCs w:val="24"/>
        </w:rPr>
        <w:t>.</w:t>
      </w:r>
    </w:p>
    <w:p w:rsidR="00C931DD" w:rsidRDefault="00C931DD" w:rsidP="0010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7E76" w:rsidRPr="002120EB" w:rsidRDefault="00107E76" w:rsidP="00107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20EB">
        <w:rPr>
          <w:rFonts w:ascii="Times New Roman" w:hAnsi="Times New Roman" w:cs="Times New Roman"/>
          <w:b/>
          <w:color w:val="000000"/>
          <w:sz w:val="28"/>
          <w:szCs w:val="28"/>
        </w:rPr>
        <w:t>2. Адаптированная основная общеобразовательная программа начального общ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его </w:t>
      </w:r>
      <w:r w:rsidR="00003479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 обучающихся с ЗПР (В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ариант 7</w:t>
      </w:r>
      <w:r w:rsidRPr="002120EB">
        <w:rPr>
          <w:rFonts w:ascii="Times New Roman" w:hAnsi="Times New Roman" w:cs="Times New Roman"/>
          <w:b/>
          <w:color w:val="000000"/>
          <w:sz w:val="28"/>
          <w:szCs w:val="28"/>
        </w:rPr>
        <w:t>.2.)</w:t>
      </w:r>
    </w:p>
    <w:p w:rsidR="00C931DD" w:rsidRDefault="00C931DD" w:rsidP="007C65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A748F" w:rsidRPr="007C65D0" w:rsidRDefault="007F6493" w:rsidP="007C65D0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7C65D0">
        <w:rPr>
          <w:rFonts w:ascii="Times New Roman" w:hAnsi="Times New Roman" w:cs="Times New Roman"/>
          <w:b/>
          <w:color w:val="auto"/>
          <w:sz w:val="24"/>
          <w:szCs w:val="24"/>
        </w:rPr>
        <w:t>.1. Целевой раздел</w:t>
      </w:r>
      <w:bookmarkEnd w:id="3"/>
    </w:p>
    <w:p w:rsidR="00C931DD" w:rsidRDefault="00C931DD" w:rsidP="007C65D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bookmark3"/>
      <w:bookmarkStart w:id="5" w:name="_Toc415833125"/>
    </w:p>
    <w:p w:rsidR="002A748F" w:rsidRPr="007C65D0" w:rsidRDefault="007F6493" w:rsidP="007C65D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7C65D0">
        <w:rPr>
          <w:rFonts w:ascii="Times New Roman" w:hAnsi="Times New Roman" w:cs="Times New Roman"/>
          <w:b/>
          <w:color w:val="auto"/>
          <w:sz w:val="24"/>
          <w:szCs w:val="24"/>
        </w:rPr>
        <w:t>.1.1. Пояснительная записка</w:t>
      </w:r>
      <w:bookmarkEnd w:id="4"/>
      <w:bookmarkEnd w:id="5"/>
    </w:p>
    <w:p w:rsidR="002A748F" w:rsidRPr="007C65D0" w:rsidRDefault="002A748F" w:rsidP="007C65D0">
      <w:pPr>
        <w:pStyle w:val="14TexstOSNOVA1012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C65D0">
        <w:rPr>
          <w:rFonts w:ascii="Times New Roman" w:hAnsi="Times New Roman"/>
          <w:b/>
          <w:sz w:val="24"/>
          <w:szCs w:val="24"/>
        </w:rPr>
        <w:t xml:space="preserve">Цель реализации </w:t>
      </w:r>
      <w:r w:rsidRPr="007C65D0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2A748F" w:rsidRPr="007C65D0" w:rsidRDefault="002A748F" w:rsidP="007C65D0">
      <w:pPr>
        <w:pStyle w:val="14TexstOSNOVA1012"/>
        <w:spacing w:line="240" w:lineRule="auto"/>
        <w:ind w:firstLine="709"/>
        <w:rPr>
          <w:rStyle w:val="aff0"/>
          <w:caps w:val="0"/>
          <w:color w:val="auto"/>
          <w:sz w:val="24"/>
          <w:szCs w:val="24"/>
        </w:rPr>
      </w:pPr>
      <w:r w:rsidRPr="007C65D0">
        <w:rPr>
          <w:rFonts w:ascii="Times New Roman" w:hAnsi="Times New Roman"/>
          <w:b/>
          <w:color w:val="auto"/>
          <w:sz w:val="24"/>
          <w:szCs w:val="24"/>
        </w:rPr>
        <w:t xml:space="preserve">Цель </w:t>
      </w:r>
      <w:r w:rsidRPr="007C65D0">
        <w:rPr>
          <w:rFonts w:ascii="Times New Roman" w:hAnsi="Times New Roman"/>
          <w:color w:val="auto"/>
          <w:sz w:val="24"/>
          <w:szCs w:val="24"/>
        </w:rPr>
        <w:t>реализации АООП НОО обучающихся с ЗПР</w:t>
      </w:r>
      <w:r w:rsidRPr="007C65D0">
        <w:rPr>
          <w:rStyle w:val="aff0"/>
          <w:color w:val="auto"/>
          <w:sz w:val="24"/>
          <w:szCs w:val="24"/>
        </w:rPr>
        <w:t xml:space="preserve"> — </w:t>
      </w:r>
      <w:r w:rsidRPr="007C65D0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обеспечение выполнения требований ФГОС НОО обучающихся с ОВЗ</w:t>
      </w:r>
      <w:r w:rsidR="002379B2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 xml:space="preserve"> </w:t>
      </w:r>
      <w:r w:rsidRPr="007C65D0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посредством создания</w:t>
      </w:r>
      <w:r w:rsidR="006165B6" w:rsidRPr="007C65D0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 xml:space="preserve"> условий для мак</w:t>
      </w:r>
      <w:r w:rsidRPr="007C65D0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7C65D0">
        <w:rPr>
          <w:rStyle w:val="aff0"/>
          <w:color w:val="auto"/>
          <w:sz w:val="24"/>
          <w:szCs w:val="24"/>
        </w:rPr>
        <w:t>.</w:t>
      </w:r>
    </w:p>
    <w:p w:rsidR="002A748F" w:rsidRPr="007C65D0" w:rsidRDefault="002A748F" w:rsidP="007C65D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65D0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="00A85E7D" w:rsidRPr="007C65D0">
        <w:rPr>
          <w:rFonts w:ascii="Times New Roman" w:hAnsi="Times New Roman"/>
          <w:color w:val="auto"/>
          <w:sz w:val="24"/>
          <w:szCs w:val="24"/>
        </w:rPr>
        <w:t>при</w:t>
      </w:r>
      <w:r w:rsidRPr="007C65D0">
        <w:rPr>
          <w:rFonts w:ascii="Times New Roman" w:hAnsi="Times New Roman"/>
          <w:color w:val="auto"/>
          <w:sz w:val="24"/>
          <w:szCs w:val="24"/>
        </w:rPr>
        <w:t xml:space="preserve"> реализации АООП НОО</w:t>
      </w:r>
      <w:r w:rsidR="002379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C65D0">
        <w:rPr>
          <w:rFonts w:ascii="Times New Roman" w:hAnsi="Times New Roman"/>
          <w:color w:val="auto"/>
          <w:sz w:val="24"/>
          <w:szCs w:val="24"/>
        </w:rPr>
        <w:t xml:space="preserve">обучающихся с </w:t>
      </w:r>
      <w:r w:rsidRPr="007C65D0">
        <w:rPr>
          <w:rFonts w:ascii="Times New Roman" w:hAnsi="Times New Roman"/>
          <w:sz w:val="24"/>
          <w:szCs w:val="24"/>
        </w:rPr>
        <w:t>ЗПР предусматривает решение следующих основных задач: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7C65D0">
        <w:rPr>
          <w:color w:val="auto"/>
          <w:sz w:val="24"/>
          <w:szCs w:val="24"/>
        </w:rPr>
        <w:t>• </w:t>
      </w:r>
      <w:r w:rsidRPr="007C65D0">
        <w:rPr>
          <w:caps w:val="0"/>
          <w:color w:val="auto"/>
          <w:sz w:val="24"/>
          <w:szCs w:val="24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</w:t>
      </w:r>
      <w:r w:rsidR="002379B2">
        <w:rPr>
          <w:caps w:val="0"/>
          <w:color w:val="auto"/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>сохранение и укрепление здоровья обучающихся;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sz w:val="24"/>
          <w:szCs w:val="24"/>
        </w:rPr>
      </w:pPr>
      <w:r w:rsidRPr="007C65D0">
        <w:rPr>
          <w:sz w:val="24"/>
          <w:szCs w:val="24"/>
        </w:rPr>
        <w:t>• </w:t>
      </w:r>
      <w:r w:rsidRPr="007C65D0">
        <w:rPr>
          <w:caps w:val="0"/>
          <w:sz w:val="24"/>
          <w:szCs w:val="24"/>
        </w:rPr>
        <w:t>достижение планируемых результатов освоения АООП НОО обучающимися с ЗПР</w:t>
      </w:r>
      <w:r w:rsidRPr="007C65D0">
        <w:rPr>
          <w:caps w:val="0"/>
          <w:color w:val="auto"/>
          <w:sz w:val="24"/>
          <w:szCs w:val="24"/>
        </w:rPr>
        <w:t xml:space="preserve"> с учетом их особых образовательных потребностей,</w:t>
      </w:r>
      <w:r w:rsidR="002379B2">
        <w:rPr>
          <w:caps w:val="0"/>
          <w:color w:val="auto"/>
          <w:sz w:val="24"/>
          <w:szCs w:val="24"/>
        </w:rPr>
        <w:t xml:space="preserve"> </w:t>
      </w:r>
      <w:r w:rsidRPr="007C65D0">
        <w:rPr>
          <w:caps w:val="0"/>
          <w:color w:val="auto"/>
          <w:sz w:val="24"/>
          <w:szCs w:val="24"/>
        </w:rPr>
        <w:t>а также индивидуальных особенностей и возможностей</w:t>
      </w:r>
      <w:r w:rsidRPr="007C65D0">
        <w:rPr>
          <w:sz w:val="24"/>
          <w:szCs w:val="24"/>
        </w:rPr>
        <w:t>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color w:val="auto"/>
          <w:sz w:val="24"/>
          <w:szCs w:val="24"/>
          <w:u w:color="000000"/>
        </w:rPr>
      </w:pPr>
      <w:r w:rsidRPr="007C65D0">
        <w:rPr>
          <w:color w:val="auto"/>
          <w:sz w:val="24"/>
          <w:szCs w:val="24"/>
        </w:rPr>
        <w:t>• </w:t>
      </w:r>
      <w:r w:rsidRPr="007C65D0">
        <w:rPr>
          <w:caps w:val="0"/>
          <w:color w:val="auto"/>
          <w:sz w:val="24"/>
          <w:szCs w:val="24"/>
        </w:rPr>
        <w:t>со</w:t>
      </w:r>
      <w:r w:rsidRPr="007C65D0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7C65D0">
        <w:rPr>
          <w:color w:val="auto"/>
          <w:sz w:val="24"/>
          <w:szCs w:val="24"/>
          <w:u w:color="000000"/>
        </w:rPr>
        <w:t>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7C65D0">
        <w:rPr>
          <w:color w:val="auto"/>
          <w:sz w:val="24"/>
          <w:szCs w:val="24"/>
        </w:rPr>
        <w:t>• </w:t>
      </w:r>
      <w:r w:rsidRPr="007C65D0">
        <w:rPr>
          <w:caps w:val="0"/>
          <w:sz w:val="24"/>
          <w:szCs w:val="24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sz w:val="24"/>
          <w:szCs w:val="24"/>
        </w:rPr>
      </w:pPr>
      <w:r w:rsidRPr="007C65D0">
        <w:rPr>
          <w:sz w:val="24"/>
          <w:szCs w:val="24"/>
        </w:rPr>
        <w:t>• </w:t>
      </w:r>
      <w:r w:rsidRPr="007C65D0">
        <w:rPr>
          <w:caps w:val="0"/>
          <w:sz w:val="24"/>
          <w:szCs w:val="24"/>
        </w:rPr>
        <w:t>обеспечение доступности получения начального общего образования</w:t>
      </w:r>
      <w:r w:rsidRPr="007C65D0">
        <w:rPr>
          <w:sz w:val="24"/>
          <w:szCs w:val="24"/>
        </w:rPr>
        <w:t>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sz w:val="24"/>
          <w:szCs w:val="24"/>
        </w:rPr>
      </w:pPr>
      <w:r w:rsidRPr="007C65D0">
        <w:rPr>
          <w:sz w:val="24"/>
          <w:szCs w:val="24"/>
        </w:rPr>
        <w:t>• </w:t>
      </w:r>
      <w:r w:rsidRPr="007C65D0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7C65D0">
        <w:rPr>
          <w:sz w:val="24"/>
          <w:szCs w:val="24"/>
        </w:rPr>
        <w:t>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sz w:val="24"/>
          <w:szCs w:val="24"/>
        </w:rPr>
      </w:pPr>
      <w:r w:rsidRPr="007C65D0">
        <w:rPr>
          <w:sz w:val="24"/>
          <w:szCs w:val="24"/>
        </w:rPr>
        <w:t>• </w:t>
      </w:r>
      <w:r w:rsidRPr="007C65D0">
        <w:rPr>
          <w:caps w:val="0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</w:t>
      </w:r>
      <w:r w:rsidRPr="007C65D0">
        <w:rPr>
          <w:sz w:val="24"/>
          <w:szCs w:val="24"/>
        </w:rPr>
        <w:t>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7C65D0">
        <w:rPr>
          <w:sz w:val="24"/>
          <w:szCs w:val="24"/>
        </w:rPr>
        <w:t>• </w:t>
      </w:r>
      <w:r w:rsidRPr="007C65D0">
        <w:rPr>
          <w:caps w:val="0"/>
          <w:color w:val="auto"/>
          <w:sz w:val="24"/>
          <w:szCs w:val="24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2A748F" w:rsidRPr="007C65D0" w:rsidRDefault="002A748F" w:rsidP="007C65D0">
      <w:pPr>
        <w:pStyle w:val="aff"/>
        <w:spacing w:line="240" w:lineRule="auto"/>
        <w:ind w:firstLine="709"/>
        <w:rPr>
          <w:sz w:val="24"/>
          <w:szCs w:val="24"/>
        </w:rPr>
      </w:pPr>
      <w:r w:rsidRPr="007C65D0">
        <w:rPr>
          <w:sz w:val="24"/>
          <w:szCs w:val="24"/>
        </w:rPr>
        <w:t>• </w:t>
      </w:r>
      <w:r w:rsidRPr="007C65D0">
        <w:rPr>
          <w:caps w:val="0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</w:t>
      </w:r>
      <w:r w:rsidRPr="007C65D0">
        <w:rPr>
          <w:sz w:val="24"/>
          <w:szCs w:val="24"/>
        </w:rPr>
        <w:t>.</w:t>
      </w:r>
    </w:p>
    <w:p w:rsidR="002A748F" w:rsidRPr="007C65D0" w:rsidRDefault="002A748F" w:rsidP="007C65D0">
      <w:pPr>
        <w:pStyle w:val="14TexstOSNOVA1012"/>
        <w:spacing w:line="240" w:lineRule="auto"/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2A748F" w:rsidRPr="007C65D0" w:rsidRDefault="002A748F" w:rsidP="007C65D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Обучающиеся с ЗПР</w:t>
      </w:r>
      <w:r w:rsidRPr="007C65D0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2A748F" w:rsidRPr="007C65D0" w:rsidRDefault="002A748F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7C65D0">
        <w:rPr>
          <w:rFonts w:ascii="Times New Roman" w:hAnsi="Times New Roman" w:cs="Times New Roman"/>
          <w:sz w:val="24"/>
          <w:szCs w:val="24"/>
        </w:rPr>
        <w:t>ЗПР –</w:t>
      </w:r>
      <w:r w:rsidRPr="007C65D0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</w:t>
      </w:r>
      <w:r w:rsidR="00003479">
        <w:rPr>
          <w:rFonts w:ascii="Times New Roman" w:hAnsi="Times New Roman" w:cs="Times New Roman"/>
          <w:bCs/>
          <w:sz w:val="24"/>
          <w:szCs w:val="24"/>
        </w:rPr>
        <w:t>ыми возможностями здоровья</w:t>
      </w:r>
      <w:r w:rsidRPr="007C65D0">
        <w:rPr>
          <w:rFonts w:ascii="Times New Roman" w:hAnsi="Times New Roman" w:cs="Times New Roman"/>
          <w:bCs/>
          <w:sz w:val="24"/>
          <w:szCs w:val="24"/>
        </w:rPr>
        <w:t xml:space="preserve"> и неоднородная по составу группа школьников.</w:t>
      </w:r>
      <w:r w:rsidR="00237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5D0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2A748F" w:rsidRPr="007C65D0" w:rsidRDefault="002A748F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2A748F" w:rsidRPr="007C65D0" w:rsidRDefault="002A748F" w:rsidP="007C65D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sz w:val="24"/>
          <w:szCs w:val="24"/>
        </w:rPr>
        <w:lastRenderedPageBreak/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2A748F" w:rsidRPr="007C65D0" w:rsidRDefault="002A748F" w:rsidP="007C65D0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7C65D0">
        <w:rPr>
          <w:rFonts w:ascii="Times New Roman" w:hAnsi="Times New Roman" w:cs="Times New Roman"/>
          <w:color w:val="auto"/>
          <w:sz w:val="24"/>
          <w:szCs w:val="24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2A748F" w:rsidRPr="007C65D0" w:rsidRDefault="002A748F" w:rsidP="007C65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7C65D0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7C65D0">
        <w:rPr>
          <w:rFonts w:ascii="Times New Roman" w:hAnsi="Times New Roman" w:cs="Times New Roman"/>
          <w:sz w:val="24"/>
          <w:szCs w:val="24"/>
        </w:rPr>
        <w:t>.</w:t>
      </w:r>
    </w:p>
    <w:p w:rsidR="00DD6B58" w:rsidRPr="007C65D0" w:rsidRDefault="002A748F" w:rsidP="007C6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sz w:val="24"/>
          <w:szCs w:val="24"/>
        </w:rPr>
        <w:t>АООП НОО</w:t>
      </w:r>
      <w:r w:rsidR="007C65D0">
        <w:rPr>
          <w:rFonts w:ascii="Times New Roman" w:hAnsi="Times New Roman" w:cs="Times New Roman"/>
          <w:sz w:val="24"/>
          <w:szCs w:val="24"/>
        </w:rPr>
        <w:t xml:space="preserve"> (В</w:t>
      </w:r>
      <w:r w:rsidRPr="007C65D0">
        <w:rPr>
          <w:rFonts w:ascii="Times New Roman" w:hAnsi="Times New Roman" w:cs="Times New Roman"/>
          <w:sz w:val="24"/>
          <w:szCs w:val="24"/>
        </w:rPr>
        <w:t>ариант 7.2</w:t>
      </w:r>
      <w:r w:rsidR="008B6F50">
        <w:rPr>
          <w:rFonts w:ascii="Times New Roman" w:hAnsi="Times New Roman" w:cs="Times New Roman"/>
          <w:sz w:val="24"/>
          <w:szCs w:val="24"/>
        </w:rPr>
        <w:t>.</w:t>
      </w:r>
      <w:r w:rsidRPr="007C65D0">
        <w:rPr>
          <w:rFonts w:ascii="Times New Roman" w:hAnsi="Times New Roman" w:cs="Times New Roman"/>
          <w:sz w:val="24"/>
          <w:szCs w:val="24"/>
        </w:rPr>
        <w:t>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</w:t>
      </w:r>
      <w:r w:rsidR="002379B2">
        <w:rPr>
          <w:rFonts w:ascii="Times New Roman" w:hAnsi="Times New Roman" w:cs="Times New Roman"/>
          <w:sz w:val="24"/>
          <w:szCs w:val="24"/>
        </w:rPr>
        <w:t xml:space="preserve"> </w:t>
      </w:r>
      <w:r w:rsidRPr="007C65D0">
        <w:rPr>
          <w:rFonts w:ascii="Times New Roman" w:hAnsi="Times New Roman"/>
          <w:sz w:val="24"/>
          <w:szCs w:val="24"/>
        </w:rPr>
        <w:t>неадаптивность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:rsidR="002A748F" w:rsidRPr="007C65D0" w:rsidRDefault="002A748F" w:rsidP="007C6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5D0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2A748F" w:rsidRPr="007C65D0" w:rsidRDefault="002A748F" w:rsidP="007C65D0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7C65D0">
        <w:rPr>
          <w:rFonts w:ascii="Times New Roman" w:hAnsi="Times New Roman" w:cs="Times New Roman"/>
          <w:color w:val="auto"/>
          <w:sz w:val="24"/>
          <w:szCs w:val="24"/>
        </w:rPr>
        <w:t>Особые образовательные потребности</w:t>
      </w:r>
      <w:r w:rsidR="008B6F50">
        <w:rPr>
          <w:rFonts w:ascii="Times New Roman" w:hAnsi="Times New Roman" w:cs="Times New Roman"/>
          <w:color w:val="auto"/>
          <w:sz w:val="24"/>
          <w:szCs w:val="24"/>
        </w:rPr>
        <w:t xml:space="preserve"> различаются у обучающихся с ЗПР</w:t>
      </w:r>
      <w:r w:rsidRPr="007C65D0">
        <w:rPr>
          <w:rFonts w:ascii="Times New Roman" w:hAnsi="Times New Roman" w:cs="Times New Roman"/>
          <w:color w:val="auto"/>
          <w:sz w:val="24"/>
          <w:szCs w:val="24"/>
        </w:rPr>
        <w:t xml:space="preserve">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7C65D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современные научные представления об особенностях психофизического развития разных </w:t>
      </w:r>
      <w:r w:rsidR="00F471F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7C65D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групп обучающихся позволяют выделить образовательные потребности, как </w:t>
      </w:r>
      <w:r w:rsidR="008B6F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общие для всех обучающихся с ЗПР</w:t>
      </w:r>
      <w:r w:rsidRPr="007C65D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так и специфические. </w:t>
      </w:r>
    </w:p>
    <w:p w:rsidR="002A748F" w:rsidRPr="007C65D0" w:rsidRDefault="002A748F" w:rsidP="007C65D0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7C65D0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2A748F" w:rsidRPr="007C65D0" w:rsidRDefault="002A748F" w:rsidP="00F10C40">
      <w:pPr>
        <w:pStyle w:val="p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7C65D0">
        <w:t>получение специальной помощи средствами образования сразу же после выявления первичного нарушения развития;</w:t>
      </w:r>
    </w:p>
    <w:p w:rsidR="002A748F" w:rsidRPr="007C65D0" w:rsidRDefault="002A748F" w:rsidP="00F10C40">
      <w:pPr>
        <w:pStyle w:val="p4"/>
        <w:numPr>
          <w:ilvl w:val="0"/>
          <w:numId w:val="3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7C65D0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2A748F" w:rsidRPr="007C65D0" w:rsidRDefault="002A748F" w:rsidP="00F10C40">
      <w:pPr>
        <w:pStyle w:val="p4"/>
        <w:numPr>
          <w:ilvl w:val="0"/>
          <w:numId w:val="3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7C65D0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2A748F" w:rsidRPr="007C65D0" w:rsidRDefault="002A748F" w:rsidP="00F10C40">
      <w:pPr>
        <w:pStyle w:val="p4"/>
        <w:numPr>
          <w:ilvl w:val="0"/>
          <w:numId w:val="3"/>
        </w:numPr>
        <w:tabs>
          <w:tab w:val="left" w:pos="1021"/>
        </w:tabs>
        <w:spacing w:before="0" w:beforeAutospacing="0" w:after="0" w:afterAutospacing="0"/>
        <w:ind w:left="0" w:firstLine="709"/>
        <w:jc w:val="both"/>
      </w:pPr>
      <w:r w:rsidRPr="007C65D0">
        <w:t>обязательность непрерывности коррекционно-развивающего процесса, реализуемого, как через содержание предметных областей, так и в процессе индивидуальной работы;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психологическое сопровождение, оптимизирующее взаимодействие ребенка с педагогами и соучениками; 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психологическое сопровождение, направленное на установление взаимодействия семьи и образовательной организации;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постепенное расширение образовательного пространства, выходящего за пределы образовательной организации.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shd w:val="clear" w:color="auto" w:fill="FFFFFF"/>
        </w:rPr>
        <w:t>Для обучающихс</w:t>
      </w:r>
      <w:r w:rsidR="007C65D0">
        <w:rPr>
          <w:shd w:val="clear" w:color="auto" w:fill="FFFFFF"/>
        </w:rPr>
        <w:t>я с ЗПР, осваивающих АООП НОО (В</w:t>
      </w:r>
      <w:r w:rsidRPr="007C65D0">
        <w:rPr>
          <w:shd w:val="clear" w:color="auto" w:fill="FFFFFF"/>
        </w:rPr>
        <w:t>ариант 7.2</w:t>
      </w:r>
      <w:r w:rsidR="008B6F50">
        <w:rPr>
          <w:shd w:val="clear" w:color="auto" w:fill="FFFFFF"/>
        </w:rPr>
        <w:t>.</w:t>
      </w:r>
      <w:r w:rsidRPr="007C65D0">
        <w:rPr>
          <w:shd w:val="clear" w:color="auto" w:fill="FFFFFF"/>
        </w:rPr>
        <w:t>), характерны следующие специфические образовательные потребности: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lastRenderedPageBreak/>
        <w:sym w:font="Symbol" w:char="F0B7"/>
      </w:r>
      <w:r w:rsidRPr="007C65D0">
        <w:rPr>
          <w:rStyle w:val="s1"/>
        </w:rPr>
        <w:t> </w:t>
      </w:r>
      <w:r w:rsidRPr="007C65D0"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</w:t>
      </w:r>
      <w:r w:rsidR="00F471F1" w:rsidRPr="007C65D0">
        <w:t>психических процессов,</w:t>
      </w:r>
      <w:r w:rsidRPr="007C65D0">
        <w:t xml:space="preserve"> обучающихся с ЗПР (быстрой истощаемости, низкой работоспособности, пониженного общего тонуса и др.);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  <w:rPr>
          <w:b/>
        </w:rPr>
      </w:pPr>
      <w:r w:rsidRPr="007C65D0">
        <w:rPr>
          <w:rStyle w:val="s1"/>
          <w:b/>
        </w:rPr>
        <w:sym w:font="Symbol" w:char="F0B7"/>
      </w:r>
      <w:r w:rsidRPr="007C65D0">
        <w:rPr>
          <w:rStyle w:val="s1"/>
          <w:b/>
        </w:rPr>
        <w:t> </w:t>
      </w:r>
      <w:r w:rsidRPr="007C65D0">
        <w:rPr>
          <w:b/>
        </w:rPr>
        <w:t>увеличение сроков освоения АООП НОО до 5 лет;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упрощение системы учебно-познавательных задач, решаемых в процессе образования;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наглядно-действенный характер содержания образования;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необходимость постоянной актуализации знаний, умений и одобряемых обществом норм поведения;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использование преимущественно позитивных средств стимуляции деятельности и поведения;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</w:pPr>
      <w:r w:rsidRPr="007C65D0">
        <w:rPr>
          <w:rStyle w:val="s1"/>
        </w:rPr>
        <w:sym w:font="Symbol" w:char="F0B7"/>
      </w:r>
      <w:r w:rsidRPr="007C65D0">
        <w:rPr>
          <w:rStyle w:val="s1"/>
        </w:rPr>
        <w:t> </w:t>
      </w:r>
      <w:r w:rsidRPr="007C65D0"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2A748F" w:rsidRPr="007C65D0" w:rsidRDefault="002A748F" w:rsidP="007C65D0">
      <w:pPr>
        <w:pStyle w:val="p4"/>
        <w:spacing w:before="0" w:beforeAutospacing="0" w:after="0" w:afterAutospacing="0"/>
        <w:ind w:firstLine="709"/>
        <w:jc w:val="both"/>
        <w:rPr>
          <w:rStyle w:val="s1"/>
        </w:rPr>
      </w:pPr>
      <w:r w:rsidRPr="007C65D0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0142DB" w:rsidRPr="00A757DD" w:rsidRDefault="007F6493" w:rsidP="0074463C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_Toc415833126"/>
      <w:r w:rsidRPr="00A757DD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A757D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107E76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="002A748F" w:rsidRPr="00A757DD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2A748F" w:rsidRPr="00A757DD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</w:r>
      <w:bookmarkEnd w:id="6"/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15833135"/>
      <w:r w:rsidRPr="00613810">
        <w:rPr>
          <w:rFonts w:ascii="Times New Roman" w:hAnsi="Times New Roman" w:cs="Times New Roman"/>
          <w:sz w:val="24"/>
          <w:szCs w:val="24"/>
        </w:rPr>
        <w:t>Планируемые результаты освоения АООП НОО обучающихся с ЗПР (далее — планируемые результаты) являются одним из важнейших механизмов реализации требований ФГОС НОО обучающихся с ОВЗ к результатам обучающихся, освоивших АООП НОО. Они представляют собой систему обобщённых личностно ориентированных целей образования,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613810" w:rsidRPr="00613810" w:rsidRDefault="00613810" w:rsidP="00613810">
      <w:pPr>
        <w:pStyle w:val="aff"/>
        <w:spacing w:line="240" w:lineRule="auto"/>
        <w:ind w:firstLine="709"/>
        <w:rPr>
          <w:caps w:val="0"/>
          <w:color w:val="00000A"/>
          <w:sz w:val="24"/>
          <w:szCs w:val="24"/>
        </w:rPr>
      </w:pPr>
      <w:r w:rsidRPr="00613810">
        <w:rPr>
          <w:caps w:val="0"/>
          <w:color w:val="00000A"/>
          <w:sz w:val="24"/>
          <w:szCs w:val="24"/>
        </w:rPr>
        <w:lastRenderedPageBreak/>
        <w:t>Планируемые результаты:</w:t>
      </w:r>
    </w:p>
    <w:p w:rsidR="00613810" w:rsidRPr="001A0CAD" w:rsidRDefault="00613810" w:rsidP="001A0CAD">
      <w:pPr>
        <w:pStyle w:val="aff"/>
        <w:spacing w:line="240" w:lineRule="auto"/>
        <w:ind w:firstLine="709"/>
        <w:rPr>
          <w:caps w:val="0"/>
          <w:sz w:val="24"/>
          <w:szCs w:val="24"/>
        </w:rPr>
      </w:pPr>
      <w:r w:rsidRPr="00613810">
        <w:rPr>
          <w:sz w:val="24"/>
          <w:szCs w:val="24"/>
        </w:rPr>
        <w:t>• </w:t>
      </w:r>
      <w:r w:rsidRPr="00613810">
        <w:rPr>
          <w:caps w:val="0"/>
          <w:sz w:val="24"/>
          <w:szCs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613810" w:rsidRPr="00613810" w:rsidRDefault="00613810" w:rsidP="00613810">
      <w:pPr>
        <w:pStyle w:val="aff"/>
        <w:spacing w:line="240" w:lineRule="auto"/>
        <w:ind w:firstLine="709"/>
        <w:rPr>
          <w:sz w:val="24"/>
          <w:szCs w:val="24"/>
        </w:rPr>
      </w:pPr>
      <w:r w:rsidRPr="00613810">
        <w:rPr>
          <w:sz w:val="24"/>
          <w:szCs w:val="24"/>
        </w:rPr>
        <w:t>• </w:t>
      </w:r>
      <w:r w:rsidRPr="00613810">
        <w:rPr>
          <w:caps w:val="0"/>
          <w:sz w:val="24"/>
          <w:szCs w:val="24"/>
        </w:rPr>
        <w:t>являются содержательной и критериальной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613810" w:rsidRPr="00613810" w:rsidRDefault="00613810" w:rsidP="00613810">
      <w:pPr>
        <w:pStyle w:val="aff"/>
        <w:spacing w:line="240" w:lineRule="auto"/>
        <w:ind w:firstLine="709"/>
        <w:rPr>
          <w:sz w:val="24"/>
          <w:szCs w:val="24"/>
        </w:rPr>
      </w:pPr>
      <w:r w:rsidRPr="00613810">
        <w:rPr>
          <w:caps w:val="0"/>
          <w:sz w:val="24"/>
          <w:szCs w:val="24"/>
        </w:rPr>
        <w:t xml:space="preserve">В соответствии с </w:t>
      </w:r>
      <w:r w:rsidRPr="00613810">
        <w:rPr>
          <w:caps w:val="0"/>
          <w:color w:val="auto"/>
          <w:kern w:val="28"/>
          <w:sz w:val="24"/>
          <w:szCs w:val="24"/>
        </w:rPr>
        <w:t>дифференцированным и деятельностным подходами</w:t>
      </w:r>
      <w:r w:rsidRPr="00613810">
        <w:rPr>
          <w:caps w:val="0"/>
          <w:sz w:val="24"/>
          <w:szCs w:val="24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Структура и содержание планируемых результатов ос</w:t>
      </w:r>
      <w:r w:rsidR="001A0CAD">
        <w:rPr>
          <w:rFonts w:ascii="Times New Roman" w:hAnsi="Times New Roman" w:cs="Times New Roman"/>
          <w:sz w:val="24"/>
          <w:szCs w:val="24"/>
        </w:rPr>
        <w:t xml:space="preserve">воения АООП НОО </w:t>
      </w:r>
      <w:r w:rsidRPr="00613810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1A0CAD">
        <w:rPr>
          <w:rFonts w:ascii="Times New Roman" w:hAnsi="Times New Roman" w:cs="Times New Roman"/>
          <w:sz w:val="24"/>
          <w:szCs w:val="24"/>
        </w:rPr>
        <w:t>ет</w:t>
      </w:r>
      <w:r w:rsidRPr="00613810">
        <w:rPr>
          <w:rFonts w:ascii="Times New Roman" w:hAnsi="Times New Roman" w:cs="Times New Roman"/>
          <w:sz w:val="24"/>
          <w:szCs w:val="24"/>
        </w:rPr>
        <w:t xml:space="preserve"> требования ФГОС Н</w:t>
      </w:r>
      <w:r w:rsidR="001A0CAD">
        <w:rPr>
          <w:rFonts w:ascii="Times New Roman" w:hAnsi="Times New Roman" w:cs="Times New Roman"/>
          <w:sz w:val="24"/>
          <w:szCs w:val="24"/>
        </w:rPr>
        <w:t>ОО обучающихся с ОВЗ, передаёт</w:t>
      </w:r>
      <w:r w:rsidRPr="00613810">
        <w:rPr>
          <w:rFonts w:ascii="Times New Roman" w:hAnsi="Times New Roman" w:cs="Times New Roman"/>
          <w:sz w:val="24"/>
          <w:szCs w:val="24"/>
        </w:rPr>
        <w:t xml:space="preserve"> специфику образовательного процесса (в частности, специфику целей изучения отдельных учебных предметов и курсов коррекционно-разви</w:t>
      </w:r>
      <w:r w:rsidR="001A0CAD">
        <w:rPr>
          <w:rFonts w:ascii="Times New Roman" w:hAnsi="Times New Roman" w:cs="Times New Roman"/>
          <w:sz w:val="24"/>
          <w:szCs w:val="24"/>
        </w:rPr>
        <w:t>вающей области), соответствует</w:t>
      </w:r>
      <w:r w:rsidRPr="00613810">
        <w:rPr>
          <w:rFonts w:ascii="Times New Roman" w:hAnsi="Times New Roman" w:cs="Times New Roman"/>
          <w:sz w:val="24"/>
          <w:szCs w:val="24"/>
        </w:rPr>
        <w:t xml:space="preserve"> возрастным возможностям и особым образовательным потребностям обучающихся с ЗПР.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613810" w:rsidRPr="00613810" w:rsidRDefault="00003479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АООП НОО (В</w:t>
      </w:r>
      <w:r w:rsidR="00613810" w:rsidRPr="00613810">
        <w:rPr>
          <w:rFonts w:ascii="Times New Roman" w:hAnsi="Times New Roman" w:cs="Times New Roman"/>
          <w:sz w:val="24"/>
          <w:szCs w:val="24"/>
        </w:rPr>
        <w:t xml:space="preserve">ариант 7.2) обеспечивает достижение обучающимися с ЗПР трех видов результатов: </w:t>
      </w:r>
      <w:r w:rsidR="00613810" w:rsidRPr="00613810">
        <w:rPr>
          <w:rFonts w:ascii="Times New Roman" w:hAnsi="Times New Roman" w:cs="Times New Roman"/>
          <w:b/>
          <w:i/>
          <w:sz w:val="24"/>
          <w:szCs w:val="24"/>
        </w:rPr>
        <w:t>личностных, метапредметных</w:t>
      </w:r>
      <w:r w:rsidR="00613810" w:rsidRPr="00613810">
        <w:rPr>
          <w:rFonts w:ascii="Times New Roman" w:hAnsi="Times New Roman" w:cs="Times New Roman"/>
          <w:sz w:val="24"/>
          <w:szCs w:val="24"/>
        </w:rPr>
        <w:t xml:space="preserve"> и </w:t>
      </w:r>
      <w:r w:rsidR="00613810" w:rsidRPr="00613810">
        <w:rPr>
          <w:rFonts w:ascii="Times New Roman" w:hAnsi="Times New Roman" w:cs="Times New Roman"/>
          <w:b/>
          <w:i/>
          <w:sz w:val="24"/>
          <w:szCs w:val="24"/>
        </w:rPr>
        <w:t>предметных</w:t>
      </w:r>
      <w:r w:rsidR="00613810" w:rsidRPr="00613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613810">
        <w:rPr>
          <w:rFonts w:ascii="Times New Roman" w:hAnsi="Times New Roman" w:cs="Times New Roman"/>
          <w:sz w:val="24"/>
          <w:szCs w:val="24"/>
        </w:rPr>
        <w:t xml:space="preserve"> освоения АООП НОО обучающимися с ЗПР включают индивидуально-личностные качества и социальные </w:t>
      </w:r>
      <w:r w:rsidRPr="00613810">
        <w:rPr>
          <w:rFonts w:ascii="Times New Roman" w:hAnsi="Times New Roman" w:cs="Times New Roman"/>
          <w:color w:val="auto"/>
          <w:sz w:val="24"/>
          <w:szCs w:val="24"/>
        </w:rPr>
        <w:t>(жизненные)</w:t>
      </w:r>
      <w:r w:rsidRPr="00613810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r w:rsidRPr="00613810">
        <w:rPr>
          <w:rFonts w:ascii="Times New Roman" w:hAnsi="Times New Roman" w:cs="Times New Roman"/>
          <w:color w:val="auto"/>
          <w:sz w:val="24"/>
          <w:szCs w:val="24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613810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61381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="001A0CAD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Pr="00613810">
        <w:rPr>
          <w:rFonts w:ascii="Times New Roman" w:eastAsia="Times New Roman" w:hAnsi="Times New Roman" w:cs="Times New Roman"/>
          <w:sz w:val="24"/>
          <w:szCs w:val="24"/>
        </w:rPr>
        <w:t xml:space="preserve"> отража</w:t>
      </w:r>
      <w:r w:rsidR="001A0CAD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6138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Cs/>
          <w:sz w:val="24"/>
          <w:szCs w:val="24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11) развитие адекватных представлений о собственных возможностях, о насущно необходимом жизнеобеспечении;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613810">
        <w:rPr>
          <w:rFonts w:ascii="Times New Roman" w:hAnsi="Times New Roman" w:cs="Times New Roman"/>
          <w:iCs/>
          <w:sz w:val="24"/>
          <w:szCs w:val="24"/>
        </w:rPr>
        <w:t>в том числе с использованием информационных технологий;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13810">
        <w:rPr>
          <w:rFonts w:ascii="Times New Roman" w:hAnsi="Times New Roman" w:cs="Times New Roman"/>
          <w:iCs/>
          <w:sz w:val="24"/>
          <w:szCs w:val="24"/>
        </w:rPr>
        <w:t>14) </w:t>
      </w:r>
      <w:r w:rsidRPr="00613810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613810">
        <w:rPr>
          <w:rFonts w:ascii="Times New Roman" w:hAnsi="Times New Roman" w:cs="Times New Roman"/>
          <w:sz w:val="24"/>
          <w:szCs w:val="24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</w:t>
      </w:r>
      <w:r w:rsidRPr="00613810">
        <w:rPr>
          <w:rFonts w:ascii="Times New Roman" w:hAnsi="Times New Roman" w:cs="Times New Roman"/>
          <w:sz w:val="24"/>
          <w:szCs w:val="24"/>
        </w:rPr>
        <w:lastRenderedPageBreak/>
        <w:t>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810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613810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61381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="001A0CAD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Pr="00613810">
        <w:rPr>
          <w:rFonts w:ascii="Times New Roman" w:eastAsia="Times New Roman" w:hAnsi="Times New Roman" w:cs="Times New Roman"/>
          <w:sz w:val="24"/>
          <w:szCs w:val="24"/>
        </w:rPr>
        <w:t xml:space="preserve"> отража</w:t>
      </w:r>
      <w:r w:rsidR="001A0CAD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6138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3810">
        <w:rPr>
          <w:rFonts w:ascii="Times New Roman" w:hAnsi="Times New Roman" w:cs="Times New Roman"/>
          <w:bCs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Cs/>
          <w:sz w:val="24"/>
          <w:szCs w:val="24"/>
        </w:rPr>
        <w:t>5) </w:t>
      </w:r>
      <w:r w:rsidRPr="00613810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</w:t>
      </w:r>
      <w:r w:rsidRPr="00613810">
        <w:rPr>
          <w:rFonts w:ascii="Times New Roman" w:hAnsi="Times New Roman" w:cs="Times New Roman"/>
          <w:bCs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613810">
        <w:rPr>
          <w:rFonts w:ascii="Times New Roman" w:hAnsi="Times New Roman" w:cs="Times New Roman"/>
          <w:sz w:val="24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Cs/>
          <w:sz w:val="24"/>
          <w:szCs w:val="24"/>
        </w:rPr>
        <w:t>6) </w:t>
      </w:r>
      <w:r w:rsidRPr="00613810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613810">
        <w:rPr>
          <w:rFonts w:ascii="Times New Roman" w:hAnsi="Times New Roman" w:cs="Times New Roman"/>
          <w:bCs/>
          <w:sz w:val="24"/>
          <w:szCs w:val="24"/>
        </w:rPr>
        <w:t>по родовидовым признакам</w:t>
      </w:r>
      <w:r w:rsidRPr="00613810">
        <w:rPr>
          <w:rFonts w:ascii="Times New Roman" w:hAnsi="Times New Roman" w:cs="Times New Roman"/>
          <w:sz w:val="24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613810">
        <w:rPr>
          <w:rFonts w:ascii="Times New Roman" w:hAnsi="Times New Roman" w:cs="Times New Roman"/>
          <w:bCs/>
          <w:sz w:val="24"/>
          <w:szCs w:val="24"/>
        </w:rPr>
        <w:t>на уровне, соответствующем индивидуальным возможностям</w:t>
      </w:r>
      <w:r w:rsidRPr="00613810">
        <w:rPr>
          <w:rFonts w:ascii="Times New Roman" w:hAnsi="Times New Roman" w:cs="Times New Roman"/>
          <w:sz w:val="24"/>
          <w:szCs w:val="24"/>
        </w:rPr>
        <w:t>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613810" w:rsidRPr="00613810" w:rsidRDefault="00613810" w:rsidP="00613810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810">
        <w:rPr>
          <w:rFonts w:ascii="Times New Roman" w:hAnsi="Times New Roman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Cs/>
          <w:sz w:val="24"/>
          <w:szCs w:val="24"/>
        </w:rPr>
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Предметные результаты</w:t>
      </w: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освоения АООП НОО с учетом специфики содержания предметных областей включают </w:t>
      </w:r>
      <w:r w:rsidRPr="00613810">
        <w:rPr>
          <w:rFonts w:ascii="Times New Roman" w:hAnsi="Times New Roman" w:cs="Times New Roman"/>
          <w:color w:val="auto"/>
          <w:sz w:val="24"/>
          <w:szCs w:val="24"/>
        </w:rPr>
        <w:t>освоенные обучающимися знания и умения, специфичные для каждой предметной области, готовность их применения</w:t>
      </w: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613810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</w:t>
      </w:r>
      <w:r w:rsidR="00AA12B9" w:rsidRPr="00613810">
        <w:rPr>
          <w:rFonts w:ascii="Times New Roman" w:hAnsi="Times New Roman" w:cs="Times New Roman"/>
          <w:sz w:val="24"/>
          <w:szCs w:val="24"/>
        </w:rPr>
        <w:t>особых образовательных потребностей,</w:t>
      </w:r>
      <w:r w:rsidRPr="00613810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r w:rsidRPr="00613810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 </w:t>
      </w:r>
      <w:r w:rsidR="00AA12B9" w:rsidRPr="00613810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  <w:r w:rsidR="00AA12B9">
        <w:rPr>
          <w:rFonts w:ascii="Times New Roman" w:hAnsi="Times New Roman" w:cs="Times New Roman"/>
          <w:sz w:val="24"/>
          <w:szCs w:val="24"/>
        </w:rPr>
        <w:t xml:space="preserve"> </w:t>
      </w:r>
      <w:r w:rsidR="00AA12B9" w:rsidRPr="00613810">
        <w:rPr>
          <w:rFonts w:ascii="Times New Roman" w:hAnsi="Times New Roman" w:cs="Times New Roman"/>
          <w:sz w:val="24"/>
          <w:szCs w:val="24"/>
        </w:rPr>
        <w:t>отражают</w:t>
      </w:r>
      <w:r w:rsidRPr="00613810">
        <w:rPr>
          <w:rFonts w:ascii="Times New Roman" w:hAnsi="Times New Roman" w:cs="Times New Roman"/>
          <w:sz w:val="24"/>
          <w:szCs w:val="24"/>
        </w:rPr>
        <w:t>:</w:t>
      </w:r>
    </w:p>
    <w:p w:rsidR="00613810" w:rsidRPr="00613810" w:rsidRDefault="00613810" w:rsidP="0061381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Филология</w:t>
      </w:r>
    </w:p>
    <w:p w:rsidR="00613810" w:rsidRPr="00613810" w:rsidRDefault="00613810" w:rsidP="00613810">
      <w:pPr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Русский язык. Родной язык:</w:t>
      </w:r>
    </w:p>
    <w:p w:rsidR="00613810" w:rsidRPr="00613810" w:rsidRDefault="00613810" w:rsidP="00F10C40">
      <w:pPr>
        <w:numPr>
          <w:ilvl w:val="0"/>
          <w:numId w:val="9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13810" w:rsidRPr="00613810" w:rsidRDefault="00613810" w:rsidP="00F10C40">
      <w:pPr>
        <w:pStyle w:val="af3"/>
        <w:numPr>
          <w:ilvl w:val="0"/>
          <w:numId w:val="9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формирование интереса к изучению родного (русского) языка;</w:t>
      </w:r>
    </w:p>
    <w:p w:rsidR="00613810" w:rsidRPr="00613810" w:rsidRDefault="00613810" w:rsidP="00F10C40">
      <w:pPr>
        <w:numPr>
          <w:ilvl w:val="0"/>
          <w:numId w:val="9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первоначальными представлениями о правилах речевого этикета; </w:t>
      </w:r>
    </w:p>
    <w:p w:rsidR="00613810" w:rsidRPr="00613810" w:rsidRDefault="00613810" w:rsidP="00F10C40">
      <w:pPr>
        <w:pStyle w:val="af3"/>
        <w:numPr>
          <w:ilvl w:val="0"/>
          <w:numId w:val="9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овладение основами грамотного письма;</w:t>
      </w:r>
    </w:p>
    <w:p w:rsidR="00613810" w:rsidRPr="00613810" w:rsidRDefault="00613810" w:rsidP="00F10C40">
      <w:pPr>
        <w:pStyle w:val="af3"/>
        <w:numPr>
          <w:ilvl w:val="0"/>
          <w:numId w:val="9"/>
        </w:numPr>
        <w:suppressAutoHyphens/>
        <w:spacing w:line="240" w:lineRule="auto"/>
        <w:ind w:firstLine="720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613810" w:rsidRPr="00613810" w:rsidRDefault="00613810" w:rsidP="00F10C40">
      <w:pPr>
        <w:numPr>
          <w:ilvl w:val="0"/>
          <w:numId w:val="9"/>
        </w:num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13810" w:rsidRPr="00613810" w:rsidRDefault="00613810" w:rsidP="00F10C40">
      <w:pPr>
        <w:pStyle w:val="af3"/>
        <w:numPr>
          <w:ilvl w:val="0"/>
          <w:numId w:val="9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Литературное чтение. Литературное чтение на родном языке: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lastRenderedPageBreak/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 xml:space="preserve">понимание роли чтения, использование разных видов чтения; 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 xml:space="preserve">формирование потребности в систематическом чтении; </w:t>
      </w:r>
    </w:p>
    <w:p w:rsidR="00613810" w:rsidRPr="00613810" w:rsidRDefault="00613810" w:rsidP="00F10C40">
      <w:pPr>
        <w:pStyle w:val="af3"/>
        <w:numPr>
          <w:ilvl w:val="0"/>
          <w:numId w:val="12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 xml:space="preserve">выбор с помощью взрослого интересующей литературы. </w:t>
      </w:r>
    </w:p>
    <w:p w:rsidR="00613810" w:rsidRPr="00613810" w:rsidRDefault="00613810" w:rsidP="00613810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i/>
          <w:color w:val="000000"/>
          <w:spacing w:val="-15"/>
          <w:sz w:val="24"/>
          <w:szCs w:val="24"/>
        </w:rPr>
        <w:t>Иностранный язык:</w:t>
      </w:r>
    </w:p>
    <w:p w:rsidR="00613810" w:rsidRPr="00613810" w:rsidRDefault="00613810" w:rsidP="00F10C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</w:r>
    </w:p>
    <w:p w:rsidR="00613810" w:rsidRPr="00613810" w:rsidRDefault="00613810" w:rsidP="00F10C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освоение начальных лингвистических представлений, необходимых для восприятия на элементарном уровне устной и письменной речи на иностранном языке, </w:t>
      </w:r>
    </w:p>
    <w:p w:rsidR="00613810" w:rsidRPr="00613810" w:rsidRDefault="00613810" w:rsidP="00F10C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 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13810">
        <w:rPr>
          <w:rFonts w:ascii="Times New Roman" w:hAnsi="Times New Roman" w:cs="Times New Roman"/>
          <w:b/>
          <w:sz w:val="24"/>
          <w:szCs w:val="24"/>
        </w:rPr>
        <w:t>Математика и информатика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613810" w:rsidRPr="00613810" w:rsidRDefault="00613810" w:rsidP="00F10C40">
      <w:pPr>
        <w:pStyle w:val="af3"/>
        <w:numPr>
          <w:ilvl w:val="0"/>
          <w:numId w:val="13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13810" w:rsidRPr="00613810" w:rsidRDefault="00613810" w:rsidP="00F10C40">
      <w:pPr>
        <w:pStyle w:val="af3"/>
        <w:numPr>
          <w:ilvl w:val="0"/>
          <w:numId w:val="13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13810" w:rsidRPr="00613810" w:rsidRDefault="00613810" w:rsidP="00F10C40">
      <w:pPr>
        <w:pStyle w:val="af3"/>
        <w:numPr>
          <w:ilvl w:val="0"/>
          <w:numId w:val="13"/>
        </w:numPr>
        <w:suppressAutoHyphens/>
        <w:spacing w:line="240" w:lineRule="auto"/>
        <w:ind w:firstLine="709"/>
        <w:contextualSpacing w:val="0"/>
        <w:jc w:val="both"/>
        <w:rPr>
          <w:bCs/>
          <w:caps w:val="0"/>
          <w:color w:val="000000"/>
        </w:rPr>
      </w:pPr>
      <w:r w:rsidRPr="00613810">
        <w:rPr>
          <w:bCs/>
          <w:caps w:val="0"/>
          <w:color w:val="000000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613810" w:rsidRPr="00613810" w:rsidRDefault="00613810" w:rsidP="006138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3810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 (Окружающий мир)</w:t>
      </w:r>
    </w:p>
    <w:p w:rsidR="00613810" w:rsidRPr="00613810" w:rsidRDefault="00613810" w:rsidP="0061381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sz w:val="24"/>
          <w:szCs w:val="24"/>
        </w:rPr>
        <w:t>Окружающий мир:</w:t>
      </w:r>
    </w:p>
    <w:p w:rsidR="00613810" w:rsidRPr="00613810" w:rsidRDefault="00613810" w:rsidP="00F10C40">
      <w:pPr>
        <w:numPr>
          <w:ilvl w:val="0"/>
          <w:numId w:val="6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613810" w:rsidRPr="00613810" w:rsidRDefault="00613810" w:rsidP="00F10C40">
      <w:pPr>
        <w:numPr>
          <w:ilvl w:val="0"/>
          <w:numId w:val="6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0000"/>
        </w:rPr>
      </w:pPr>
      <w:r w:rsidRPr="006138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расширение, углубление и систематизация знаний о предметах и явлениях окружающего мира, </w:t>
      </w:r>
      <w:r w:rsidRPr="00613810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13810" w:rsidRPr="00613810" w:rsidRDefault="00613810" w:rsidP="00F10C40">
      <w:pPr>
        <w:numPr>
          <w:ilvl w:val="0"/>
          <w:numId w:val="6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sz w:val="24"/>
          <w:szCs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613810" w:rsidRPr="00613810" w:rsidRDefault="00613810" w:rsidP="00F10C40">
      <w:pPr>
        <w:numPr>
          <w:ilvl w:val="0"/>
          <w:numId w:val="6"/>
        </w:numPr>
        <w:tabs>
          <w:tab w:val="left" w:pos="10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мире,</w:t>
      </w:r>
      <w:r w:rsidR="00C931DD">
        <w:rPr>
          <w:rFonts w:ascii="Times New Roman" w:hAnsi="Times New Roman" w:cs="Times New Roman"/>
          <w:sz w:val="24"/>
          <w:szCs w:val="24"/>
        </w:rPr>
        <w:t xml:space="preserve"> </w:t>
      </w:r>
      <w:r w:rsidRPr="00613810">
        <w:rPr>
          <w:rFonts w:ascii="Times New Roman" w:hAnsi="Times New Roman" w:cs="Times New Roman"/>
          <w:sz w:val="24"/>
          <w:szCs w:val="24"/>
        </w:rPr>
        <w:t>умение прогнозировать простые последствия собственных действий и действий, совершаемых другими людьми;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13810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этики:</w:t>
      </w:r>
    </w:p>
    <w:p w:rsidR="00613810" w:rsidRPr="00613810" w:rsidRDefault="00613810" w:rsidP="00F10C40">
      <w:pPr>
        <w:numPr>
          <w:ilvl w:val="0"/>
          <w:numId w:val="7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13810" w:rsidRPr="00613810" w:rsidRDefault="00613810" w:rsidP="00F10C40">
      <w:pPr>
        <w:numPr>
          <w:ilvl w:val="0"/>
          <w:numId w:val="7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lastRenderedPageBreak/>
        <w:t>понимание значения нравственности, веры и религии в жизни человека и общества;</w:t>
      </w:r>
    </w:p>
    <w:p w:rsidR="00613810" w:rsidRPr="00613810" w:rsidRDefault="00613810" w:rsidP="00F10C40">
      <w:pPr>
        <w:numPr>
          <w:ilvl w:val="0"/>
          <w:numId w:val="7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  <w:shd w:val="clear" w:color="auto" w:fill="FF0000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613810" w:rsidRPr="00613810" w:rsidRDefault="00613810" w:rsidP="00F10C40">
      <w:pPr>
        <w:numPr>
          <w:ilvl w:val="0"/>
          <w:numId w:val="7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осознание ценности человеческой жизни.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kern w:val="28"/>
          <w:sz w:val="24"/>
          <w:szCs w:val="24"/>
        </w:rPr>
        <w:t>Искусство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kern w:val="28"/>
          <w:sz w:val="24"/>
          <w:szCs w:val="24"/>
        </w:rPr>
        <w:t>Изобразительное искусство:</w:t>
      </w:r>
    </w:p>
    <w:p w:rsidR="00613810" w:rsidRPr="00613810" w:rsidRDefault="00613810" w:rsidP="00F10C40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13810" w:rsidRPr="00613810" w:rsidRDefault="00613810" w:rsidP="00F10C40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613810" w:rsidRPr="00613810" w:rsidRDefault="00613810" w:rsidP="00F10C40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скульптуры, дизайна и др.);</w:t>
      </w:r>
    </w:p>
    <w:p w:rsidR="00613810" w:rsidRPr="00613810" w:rsidRDefault="00613810" w:rsidP="00F10C40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613810" w:rsidRPr="00613810" w:rsidRDefault="00613810" w:rsidP="00F10C40">
      <w:pPr>
        <w:numPr>
          <w:ilvl w:val="0"/>
          <w:numId w:val="8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овладение практическими умениями самовыражения средствами изобразительного искусства</w:t>
      </w:r>
      <w:r w:rsidRPr="00613810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kern w:val="28"/>
          <w:sz w:val="24"/>
          <w:szCs w:val="24"/>
        </w:rPr>
        <w:t>Музыка:</w:t>
      </w:r>
    </w:p>
    <w:p w:rsidR="00613810" w:rsidRPr="00613810" w:rsidRDefault="00613810" w:rsidP="00F10C40">
      <w:pPr>
        <w:numPr>
          <w:ilvl w:val="0"/>
          <w:numId w:val="5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613810" w:rsidRPr="00613810" w:rsidRDefault="00613810" w:rsidP="00F10C40">
      <w:pPr>
        <w:numPr>
          <w:ilvl w:val="0"/>
          <w:numId w:val="5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613810" w:rsidRPr="00613810" w:rsidRDefault="00613810" w:rsidP="00F10C40">
      <w:pPr>
        <w:numPr>
          <w:ilvl w:val="0"/>
          <w:numId w:val="5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613810" w:rsidRPr="00613810" w:rsidRDefault="00613810" w:rsidP="00F10C40">
      <w:pPr>
        <w:numPr>
          <w:ilvl w:val="0"/>
          <w:numId w:val="5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эстетических чувств в процессе слушания музыкальных произведений различных жанров;</w:t>
      </w:r>
    </w:p>
    <w:p w:rsidR="00613810" w:rsidRPr="00613810" w:rsidRDefault="00613810" w:rsidP="00F10C40">
      <w:pPr>
        <w:numPr>
          <w:ilvl w:val="0"/>
          <w:numId w:val="5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kern w:val="28"/>
          <w:sz w:val="24"/>
          <w:szCs w:val="24"/>
        </w:rPr>
        <w:t>Технология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kern w:val="28"/>
          <w:sz w:val="24"/>
          <w:szCs w:val="24"/>
        </w:rPr>
        <w:t>Технология (труд):</w:t>
      </w:r>
    </w:p>
    <w:p w:rsidR="00613810" w:rsidRPr="00613810" w:rsidRDefault="00613810" w:rsidP="00F10C40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613810">
        <w:rPr>
          <w:rFonts w:ascii="Times New Roman" w:hAnsi="Times New Roman" w:cs="Times New Roman"/>
          <w:kern w:val="28"/>
          <w:sz w:val="24"/>
          <w:szCs w:val="24"/>
        </w:rPr>
        <w:t xml:space="preserve"> усвоение правил техники безопасности;</w:t>
      </w:r>
    </w:p>
    <w:p w:rsidR="00613810" w:rsidRPr="00613810" w:rsidRDefault="00613810" w:rsidP="00F10C40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613810" w:rsidRPr="00613810" w:rsidRDefault="00613810" w:rsidP="00F10C40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613810" w:rsidRPr="00613810" w:rsidRDefault="00613810" w:rsidP="00F10C40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613810" w:rsidRPr="00613810" w:rsidRDefault="00613810" w:rsidP="00F10C40">
      <w:pPr>
        <w:numPr>
          <w:ilvl w:val="0"/>
          <w:numId w:val="11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 xml:space="preserve">использование приобретенных знаний и умений </w:t>
      </w: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для решения практических задач.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kern w:val="28"/>
          <w:sz w:val="24"/>
          <w:szCs w:val="24"/>
        </w:rPr>
        <w:t>Физическая культура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kern w:val="28"/>
          <w:sz w:val="24"/>
          <w:szCs w:val="24"/>
        </w:rPr>
        <w:t>Физическая культура</w:t>
      </w:r>
    </w:p>
    <w:p w:rsidR="00613810" w:rsidRPr="00613810" w:rsidRDefault="00613810" w:rsidP="00F10C40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613810" w:rsidRPr="00613810" w:rsidRDefault="00613810" w:rsidP="00F10C40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613810" w:rsidRPr="00613810" w:rsidRDefault="00613810" w:rsidP="00F10C40">
      <w:pPr>
        <w:numPr>
          <w:ilvl w:val="0"/>
          <w:numId w:val="10"/>
        </w:numPr>
        <w:tabs>
          <w:tab w:val="left" w:pos="1080"/>
        </w:tabs>
        <w:autoSpaceDE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kern w:val="28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коррекционно-развивающей области 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Pr="00613810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коррекционно-развивающей области</w:t>
      </w:r>
      <w:r w:rsidRPr="006138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810">
        <w:rPr>
          <w:rFonts w:ascii="Times New Roman" w:hAnsi="Times New Roman" w:cs="Times New Roman"/>
          <w:sz w:val="24"/>
          <w:szCs w:val="24"/>
        </w:rPr>
        <w:t>А</w:t>
      </w:r>
      <w:r w:rsidR="001A0CAD">
        <w:rPr>
          <w:rFonts w:ascii="Times New Roman" w:hAnsi="Times New Roman" w:cs="Times New Roman"/>
          <w:sz w:val="24"/>
          <w:szCs w:val="24"/>
        </w:rPr>
        <w:t>ООП НОО обучающихся с ЗПР</w:t>
      </w:r>
      <w:r w:rsidRPr="00613810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1A0CAD">
        <w:rPr>
          <w:rFonts w:ascii="Times New Roman" w:hAnsi="Times New Roman" w:cs="Times New Roman"/>
          <w:sz w:val="24"/>
          <w:szCs w:val="24"/>
        </w:rPr>
        <w:t>ют</w:t>
      </w:r>
      <w:r w:rsidRPr="006138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lastRenderedPageBreak/>
        <w:t>Корреционный курс</w:t>
      </w:r>
      <w:r w:rsidRPr="00613810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«</w:t>
      </w:r>
      <w:r w:rsidRPr="0061381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Ритмика</w:t>
      </w:r>
      <w:r w:rsidRPr="00613810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  <w:r w:rsidRPr="00613810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: </w:t>
      </w:r>
      <w:r w:rsidRPr="00613810">
        <w:rPr>
          <w:rFonts w:ascii="Times New Roman" w:hAnsi="Times New Roman" w:cs="Times New Roman"/>
          <w:sz w:val="24"/>
          <w:szCs w:val="24"/>
        </w:rPr>
        <w:t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13810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Коррекционный курс «</w:t>
      </w:r>
      <w:r w:rsidRPr="00613810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 занятия</w:t>
      </w:r>
      <w:r w:rsidRPr="00613810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</w:p>
    <w:p w:rsidR="00613810" w:rsidRPr="00613810" w:rsidRDefault="00613810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613810">
        <w:rPr>
          <w:rFonts w:ascii="Times New Roman" w:hAnsi="Times New Roman" w:cs="Times New Roman"/>
          <w:b/>
          <w:i/>
          <w:sz w:val="24"/>
          <w:szCs w:val="24"/>
        </w:rPr>
        <w:t>Логопедические занятия</w:t>
      </w:r>
      <w:r w:rsidRPr="00613810">
        <w:rPr>
          <w:rFonts w:ascii="Times New Roman" w:hAnsi="Times New Roman" w:cs="Times New Roman"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613810" w:rsidRPr="00613810" w:rsidRDefault="00AA12B9" w:rsidP="00613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Психо</w:t>
      </w:r>
      <w:r w:rsidRPr="00613810">
        <w:rPr>
          <w:rFonts w:ascii="Times New Roman" w:hAnsi="Times New Roman" w:cs="Times New Roman"/>
          <w:b/>
          <w:i/>
          <w:sz w:val="24"/>
          <w:szCs w:val="24"/>
        </w:rPr>
        <w:t>коррекционные</w:t>
      </w:r>
      <w:r w:rsidR="00613810" w:rsidRPr="00613810">
        <w:rPr>
          <w:rFonts w:ascii="Times New Roman" w:hAnsi="Times New Roman" w:cs="Times New Roman"/>
          <w:b/>
          <w:i/>
          <w:sz w:val="24"/>
          <w:szCs w:val="24"/>
        </w:rPr>
        <w:t xml:space="preserve"> занятия: </w:t>
      </w:r>
      <w:r w:rsidR="00613810" w:rsidRPr="00613810">
        <w:rPr>
          <w:rFonts w:ascii="Times New Roman" w:hAnsi="Times New Roman" w:cs="Times New Roman"/>
          <w:sz w:val="24"/>
          <w:szCs w:val="24"/>
        </w:rPr>
        <w:t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613810" w:rsidRPr="00613810" w:rsidRDefault="00613810" w:rsidP="00613810">
      <w:pPr>
        <w:tabs>
          <w:tab w:val="left" w:pos="108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810">
        <w:rPr>
          <w:rFonts w:ascii="Times New Roman" w:hAnsi="Times New Roman" w:cs="Times New Roman"/>
          <w:sz w:val="24"/>
          <w:szCs w:val="24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A757DD" w:rsidRPr="00613810" w:rsidRDefault="00A757DD" w:rsidP="00613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D3D" w:rsidRPr="00774715" w:rsidRDefault="00843D3D" w:rsidP="00843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15">
        <w:rPr>
          <w:rFonts w:ascii="Times New Roman" w:hAnsi="Times New Roman" w:cs="Times New Roman"/>
          <w:b/>
          <w:sz w:val="24"/>
          <w:szCs w:val="24"/>
        </w:rPr>
        <w:t>2.1.3 Система оценки достижения обучающимся с ЗПР планируемых результатов освоения адаптированной основной общеобразовательной программы начального общего образования</w:t>
      </w:r>
    </w:p>
    <w:p w:rsidR="00003479" w:rsidRDefault="00003479" w:rsidP="00843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Оценка достижения обучающимися с ЗПР планируемых результатов освоения программы коррекционной работы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Предметом оценки достижения обучающимися с ЗПР планируемых результатов освоения программы коррекционной работы является достижение уровня психического развития, оптимального для обучающегося при реализации вариативных форм психологического воздействия (подгрупповые, индивидуальные психологические занятия) с сохранением базового объема знаний и умений в области общеобразовательной подготовки.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оценки достижения обучающимися с ЗПР планируемых результатов освоения АООП НОО призвана решить следующие </w:t>
      </w: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обеспечивать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метапредметных и личностных результатов;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предусматривать оценку достижений обучающихся и оценку эффективности деятельности образовательного учреждения;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позволять осуществлять оценку динамики учебных достижений обучающихся и развития жизненной компетенции.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ФГОС НОО обучающихся с ОВЗ </w:t>
      </w: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основными направлениями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оценки достижении обучающихся являются: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- оценка академических знаний;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оценка социального опыта (жизненной компетенции).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При определении подходов к осуществлению оценки результатов индивидуальных образовательных достижении мы опираемся на следующие </w:t>
      </w: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принципы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1) комплексности оценки достижений обучающихся в освоении содержания АООП НОО обучающихся с ЗПР, предполагающей оценку освоенных обучающимися академических знании по основным образовательным областям, а также социального опыта (жизненных компетенций), необходимого для их включения во все важнейшие сферы жизни и деятельности, адекватные возрасту и возможностям развития;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2)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3) динамичности оценки достижений в освоении обучающимися содержания АООП НОО, предполагающий изучение изменений его психического и социального развития, индивидуальных способностей и возможностей;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sz w:val="24"/>
          <w:szCs w:val="24"/>
        </w:rPr>
        <w:t>4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>) единства параметров, критериев и инструментария оценки достижении в освоении обучающимися содержания АООП НОО.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Основными направлениями системы оценки являются: внешняя оценка и внутренняя оценка.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Внутренняя оценка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— это оценка самой школы (ребенка, учителя, школьного психолога, администрации и т. д.). Она выражается в текущих отметках, которые ставятся учителями; в результатах самооценки учащихся; в результатах наблюдений, проводящихся учителями и школьными психологами; в промежуточных и итоговой оценках учащихся и, наконец, в решении педагогического совета школы о переводе выпускника в следующий класс или на следующий уровень обучения.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  <w:u w:val="single"/>
        </w:rPr>
        <w:t>Функции внутренней оценки: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во-первых, обеспечивать обратную связь, информируя: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учеников об их продвижении в освоении программы (а на определенном этапе — и об общем уровне освоения), об их сильных и слабых сторонах;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учителей об эффективности их педагогической деятельности;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во-вторых, обеспечивать положительную мотивацию учения, стимулировать обучение учащихся: ориентировать на успех, отмечать даже незначительные продвижения, поощрять учащихся, отмечать сильные стороны, позволять продвигаться в собственном темпе и т. д.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b/>
          <w:color w:val="000000"/>
          <w:sz w:val="24"/>
          <w:szCs w:val="24"/>
        </w:rPr>
        <w:t>Внешняя оценка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— оценка, которая проводится внешними по отношению к школе службами, уполномоченными вести оценочную деятельность. 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Внешняя оценка выполняет свои основные функции: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во-первых,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во-вторых, функцию обратной связи, в основе которой лежит возможность получения объективных и сопоставимых данных в целях управления качеством образования.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Внешняя оценка в принципе может проводиться в рамках следующих регламентированных процедур: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аттестация работников образования;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аккредитация образовательных учреждений;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мониторинговые исследования качества образования.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 начальной школе влияние внешней оценки на внутреннюю осуществляется опосредованно, через аттестацию кадров, аккредитацию образовательных учреждении, мониторинговые исследования, в которых основным элементом выступают результат итоговой оценки выпускников.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В итоговой оценке выпускника необходимо выделять две составляющие: накопленные оценки, характеризующие динамику индивидуальных образовательных достижении учащихся, их продвижение в освоении планируемых результатов, и оценки за стандартизированные итоговые работы,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Фиксация накопленных в ходе обучения оценок и проведение итоговых работ — область компетенции педагогов и школы. Итоговая оценка в начальной школе в полном соответствии с Законом «Об образовании в РФ» является внутренней оценкой школы.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результатов. Поэтому в целях обеспечения объективности и сопоставимости данных целесообразно использовать для проведения итоговых работ единый, или, как минимум, сопоставимый инструментарий — разрабатываемый либо централизованно, либо региональными органами управления образования или образовательными учреждениями на основе спецификации и демонстрационных вариантов, созданных в рамках системы внешней оценки.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Связь между внутренней и внешней оценкой может быть усилена, если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проводится регулярный внешний мониторинг образовательных достижений выпускников начальной школы, осуществляемый на основе представительной выборки (на федеральном и региональном уровнях);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• процедуры аттестации педагогических кадров и аккредитации образовательных учреждений предусматривают проведение анализа: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– агрегированных данных о результатах выполнения выпускниками итоговых работ;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– выборочных данных, характеризующих используемую учителем и школой систему накопительной оценки.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Необходимо подчеркнуть, что в системе итоговых работ особое место занимают работы, проверяющие достижение предметных планируемых результатов по русскому языку и математике, а также работы, проверяющие достижение метапредметных результатов.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Именно эти результаты, характеризующие уровень усвоения учащимися опорной системы знаний по русскому языку и математике, а также уровень овладения метапредметными действиями (и, в частности, навыками осознанного чтения и работы с информацией), имеют решающее значение для успешного обучения на следующем уровне. Поэтому именно эти результаты имеют особое значение для оценки деятельности системы начального образования в целом, образовательных учреждении начального образования и педагогов, работающих в начальной школе.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Проверку названных результатов целесообразно вести при проведении трех итоговых работ: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1) итоговой работы по русскому языку;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2) итоговой работы по математике;</w:t>
      </w:r>
    </w:p>
    <w:p w:rsidR="00843D3D" w:rsidRPr="00774715" w:rsidRDefault="00843D3D" w:rsidP="00843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>3) итоговой комплексной работы на межпредметной основе.</w:t>
      </w:r>
    </w:p>
    <w:p w:rsidR="008B6F50" w:rsidRPr="001A0CAD" w:rsidRDefault="00843D3D" w:rsidP="001A0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оценки достижения </w:t>
      </w:r>
      <w:r w:rsidR="003D0CA7" w:rsidRPr="00774715">
        <w:rPr>
          <w:rFonts w:ascii="Times New Roman" w:hAnsi="Times New Roman" w:cs="Times New Roman"/>
          <w:color w:val="000000"/>
          <w:sz w:val="24"/>
          <w:szCs w:val="24"/>
        </w:rPr>
        <w:t>планируемых результатов,</w:t>
      </w:r>
      <w:r w:rsidRPr="0077471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ТНР используются разнообразные методы и формы, взаимно дополняющие друг друга (стандартизированные письменные и тестовые работы, проекты, практические работы, творческие работы, самоанализ и самооценка, наблюдения и др.).</w:t>
      </w:r>
    </w:p>
    <w:p w:rsidR="00003479" w:rsidRDefault="00003479" w:rsidP="00843D3D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3D3D" w:rsidRPr="00774715" w:rsidRDefault="00843D3D" w:rsidP="00843D3D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4715">
        <w:rPr>
          <w:rFonts w:ascii="Times New Roman" w:hAnsi="Times New Roman" w:cs="Times New Roman"/>
          <w:b/>
          <w:sz w:val="24"/>
          <w:szCs w:val="24"/>
        </w:rPr>
        <w:t>2.2.  Содержательный раздел</w:t>
      </w:r>
    </w:p>
    <w:p w:rsidR="00003479" w:rsidRDefault="00003479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3B00" w:rsidRPr="00E13B00" w:rsidRDefault="00E13B00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A16B6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843D3D" w:rsidRPr="00E13B0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формирования универсальных учебных действий </w:t>
      </w:r>
      <w:r w:rsidR="00AC708C" w:rsidRPr="00E13B00">
        <w:rPr>
          <w:rFonts w:ascii="Times New Roman" w:hAnsi="Times New Roman" w:cs="Times New Roman"/>
          <w:b/>
          <w:sz w:val="24"/>
          <w:szCs w:val="24"/>
        </w:rPr>
        <w:t>АООП НОО обучающихся с ЗП</w:t>
      </w:r>
      <w:r w:rsidR="00843D3D" w:rsidRPr="00E13B00">
        <w:rPr>
          <w:rFonts w:ascii="Times New Roman" w:hAnsi="Times New Roman" w:cs="Times New Roman"/>
          <w:b/>
          <w:sz w:val="24"/>
          <w:szCs w:val="24"/>
        </w:rPr>
        <w:t xml:space="preserve">Р </w:t>
      </w:r>
    </w:p>
    <w:p w:rsidR="00E13B00" w:rsidRPr="00E13B00" w:rsidRDefault="00E13B00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E13B0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НОО, и служит основой разработки программ учебных предметов, курсов.</w:t>
      </w:r>
    </w:p>
    <w:p w:rsidR="00E13B00" w:rsidRPr="00E13B00" w:rsidRDefault="00E13B00" w:rsidP="00E13B0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E13B0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E13B00">
        <w:rPr>
          <w:rFonts w:ascii="Times New Roman" w:hAnsi="Times New Roman" w:cs="Times New Roman"/>
          <w:sz w:val="24"/>
          <w:szCs w:val="24"/>
        </w:rPr>
        <w:t>Это достигается как в процессе освоения обучающимися с ЗПР конкретных предметных знаний, умений и навыков в рамках отдельных учебных дисциплин, так и в процессе формирования социальных (жизненных) компетенций.</w:t>
      </w:r>
    </w:p>
    <w:p w:rsidR="00E13B00" w:rsidRPr="00E13B00" w:rsidRDefault="00E13B00" w:rsidP="00E13B00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B00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lastRenderedPageBreak/>
        <w:t>― 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>― реализацию преемственности всех ступеней образования и этапов усвоения содержания образования;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 xml:space="preserve">― 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E13B00" w:rsidRPr="00E13B00" w:rsidRDefault="00E13B00" w:rsidP="00E13B00">
      <w:pPr>
        <w:pStyle w:val="12"/>
        <w:spacing w:line="240" w:lineRule="auto"/>
        <w:ind w:left="0" w:firstLine="709"/>
        <w:jc w:val="both"/>
      </w:pPr>
      <w:r w:rsidRPr="00E13B00">
        <w:t xml:space="preserve">― целостность развития личности обучающегося.  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E13B0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E13B00" w:rsidRPr="00E13B00" w:rsidRDefault="00E13B00" w:rsidP="00E13B00">
      <w:pPr>
        <w:pStyle w:val="af3"/>
        <w:tabs>
          <w:tab w:val="left" w:pos="851"/>
        </w:tabs>
        <w:spacing w:line="240" w:lineRule="auto"/>
        <w:ind w:left="0" w:firstLine="709"/>
        <w:jc w:val="both"/>
      </w:pPr>
      <w:r w:rsidRPr="00E13B00">
        <w:t>― </w:t>
      </w:r>
      <w:r w:rsidRPr="00E13B00">
        <w:rPr>
          <w:caps w:val="0"/>
        </w:rPr>
        <w:t>формирование мотивационного компонента учебной деятельности</w:t>
      </w:r>
      <w:r w:rsidRPr="00E13B00">
        <w:t>;</w:t>
      </w:r>
    </w:p>
    <w:p w:rsidR="00E13B00" w:rsidRPr="00E13B00" w:rsidRDefault="00E13B00" w:rsidP="00E13B00">
      <w:pPr>
        <w:pStyle w:val="af3"/>
        <w:tabs>
          <w:tab w:val="left" w:pos="851"/>
        </w:tabs>
        <w:spacing w:line="240" w:lineRule="auto"/>
        <w:ind w:left="0" w:firstLine="709"/>
        <w:jc w:val="both"/>
      </w:pPr>
      <w:r w:rsidRPr="00E13B00">
        <w:t>― </w:t>
      </w:r>
      <w:r w:rsidRPr="00E13B00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E13B00">
        <w:t>;</w:t>
      </w:r>
    </w:p>
    <w:p w:rsidR="00E13B00" w:rsidRPr="00E13B00" w:rsidRDefault="00E13B00" w:rsidP="00E13B00">
      <w:pPr>
        <w:pStyle w:val="af3"/>
        <w:tabs>
          <w:tab w:val="left" w:pos="851"/>
        </w:tabs>
        <w:spacing w:line="240" w:lineRule="auto"/>
        <w:ind w:left="0" w:firstLine="709"/>
        <w:jc w:val="both"/>
      </w:pPr>
      <w:r w:rsidRPr="00E13B00">
        <w:t>― </w:t>
      </w:r>
      <w:r w:rsidRPr="00E13B00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E13B00">
        <w:t>.</w:t>
      </w:r>
    </w:p>
    <w:p w:rsidR="00E13B00" w:rsidRPr="00EB3EC7" w:rsidRDefault="00E13B00" w:rsidP="002A16B6">
      <w:pPr>
        <w:pStyle w:val="affc"/>
        <w:spacing w:line="240" w:lineRule="auto"/>
        <w:rPr>
          <w:sz w:val="24"/>
        </w:rPr>
      </w:pPr>
      <w:r w:rsidRPr="00EB3EC7">
        <w:rPr>
          <w:sz w:val="24"/>
        </w:rPr>
        <w:t>Ценностные ориентиры начального общего образования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Ценностные ориентиры начального общего образования </w:t>
      </w:r>
      <w:r w:rsidRPr="00EB3EC7">
        <w:rPr>
          <w:rFonts w:ascii="Times New Roman" w:hAnsi="Times New Roman"/>
          <w:color w:val="auto"/>
          <w:sz w:val="24"/>
          <w:szCs w:val="24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>формирование основ гражданской идентичности лич</w:t>
      </w:r>
      <w:r w:rsidRPr="00EB3EC7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ности </w:t>
      </w:r>
      <w:r w:rsidRPr="00EB3EC7">
        <w:rPr>
          <w:rFonts w:ascii="Times New Roman" w:hAnsi="Times New Roman"/>
          <w:color w:val="auto"/>
          <w:sz w:val="24"/>
          <w:szCs w:val="24"/>
        </w:rPr>
        <w:t>на основе: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формирование психологических условий развития общения, сотрудничества </w:t>
      </w:r>
      <w:r w:rsidRPr="00EB3EC7">
        <w:rPr>
          <w:rFonts w:ascii="Times New Roman" w:hAnsi="Times New Roman"/>
          <w:color w:val="auto"/>
          <w:sz w:val="24"/>
          <w:szCs w:val="24"/>
        </w:rPr>
        <w:t>на основе: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уважения к окружающим —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 xml:space="preserve">развитие ценностно­смысловой сферы личности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на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основе общечеловеческих принципов нравственности и гуманизма: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принятия и уважения ценностей семьи и образовательной организации, коллектива и общества и стремления следовать им;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развитие умения учиться </w:t>
      </w:r>
      <w:r w:rsidRPr="00EB3EC7">
        <w:rPr>
          <w:rFonts w:ascii="Times New Roman" w:hAnsi="Times New Roman"/>
          <w:color w:val="auto"/>
          <w:sz w:val="24"/>
          <w:szCs w:val="24"/>
        </w:rPr>
        <w:t>как первого шага к самообразованию и самовоспитанию, а именно: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развитие широких познавательных интересов, инициативы и любознательности, мотивов познания и творчества;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pacing w:val="-2"/>
          <w:sz w:val="24"/>
        </w:rPr>
      </w:pPr>
      <w:r w:rsidRPr="00EB3EC7">
        <w:rPr>
          <w:spacing w:val="-2"/>
          <w:sz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E13B00" w:rsidRPr="00EB3EC7" w:rsidRDefault="00E13B00" w:rsidP="00F10C40">
      <w:pPr>
        <w:pStyle w:val="af"/>
        <w:numPr>
          <w:ilvl w:val="0"/>
          <w:numId w:val="15"/>
        </w:numPr>
        <w:spacing w:line="240" w:lineRule="auto"/>
        <w:ind w:left="-142" w:firstLine="568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</w:rPr>
        <w:t xml:space="preserve">развитие самостоятельности, инициативы и ответственности личности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как условия ее</w:t>
      </w:r>
      <w:r w:rsidR="00C931DD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самоактуализации: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формирование самоуважения и эмоционально­положительного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pacing w:val="2"/>
          <w:sz w:val="24"/>
        </w:rPr>
        <w:t xml:space="preserve">- развитие готовности к самостоятельным поступкам и </w:t>
      </w:r>
      <w:r w:rsidRPr="00EB3EC7">
        <w:rPr>
          <w:sz w:val="24"/>
        </w:rPr>
        <w:t>действиям, ответственности за их результаты;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lastRenderedPageBreak/>
        <w:t xml:space="preserve">- формирование целеустремленности и настойчивости в </w:t>
      </w:r>
      <w:r w:rsidRPr="00EB3EC7">
        <w:rPr>
          <w:spacing w:val="-4"/>
          <w:sz w:val="24"/>
        </w:rPr>
        <w:t>достижении целей, готовности к преодолению трудностей, жиз</w:t>
      </w:r>
      <w:r w:rsidRPr="00EB3EC7">
        <w:rPr>
          <w:sz w:val="24"/>
        </w:rPr>
        <w:t>ненного оптимизма;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E13B00" w:rsidRPr="00EE30B5" w:rsidRDefault="00E13B00" w:rsidP="00BD138A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Реализация ценностных ориентиров общего образования в единстве обучения и воспитания, познавательного и личностного развития обучающихся на основе формирования общих учебных умений, обобщенных способов действия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обеспечивает высокую эффективность решения жизненных </w:t>
      </w:r>
      <w:r w:rsidRPr="00EB3EC7">
        <w:rPr>
          <w:rFonts w:ascii="Times New Roman" w:hAnsi="Times New Roman"/>
          <w:color w:val="auto"/>
          <w:sz w:val="24"/>
          <w:szCs w:val="24"/>
        </w:rPr>
        <w:t>задач и возможность саморазвития обучающихся.</w:t>
      </w:r>
      <w:bookmarkStart w:id="8" w:name="_Toc288394078"/>
      <w:bookmarkStart w:id="9" w:name="_Toc288410545"/>
      <w:bookmarkStart w:id="10" w:name="_Toc288410674"/>
      <w:bookmarkStart w:id="11" w:name="_Toc288410739"/>
      <w:bookmarkStart w:id="12" w:name="_Toc294246090"/>
      <w:bookmarkStart w:id="13" w:name="_Toc424564321"/>
    </w:p>
    <w:p w:rsidR="00E13B00" w:rsidRPr="00EB3EC7" w:rsidRDefault="00E13B00" w:rsidP="002A16B6">
      <w:pPr>
        <w:pStyle w:val="affc"/>
        <w:spacing w:line="240" w:lineRule="auto"/>
        <w:rPr>
          <w:sz w:val="24"/>
        </w:rPr>
      </w:pPr>
      <w:r w:rsidRPr="00EB3EC7">
        <w:rPr>
          <w:sz w:val="24"/>
        </w:rPr>
        <w:t>Характеристика универсальных учебных действий</w:t>
      </w:r>
      <w:bookmarkEnd w:id="8"/>
      <w:bookmarkEnd w:id="9"/>
      <w:bookmarkEnd w:id="10"/>
      <w:bookmarkEnd w:id="11"/>
      <w:bookmarkEnd w:id="12"/>
      <w:bookmarkEnd w:id="13"/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 — мотивы, особенности целеполагания (учебная цель и задачи), учебные действия, контроль и оцен</w:t>
      </w:r>
      <w:r w:rsidRPr="00EB3EC7">
        <w:rPr>
          <w:rFonts w:ascii="Times New Roman" w:hAnsi="Times New Roman"/>
          <w:color w:val="auto"/>
          <w:sz w:val="24"/>
          <w:szCs w:val="24"/>
        </w:rPr>
        <w:t>ка, сформированность которых является одной из составля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ющих успешности обучения в образовательной организации.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Понятие «универсальные учебные действия»</w:t>
      </w:r>
    </w:p>
    <w:p w:rsidR="00E13B00" w:rsidRPr="00EE30B5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В широком значении термин «универсальные учебные дей</w:t>
      </w:r>
      <w:r w:rsidRPr="00EB3EC7">
        <w:rPr>
          <w:rFonts w:ascii="Times New Roman" w:hAnsi="Times New Roman"/>
          <w:color w:val="auto"/>
          <w:sz w:val="24"/>
          <w:szCs w:val="24"/>
        </w:rPr>
        <w:t>ствия» означает умение учиться, т.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е. способность к саморазвитию и самосовершенствованию путем сознательного и активного </w:t>
      </w:r>
      <w:r w:rsidRPr="00EE30B5">
        <w:rPr>
          <w:rFonts w:ascii="Times New Roman" w:hAnsi="Times New Roman"/>
          <w:color w:val="auto"/>
          <w:sz w:val="24"/>
          <w:szCs w:val="24"/>
        </w:rPr>
        <w:t>приобретения нового социального опыта.</w:t>
      </w:r>
    </w:p>
    <w:p w:rsidR="00E13B00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pacing w:val="-4"/>
          <w:sz w:val="24"/>
          <w:szCs w:val="24"/>
        </w:rPr>
      </w:pPr>
      <w:r w:rsidRPr="00EE30B5">
        <w:rPr>
          <w:rFonts w:ascii="Times New Roman" w:hAnsi="Times New Roman"/>
          <w:color w:val="auto"/>
          <w:sz w:val="24"/>
          <w:szCs w:val="24"/>
        </w:rPr>
        <w:t>Способность обучающегося самостоятельно успешно усва</w:t>
      </w:r>
      <w:r w:rsidRPr="00EE30B5">
        <w:rPr>
          <w:rFonts w:ascii="Times New Roman" w:hAnsi="Times New Roman"/>
          <w:color w:val="auto"/>
          <w:spacing w:val="-4"/>
          <w:sz w:val="24"/>
          <w:szCs w:val="24"/>
        </w:rPr>
        <w:t>ивать новые знания, формировать умения и компетенции,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включая самостоятельную организацию этой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деятельности,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предполагает полноценное осво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Функции универсальных учебных действий: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pacing w:val="2"/>
          <w:sz w:val="24"/>
        </w:rPr>
        <w:t>- обеспечение возможностей обучающегося самостоятель</w:t>
      </w:r>
      <w:r w:rsidRPr="00EB3EC7">
        <w:rPr>
          <w:sz w:val="24"/>
        </w:rPr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- создание условий для гармоничного развития личности </w:t>
      </w:r>
      <w:r w:rsidRPr="00EB3EC7">
        <w:rPr>
          <w:spacing w:val="2"/>
          <w:sz w:val="24"/>
        </w:rPr>
        <w:t xml:space="preserve">и ее самореализации на основе готовности к непрерывному образованию; обеспечение успешного усвоения знаний, </w:t>
      </w:r>
      <w:r w:rsidRPr="00EB3EC7">
        <w:rPr>
          <w:sz w:val="24"/>
        </w:rPr>
        <w:t xml:space="preserve">формирования умений, навыков </w:t>
      </w:r>
      <w:r w:rsidRPr="00EE30B5">
        <w:rPr>
          <w:sz w:val="24"/>
        </w:rPr>
        <w:t>и компетенций в</w:t>
      </w:r>
      <w:r w:rsidRPr="00EB3EC7">
        <w:rPr>
          <w:sz w:val="24"/>
        </w:rPr>
        <w:t xml:space="preserve"> любой предметной области.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Универсальный характер учебных действий проявляется в том, что они носят надпредметный, метапредметный харак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тер; обеспечивают целостность общекультурного, личностного </w:t>
      </w:r>
      <w:r w:rsidRPr="00EB3EC7">
        <w:rPr>
          <w:rFonts w:ascii="Times New Roman" w:hAnsi="Times New Roman"/>
          <w:color w:val="auto"/>
          <w:sz w:val="24"/>
          <w:szCs w:val="24"/>
        </w:rPr>
        <w:t>и познавательного развития и саморазвития личности; обес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печивают преемственность всех уровней образовательной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деятельности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Виды универсальных учебных действий</w:t>
      </w:r>
    </w:p>
    <w:p w:rsidR="00E13B00" w:rsidRPr="002A16B6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pacing w:val="2"/>
          <w:sz w:val="24"/>
        </w:rPr>
        <w:t>В составе основных видов универсальных учебных дей</w:t>
      </w:r>
      <w:r w:rsidRPr="00EB3EC7">
        <w:rPr>
          <w:sz w:val="24"/>
        </w:rPr>
        <w:t>ствий, соответствующих ключевым целям общего образова</w:t>
      </w:r>
      <w:r w:rsidRPr="002A16B6">
        <w:rPr>
          <w:sz w:val="24"/>
        </w:rPr>
        <w:t xml:space="preserve">ния, можно выделить следующие блоки: регулятивный (включающий также действия саморегуляции), познавательный </w:t>
      </w:r>
      <w:r w:rsidRPr="00EB3EC7">
        <w:rPr>
          <w:sz w:val="24"/>
        </w:rPr>
        <w:t xml:space="preserve">и </w:t>
      </w:r>
      <w:r w:rsidRPr="002A16B6">
        <w:rPr>
          <w:sz w:val="24"/>
        </w:rPr>
        <w:t>коммуникативный</w:t>
      </w:r>
      <w:r w:rsidRPr="00EB3EC7">
        <w:rPr>
          <w:sz w:val="24"/>
        </w:rPr>
        <w:t>.</w:t>
      </w:r>
    </w:p>
    <w:p w:rsidR="00E13B00" w:rsidRPr="002A16B6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2A16B6">
        <w:rPr>
          <w:sz w:val="24"/>
        </w:rPr>
        <w:t xml:space="preserve">Личностные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2A16B6">
        <w:rPr>
          <w:b/>
          <w:sz w:val="24"/>
        </w:rPr>
        <w:t xml:space="preserve">Регулятивные </w:t>
      </w:r>
      <w:r w:rsidRPr="002A16B6">
        <w:rPr>
          <w:sz w:val="24"/>
        </w:rPr>
        <w:t>универсальные учебные действия обеспечивают обучающимся организацию своей учебной дея</w:t>
      </w:r>
      <w:r w:rsidRPr="00EB3EC7">
        <w:rPr>
          <w:sz w:val="24"/>
        </w:rPr>
        <w:t>тельности. К ним относятся: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целеполагание как постановка учебной задачи на основе соотнесения того, что уже известно и усвоено обучающимися, и того, что еще неизвестно;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планирование —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E13B00" w:rsidRPr="00EB3EC7" w:rsidRDefault="00E13B00" w:rsidP="002A16B6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>- прогнозирование — предвосхищение результата и уровня усвоения знаний, его временн</w:t>
      </w:r>
      <w:r w:rsidRPr="00EB3EC7">
        <w:rPr>
          <w:spacing w:val="-107"/>
          <w:sz w:val="24"/>
        </w:rPr>
        <w:t>ы</w:t>
      </w:r>
      <w:r w:rsidRPr="00EB3EC7">
        <w:rPr>
          <w:sz w:val="24"/>
        </w:rPr>
        <w:t>´х характеристик;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учетом оценки этого результата самим обучающимся, учителем, другими обучающимися;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еще нужно усвоить, осознание качества и уровня усвоения; объективная оценка личных результатов работы;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4"/>
          <w:sz w:val="24"/>
          <w:szCs w:val="24"/>
        </w:rPr>
        <w:t xml:space="preserve">- саморегуляция как способность к мобилизации сил и </w:t>
      </w:r>
      <w:r w:rsidRPr="00EB3EC7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вклю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чают: общеучебные, логические учебные действия, а также </w:t>
      </w:r>
      <w:r w:rsidRPr="00EB3EC7">
        <w:rPr>
          <w:rFonts w:ascii="Times New Roman" w:hAnsi="Times New Roman"/>
          <w:color w:val="auto"/>
          <w:sz w:val="24"/>
          <w:szCs w:val="24"/>
        </w:rPr>
        <w:t>постановку и решение проблемы.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Cs/>
          <w:color w:val="auto"/>
          <w:sz w:val="24"/>
          <w:szCs w:val="24"/>
        </w:rPr>
        <w:t>К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>общеучебным универсальным действиям</w:t>
      </w:r>
      <w:r w:rsidRPr="00EB3EC7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осознанное и произвольное построение речевого высказывания в устной и письменной форме;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и познавательных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 задач </w:t>
      </w:r>
      <w:r w:rsidRPr="00EB3EC7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EB3EC7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pacing w:val="-4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смысловое чтение как осмысление цели чтения и выбор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 различных жанров;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официально­делового стилей; понимание и адекватная оценка языка средств массовой информации;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Особую группу общеучебных универсальных действий составляют 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>знаково­символические действия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(пространственно­графическая или знаково­символическая модели);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EB3EC7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EB3EC7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EB3EC7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выбор оснований и критериев для сравнения, сериации, классификации объектов;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установление причинно­следственных связей, представ</w:t>
      </w:r>
      <w:r w:rsidRPr="00EB3EC7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EB3EC7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EB3EC7">
        <w:rPr>
          <w:rFonts w:ascii="Times New Roman" w:hAnsi="Times New Roman"/>
          <w:color w:val="auto"/>
          <w:sz w:val="24"/>
          <w:szCs w:val="24"/>
        </w:rPr>
        <w:t>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EB3EC7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EB3EC7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учет позиции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других людей, партнеров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EB3EC7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- планирование учебного сотрудничества с учителем и свер</w:t>
      </w:r>
      <w:r w:rsidRPr="00EB3EC7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- разрешение конфликтов — выявление, идентификация </w:t>
      </w:r>
      <w:r w:rsidRPr="00EB3EC7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E13B00" w:rsidRPr="00EB3EC7" w:rsidRDefault="00E13B00" w:rsidP="00E13B00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- управление поведением партнера — контроль, коррек</w:t>
      </w:r>
      <w:r w:rsidRPr="00EB3EC7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E13B00" w:rsidRDefault="00E13B00" w:rsidP="002A16B6">
      <w:pPr>
        <w:pStyle w:val="af1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ми речи в соответствии с грамматическими и синтаксиче</w:t>
      </w:r>
      <w:r w:rsidRPr="00EB3EC7">
        <w:rPr>
          <w:rFonts w:ascii="Times New Roman" w:hAnsi="Times New Roman"/>
          <w:color w:val="auto"/>
          <w:sz w:val="24"/>
          <w:szCs w:val="24"/>
        </w:rPr>
        <w:t>скими нормами родного языка, современных средств коммуникации.</w:t>
      </w:r>
      <w:bookmarkStart w:id="14" w:name="_Toc288394079"/>
      <w:bookmarkStart w:id="15" w:name="_Toc288410546"/>
      <w:bookmarkStart w:id="16" w:name="_Toc288410675"/>
      <w:bookmarkStart w:id="17" w:name="_Toc288410740"/>
      <w:bookmarkStart w:id="18" w:name="_Toc294246091"/>
      <w:bookmarkStart w:id="19" w:name="_Toc424564322"/>
    </w:p>
    <w:p w:rsidR="00003479" w:rsidRPr="002A16B6" w:rsidRDefault="00003479" w:rsidP="00C931DD">
      <w:pPr>
        <w:pStyle w:val="af1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2464"/>
        <w:gridCol w:w="2804"/>
        <w:gridCol w:w="1675"/>
        <w:gridCol w:w="3336"/>
      </w:tblGrid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Психологическая терминология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Педагогическая терминология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Язык ребенка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Педагогический ориентир.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(результат педагогического воздействия, принятый и реализуемый школьником) знаю/могу, хочу, делаю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Личностные универсальные учебные действия.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Воспитание личности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(Нравственное развитие и формирование познавательного интереса)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сам».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Что такое хорошо и что такое плохо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«Хочу учиться»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«Учусь успеху»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«Живу в России»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«Расту хорошим человеком»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«В здоровом теле здоровый дух!»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Регулятивные универсальные учебные действия.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могу»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«Понимаю и действую»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«Контролирую ситуацию»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>«Учусь оценивать»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«Думаю, пишу, говорю, показываю и делаю»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Познавательные универсальные учебные действия.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Исследовательская культура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учусь».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«Ищу и нахожу» «Изображаю и фиксирую»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«Читаю, говорю, понимаю»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>«Мыслю логически»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«Решаю проблему» </w:t>
            </w:r>
          </w:p>
        </w:tc>
      </w:tr>
      <w:tr w:rsidR="00E13B00" w:rsidRPr="00EB3EC7" w:rsidTr="002A16B6">
        <w:tc>
          <w:tcPr>
            <w:tcW w:w="246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Коммуникативные универсальные учебные действия </w:t>
            </w:r>
          </w:p>
        </w:tc>
        <w:tc>
          <w:tcPr>
            <w:tcW w:w="2804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Культуры общения </w:t>
            </w:r>
          </w:p>
        </w:tc>
        <w:tc>
          <w:tcPr>
            <w:tcW w:w="1675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«Мы вместе» </w:t>
            </w:r>
          </w:p>
        </w:tc>
        <w:tc>
          <w:tcPr>
            <w:tcW w:w="3336" w:type="dxa"/>
          </w:tcPr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«Всегда на связи» </w:t>
            </w:r>
          </w:p>
          <w:p w:rsidR="00E13B00" w:rsidRPr="00EB3EC7" w:rsidRDefault="00E13B00" w:rsidP="002A16B6">
            <w:pPr>
              <w:pStyle w:val="af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3E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«Я и Мы». </w:t>
            </w:r>
          </w:p>
        </w:tc>
      </w:tr>
    </w:tbl>
    <w:p w:rsidR="00E13B00" w:rsidRPr="00EB3EC7" w:rsidRDefault="00E13B00" w:rsidP="00E13B00">
      <w:pPr>
        <w:pStyle w:val="af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</w:p>
    <w:p w:rsidR="00E13B00" w:rsidRPr="00EB3EC7" w:rsidRDefault="00E13B00" w:rsidP="00E13B00">
      <w:pPr>
        <w:pStyle w:val="af"/>
        <w:spacing w:line="240" w:lineRule="auto"/>
        <w:ind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color w:val="auto"/>
          <w:sz w:val="24"/>
          <w:szCs w:val="24"/>
        </w:rPr>
        <w:t>Типовые задачи формирования личностных, регулятивных, познавательных,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b/>
          <w:color w:val="auto"/>
          <w:sz w:val="24"/>
          <w:szCs w:val="24"/>
        </w:rPr>
        <w:t>коммуникативных универсальных учебных действий.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критериях: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показательность конкретного вида УУД для общей характеристики уровня развития класса: личностных, регулятивных, познавательных, коммуникативных;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учёт системного характера видов УУД (одно универсальное учебное действие может быть рассмотрено как принадлежащее к различным классам. Рефлексивная самооценка может рассматриваться и как личностное, и как регулятивное действие. Речевое отображение действия может быть проинтерпретировано и как коммуникативное, и как регулятивное, и как знаково-символическое действие и пр.). Системный характер УУД позволяет использовать одну задачу для оценки сформированности нескольких видов универсальных учебных действий;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учёт возрастной специфики видов УУД. Показательность видов УУД и их значение для развития ребёнка меняется при переходе от предшкольного к школьному образованию, поэтому и выбор модельных видов УУД может меняться;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 xml:space="preserve">- возможности объективирования свойств УУД при решении типовой задачи, их качественной и количественной оценки.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     Опираясь на перечисленные выше критерии, мы выделили следующие </w:t>
      </w:r>
      <w:r w:rsidRPr="00EB3EC7">
        <w:rPr>
          <w:rFonts w:ascii="Times New Roman" w:hAnsi="Times New Roman"/>
          <w:b/>
          <w:color w:val="auto"/>
          <w:sz w:val="24"/>
          <w:szCs w:val="24"/>
        </w:rPr>
        <w:t>виды УУД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: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личностные действия самоопределения, имеющие в качестве продукта рефлексивную самооценку; действие смыслообразования, определяющее мотивацию учебной деятельности, действие нравственно-этического оценивания;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регулятивные действия – действие контроля и оценки во внутреннем плане;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познавательные действия – действие моделирования, общий прием решения задач;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коммуникативные действия – действия общения, кооперации, отображения в речи предметного содержания и условий деятельности.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       Представим в виде таблицы специфику типовых диагностических задач для обучающихся в их логической взаимосвязи с УУД</w:t>
      </w:r>
    </w:p>
    <w:p w:rsidR="00E13B00" w:rsidRPr="002A16B6" w:rsidRDefault="00E13B00" w:rsidP="002A16B6">
      <w:pPr>
        <w:pStyle w:val="affc"/>
        <w:jc w:val="center"/>
        <w:rPr>
          <w:bCs/>
          <w:sz w:val="24"/>
        </w:rPr>
      </w:pPr>
      <w:r w:rsidRPr="00EB3EC7">
        <w:rPr>
          <w:bCs/>
          <w:sz w:val="24"/>
        </w:rPr>
        <w:t>Классификация типовых зада</w:t>
      </w:r>
      <w:r w:rsidR="002A16B6">
        <w:rPr>
          <w:bCs/>
          <w:sz w:val="24"/>
        </w:rPr>
        <w:t>ч</w:t>
      </w:r>
    </w:p>
    <w:tbl>
      <w:tblPr>
        <w:tblStyle w:val="aff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5386"/>
      </w:tblGrid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Типы задач 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Виды задач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Названия задач </w:t>
            </w:r>
          </w:p>
        </w:tc>
      </w:tr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Личностные 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Самоопределение, смыслообразование, нравственно-этическая ориентация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Самоопределение, смыслообразование, нравственно-этическая ориентация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1.Беседа о школе (модифицированная методика Т.А. Нежновой, А.Л. Венгера, Д.Б. Эльконина)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2.Проба на познавательную инициативу (чтение незавершенного текста)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3.Рефлексивная самооценка учебной деятельности (письменные ответы на вопросы)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4.Методика выявления характера атрибуции успеха/неуспеха (индивидуальная беседа)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 5.Задания на норму справедливого распределения, взаимопомощи, взаимоуважения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6. Чтение и обсуждение текстов о взаимоотношениях родителей и детей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7. Анкета «Оцени поступок» </w:t>
            </w:r>
          </w:p>
        </w:tc>
      </w:tr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  <w:rPr>
                <w:b/>
                <w:bCs/>
              </w:rPr>
            </w:pPr>
            <w:r w:rsidRPr="00EB3EC7">
              <w:rPr>
                <w:b/>
                <w:bCs/>
              </w:rPr>
              <w:t>Регулятив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>ные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Целеполагание, планирование, осуществление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учебных действий, прогнозирование, контроль, коррекция, оценка, саморегуляция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1.Выкладывание узора по образцу (устно и письменно)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2.Пробы на внимание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3.Графические диктанты </w:t>
            </w:r>
          </w:p>
          <w:p w:rsidR="00E13B00" w:rsidRPr="00EB3EC7" w:rsidRDefault="00E13B00" w:rsidP="002A16B6">
            <w:pPr>
              <w:pStyle w:val="Default"/>
              <w:jc w:val="both"/>
            </w:pPr>
          </w:p>
        </w:tc>
      </w:tr>
      <w:tr w:rsidR="00E13B00" w:rsidRPr="00EB3EC7" w:rsidTr="00BB3DB1">
        <w:tc>
          <w:tcPr>
            <w:tcW w:w="1951" w:type="dxa"/>
          </w:tcPr>
          <w:p w:rsidR="00E13B00" w:rsidRDefault="00E13B00" w:rsidP="002A16B6">
            <w:pPr>
              <w:pStyle w:val="Default"/>
              <w:jc w:val="both"/>
              <w:rPr>
                <w:b/>
                <w:bCs/>
              </w:rPr>
            </w:pPr>
            <w:r w:rsidRPr="00EB3EC7">
              <w:rPr>
                <w:b/>
                <w:bCs/>
              </w:rPr>
              <w:t>Познаватель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ные 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Общеучебные, знаковосимволические, информационные, логические </w:t>
            </w:r>
          </w:p>
        </w:tc>
        <w:tc>
          <w:tcPr>
            <w:tcW w:w="538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1.Задания на формирование логического мышления (сравнение, обобщение, классификация, анализ, синтез)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2.Пробы на определение количества, качества.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3.Развитие поискового планирования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4.Приёмы решения задач </w:t>
            </w:r>
          </w:p>
        </w:tc>
      </w:tr>
      <w:tr w:rsidR="00E13B00" w:rsidRPr="00EB3EC7" w:rsidTr="00BB3DB1">
        <w:tc>
          <w:tcPr>
            <w:tcW w:w="1951" w:type="dxa"/>
          </w:tcPr>
          <w:p w:rsidR="00E13B00" w:rsidRPr="00EB3EC7" w:rsidRDefault="00E13B00" w:rsidP="002A16B6">
            <w:pPr>
              <w:pStyle w:val="Default"/>
              <w:jc w:val="both"/>
              <w:rPr>
                <w:b/>
                <w:bCs/>
              </w:rPr>
            </w:pPr>
            <w:r w:rsidRPr="00EB3EC7">
              <w:rPr>
                <w:b/>
                <w:bCs/>
              </w:rPr>
              <w:t>Коммуника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>тивные</w:t>
            </w:r>
          </w:p>
        </w:tc>
        <w:tc>
          <w:tcPr>
            <w:tcW w:w="3119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Инициативное сотрудничество, планирование учебного сотрудничества, взаимодействие, управление коммуникацией </w:t>
            </w:r>
          </w:p>
        </w:tc>
        <w:tc>
          <w:tcPr>
            <w:tcW w:w="5386" w:type="dxa"/>
          </w:tcPr>
          <w:p w:rsidR="00E13B00" w:rsidRPr="00EB3EC7" w:rsidRDefault="00E13B00" w:rsidP="00003479">
            <w:pPr>
              <w:pStyle w:val="Default"/>
            </w:pPr>
            <w:r w:rsidRPr="00EB3EC7">
              <w:t xml:space="preserve">1.Действия на учет позиции собеседника (анализ детских работ) </w:t>
            </w:r>
          </w:p>
          <w:p w:rsidR="00E13B00" w:rsidRPr="00EB3EC7" w:rsidRDefault="00E13B00" w:rsidP="00003479">
            <w:pPr>
              <w:pStyle w:val="Default"/>
            </w:pPr>
            <w:r w:rsidRPr="00EB3EC7">
              <w:t xml:space="preserve">2.Задания на организацию сотрудничества (задание «Рукавички» (Г.А.Цукерман), «Совместная сортировка» (Бурменская) </w:t>
            </w:r>
          </w:p>
          <w:p w:rsidR="00E13B00" w:rsidRPr="00EB3EC7" w:rsidRDefault="00E13B00" w:rsidP="00003479">
            <w:pPr>
              <w:pStyle w:val="Default"/>
            </w:pPr>
            <w:r w:rsidRPr="00EB3EC7">
              <w:t xml:space="preserve">З.Коммуникация как предпосылка интериоризации («Узор под диктовку», «Дорога к дому») </w:t>
            </w:r>
          </w:p>
        </w:tc>
      </w:tr>
    </w:tbl>
    <w:p w:rsidR="00003479" w:rsidRDefault="00003479" w:rsidP="002A16B6">
      <w:pPr>
        <w:pStyle w:val="affc"/>
        <w:rPr>
          <w:sz w:val="24"/>
        </w:rPr>
      </w:pPr>
    </w:p>
    <w:p w:rsidR="00E13B00" w:rsidRPr="00EB3EC7" w:rsidRDefault="00E13B00" w:rsidP="002A16B6">
      <w:pPr>
        <w:pStyle w:val="affc"/>
        <w:rPr>
          <w:sz w:val="24"/>
        </w:rPr>
      </w:pPr>
      <w:r w:rsidRPr="00EB3EC7">
        <w:rPr>
          <w:sz w:val="24"/>
        </w:rPr>
        <w:t>Связь универсальных учебных действий</w:t>
      </w:r>
      <w:r w:rsidR="002A16B6">
        <w:rPr>
          <w:sz w:val="24"/>
        </w:rPr>
        <w:t xml:space="preserve"> </w:t>
      </w:r>
      <w:r w:rsidRPr="00EB3EC7">
        <w:rPr>
          <w:sz w:val="24"/>
        </w:rPr>
        <w:t>с содержанием учебных предметов</w:t>
      </w:r>
      <w:bookmarkEnd w:id="14"/>
      <w:bookmarkEnd w:id="15"/>
      <w:bookmarkEnd w:id="16"/>
      <w:bookmarkEnd w:id="17"/>
      <w:bookmarkEnd w:id="18"/>
      <w:bookmarkEnd w:id="19"/>
      <w:r w:rsidRPr="00EB3EC7">
        <w:rPr>
          <w:sz w:val="24"/>
        </w:rPr>
        <w:t>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 xml:space="preserve">Каждый учебный предмет в зависимости от предметного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содержания и релевантных способов организации учебной де</w:t>
      </w:r>
      <w:r w:rsidRPr="00EB3EC7">
        <w:rPr>
          <w:rFonts w:ascii="Times New Roman" w:hAnsi="Times New Roman"/>
          <w:color w:val="auto"/>
          <w:sz w:val="24"/>
          <w:szCs w:val="24"/>
        </w:rPr>
        <w:t>ятельности обучающихся раскрывает определенные возможности для формирования универсальных учебных действий.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       В частности, учебные предметы </w:t>
      </w:r>
      <w:r w:rsidRPr="00EB3EC7">
        <w:rPr>
          <w:b/>
          <w:bCs/>
          <w:sz w:val="24"/>
        </w:rPr>
        <w:t xml:space="preserve">«Русский язык», «Родной язык» </w:t>
      </w:r>
      <w:r w:rsidRPr="00EB3EC7">
        <w:rPr>
          <w:sz w:val="24"/>
        </w:rPr>
        <w:t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 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EB3EC7">
        <w:rPr>
          <w:b/>
          <w:bCs/>
          <w:sz w:val="24"/>
        </w:rPr>
        <w:t xml:space="preserve">«Литературное чтение», «Литературное чтение на родном языке». </w:t>
      </w:r>
      <w:r w:rsidRPr="00EB3EC7">
        <w:rPr>
          <w:sz w:val="24"/>
        </w:rPr>
        <w:t xml:space="preserve">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ценностно-смысловой сферы и коммуникации).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Учебные предметы «Литературное чтение», «Литературное чтение на родном языке» обеспечивают формирование следующих универсальных учебных действий: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  <w:r w:rsidRPr="00EB3EC7">
        <w:rPr>
          <w:sz w:val="24"/>
        </w:rPr>
        <w:t xml:space="preserve">- смыслообразования через прослеживание судьбы героя и ориентацию учащегося в системе личностных смыслов;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эстетических ценностей и на их основе эстетических критериев;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нравственно-этического оценивания через выявление морального содержания и нравственного значения действий персонажей;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эмоционально-личностной децентрации на основе отождествления себя с героями произведения, соотнесения и сопоставления их позиций, взглядов и мнений;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умения понимать контекстную речь на основе воссоздания картины событий и поступков персонажей;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 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умения устанавливать логическую причинно-следственную последовательность событий и действий героев произведения; 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умения строить план с выделением существенной и дополнительной информации. 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 xml:space="preserve">«Иностранный язык» </w:t>
      </w:r>
      <w:r w:rsidRPr="00EB3EC7">
        <w:rPr>
          <w:rFonts w:ascii="Times New Roman" w:hAnsi="Times New Roman"/>
          <w:color w:val="auto"/>
          <w:sz w:val="24"/>
          <w:szCs w:val="24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-2"/>
          <w:sz w:val="24"/>
        </w:rPr>
        <w:t xml:space="preserve">- общему речевому развитию обучающегося на основе </w:t>
      </w:r>
      <w:r w:rsidRPr="00EB3EC7">
        <w:rPr>
          <w:sz w:val="24"/>
        </w:rPr>
        <w:t>формирования обобщенных лингвистических структур грамматики и синтаксиса;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развитию произвольности и осознанности монологиче</w:t>
      </w:r>
      <w:r w:rsidRPr="00EB3EC7">
        <w:rPr>
          <w:sz w:val="24"/>
        </w:rPr>
        <w:t>ской и диалогической речи;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развитию письменной речи;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формированию ориентации на партнера, его высказыва</w:t>
      </w:r>
      <w:r w:rsidRPr="00EB3EC7">
        <w:rPr>
          <w:spacing w:val="2"/>
          <w:sz w:val="24"/>
        </w:rPr>
        <w:t xml:space="preserve">ния, поведение, эмоциональное состояние и переживания; </w:t>
      </w:r>
      <w:r w:rsidRPr="00EB3EC7">
        <w:rPr>
          <w:sz w:val="24"/>
        </w:rPr>
        <w:t>уважения интересов партнера; умения слушать и слышать собеседника, вести диалог, излагать и обосновывать свое мнение в понятной для собеседника форме.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Знакомство обучающихся с культурой, историей и традициями других народов и мировой культурой, открытие универсальности детской субкультуры создает необходимые </w:t>
      </w:r>
      <w:r w:rsidRPr="00EB3EC7">
        <w:rPr>
          <w:rFonts w:ascii="Times New Roman" w:hAnsi="Times New Roman"/>
          <w:color w:val="auto"/>
          <w:sz w:val="24"/>
          <w:szCs w:val="24"/>
        </w:rPr>
        <w:t>условия для формирования личностных универсальных дей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ствий — формирования гражданской идентичности лично</w:t>
      </w:r>
      <w:r w:rsidRPr="00EB3EC7">
        <w:rPr>
          <w:rFonts w:ascii="Times New Roman" w:hAnsi="Times New Roman"/>
          <w:color w:val="auto"/>
          <w:sz w:val="24"/>
          <w:szCs w:val="24"/>
        </w:rPr>
        <w:t>сти, преимущественно в ее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Изучение иностранного языка способствует развитию обще</w:t>
      </w:r>
      <w:r w:rsidRPr="00EB3EC7">
        <w:rPr>
          <w:rFonts w:ascii="Times New Roman" w:hAnsi="Times New Roman"/>
          <w:color w:val="auto"/>
          <w:sz w:val="24"/>
          <w:szCs w:val="24"/>
        </w:rPr>
        <w:t>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«Математика и информатика».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При получении  начального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общего образования этот учебный предмет является осно</w:t>
      </w:r>
      <w:r w:rsidRPr="00EB3EC7">
        <w:rPr>
          <w:rFonts w:ascii="Times New Roman" w:hAnsi="Times New Roman"/>
          <w:color w:val="auto"/>
          <w:sz w:val="24"/>
          <w:szCs w:val="24"/>
        </w:rPr>
        <w:t>вой развития у обучающихся познавательных универсальных действий, в первую очередь логических и алгоритмических.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приема решения задач как универсального учебного действия.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A16B6">
        <w:rPr>
          <w:rFonts w:ascii="Times New Roman" w:hAnsi="Times New Roman"/>
          <w:b/>
          <w:color w:val="auto"/>
          <w:sz w:val="24"/>
          <w:szCs w:val="24"/>
        </w:rPr>
        <w:t xml:space="preserve">«Окружающий мир». 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В сфере личностных универсальных действий изучение предмета «Окружающий мир» обеспечивает формирование </w:t>
      </w:r>
      <w:r w:rsidRPr="00EB3EC7">
        <w:rPr>
          <w:rFonts w:ascii="Times New Roman" w:hAnsi="Times New Roman"/>
          <w:color w:val="auto"/>
          <w:sz w:val="24"/>
          <w:szCs w:val="24"/>
        </w:rPr>
        <w:t>когнитивного, эмоционально­ценностного и деятельностного компонентов гражданской российской идентичности: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>- формирование умения различать государственную сим</w:t>
      </w:r>
      <w:r w:rsidRPr="00EB3EC7">
        <w:rPr>
          <w:sz w:val="24"/>
          <w:lang w:eastAsia="en-US"/>
        </w:rPr>
        <w:t xml:space="preserve">волику Российской Федерации и своего региона, описывать достопримечательности столицы и родного края, находить на </w:t>
      </w:r>
      <w:r w:rsidRPr="002A16B6">
        <w:rPr>
          <w:sz w:val="24"/>
          <w:lang w:eastAsia="en-US"/>
        </w:rPr>
        <w:t xml:space="preserve">карте Российскую Федерацию, Москву — столицу России, </w:t>
      </w:r>
      <w:r w:rsidRPr="00EB3EC7">
        <w:rPr>
          <w:sz w:val="24"/>
          <w:lang w:eastAsia="en-US"/>
        </w:rPr>
        <w:t>свой регион и его столицу; ознакомление с особенностями некоторых зарубежных стран;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 xml:space="preserve">- 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EB3EC7">
        <w:rPr>
          <w:sz w:val="24"/>
          <w:lang w:eastAsia="en-US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 xml:space="preserve">- формирование основ экологического сознания, грамотности и культуры учащихся, освоение элементарных норм </w:t>
      </w:r>
      <w:r w:rsidRPr="00EB3EC7">
        <w:rPr>
          <w:sz w:val="24"/>
          <w:lang w:eastAsia="en-US"/>
        </w:rPr>
        <w:t>адекватного природосообразного поведения;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EB3EC7">
        <w:rPr>
          <w:sz w:val="24"/>
          <w:lang w:eastAsia="en-US"/>
        </w:rPr>
        <w:t>- развитие морально­этического сознания — норм и правил взаимоотношений человека с другими людьми, социальными группами и сообществами.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>В сфере личностных универсальных учебных действий</w:t>
      </w:r>
      <w:r w:rsidR="00C931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A16B6">
        <w:rPr>
          <w:rFonts w:ascii="Times New Roman" w:hAnsi="Times New Roman"/>
          <w:color w:val="auto"/>
          <w:sz w:val="24"/>
          <w:szCs w:val="24"/>
        </w:rPr>
        <w:t>изучение предмета способствует принятию обучающимися</w:t>
      </w:r>
      <w:r w:rsidRPr="00EB3EC7">
        <w:rPr>
          <w:rFonts w:ascii="Times New Roman" w:hAnsi="Times New Roman"/>
          <w:color w:val="auto"/>
          <w:sz w:val="24"/>
          <w:szCs w:val="24"/>
        </w:rPr>
        <w:t>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 xml:space="preserve">Изучение данного предмета способствует формированию </w:t>
      </w:r>
      <w:r w:rsidRPr="00EB3EC7">
        <w:rPr>
          <w:rFonts w:ascii="Times New Roman" w:hAnsi="Times New Roman"/>
          <w:color w:val="auto"/>
          <w:sz w:val="24"/>
          <w:szCs w:val="24"/>
        </w:rPr>
        <w:t>общепознавательных универсальных учебных действий: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EB3EC7">
        <w:rPr>
          <w:sz w:val="24"/>
          <w:lang w:eastAsia="en-US"/>
        </w:rPr>
        <w:t>- овладению начальными формами исследовательской деятельности, включая умение поиска и работы с информацией;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2A16B6">
        <w:rPr>
          <w:sz w:val="24"/>
          <w:lang w:eastAsia="en-US"/>
        </w:rPr>
        <w:t xml:space="preserve">- формированию действий замещения и моделирования (использование готовых моделей для объяснения явлений </w:t>
      </w:r>
      <w:r w:rsidRPr="00EB3EC7">
        <w:rPr>
          <w:sz w:val="24"/>
          <w:lang w:eastAsia="en-US"/>
        </w:rPr>
        <w:t>или выявления свойств объектов и создания моделей);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  <w:lang w:eastAsia="en-US"/>
        </w:rPr>
      </w:pPr>
      <w:r w:rsidRPr="00EB3EC7">
        <w:rPr>
          <w:sz w:val="24"/>
          <w:lang w:eastAsia="en-US"/>
        </w:rPr>
        <w:t>- 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 мире, в том числе на многообразном материале природы и культуры родного края.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b/>
          <w:color w:val="auto"/>
          <w:sz w:val="24"/>
          <w:szCs w:val="24"/>
        </w:rPr>
        <w:t>«Изобразительное искусство».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 xml:space="preserve">Моделирующий характер изобразительной деятельности создает условия для формирования общеучебных действий, </w:t>
      </w:r>
      <w:r w:rsidRPr="00EB3EC7">
        <w:rPr>
          <w:rFonts w:ascii="Times New Roman" w:hAnsi="Times New Roman"/>
          <w:color w:val="auto"/>
          <w:sz w:val="24"/>
          <w:szCs w:val="24"/>
        </w:rPr>
        <w:t>замещения и моделирования явлений и объектов природного и социокультурного мира в продуктивной деятельности об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учающихся. </w:t>
      </w:r>
      <w:r w:rsidRPr="00EB3EC7">
        <w:rPr>
          <w:rFonts w:ascii="Times New Roman" w:hAnsi="Times New Roman"/>
          <w:color w:val="auto"/>
          <w:sz w:val="24"/>
          <w:szCs w:val="24"/>
        </w:rPr>
        <w:t>При создании продукта изобразительной деятельности особые требования предъявляются к регулятивным действи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ям — целеполаганию как формированию замысла, планированию и организации действий в соответствии с целью,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умению контролировать соответствие выполняемых действий 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способу, внесению коррективов на основе предвосхищения </w:t>
      </w:r>
      <w:r w:rsidRPr="00EB3EC7">
        <w:rPr>
          <w:rFonts w:ascii="Times New Roman" w:hAnsi="Times New Roman"/>
          <w:color w:val="auto"/>
          <w:sz w:val="24"/>
          <w:szCs w:val="24"/>
        </w:rPr>
        <w:t>будущего результата и его соответствия замыслу.</w:t>
      </w:r>
    </w:p>
    <w:p w:rsidR="00E13B00" w:rsidRPr="002A16B6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2A16B6">
        <w:rPr>
          <w:rFonts w:ascii="Times New Roman" w:hAnsi="Times New Roman"/>
          <w:color w:val="auto"/>
          <w:sz w:val="24"/>
          <w:szCs w:val="24"/>
        </w:rPr>
        <w:t>В сфере личностных действий приобщение к мировой</w:t>
      </w:r>
      <w:r w:rsidR="00C931D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A16B6">
        <w:rPr>
          <w:rFonts w:ascii="Times New Roman" w:hAnsi="Times New Roman"/>
          <w:color w:val="auto"/>
          <w:sz w:val="24"/>
          <w:szCs w:val="24"/>
        </w:rPr>
        <w:t>и отечественной культуре и освоение сокровищницы изо</w:t>
      </w:r>
      <w:r w:rsidRPr="00EB3EC7">
        <w:rPr>
          <w:rFonts w:ascii="Times New Roman" w:hAnsi="Times New Roman"/>
          <w:color w:val="auto"/>
          <w:sz w:val="24"/>
          <w:szCs w:val="24"/>
        </w:rPr>
        <w:t>бразительного искусства, народных, национальных традиций, искусства других народов обеспечивают формирование граж</w:t>
      </w:r>
      <w:r w:rsidRPr="002A16B6">
        <w:rPr>
          <w:rFonts w:ascii="Times New Roman" w:hAnsi="Times New Roman"/>
          <w:color w:val="auto"/>
          <w:sz w:val="24"/>
          <w:szCs w:val="24"/>
        </w:rPr>
        <w:t xml:space="preserve">данской идентичности личности, толерантности, </w:t>
      </w:r>
      <w:r w:rsidRPr="002A16B6">
        <w:rPr>
          <w:rFonts w:ascii="Times New Roman" w:hAnsi="Times New Roman"/>
          <w:color w:val="auto"/>
          <w:sz w:val="24"/>
          <w:szCs w:val="24"/>
        </w:rPr>
        <w:lastRenderedPageBreak/>
        <w:t>эстетиче</w:t>
      </w:r>
      <w:r w:rsidRPr="00EB3EC7">
        <w:rPr>
          <w:rFonts w:ascii="Times New Roman" w:hAnsi="Times New Roman"/>
          <w:color w:val="auto"/>
          <w:sz w:val="24"/>
          <w:szCs w:val="24"/>
        </w:rPr>
        <w:t>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обучающихся.</w:t>
      </w:r>
    </w:p>
    <w:p w:rsidR="00E13B00" w:rsidRPr="002A16B6" w:rsidRDefault="00E13B00" w:rsidP="00E13B00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</w:rPr>
        <w:t>«Музыка».</w:t>
      </w: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E13B00" w:rsidRPr="002A16B6" w:rsidRDefault="00E13B00" w:rsidP="002A16B6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Личностные результаты освоения программы должны отражать: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уважительного отношения к культуре других народов;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эстетических потребностей, ценностей и чувств;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13B00" w:rsidRPr="002A16B6" w:rsidRDefault="00E13B00" w:rsidP="002A16B6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развитие навыков сотрудничества со взрослыми и сверстниками в разных социальных ситуациях;</w:t>
      </w:r>
    </w:p>
    <w:p w:rsidR="00E13B00" w:rsidRPr="002A16B6" w:rsidRDefault="00E13B00" w:rsidP="002A16B6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формирование установки на наличие мотивации к бережному отношению к культурным и духовным ценностям. </w:t>
      </w:r>
    </w:p>
    <w:p w:rsidR="00E13B00" w:rsidRPr="002A16B6" w:rsidRDefault="00E13B00" w:rsidP="002A16B6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E13B00" w:rsidRPr="002A16B6" w:rsidRDefault="00E13B00" w:rsidP="002A16B6">
      <w:pPr>
        <w:widowControl w:val="0"/>
        <w:suppressLineNumber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Метапредметные результаты</w:t>
      </w:r>
      <w:r w:rsidR="00BB3DB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освоения программы  отражают: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использование знаково-символических средств представления информации в процессе освоения средств музыкальной выразительности, основ музыкальной грамоты;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видео- и графическим сопровождением; 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</w:t>
      </w: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lastRenderedPageBreak/>
        <w:t>образного, жанрового и стилевого анализа музыкальных произведений и других видов музыкально-творческой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базовыми предметными и межпредметными понятиями в процессе освоения учебного предмета «Музыка»;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 в цифровой форме измеряемые величины и анализировать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в процессе слушания и освоения музыкальных произведений различных жанров и форм;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начальными сведениями о сущности и особенностях объектов, процессов и явлений действительности (культурных и др.) в соответствии с содержанием учебного предмета «Музыка»;</w:t>
      </w:r>
    </w:p>
    <w:p w:rsidR="00E13B00" w:rsidRPr="002A16B6" w:rsidRDefault="00E13B00" w:rsidP="002A1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- овладение базовыми предметными и межпредметными понятиями, отражающими существенные связи и отношения между объектами и процессами, в процессе привлечения интегративных форм освоения учебного предмета «Музыка».</w:t>
      </w:r>
    </w:p>
    <w:p w:rsidR="00E13B00" w:rsidRPr="00EB3EC7" w:rsidRDefault="00E13B00" w:rsidP="002A16B6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E13B00" w:rsidRPr="00EB3EC7" w:rsidRDefault="00E13B00" w:rsidP="002A16B6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>«Технология».</w:t>
      </w:r>
      <w:r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Специфика этого предмета и его значимость для формирования универсальных учебных действий </w:t>
      </w:r>
      <w:r w:rsidRPr="00EB3EC7">
        <w:rPr>
          <w:rFonts w:ascii="Times New Roman" w:hAnsi="Times New Roman"/>
          <w:color w:val="auto"/>
          <w:sz w:val="24"/>
          <w:szCs w:val="24"/>
        </w:rPr>
        <w:t>обусловлены: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ключевой ролью предметно­преобразовательной деятель</w:t>
      </w:r>
      <w:r w:rsidRPr="00EB3EC7">
        <w:rPr>
          <w:spacing w:val="2"/>
          <w:sz w:val="24"/>
        </w:rPr>
        <w:t xml:space="preserve">ности как основы формирования системы универсальных </w:t>
      </w:r>
      <w:r w:rsidRPr="00EB3EC7">
        <w:rPr>
          <w:sz w:val="24"/>
        </w:rPr>
        <w:t>учебных действий;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значением универсальных учебных действий моделиро</w:t>
      </w:r>
      <w:r w:rsidRPr="00EB3EC7">
        <w:rPr>
          <w:sz w:val="24"/>
        </w:rPr>
        <w:t xml:space="preserve">вания и планирования, которые являются непосредственным предметом усвоения в ходе выполнения различных заданий </w:t>
      </w:r>
      <w:r w:rsidRPr="00EB3EC7">
        <w:rPr>
          <w:spacing w:val="2"/>
          <w:sz w:val="24"/>
        </w:rPr>
        <w:t>по курсу (так, в ходе решения задач на конструирование</w:t>
      </w:r>
      <w:r w:rsidR="00BB3DB1">
        <w:rPr>
          <w:spacing w:val="2"/>
          <w:sz w:val="24"/>
        </w:rPr>
        <w:t xml:space="preserve"> </w:t>
      </w:r>
      <w:r w:rsidRPr="00EB3EC7">
        <w:rPr>
          <w:spacing w:val="2"/>
          <w:sz w:val="24"/>
        </w:rPr>
        <w:t>обучающиеся учатся использовать схемы, карты и модели,</w:t>
      </w:r>
      <w:r w:rsidR="00BB3DB1">
        <w:rPr>
          <w:spacing w:val="2"/>
          <w:sz w:val="24"/>
        </w:rPr>
        <w:t xml:space="preserve"> </w:t>
      </w:r>
      <w:r w:rsidRPr="00EB3EC7">
        <w:rPr>
          <w:spacing w:val="-2"/>
          <w:sz w:val="24"/>
        </w:rPr>
        <w:t>задающие полную ориентировочную основу выполнения пред</w:t>
      </w:r>
      <w:r w:rsidRPr="00EB3EC7">
        <w:rPr>
          <w:spacing w:val="2"/>
          <w:sz w:val="24"/>
        </w:rPr>
        <w:t xml:space="preserve">ложенных заданий и позволяющие выделять необходимую </w:t>
      </w:r>
      <w:r w:rsidRPr="00EB3EC7">
        <w:rPr>
          <w:sz w:val="24"/>
        </w:rPr>
        <w:t>систему ориентиров);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специальной организацией процесса планомерно­поэтап</w:t>
      </w:r>
      <w:r w:rsidRPr="00EB3EC7">
        <w:rPr>
          <w:spacing w:val="2"/>
          <w:sz w:val="24"/>
        </w:rPr>
        <w:t xml:space="preserve">ной отработки предметно­преобразовательной деятельности </w:t>
      </w:r>
      <w:r w:rsidRPr="00EB3EC7">
        <w:rPr>
          <w:sz w:val="24"/>
        </w:rPr>
        <w:t>обучающихся в генезисе и развитии психологических новообразований младшего школьного возраста 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 xml:space="preserve">- широким использованием форм группового сотрудничества и проектных форм работы для реализации учебных </w:t>
      </w:r>
      <w:r w:rsidRPr="00EB3EC7">
        <w:rPr>
          <w:sz w:val="24"/>
        </w:rPr>
        <w:t>целей курса;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формированием первоначальных элементов ИКТ­компетентности обучающихся.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Изучение технологии обеспечивает реализацию следующих целей: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 картины мира материальной и духовной культуры как продукта творческой предметно­преобразующей деятельности человека;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 xml:space="preserve">- развитие знаково­символического и пространственного </w:t>
      </w:r>
      <w:r w:rsidRPr="00EB3EC7">
        <w:rPr>
          <w:sz w:val="24"/>
        </w:rPr>
        <w:t xml:space="preserve">мышления, творческого и репродуктивного воображения на </w:t>
      </w:r>
      <w:r w:rsidRPr="00EB3EC7">
        <w:rPr>
          <w:spacing w:val="2"/>
          <w:sz w:val="24"/>
        </w:rPr>
        <w:t>основе развития способности обучающегося к моделирова</w:t>
      </w:r>
      <w:r w:rsidRPr="00EB3EC7">
        <w:rPr>
          <w:sz w:val="24"/>
        </w:rPr>
        <w:t xml:space="preserve">нию и </w:t>
      </w:r>
      <w:r w:rsidRPr="00EB3EC7">
        <w:rPr>
          <w:sz w:val="24"/>
        </w:rPr>
        <w:lastRenderedPageBreak/>
        <w:t>отображению объекта и процесса его преобразования в форме моделей (рисунков, планов, схем, чертежей);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-2"/>
          <w:sz w:val="24"/>
        </w:rPr>
        <w:t xml:space="preserve">- развитие регулятивных действий, включая целеполагание; </w:t>
      </w:r>
      <w:r w:rsidRPr="00EB3EC7">
        <w:rPr>
          <w:spacing w:val="2"/>
          <w:sz w:val="24"/>
        </w:rPr>
        <w:t>планирование (умение составлять план действий и приме</w:t>
      </w:r>
      <w:r w:rsidRPr="00EB3EC7">
        <w:rPr>
          <w:sz w:val="24"/>
        </w:rPr>
        <w:t>нять его для решения задач); прогнозирование (предвосхищение будущего результата при различных условиях выполнения действия); контроль, коррекция и оценка;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 внутреннего плана на основе поэтапной отработки предметно­преобразующих действий;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развитие планирующей и регулирующей функций речи;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развитие коммуникативной компетентности обучающихся на основе организации совместно­продуктивной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развитие эстетических представлений и критериев на основе изобразительной и художественной конструктивной</w:t>
      </w:r>
      <w:r w:rsidRPr="00EB3EC7">
        <w:rPr>
          <w:sz w:val="24"/>
        </w:rPr>
        <w:t xml:space="preserve">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формирование мотивации успеха и достижений младших школьников, творческой самореализации на основе эффективной организации предметно­преобразующей</w:t>
      </w:r>
      <w:r w:rsidR="00BD138A">
        <w:rPr>
          <w:sz w:val="24"/>
        </w:rPr>
        <w:t xml:space="preserve"> </w:t>
      </w:r>
      <w:r w:rsidRPr="00EB3EC7">
        <w:rPr>
          <w:sz w:val="24"/>
        </w:rPr>
        <w:t>символико­моделирующей деятельности;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 xml:space="preserve">- ознакомление обучающихся с миром профессий и их социальным значением, историей их возникновения и развития </w:t>
      </w:r>
      <w:r w:rsidRPr="00EB3EC7">
        <w:rPr>
          <w:spacing w:val="2"/>
          <w:sz w:val="24"/>
        </w:rPr>
        <w:t>как первая ступень формирования готовности к предвари</w:t>
      </w:r>
      <w:r w:rsidRPr="00EB3EC7">
        <w:rPr>
          <w:sz w:val="24"/>
        </w:rPr>
        <w:t>тельному профессиональному самоопределению;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b/>
          <w:bCs/>
          <w:sz w:val="24"/>
        </w:rPr>
      </w:pPr>
      <w:r w:rsidRPr="00EB3EC7">
        <w:rPr>
          <w:spacing w:val="-2"/>
          <w:sz w:val="24"/>
        </w:rPr>
        <w:t>- формирование ИКТ­компетентности обучающихся, вклю</w:t>
      </w:r>
      <w:r w:rsidRPr="00EB3EC7">
        <w:rPr>
          <w:sz w:val="24"/>
        </w:rPr>
        <w:t>чая ознакомление с правилами жизни людей в мире инфор</w:t>
      </w:r>
      <w:r w:rsidRPr="00EB3EC7">
        <w:rPr>
          <w:spacing w:val="2"/>
          <w:sz w:val="24"/>
        </w:rPr>
        <w:t>мации: избирательность в потреблении информации, ува</w:t>
      </w:r>
      <w:r w:rsidRPr="00EB3EC7">
        <w:rPr>
          <w:sz w:val="24"/>
        </w:rPr>
        <w:t>жение к личной информации другого человека, к процессу познания учения, к состоянию неполного знания и другим аспектам.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bCs/>
          <w:color w:val="auto"/>
          <w:sz w:val="24"/>
          <w:szCs w:val="24"/>
        </w:rPr>
        <w:t>«Физическая культура».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Этот предмет обеспечивает формирование личностных универсальных действий: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освоение моральных норм помощи тем, кто в ней нуждается, готовности принять на себя ответственность;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pacing w:val="2"/>
          <w:sz w:val="24"/>
        </w:rPr>
        <w:t>- развитие мотивации достижения и готовности к преодолению трудностей на основе конструктивных стратегий</w:t>
      </w:r>
      <w:r w:rsidR="00C931DD">
        <w:rPr>
          <w:spacing w:val="2"/>
          <w:sz w:val="24"/>
        </w:rPr>
        <w:t xml:space="preserve"> </w:t>
      </w:r>
      <w:r w:rsidRPr="00EB3EC7">
        <w:rPr>
          <w:sz w:val="24"/>
        </w:rPr>
        <w:t>совладания и умения мобилизовать свои личностные и физические ресурсы, стрессоустойчивости;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освоение правил здорового и безопасного образа жизни.</w:t>
      </w:r>
    </w:p>
    <w:p w:rsidR="00E13B00" w:rsidRPr="00EB3EC7" w:rsidRDefault="00E13B00" w:rsidP="00E13B00">
      <w:pPr>
        <w:pStyle w:val="af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«Физическая культура» как учебный предмет способствует:</w:t>
      </w:r>
    </w:p>
    <w:p w:rsidR="00E13B00" w:rsidRPr="00EB3EC7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в области регулятивных действий развитию умений пла</w:t>
      </w:r>
      <w:r w:rsidRPr="00EB3EC7">
        <w:rPr>
          <w:spacing w:val="2"/>
          <w:sz w:val="24"/>
        </w:rPr>
        <w:t xml:space="preserve">нировать, регулировать, контролировать и оценивать свои </w:t>
      </w:r>
      <w:r w:rsidRPr="00EB3EC7">
        <w:rPr>
          <w:sz w:val="24"/>
        </w:rPr>
        <w:t>действия;</w:t>
      </w:r>
    </w:p>
    <w:p w:rsidR="00E13B00" w:rsidRDefault="00E13B00" w:rsidP="00E13B00">
      <w:pPr>
        <w:pStyle w:val="21"/>
        <w:numPr>
          <w:ilvl w:val="0"/>
          <w:numId w:val="0"/>
        </w:numPr>
        <w:spacing w:line="240" w:lineRule="auto"/>
        <w:ind w:firstLine="680"/>
        <w:rPr>
          <w:sz w:val="24"/>
        </w:rPr>
      </w:pPr>
      <w:r w:rsidRPr="00EB3EC7">
        <w:rPr>
          <w:sz w:val="24"/>
        </w:rPr>
        <w:t>- в области коммуникативных действий развитию взаимодействия, ориентации на партнера, сотрудничеству и кооперации (в командных видах спорта — формированию умений планировать общую цель и пути ее достижения; договариваться в отношении целей и способов действия, распреде</w:t>
      </w:r>
      <w:r w:rsidRPr="00EB3EC7">
        <w:rPr>
          <w:spacing w:val="2"/>
          <w:sz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EB3EC7">
        <w:rPr>
          <w:sz w:val="24"/>
        </w:rPr>
        <w:t>контроль; адекватно оценивать собственное поведение и поведение партнера и вносить необходимые коррективы в интересах достижения общего результата).</w:t>
      </w:r>
    </w:p>
    <w:p w:rsidR="00E13B00" w:rsidRPr="00EB3EC7" w:rsidRDefault="00E13B00" w:rsidP="00E13B00">
      <w:pPr>
        <w:pStyle w:val="affc"/>
        <w:spacing w:line="240" w:lineRule="auto"/>
        <w:jc w:val="both"/>
        <w:rPr>
          <w:sz w:val="24"/>
        </w:rPr>
      </w:pPr>
      <w:bookmarkStart w:id="20" w:name="_Toc294246092"/>
      <w:bookmarkStart w:id="21" w:name="_Toc424564323"/>
      <w:bookmarkStart w:id="22" w:name="_Toc288394080"/>
      <w:bookmarkStart w:id="23" w:name="_Toc288410547"/>
      <w:bookmarkStart w:id="24" w:name="_Toc288410676"/>
      <w:bookmarkStart w:id="25" w:name="_Toc288410741"/>
      <w:r w:rsidRPr="00EB3EC7">
        <w:rPr>
          <w:sz w:val="24"/>
        </w:rPr>
        <w:t>Особенности, основные направления и планируемые результаты учебно-исследовательской и проектной деятельности обучающихся</w:t>
      </w:r>
      <w:r w:rsidR="00BB3DB1">
        <w:rPr>
          <w:sz w:val="24"/>
        </w:rPr>
        <w:t xml:space="preserve"> с ЗПР</w:t>
      </w:r>
      <w:r w:rsidRPr="00EB3EC7">
        <w:rPr>
          <w:sz w:val="24"/>
        </w:rPr>
        <w:t xml:space="preserve"> в рамках урочной и внеурочной деятельности</w:t>
      </w:r>
      <w:bookmarkEnd w:id="20"/>
      <w:bookmarkEnd w:id="21"/>
    </w:p>
    <w:p w:rsidR="00E13B00" w:rsidRPr="002A16B6" w:rsidRDefault="00E13B00" w:rsidP="002A16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E13B00" w:rsidRPr="002A16B6" w:rsidRDefault="00E13B00" w:rsidP="002A16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2A16B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связана с развитием умений и навыков планирования, моделирования и решения практических задач. </w:t>
      </w:r>
    </w:p>
    <w:p w:rsidR="00E13B00" w:rsidRPr="00EB3EC7" w:rsidRDefault="00E13B00" w:rsidP="00E13B00">
      <w:pPr>
        <w:pStyle w:val="8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</w:rPr>
      </w:pPr>
      <w:r w:rsidRPr="002A16B6">
        <w:rPr>
          <w:rFonts w:ascii="Times New Roman" w:eastAsia="Times New Roman" w:hAnsi="Times New Roman"/>
          <w:spacing w:val="0"/>
          <w:sz w:val="24"/>
          <w:szCs w:val="24"/>
        </w:rPr>
        <w:t xml:space="preserve">Основными задачами </w:t>
      </w:r>
      <w:r w:rsidRPr="00EB3EC7">
        <w:rPr>
          <w:rFonts w:ascii="Times New Roman" w:eastAsia="Times New Roman" w:hAnsi="Times New Roman"/>
          <w:spacing w:val="0"/>
          <w:sz w:val="24"/>
          <w:szCs w:val="24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2A16B6">
        <w:rPr>
          <w:rFonts w:ascii="Times New Roman" w:eastAsia="Times New Roman" w:hAnsi="Times New Roman"/>
          <w:spacing w:val="0"/>
          <w:sz w:val="24"/>
          <w:szCs w:val="24"/>
        </w:rPr>
        <w:t>наблюдать, измерять,</w:t>
      </w:r>
      <w:r w:rsidRPr="00EB3EC7">
        <w:rPr>
          <w:rFonts w:ascii="Times New Roman" w:eastAsia="Calibri" w:hAnsi="Times New Roman"/>
          <w:spacing w:val="0"/>
          <w:sz w:val="24"/>
          <w:szCs w:val="24"/>
        </w:rPr>
        <w:t xml:space="preserve"> сравнивать, моделировать, генерировать гипотезы, экспериментировать, устанавливать причинно-</w:t>
      </w:r>
      <w:r w:rsidRPr="00EB3EC7">
        <w:rPr>
          <w:rFonts w:ascii="Times New Roman" w:eastAsia="Calibri" w:hAnsi="Times New Roman"/>
          <w:spacing w:val="0"/>
          <w:sz w:val="24"/>
          <w:szCs w:val="24"/>
        </w:rPr>
        <w:lastRenderedPageBreak/>
        <w:t xml:space="preserve">следственные связи.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деятельности. </w:t>
      </w:r>
    </w:p>
    <w:p w:rsidR="00E13B00" w:rsidRPr="00EB3EC7" w:rsidRDefault="00E13B00" w:rsidP="00E13B00">
      <w:pPr>
        <w:pStyle w:val="8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firstLine="709"/>
        <w:jc w:val="both"/>
        <w:rPr>
          <w:rFonts w:ascii="Times New Roman" w:eastAsia="Times New Roman" w:hAnsi="Times New Roman"/>
          <w:spacing w:val="0"/>
          <w:sz w:val="24"/>
          <w:szCs w:val="24"/>
        </w:rPr>
      </w:pPr>
      <w:r w:rsidRPr="00EB3EC7">
        <w:rPr>
          <w:rFonts w:ascii="Times New Roman" w:eastAsia="Times New Roman" w:hAnsi="Times New Roman"/>
          <w:spacing w:val="0"/>
          <w:sz w:val="24"/>
          <w:szCs w:val="24"/>
        </w:rPr>
        <w:t xml:space="preserve">Исследовательская и проектная деятельность может проходить как в индивидуальной, так и в групповой форме, что помогает учителю </w:t>
      </w:r>
      <w:r>
        <w:rPr>
          <w:rFonts w:ascii="Times New Roman" w:eastAsia="Times New Roman" w:hAnsi="Times New Roman"/>
          <w:spacing w:val="0"/>
          <w:sz w:val="24"/>
          <w:szCs w:val="24"/>
        </w:rPr>
        <w:t>найти</w:t>
      </w:r>
      <w:r w:rsidRPr="00EB3EC7">
        <w:rPr>
          <w:rFonts w:ascii="Times New Roman" w:eastAsia="Times New Roman" w:hAnsi="Times New Roman"/>
          <w:spacing w:val="0"/>
          <w:sz w:val="24"/>
          <w:szCs w:val="24"/>
        </w:rPr>
        <w:t xml:space="preserve"> индивидуальный подход к развитию ребенка. </w:t>
      </w:r>
      <w:r w:rsidRPr="00EB3EC7">
        <w:rPr>
          <w:rFonts w:ascii="Times New Roman" w:hAnsi="Times New Roman"/>
          <w:spacing w:val="0"/>
          <w:sz w:val="24"/>
          <w:szCs w:val="24"/>
        </w:rPr>
        <w:t xml:space="preserve">Границы исследовательского и проектного обучения младших школьников определяются целевыми установками, на которые ориентирован учитель, а также локальными задачами, стоящими на конкретном уроке. </w:t>
      </w:r>
    </w:p>
    <w:p w:rsidR="00E13B00" w:rsidRPr="00EB3EC7" w:rsidRDefault="00E13B00" w:rsidP="00E13B00">
      <w:pPr>
        <w:pStyle w:val="Default"/>
        <w:jc w:val="center"/>
        <w:rPr>
          <w:b/>
          <w:bCs/>
          <w:iCs/>
        </w:rPr>
      </w:pPr>
      <w:r w:rsidRPr="00EB3EC7">
        <w:rPr>
          <w:b/>
          <w:bCs/>
          <w:iCs/>
        </w:rPr>
        <w:t>Организация проектной</w:t>
      </w:r>
      <w:r w:rsidR="00BB3DB1">
        <w:rPr>
          <w:b/>
          <w:bCs/>
          <w:iCs/>
        </w:rPr>
        <w:t xml:space="preserve"> деятельности </w:t>
      </w:r>
      <w:r w:rsidRPr="00EB3EC7">
        <w:rPr>
          <w:b/>
          <w:bCs/>
          <w:iCs/>
        </w:rPr>
        <w:t xml:space="preserve"> с позиций системно-деятельностного подхода</w:t>
      </w:r>
    </w:p>
    <w:p w:rsidR="00E13B00" w:rsidRPr="00EB3EC7" w:rsidRDefault="00E13B00" w:rsidP="00E13B00">
      <w:pPr>
        <w:pStyle w:val="Default"/>
        <w:jc w:val="right"/>
        <w:rPr>
          <w:bCs/>
          <w:iCs/>
        </w:rPr>
      </w:pP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Проектная деятельность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Системно-деятельностный подход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Планируемые результаты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темы, целей и содержания проекта.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темы.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Выбирать и формулировать тему проекта.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Анализ проблемы, определение источников информации, постановка задач, выбор критериев оценки результатов, распределение ролей .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Постановка проблемы.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Ставить цель и задачи исследования (видеть разницу между рефератом, докладом, теоретической и практической частями  исследования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Сбор информации, обсуждение альтернатив, выбор оптимального варианта.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целей и задач.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Составлять план реализации проекта, выбирать стратегии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Сбор информации, обсуждение альтернатив</w:t>
            </w:r>
            <w:r>
              <w:rPr>
                <w:rFonts w:eastAsia="Courier New"/>
                <w:color w:val="auto"/>
              </w:rPr>
              <w:t xml:space="preserve"> </w:t>
            </w:r>
            <w:r w:rsidRPr="00EB3EC7">
              <w:rPr>
                <w:rFonts w:eastAsia="Courier New"/>
                <w:color w:val="auto"/>
              </w:rPr>
              <w:t xml:space="preserve">, выбор оптимального варианта.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Определение целей и задач. 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Составлять план реализации проекта, выбирать стратегии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Раскрытие содержания и результатов проекта; защита проекта.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Осуществление деятельности .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Составлять текст доклада (тезисы). </w:t>
            </w:r>
          </w:p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Готовить презентацию работы. </w:t>
            </w:r>
          </w:p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Защищать проект (работать с оппонентами). </w:t>
            </w:r>
          </w:p>
        </w:tc>
      </w:tr>
      <w:tr w:rsidR="00E13B00" w:rsidRPr="00EB3EC7" w:rsidTr="002A16B6"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Оценка выполнения: поставленных целей, достигнутых результатов, анализ причин недостатков.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>Контроль и оценка результатов деятельности .</w:t>
            </w:r>
          </w:p>
        </w:tc>
        <w:tc>
          <w:tcPr>
            <w:tcW w:w="3427" w:type="dxa"/>
          </w:tcPr>
          <w:p w:rsidR="00E13B00" w:rsidRPr="00EB3EC7" w:rsidRDefault="00E13B00" w:rsidP="002A16B6">
            <w:pPr>
              <w:pStyle w:val="Default"/>
              <w:jc w:val="both"/>
              <w:rPr>
                <w:rFonts w:eastAsia="Courier New"/>
                <w:color w:val="auto"/>
              </w:rPr>
            </w:pPr>
            <w:r w:rsidRPr="00EB3EC7">
              <w:rPr>
                <w:rFonts w:eastAsia="Courier New"/>
                <w:color w:val="auto"/>
              </w:rPr>
              <w:t xml:space="preserve">Видеть и оценивать результат (видеть перспективу расширения проекта). </w:t>
            </w:r>
          </w:p>
        </w:tc>
      </w:tr>
    </w:tbl>
    <w:p w:rsidR="00E13B00" w:rsidRDefault="00E13B00" w:rsidP="00E13B00">
      <w:pPr>
        <w:pStyle w:val="Default"/>
        <w:jc w:val="both"/>
        <w:rPr>
          <w:rFonts w:eastAsia="Courier New"/>
          <w:b/>
          <w:color w:val="auto"/>
        </w:rPr>
      </w:pPr>
    </w:p>
    <w:p w:rsidR="00E13B00" w:rsidRPr="00EB3EC7" w:rsidRDefault="00E13B00" w:rsidP="00E13B00">
      <w:pPr>
        <w:pStyle w:val="Default"/>
        <w:jc w:val="both"/>
        <w:rPr>
          <w:rFonts w:eastAsia="Courier New"/>
          <w:color w:val="auto"/>
        </w:rPr>
      </w:pPr>
      <w:r w:rsidRPr="00EB3EC7">
        <w:rPr>
          <w:rFonts w:eastAsia="Courier New"/>
          <w:b/>
          <w:color w:val="auto"/>
        </w:rPr>
        <w:t>Формы организации учебно-исследовательской деятельности на урочных занятиях</w:t>
      </w:r>
      <w:r w:rsidRPr="00EB3EC7">
        <w:rPr>
          <w:rFonts w:eastAsia="Courier New"/>
          <w:color w:val="auto"/>
        </w:rPr>
        <w:t xml:space="preserve">: </w:t>
      </w:r>
    </w:p>
    <w:p w:rsidR="00E13B00" w:rsidRPr="00EB3EC7" w:rsidRDefault="00E13B00" w:rsidP="00E13B00">
      <w:pPr>
        <w:pStyle w:val="Default"/>
        <w:spacing w:after="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 урок-исследование, урок-лаборатория, урок-творческий отчёт, урок изобретательства, урок «Удивительное рядом», урок-защита исследовательских проектов, урок-экспертиза, урок открытых мыслей; </w:t>
      </w:r>
    </w:p>
    <w:p w:rsidR="00E13B00" w:rsidRPr="00EB3EC7" w:rsidRDefault="00E13B00" w:rsidP="00E13B00">
      <w:pPr>
        <w:pStyle w:val="Default"/>
        <w:spacing w:after="9"/>
        <w:jc w:val="both"/>
        <w:rPr>
          <w:rFonts w:eastAsia="Courier New"/>
          <w:color w:val="auto"/>
        </w:rPr>
      </w:pPr>
      <w:r>
        <w:rPr>
          <w:rFonts w:eastAsia="Courier New"/>
          <w:color w:val="auto"/>
        </w:rPr>
        <w:t xml:space="preserve">- </w:t>
      </w:r>
      <w:r w:rsidRPr="00EB3EC7">
        <w:rPr>
          <w:rFonts w:eastAsia="Courier New"/>
          <w:color w:val="auto"/>
        </w:rPr>
        <w:t xml:space="preserve"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 </w:t>
      </w:r>
    </w:p>
    <w:p w:rsidR="00E13B00" w:rsidRPr="00EB3EC7" w:rsidRDefault="00E13B00" w:rsidP="00E13B00">
      <w:pPr>
        <w:pStyle w:val="Default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 домашнее задание исследовательского характера сочетает в себе разнообразные виды, причём позволяет провести учебное исследование, достаточно протяжённое во времени. </w:t>
      </w:r>
    </w:p>
    <w:p w:rsidR="00E13B00" w:rsidRPr="00EB3EC7" w:rsidRDefault="00E13B00" w:rsidP="00E13B00">
      <w:pPr>
        <w:pStyle w:val="Default"/>
        <w:jc w:val="both"/>
        <w:rPr>
          <w:rFonts w:eastAsia="Courier New"/>
          <w:b/>
          <w:color w:val="auto"/>
        </w:rPr>
      </w:pPr>
      <w:r w:rsidRPr="00EB3EC7">
        <w:rPr>
          <w:rFonts w:eastAsia="Courier New"/>
          <w:b/>
          <w:color w:val="auto"/>
        </w:rPr>
        <w:t xml:space="preserve">Формы организации учебно-исследовательской деятельности на внеурочных занятиях: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исследовательская практика обучающихся;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образовательные экспедиции — походы, поездки, экскурсии с чётко обозначенными образовательными целями, программой деятельности, продуманными формами контроля. Образовательные экспедиции предусматривают активную образовательную деятельность школьников, в том числе и исследовательского характера;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факультативные занятия, предполагающие углублённое изучение предмета, дают большие возможности для реализации на них учебно-исследовательской деятельности обучающихся; </w:t>
      </w:r>
    </w:p>
    <w:p w:rsidR="00E13B00" w:rsidRPr="00EB3EC7" w:rsidRDefault="00E13B00" w:rsidP="00E13B00">
      <w:pPr>
        <w:pStyle w:val="Default"/>
        <w:spacing w:after="9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lastRenderedPageBreak/>
        <w:t xml:space="preserve">- ученическое научно-исследовательское общество -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научными обществами других школ; </w:t>
      </w:r>
    </w:p>
    <w:p w:rsidR="00E13B00" w:rsidRPr="00EB3EC7" w:rsidRDefault="00E13B00" w:rsidP="00E13B00">
      <w:pPr>
        <w:pStyle w:val="Default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- участие обучающихся в олимпиадах, конкурсах, конференциях, в том числе </w:t>
      </w:r>
    </w:p>
    <w:p w:rsidR="00E13B00" w:rsidRPr="00EB3EC7" w:rsidRDefault="00E13B00" w:rsidP="00E13B00">
      <w:pPr>
        <w:pStyle w:val="Default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 xml:space="preserve">дистанционных, предметных неделях, интеллектуальных марафонах предполагает выполнение ими учебных исследований или их элементов в рамках данных мероприятий. </w:t>
      </w:r>
    </w:p>
    <w:p w:rsidR="00E13B00" w:rsidRPr="00EB3EC7" w:rsidRDefault="00E13B00" w:rsidP="00E13B00">
      <w:pPr>
        <w:pStyle w:val="Default"/>
        <w:ind w:firstLine="709"/>
        <w:jc w:val="both"/>
        <w:rPr>
          <w:rFonts w:eastAsia="Courier New"/>
          <w:color w:val="auto"/>
        </w:rPr>
      </w:pPr>
      <w:r w:rsidRPr="00EB3EC7">
        <w:rPr>
          <w:rFonts w:eastAsia="Courier New"/>
          <w:color w:val="auto"/>
        </w:rPr>
        <w:t>В качестве основных результатов учебно-исследовательской и проектной деятельности младших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</w:t>
      </w:r>
    </w:p>
    <w:p w:rsidR="00E13B00" w:rsidRPr="00EB3EC7" w:rsidRDefault="00E13B00" w:rsidP="00E13B00">
      <w:pPr>
        <w:pStyle w:val="Default"/>
        <w:jc w:val="both"/>
        <w:rPr>
          <w:rFonts w:eastAsia="Courier New"/>
          <w:color w:val="auto"/>
        </w:rPr>
      </w:pPr>
    </w:p>
    <w:p w:rsidR="00E13B00" w:rsidRPr="00EB3EC7" w:rsidRDefault="00E13B00" w:rsidP="00E13B00">
      <w:pPr>
        <w:pStyle w:val="affc"/>
        <w:spacing w:line="240" w:lineRule="auto"/>
        <w:rPr>
          <w:sz w:val="24"/>
        </w:rPr>
      </w:pPr>
      <w:bookmarkStart w:id="26" w:name="_Toc294246093"/>
      <w:bookmarkStart w:id="27" w:name="_Toc424564324"/>
      <w:bookmarkEnd w:id="22"/>
      <w:bookmarkEnd w:id="23"/>
      <w:bookmarkEnd w:id="24"/>
      <w:bookmarkEnd w:id="25"/>
      <w:r w:rsidRPr="00EB3EC7">
        <w:rPr>
          <w:sz w:val="24"/>
        </w:rPr>
        <w:t>Условия, обеспечивающие развитие универсальных учебных действий у обучающихся</w:t>
      </w:r>
      <w:bookmarkEnd w:id="26"/>
      <w:bookmarkEnd w:id="27"/>
      <w:r w:rsidR="00BB3DB1">
        <w:rPr>
          <w:sz w:val="24"/>
        </w:rPr>
        <w:t xml:space="preserve"> с ЗПР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Указанное содержание учебных предметов, преподаваемых в рамках начального образования,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деятельности: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использовании  учебников в бумажной и/или электронной форме не только в качестве носителя информации, «готовых» знаний, подлежащих усвоению, но и  как носителя способов «открытия» новых знаний, их практического освоения, обобщения и систематизации, включения обучающимся в свою картину мира;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соблюдении технологии проектирования и проведения урока (учебного занятия) в соответствии с требованиями системно-деятельностного подхода: будучи формой учебной деятельности, урок должен отражать ее основные этапы – постановку задачи, поиск решения, вывод (моделирование), конкретизацию и применение новых знаний (способов действий), контроль и оценку результата;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осуществлении целесообразного выбора организационно-деятельностных форм работы обучающихся на уроке (учебном занятии) – индивидуальной, групповой работы, общеклассной дискуссии;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 xml:space="preserve">организации системы мероприятий для формирования контрольно-оценочной деятельности обучающихся с целью развития их учебной самостоятельности; 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- эффективного использования средств ИКТ.</w:t>
      </w:r>
    </w:p>
    <w:p w:rsidR="00E13B00" w:rsidRPr="00E13B00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E13B00">
        <w:rPr>
          <w:rFonts w:ascii="Times New Roman" w:hAnsi="Times New Roman"/>
          <w:color w:val="auto"/>
          <w:spacing w:val="2"/>
          <w:sz w:val="24"/>
          <w:szCs w:val="24"/>
        </w:rPr>
        <w:t>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педагогов, остановимся на этой составляющей программы более подробно.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В условиях интенсификации процессов информатизации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общества и образования при формировании универсальных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учебных действий наряду с предметными  методиками целе</w:t>
      </w:r>
      <w:r w:rsidRPr="00EB3EC7">
        <w:rPr>
          <w:rFonts w:ascii="Times New Roman" w:hAnsi="Times New Roman"/>
          <w:color w:val="auto"/>
          <w:sz w:val="24"/>
          <w:szCs w:val="24"/>
        </w:rPr>
        <w:t>сообразно широкое использование цифровых инструментов и возможностей современной информационно­образовательной</w:t>
      </w:r>
      <w:r w:rsidR="00BB3DB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среды. Ориентировка младших школьников в </w:t>
      </w:r>
      <w:r w:rsidRPr="00EB3EC7">
        <w:rPr>
          <w:rFonts w:ascii="Times New Roman" w:hAnsi="Times New Roman"/>
          <w:color w:val="auto"/>
          <w:sz w:val="24"/>
          <w:szCs w:val="24"/>
        </w:rPr>
        <w:t>ИКТ и формирова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ние способности их грамотно применять (ИКТ­компетентность) являются одними из важных средств форми</w:t>
      </w:r>
      <w:r w:rsidRPr="00EB3EC7">
        <w:rPr>
          <w:rFonts w:ascii="Times New Roman" w:hAnsi="Times New Roman"/>
          <w:color w:val="auto"/>
          <w:sz w:val="24"/>
          <w:szCs w:val="24"/>
        </w:rPr>
        <w:t>рования уни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версальных учебных действий обучающихся в рамках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начального общего образования. 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ИКТ также могут (и должны) широко применять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ся при оценке сформированности универсальных учебных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действий. Для их формирования исключительную важность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имеет использование информационно­образовательной сре</w:t>
      </w:r>
      <w:r w:rsidRPr="00EB3EC7">
        <w:rPr>
          <w:rFonts w:ascii="Times New Roman" w:hAnsi="Times New Roman"/>
          <w:color w:val="auto"/>
          <w:sz w:val="24"/>
          <w:szCs w:val="24"/>
        </w:rPr>
        <w:t>ды, в которой планируют и фиксируют свою деятельность, ее результаты учителя и обучающиеся.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В рамках ИКТ­компетентности выделяется учебная ИКТ­компе</w:t>
      </w:r>
      <w:r w:rsidRPr="00EB3EC7">
        <w:rPr>
          <w:rFonts w:ascii="Times New Roman" w:hAnsi="Times New Roman"/>
          <w:color w:val="auto"/>
          <w:sz w:val="24"/>
          <w:szCs w:val="24"/>
        </w:rPr>
        <w:t>тентность - способность решать учебные задачи с исполь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зованием общедоступных в начальной школе инструментов </w:t>
      </w:r>
      <w:r w:rsidRPr="00EB3EC7">
        <w:rPr>
          <w:rFonts w:ascii="Times New Roman" w:hAnsi="Times New Roman"/>
          <w:color w:val="auto"/>
          <w:sz w:val="24"/>
          <w:szCs w:val="24"/>
        </w:rPr>
        <w:t>ИКТ и источников информации в соответствии с возрастны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ми потребностями и возможностями младшего школьника.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Решение задачи формирования ИКТ­компетентности должно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проходить не только на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занятиях по отдельным учебным пред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метам (где формируется предметная ИКТ­компетентность), </w:t>
      </w:r>
      <w:r w:rsidRPr="00EB3EC7">
        <w:rPr>
          <w:rFonts w:ascii="Times New Roman" w:hAnsi="Times New Roman"/>
          <w:color w:val="auto"/>
          <w:sz w:val="24"/>
          <w:szCs w:val="24"/>
        </w:rPr>
        <w:t>но и в рамках метапредметной программы формирования универсальных учебных действий.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При освоении личностных действий на основе указанной программы у обучающихся формируются: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- критическое отношение к информации и избирательность </w:t>
      </w:r>
      <w:r w:rsidRPr="00EB3EC7">
        <w:rPr>
          <w:rFonts w:ascii="Times New Roman" w:hAnsi="Times New Roman"/>
          <w:color w:val="auto"/>
          <w:sz w:val="24"/>
          <w:szCs w:val="24"/>
        </w:rPr>
        <w:t>ее восприятия;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уважение к информации о частной жизни и информационным результатам деятельности других людей;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основы правовой культуры в области использования информации.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При освоении регулятивных универсальных учебных действий обеспечиваются: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оценка условий, алгоритмов и результатов действий, выполняемых в информационной среде;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использование результатов действия, размещенных в информационной среде, для оценки и коррекции выполненного действия;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создание цифрового портфолио учебных достижений обучающегося.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При освоении познавательных универсальных учебных </w:t>
      </w:r>
      <w:r w:rsidRPr="00EB3EC7">
        <w:rPr>
          <w:rFonts w:ascii="Times New Roman" w:hAnsi="Times New Roman"/>
          <w:color w:val="auto"/>
          <w:sz w:val="24"/>
          <w:szCs w:val="24"/>
        </w:rPr>
        <w:t>действий ИКТ играют ключевую роль в следующих универсальных учебных действиях: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поиск информации;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- фиксация (запись) информации с помощью различных </w:t>
      </w:r>
      <w:r w:rsidRPr="00EB3EC7">
        <w:rPr>
          <w:rFonts w:ascii="Times New Roman" w:hAnsi="Times New Roman"/>
          <w:color w:val="auto"/>
          <w:sz w:val="24"/>
          <w:szCs w:val="24"/>
        </w:rPr>
        <w:t>технических средств;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структурирование информации, ее организация и представление в виде диаграмм, картосхем, линий времени и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>пр.;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создание простых</w:t>
      </w:r>
      <w:r w:rsidR="00BB3DB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гипермедиа</w:t>
      </w:r>
      <w:r w:rsidR="00BD138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сообщений;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построение простейших моделей объектов и процессов.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ИКТ является важным инструментом для формирования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коммуникативных универсальных учебных действий. Для это</w:t>
      </w:r>
      <w:r w:rsidRPr="00EB3EC7">
        <w:rPr>
          <w:rFonts w:ascii="Times New Roman" w:hAnsi="Times New Roman"/>
          <w:color w:val="auto"/>
          <w:sz w:val="24"/>
          <w:szCs w:val="24"/>
        </w:rPr>
        <w:t>го используются: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обмен гипермедиа</w:t>
      </w:r>
      <w:r w:rsidR="00BD138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z w:val="24"/>
          <w:szCs w:val="24"/>
        </w:rPr>
        <w:t>сообщениями;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выступление с аудиовизуальной поддержкой;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фиксация хода коллективной/личной коммуникации;</w:t>
      </w:r>
    </w:p>
    <w:p w:rsidR="00E13B00" w:rsidRPr="00EB3EC7" w:rsidRDefault="00E13B00" w:rsidP="00E13B00">
      <w:pPr>
        <w:pStyle w:val="af1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общение в цифровой среде (электронная почта, чат, видеоконференция, форум, блог).</w:t>
      </w:r>
    </w:p>
    <w:p w:rsidR="00E13B00" w:rsidRPr="00EB3EC7" w:rsidRDefault="00E13B00" w:rsidP="00E13B00">
      <w:pPr>
        <w:pStyle w:val="af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Формирование ИКТ­компетентности обучающихся происходит в рамках системно­деятельностного подхода, на основе изучения всех без исключения предметов учебного плана. Включение задачи формирования ИКТ­компетентности в программу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формирования универсальных учебных действий позволяет </w:t>
      </w:r>
      <w:r w:rsidRPr="00EB3EC7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деятельность, и учителю формировать соответствующие позиции планируемых результатов, помогает с учетом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Целенаправленная работа по формированию ИКТ-компетентности включает </w:t>
      </w:r>
      <w:r w:rsidRPr="00EB3EC7">
        <w:rPr>
          <w:b/>
        </w:rPr>
        <w:t>следующие этапы</w:t>
      </w:r>
      <w:r w:rsidRPr="00EB3EC7">
        <w:t xml:space="preserve">: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Знакомство со средствами ИКТ. </w:t>
      </w:r>
      <w:r w:rsidRPr="00EB3EC7">
        <w:t xml:space="preserve">Использование эргономичных и безопасных для здоровья приёмов работы со средствами ИКТ. Выполнение компенсирующих упражнений. Организация системы файлов и папок, запоминание изменений в файле, именование файлов и папок. Распечатка файла.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Запись, фиксация информации. </w:t>
      </w:r>
      <w:r w:rsidRPr="00EB3EC7">
        <w:t xml:space="preserve">Ввод информации в компьютер с фото- и видеокамеры. Сканирование изображений и текстов. Запись (сохранение) вводимой информации. Распознавание текста, введённого как изображение. Учёт ограничений в объёме записываемой информации, использование сменных носителей (флэш-карт).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текстов с помощью компьютера. </w:t>
      </w:r>
      <w:r w:rsidRPr="00EB3EC7">
        <w:t xml:space="preserve">Составление текста. Клавиатурное письмо. Основные правила и инструменты создания и оформления текста. Работа в простом текстовом редакторе. Полуавтоматический орфографический контроль. Набор текста на родном и иностранном языках, экранный перевод отдельных слов.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графических сообщений. </w:t>
      </w:r>
      <w:r w:rsidRPr="00EB3EC7">
        <w:t xml:space="preserve">Рисование на графическом планшете. Создание планов территории. Создание диаграмм и деревьев.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Редактирование сообщений. </w:t>
      </w:r>
      <w:r w:rsidRPr="00EB3EC7">
        <w:t xml:space="preserve">Редактирование текста фотоизображений и их цепочек (слайд-шоу), видео- и аудиозаписей.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lastRenderedPageBreak/>
        <w:t xml:space="preserve">Создание новых сообщений путём комбинирования имеющихся. </w:t>
      </w:r>
      <w:r w:rsidRPr="00EB3EC7">
        <w:t xml:space="preserve">Создание сообщения в виде цепочки экранов. Добавление на экран изображения, звука, текста. Презентация 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ссылок в географические карты и ленты времени. Составление нового изображения из готовых фрагментов (аппликация).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Создание структурированных сообщений. </w:t>
      </w:r>
      <w:r w:rsidRPr="00EB3EC7">
        <w:t xml:space="preserve">Создание письменного сообщения. Подготовка устного сообщения c аудиовизуальной поддержкой, написание пояснений и тезисов.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Представление и обработка данных. </w:t>
      </w:r>
      <w:r w:rsidRPr="00EB3EC7">
        <w:t xml:space="preserve">Сбор числовых и аудиовизуальных данных в естественно-научных наблюдениях и экспериментах с использованием фото- или видеокамеры, цифровых датчиков. Графическое представление числовых данных: в виде графиков и диаграмм.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Поиск информации. </w:t>
      </w:r>
      <w:r w:rsidRPr="00EB3EC7">
        <w:t xml:space="preserve">Поиск информации в соответствующих возрасту цифровых источниках. Поиск информации в Интернете, формулирование запроса, интерпретация результатов поиска. Сохранение найденного объекта. Составление списка используемых информационных источников. Использование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Поиск в базах данных. Заполнение баз данных небольшого объёма.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Коммуникация, проектирование, моделирование, управление и организация деятельности.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Передача сообщения, участие в диалоге с использованием средств ИКТ– электронной почты, чата, форума, аудио- и видеоконференции и пр. Выступление перед небольшой аудиторией с устным сообщением с ИКТ-поддержкой. Размещение письменного сообщения в информационной образовательной среде. Коллективная коммуникативная деятельность в информационной образовательной среде. Непосредственная: фиксация хода и результатов обсуждения на экране и в файлах. Ведение дневников, социальное взаимодействие. Планирование и проведение исследований объектов и процессов внешнего мира с использованием средств ИКТ. Проектирование объектов и процессов реального мира, своей собственной деятельности и деятельности группы. Моделирование объектов и процессов реального мира и управления ими с использованием виртуальных лабораторий и механизмов, собранных из конструктора.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Основное содержание программы «Формирование ИКТ-компетентности обучающихся» </w:t>
      </w:r>
      <w:r w:rsidRPr="00D04CBD">
        <w:rPr>
          <w:bCs/>
          <w:iCs/>
        </w:rPr>
        <w:t>реализуется средствами различных учебных предметов</w:t>
      </w:r>
      <w:r w:rsidRPr="00D04CBD">
        <w:t>.</w:t>
      </w:r>
      <w:r w:rsidRPr="00EB3EC7">
        <w:t xml:space="preserve">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>«Русский язык», «Родной (Русский)</w:t>
      </w:r>
      <w:r>
        <w:rPr>
          <w:b/>
          <w:bCs/>
        </w:rPr>
        <w:t xml:space="preserve"> </w:t>
      </w:r>
      <w:r w:rsidRPr="00EB3EC7">
        <w:rPr>
          <w:b/>
          <w:bCs/>
        </w:rPr>
        <w:t xml:space="preserve">язык» </w:t>
      </w:r>
      <w:r w:rsidRPr="00EB3EC7">
        <w:t xml:space="preserve">Различные способы передачи информации (буква, пиктограмма, иероглиф, рисунок). Источники информации и способы её поиска: словари, энциклопедии, библиотеки, в том числе компьютерные. Овладение квалифицированным клавиатурным письмом.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Использование полуавтоматического орфографического контроля.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«Литературное чтение», «Литературное чтение на родном языке». </w:t>
      </w:r>
      <w:r w:rsidRPr="00EB3EC7">
        <w:t xml:space="preserve">Работа с мультимедиа сообщениями (включающими текст, иллюстрации, аудио- и видеофрагменты, ссылки). Анализ содержания, языковых особенностей и структуры мультимедиа сообщения; определение роли и места иллюстративного ряда в тексте.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Конструирование небольших сообщений, в том числе с добавлением иллюстраций, видео- и аудиофрагментов. Создание информационных объектов как иллюстраций к прочитанным художественным текстам. Презентация (письменная и устная) с опорой на тезисы и иллюстративный ряд на компьютере. Поиск информации для проектной деятельности на материале художественной литературы, в том числе в контролируемом Интернете.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«Иностранный язык». </w:t>
      </w:r>
      <w:r w:rsidRPr="00EB3EC7">
        <w:t xml:space="preserve">Подготовка плана и тезисов сообщения (в том числе гипермедиа); выступление с сообщением. Создание небольшого текста на компьютере. Фиксация собственной устной речи на иностранном языке в цифровой форме для самокорректировки, устное выступление в сопровождении аудио- и видеоподдержки. Восприятие и понимание основной информации в небольших устных и письменных сообщениях, в том числе полученных компьютерными способами коммуникации. Использование компьютерного словаря, экранного перевода отдельных слов.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«Математика и информатика». </w:t>
      </w:r>
      <w:r w:rsidRPr="00EB3EC7">
        <w:t xml:space="preserve">Применение математических знаний и представлений, а также методов информатики для решения учебных задач, начальный опыт применения математических знаний и информатических подходов в повседневных ситуациях. Представление, </w:t>
      </w:r>
      <w:r w:rsidRPr="00EB3EC7">
        <w:lastRenderedPageBreak/>
        <w:t xml:space="preserve">анализ и интерпретация данных в ходе работы с текстами, таблицами, диаграммами, несложными графами: извлечение необходимых данных, заполнение готовых форм (на бумаге и компьютере), объяснение, сравнение и обобщение информации. Выбор оснований для образования и выделения совокупностей. Представление причинно-следственных и временных связей с помощью цепочек. Работа с простыми геометрическими объектами в интерактивной среде компьютера: построение, изменение, измерение, сравнение геометрических объектов.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«Окружающий мир». </w:t>
      </w:r>
      <w:r w:rsidRPr="00EB3EC7">
        <w:t xml:space="preserve">Фиксация информации о внешнем мире и о самом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инструментов ИКТ. Поиск дополнительной информации для решения учебных и самостоятельных познавательных задач, в том числе в контролируемом Интернете. Создание информационных объектов в качестве отчёта о проведённых исследованиях. Использование компьютера при работе с картой (планом территории, лентой времени), добавление ссылок в тексты и графические объекты.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rPr>
          <w:b/>
          <w:bCs/>
        </w:rPr>
        <w:t xml:space="preserve">«Технология». </w:t>
      </w:r>
      <w:r w:rsidRPr="00EB3EC7">
        <w:t xml:space="preserve">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 </w:t>
      </w:r>
    </w:p>
    <w:p w:rsidR="00E13B00" w:rsidRPr="002A16B6" w:rsidRDefault="00E13B00" w:rsidP="002A16B6">
      <w:pPr>
        <w:pStyle w:val="af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B3EC7">
        <w:rPr>
          <w:rFonts w:ascii="Times New Roman" w:hAnsi="Times New Roman"/>
          <w:b/>
          <w:bCs/>
          <w:sz w:val="24"/>
          <w:szCs w:val="24"/>
        </w:rPr>
        <w:t xml:space="preserve">«Искусство». </w:t>
      </w:r>
      <w:r w:rsidRPr="00EB3EC7">
        <w:rPr>
          <w:rFonts w:ascii="Times New Roman" w:hAnsi="Times New Roman"/>
          <w:sz w:val="24"/>
          <w:szCs w:val="24"/>
        </w:rPr>
        <w:t>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озвучиванием, музыкальных произведений, собранных из готовых фрагментов и музыкальных «петель» с использованием инструментов ИКТ.</w:t>
      </w:r>
    </w:p>
    <w:p w:rsidR="00E13B00" w:rsidRPr="00EB3EC7" w:rsidRDefault="00E13B00" w:rsidP="00E13B00">
      <w:pPr>
        <w:pStyle w:val="affc"/>
        <w:spacing w:line="240" w:lineRule="auto"/>
        <w:rPr>
          <w:sz w:val="24"/>
        </w:rPr>
      </w:pPr>
      <w:bookmarkStart w:id="28" w:name="_Toc294246094"/>
      <w:bookmarkStart w:id="29" w:name="_Toc424564325"/>
      <w:r w:rsidRPr="00EB3EC7">
        <w:rPr>
          <w:spacing w:val="-4"/>
          <w:sz w:val="24"/>
        </w:rPr>
        <w:t>Условия, обеспечивающие преемственность про</w:t>
      </w:r>
      <w:r w:rsidRPr="00EB3EC7">
        <w:rPr>
          <w:sz w:val="24"/>
        </w:rPr>
        <w:t>граммы формирования у обучающихся</w:t>
      </w:r>
      <w:r w:rsidR="00BB3DB1">
        <w:rPr>
          <w:sz w:val="24"/>
        </w:rPr>
        <w:t xml:space="preserve"> с ЗПР</w:t>
      </w:r>
      <w:r w:rsidRPr="00EB3EC7">
        <w:rPr>
          <w:sz w:val="24"/>
        </w:rPr>
        <w:t xml:space="preserve"> универсальных учебных действий при переходе от дошкольного к начальному и от начального к основному общему образованию</w:t>
      </w:r>
      <w:bookmarkEnd w:id="28"/>
      <w:bookmarkEnd w:id="29"/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Проблема реализации преемственности обучения затрагивает все звенья существующей образовательной системы, а именно: переход из </w:t>
      </w:r>
      <w:r w:rsidRPr="00522C6E">
        <w:rPr>
          <w:rFonts w:ascii="Times New Roman" w:hAnsi="Times New Roman"/>
          <w:color w:val="auto"/>
          <w:sz w:val="24"/>
          <w:szCs w:val="24"/>
        </w:rPr>
        <w:t>организации, осуществляющей образовательную деятельность</w:t>
      </w: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 на уровне дошкольного образования,</w:t>
      </w:r>
      <w:r w:rsidR="00BB3DB1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в </w:t>
      </w:r>
      <w:r w:rsidRPr="00522C6E">
        <w:rPr>
          <w:rFonts w:ascii="Times New Roman" w:hAnsi="Times New Roman"/>
          <w:color w:val="auto"/>
          <w:sz w:val="24"/>
          <w:szCs w:val="24"/>
        </w:rPr>
        <w:t>организацию, осуществляющую образовательную деятельность</w:t>
      </w:r>
      <w:r w:rsidRPr="00522C6E">
        <w:rPr>
          <w:rFonts w:ascii="Times New Roman" w:hAnsi="Times New Roman"/>
          <w:color w:val="auto"/>
          <w:spacing w:val="2"/>
          <w:sz w:val="24"/>
          <w:szCs w:val="24"/>
        </w:rPr>
        <w:t xml:space="preserve"> в рамках основной образовательной программы начального общего образования и далее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Наиболее остро проблема преемственности стоит в двух ключевых точках — в момент поступления детей в школу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(при переходе из дошкольного уровня на уровень начального общего образования) и в период перехода обучающихся на уровень основного общего образования.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Исследования </w:t>
      </w:r>
      <w:r w:rsidRPr="00EB3EC7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готовности детей к обучению в школе </w:t>
      </w:r>
      <w:r w:rsidRPr="00EB3EC7">
        <w:rPr>
          <w:rFonts w:ascii="Times New Roman" w:hAnsi="Times New Roman"/>
          <w:color w:val="auto"/>
          <w:sz w:val="24"/>
          <w:szCs w:val="24"/>
        </w:rPr>
        <w:t>к начальному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B3EC7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Физическая готовность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определяется состоянием здоровья,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уровнем морфофункциональной зрелости организма ребен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ка, в том числе развитием двигательных навыков и качеств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(тонкая моторная координация), физической и умственной </w:t>
      </w:r>
      <w:r w:rsidRPr="00EB3EC7">
        <w:rPr>
          <w:rFonts w:ascii="Times New Roman" w:hAnsi="Times New Roman"/>
          <w:color w:val="auto"/>
          <w:sz w:val="24"/>
          <w:szCs w:val="24"/>
        </w:rPr>
        <w:t>работоспособности.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i/>
          <w:iCs/>
          <w:color w:val="auto"/>
          <w:sz w:val="24"/>
          <w:szCs w:val="24"/>
        </w:rPr>
        <w:t xml:space="preserve">Психологическая готовность </w:t>
      </w:r>
      <w:r w:rsidRPr="00EB3EC7">
        <w:rPr>
          <w:rFonts w:ascii="Times New Roman" w:hAnsi="Times New Roman"/>
          <w:color w:val="auto"/>
          <w:sz w:val="24"/>
          <w:szCs w:val="24"/>
        </w:rPr>
        <w:t>к школе — сложная системная характеристика психического развития ребенка 6—7 лет, которая предполагает сформированность психологических способностей и свойств, обеспечивающих принятие ребенком новой социальной позиции школьника; возможность сначала выполнения им учебной деятельности под руководством учителя, а затем переход к ее самостоятельному осуществлению; усвоение системы научных понятий; освоение ребенком новых форм кооперации и учебного сотрудничества в системе отношений с учителем и одноклассниками.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Психологическая готовность к школе имеет следующую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структуру: личностная готовность, умственная зрелость и про</w:t>
      </w:r>
      <w:r w:rsidRPr="00EB3EC7">
        <w:rPr>
          <w:rFonts w:ascii="Times New Roman" w:hAnsi="Times New Roman"/>
          <w:color w:val="auto"/>
          <w:sz w:val="24"/>
          <w:szCs w:val="24"/>
        </w:rPr>
        <w:t>извольность регуляции поведения и деятельности.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Личностная готовность включает мотивационную готов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ность, коммуникативную готовность, сформированность</w:t>
      </w:r>
      <w:r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="00BB3DB1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EB3EC7">
        <w:rPr>
          <w:rFonts w:ascii="Times New Roman" w:hAnsi="Times New Roman"/>
          <w:color w:val="auto"/>
          <w:spacing w:val="-4"/>
          <w:sz w:val="24"/>
          <w:szCs w:val="24"/>
        </w:rPr>
        <w:t>Я­кон</w:t>
      </w:r>
      <w:r w:rsidRPr="00EB3EC7">
        <w:rPr>
          <w:rFonts w:ascii="Times New Roman" w:hAnsi="Times New Roman"/>
          <w:color w:val="auto"/>
          <w:sz w:val="24"/>
          <w:szCs w:val="24"/>
        </w:rPr>
        <w:t>цепции и самооценки, эмоциональную зрелость. Мотиваци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онная готовность предполагает сформированность социальных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мотивов (стремление к социально </w:t>
      </w:r>
      <w:r w:rsidRPr="00EB3EC7">
        <w:rPr>
          <w:rFonts w:ascii="Times New Roman" w:hAnsi="Times New Roman"/>
          <w:color w:val="auto"/>
          <w:sz w:val="24"/>
          <w:szCs w:val="24"/>
        </w:rPr>
        <w:lastRenderedPageBreak/>
        <w:t>значимому статусу, потреб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ность в социальном признании, мотив социального долга), учебных и познавательных мотивов. 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pacing w:val="-2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Умственную зрелость составляет интеллектуальная, речевая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готовность и сформированность восприятия, памяти, вни</w:t>
      </w:r>
      <w:r w:rsidRPr="00EB3EC7">
        <w:rPr>
          <w:rFonts w:ascii="Times New Roman" w:hAnsi="Times New Roman"/>
          <w:color w:val="auto"/>
          <w:sz w:val="24"/>
          <w:szCs w:val="24"/>
        </w:rPr>
        <w:t>мания, воображения. Интеллектуальная готовность к школе включает особую познавательную позицию ребенка в отношении мира (децентрацию), переход к понятийному интел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определенный набор знаний,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представлений и умений. Речевая готовность предполагает </w:t>
      </w:r>
      <w:r w:rsidRPr="00EB3EC7">
        <w:rPr>
          <w:rFonts w:ascii="Times New Roman" w:hAnsi="Times New Roman"/>
          <w:color w:val="auto"/>
          <w:sz w:val="24"/>
          <w:szCs w:val="24"/>
        </w:rPr>
        <w:t>сформированность фонематической, лексической, граммати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 xml:space="preserve">ческой, синтаксической, семантической сторон речи; развитие номинативной, обобщающей, планирующей и регулирующей функций речи, диалогической и начальных форм контекстной речи, формирование особой теоретической позиции ребенка в отношении речевой действительности и выделение слова как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ее единицы. Восприятие характеризуется все большей осо</w:t>
      </w:r>
      <w:r w:rsidRPr="00EB3EC7">
        <w:rPr>
          <w:rFonts w:ascii="Times New Roman" w:hAnsi="Times New Roman"/>
          <w:color w:val="auto"/>
          <w:sz w:val="24"/>
          <w:szCs w:val="24"/>
        </w:rPr>
        <w:t>з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нанностью, опирается на использование системы обществен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ных сенсорных эталонов и соответствующих перцептивных </w:t>
      </w:r>
      <w:r w:rsidRPr="00EB3EC7">
        <w:rPr>
          <w:rFonts w:ascii="Times New Roman" w:hAnsi="Times New Roman"/>
          <w:color w:val="auto"/>
          <w:spacing w:val="-2"/>
          <w:sz w:val="24"/>
          <w:szCs w:val="24"/>
        </w:rPr>
        <w:t>действий, основывается на взаимосвязи с речью и мышлением. Память и внимание приобретают черты опосредованности, наблюдается рост объема и устойчивости внимания.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поведением. Воля находит отражение в возможности соподчинения мо</w:t>
      </w:r>
      <w:r w:rsidRPr="00EB3EC7">
        <w:rPr>
          <w:rFonts w:ascii="Times New Roman" w:hAnsi="Times New Roman"/>
          <w:color w:val="auto"/>
          <w:sz w:val="24"/>
          <w:szCs w:val="24"/>
        </w:rPr>
        <w:t>тивов, целеполагании и сохранении цели, способности при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лагать волевое усилие для ее достижения. Произвольность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выступает как умение строить свое поведение и деятельность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в соответствии с предлагаемыми образцами и правилами, </w:t>
      </w:r>
      <w:r w:rsidRPr="00EB3EC7">
        <w:rPr>
          <w:rFonts w:ascii="Times New Roman" w:hAnsi="Times New Roman"/>
          <w:color w:val="auto"/>
          <w:sz w:val="24"/>
          <w:szCs w:val="24"/>
        </w:rPr>
        <w:t>осуществлять планирование, контроль и коррекцию выполняемых действий, используя соответствующие средства.</w:t>
      </w:r>
    </w:p>
    <w:p w:rsidR="00E13B00" w:rsidRPr="00EB3EC7" w:rsidRDefault="00E13B00" w:rsidP="00E13B00">
      <w:pPr>
        <w:pStyle w:val="af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Не меньшее значение имеет проблема психологической 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подготовки обучающихся к переходу на уровень основного общего образования с учетом возможного возникновения определенных трудностей такого перехода — ухудшение успеваемости и дисциплины, рост негативного отношения к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учению, возрастание эмоциональной нестабильности, нару</w:t>
      </w:r>
      <w:r w:rsidRPr="00EB3EC7">
        <w:rPr>
          <w:rFonts w:ascii="Times New Roman" w:hAnsi="Times New Roman"/>
          <w:color w:val="auto"/>
          <w:sz w:val="24"/>
          <w:szCs w:val="24"/>
        </w:rPr>
        <w:t>шения поведения, которые обусловлены: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необходимостью адаптации обучающихся к новой орга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низации процесса и содержания обучения (предметная си</w:t>
      </w:r>
      <w:r w:rsidRPr="00EB3EC7">
        <w:rPr>
          <w:rFonts w:ascii="Times New Roman" w:hAnsi="Times New Roman"/>
          <w:color w:val="auto"/>
          <w:sz w:val="24"/>
          <w:szCs w:val="24"/>
        </w:rPr>
        <w:t>стема, разные преподаватели и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>т.</w:t>
      </w:r>
      <w:r w:rsidRPr="00EB3EC7">
        <w:rPr>
          <w:rFonts w:ascii="Times New Roman" w:hAnsi="Times New Roman"/>
          <w:color w:val="auto"/>
          <w:sz w:val="24"/>
          <w:szCs w:val="24"/>
        </w:rPr>
        <w:t> </w:t>
      </w:r>
      <w:r w:rsidRPr="00EB3EC7">
        <w:rPr>
          <w:rFonts w:ascii="Times New Roman" w:hAnsi="Times New Roman"/>
          <w:color w:val="auto"/>
          <w:sz w:val="24"/>
          <w:szCs w:val="24"/>
        </w:rPr>
        <w:t>д.);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совпадением начала кризисного периода, в который вступают младшие подростки, со сменой ведущей деятельности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(переориентацией подростков на деятельность общения со </w:t>
      </w:r>
      <w:r w:rsidRPr="00EB3EC7">
        <w:rPr>
          <w:rFonts w:ascii="Times New Roman" w:hAnsi="Times New Roman"/>
          <w:color w:val="auto"/>
          <w:sz w:val="24"/>
          <w:szCs w:val="24"/>
        </w:rPr>
        <w:t>сверстниками при сохранении значимости учебной деятельности);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 xml:space="preserve">- 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</w:t>
      </w:r>
      <w:r w:rsidRPr="00EB3EC7">
        <w:rPr>
          <w:rFonts w:ascii="Times New Roman" w:hAnsi="Times New Roman"/>
          <w:color w:val="auto"/>
          <w:spacing w:val="2"/>
          <w:sz w:val="24"/>
          <w:szCs w:val="24"/>
        </w:rPr>
        <w:t>образом с уровнем сформированности структурных компонентов учебной деятельности (мотивы, учебные действия,</w:t>
      </w:r>
      <w:r w:rsidRPr="00EB3EC7">
        <w:rPr>
          <w:rFonts w:ascii="Times New Roman" w:hAnsi="Times New Roman"/>
          <w:color w:val="auto"/>
          <w:sz w:val="24"/>
          <w:szCs w:val="24"/>
        </w:rPr>
        <w:t xml:space="preserve"> контроль, оценка);</w:t>
      </w:r>
    </w:p>
    <w:p w:rsidR="00E13B00" w:rsidRPr="00EB3EC7" w:rsidRDefault="00E13B00" w:rsidP="00E13B00">
      <w:pPr>
        <w:pStyle w:val="af1"/>
        <w:tabs>
          <w:tab w:val="left" w:pos="993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EB3EC7">
        <w:rPr>
          <w:rFonts w:ascii="Times New Roman" w:hAnsi="Times New Roman"/>
          <w:color w:val="auto"/>
          <w:sz w:val="24"/>
          <w:szCs w:val="24"/>
        </w:rPr>
        <w:t>- недостаточно подготовленным переходом с родного языка на русский язык обучения.</w:t>
      </w:r>
    </w:p>
    <w:p w:rsidR="00E13B00" w:rsidRPr="00EB3EC7" w:rsidRDefault="00E13B00" w:rsidP="00E13B00">
      <w:pPr>
        <w:pStyle w:val="Default"/>
        <w:jc w:val="both"/>
        <w:rPr>
          <w:color w:val="auto"/>
        </w:rPr>
      </w:pPr>
      <w:r w:rsidRPr="00EB3EC7">
        <w:rPr>
          <w:color w:val="auto"/>
        </w:rPr>
        <w:t xml:space="preserve">      На этапах перехода от дошкольного образования к начальному общему и основному общему в школе организована деятельность педагогического коллектива в рамках программы обеспечения успешной адаптации обучающихся через систему психолого-медико-педагогических консилиумов, мониторинговых процедур, работы с родителями. </w:t>
      </w:r>
      <w:r>
        <w:rPr>
          <w:color w:val="auto"/>
        </w:rPr>
        <w:t>Э</w:t>
      </w:r>
      <w:r w:rsidRPr="00EB3EC7">
        <w:rPr>
          <w:color w:val="auto"/>
        </w:rPr>
        <w:t xml:space="preserve">ти компоненты присутствуют в программе формирования универсальных учебных действий и заданы в форме 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— формирование умения учиться, которое должно быть обеспечено формированием системы универсальных учебных действий, а также на положениях ФГОС ДО, касающихся целевых ориентиров на этапе завершения дошкольного образования. </w:t>
      </w:r>
    </w:p>
    <w:p w:rsidR="00E13B00" w:rsidRPr="00EB3EC7" w:rsidRDefault="00E13B00" w:rsidP="00E13B00">
      <w:pPr>
        <w:pStyle w:val="Default"/>
        <w:ind w:firstLine="851"/>
        <w:jc w:val="both"/>
        <w:rPr>
          <w:color w:val="auto"/>
        </w:rPr>
      </w:pPr>
      <w:r w:rsidRPr="00EB3EC7">
        <w:rPr>
          <w:color w:val="auto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E13B00" w:rsidRPr="00EB3EC7" w:rsidRDefault="00E13B00" w:rsidP="00E13B00">
      <w:pPr>
        <w:pStyle w:val="Default"/>
        <w:spacing w:after="9"/>
        <w:ind w:firstLine="851"/>
        <w:jc w:val="both"/>
        <w:rPr>
          <w:color w:val="auto"/>
        </w:rPr>
      </w:pPr>
      <w:r w:rsidRPr="00EB3EC7">
        <w:rPr>
          <w:color w:val="auto"/>
        </w:rPr>
        <w:t>-  принятия в педагогическом коллективе общих ценностных оснований образования, в частности- ориентация на ключевой стратегический приоритет непрерывного образования – формирование умения учиться;</w:t>
      </w:r>
    </w:p>
    <w:p w:rsidR="00E13B00" w:rsidRPr="00EB3EC7" w:rsidRDefault="00E13B00" w:rsidP="00E13B00">
      <w:pPr>
        <w:pStyle w:val="Default"/>
        <w:spacing w:after="9"/>
        <w:ind w:firstLine="851"/>
        <w:jc w:val="both"/>
        <w:rPr>
          <w:color w:val="auto"/>
        </w:rPr>
      </w:pPr>
      <w:r w:rsidRPr="00EB3EC7">
        <w:rPr>
          <w:color w:val="auto"/>
        </w:rPr>
        <w:lastRenderedPageBreak/>
        <w:t>-  четкого представления педагогов о планируемых результатах обучения на каждой уровне образования;</w:t>
      </w:r>
    </w:p>
    <w:p w:rsidR="00E13B00" w:rsidRPr="00EB3EC7" w:rsidRDefault="00E13B00" w:rsidP="00E13B00">
      <w:pPr>
        <w:pStyle w:val="Default"/>
        <w:ind w:firstLine="851"/>
        <w:jc w:val="both"/>
        <w:rPr>
          <w:color w:val="auto"/>
        </w:rPr>
      </w:pPr>
      <w:r w:rsidRPr="00EB3EC7">
        <w:rPr>
          <w:color w:val="auto"/>
        </w:rPr>
        <w:t>-  целенаправленной деятельности по реализации условий, обеспечивающих развитие УУД в образовательном процессе (коммуникативные, речевые, регулятивные, общеучебные, логические и др.).</w:t>
      </w:r>
    </w:p>
    <w:p w:rsidR="00E13B00" w:rsidRPr="00EB3EC7" w:rsidRDefault="00E13B00" w:rsidP="00E13B00">
      <w:pPr>
        <w:pStyle w:val="Default"/>
        <w:ind w:firstLine="851"/>
        <w:jc w:val="both"/>
        <w:rPr>
          <w:color w:val="auto"/>
        </w:rPr>
      </w:pPr>
      <w:r w:rsidRPr="00EB3EC7">
        <w:rPr>
          <w:color w:val="auto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формирование умения учиться.</w:t>
      </w:r>
    </w:p>
    <w:p w:rsidR="00E13B00" w:rsidRPr="00EB3EC7" w:rsidRDefault="00E13B00" w:rsidP="00E13B00">
      <w:pPr>
        <w:pStyle w:val="af"/>
        <w:spacing w:line="240" w:lineRule="auto"/>
        <w:ind w:firstLine="851"/>
        <w:rPr>
          <w:rFonts w:ascii="Times New Roman" w:hAnsi="Times New Roman"/>
          <w:b/>
          <w:color w:val="auto"/>
          <w:sz w:val="24"/>
          <w:szCs w:val="24"/>
        </w:rPr>
      </w:pPr>
      <w:r w:rsidRPr="00EB3EC7">
        <w:rPr>
          <w:rFonts w:ascii="Times New Roman" w:hAnsi="Times New Roman"/>
          <w:b/>
          <w:color w:val="auto"/>
          <w:sz w:val="24"/>
          <w:szCs w:val="24"/>
        </w:rPr>
        <w:t>Значение универсальных учебных дей</w:t>
      </w:r>
      <w:r w:rsidR="00BB3DB1">
        <w:rPr>
          <w:rFonts w:ascii="Times New Roman" w:hAnsi="Times New Roman"/>
          <w:b/>
          <w:color w:val="auto"/>
          <w:sz w:val="24"/>
          <w:szCs w:val="24"/>
        </w:rPr>
        <w:t>ствий для успешности обучения учащихся с ЗПР</w:t>
      </w:r>
    </w:p>
    <w:p w:rsidR="00E13B00" w:rsidRPr="00EB3EC7" w:rsidRDefault="00E13B00" w:rsidP="00BD138A">
      <w:pPr>
        <w:pStyle w:val="af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2943"/>
        <w:gridCol w:w="3426"/>
        <w:gridCol w:w="3945"/>
      </w:tblGrid>
      <w:tr w:rsidR="00E13B00" w:rsidRPr="00EB3EC7" w:rsidTr="00BD138A">
        <w:tc>
          <w:tcPr>
            <w:tcW w:w="2943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УУД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Результаты развития УУД (начальная школа) </w:t>
            </w:r>
          </w:p>
        </w:tc>
        <w:tc>
          <w:tcPr>
            <w:tcW w:w="3945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rPr>
                <w:b/>
                <w:bCs/>
              </w:rPr>
              <w:t xml:space="preserve">Значение для обучения (основная школа) </w:t>
            </w:r>
          </w:p>
        </w:tc>
      </w:tr>
      <w:tr w:rsidR="00E13B00" w:rsidRPr="00EB3EC7" w:rsidTr="00BD138A">
        <w:tc>
          <w:tcPr>
            <w:tcW w:w="2943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Личностные действия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>- смыслообразование</w:t>
            </w:r>
          </w:p>
          <w:p w:rsidR="00E13B00" w:rsidRPr="00EB3EC7" w:rsidRDefault="00E13B00" w:rsidP="002A16B6">
            <w:pPr>
              <w:pStyle w:val="Default"/>
              <w:jc w:val="both"/>
            </w:pPr>
            <w:r>
              <w:t>-</w:t>
            </w:r>
            <w:r w:rsidRPr="00EB3EC7">
              <w:t xml:space="preserve">самоопределение Регулятивные действия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Адекватная школьная мотивация. Мотивация достижения.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Развитие основ гражданской идентичности.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Рефлексивная адекватная самооценка </w:t>
            </w:r>
          </w:p>
        </w:tc>
        <w:tc>
          <w:tcPr>
            <w:tcW w:w="3945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Обучение в зоне ближайшего развития ребенка.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Адекватная оценка обучающимся границ «знания и незнания». </w:t>
            </w:r>
          </w:p>
          <w:p w:rsidR="00E13B00" w:rsidRDefault="00E13B00" w:rsidP="002A16B6">
            <w:pPr>
              <w:pStyle w:val="Default"/>
              <w:jc w:val="both"/>
            </w:pPr>
            <w:r w:rsidRPr="00EB3EC7">
              <w:t>Достаточно высокая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самоэффективность в форме принятия учебной цели и  работы над ее достижением </w:t>
            </w:r>
          </w:p>
        </w:tc>
      </w:tr>
      <w:tr w:rsidR="00E13B00" w:rsidRPr="00EB3EC7" w:rsidTr="00BD138A">
        <w:tc>
          <w:tcPr>
            <w:tcW w:w="2943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Регулятивные, личностные, познавательные, коммуникативные действия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>Функционально-структурная</w:t>
            </w:r>
            <w:r w:rsidR="00C931DD">
              <w:t xml:space="preserve"> </w:t>
            </w:r>
            <w:r w:rsidRPr="00EB3EC7">
              <w:t xml:space="preserve">сформированность учебной деятельности.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Произвольность восприятия, внимания, памяти, воображения. </w:t>
            </w:r>
          </w:p>
        </w:tc>
        <w:tc>
          <w:tcPr>
            <w:tcW w:w="3945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Высокая успешность в усвоении учебного содержания.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Создание предпосылок для дальнейшего перехода к самообразованию. </w:t>
            </w:r>
          </w:p>
        </w:tc>
      </w:tr>
      <w:tr w:rsidR="00E13B00" w:rsidRPr="00EB3EC7" w:rsidTr="00BD138A">
        <w:tc>
          <w:tcPr>
            <w:tcW w:w="2943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Коммуникативные, </w:t>
            </w:r>
          </w:p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регулятивные действия </w:t>
            </w:r>
          </w:p>
        </w:tc>
        <w:tc>
          <w:tcPr>
            <w:tcW w:w="3426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Рефлексия – осознание обучающимся содержания, последовательности и оснований действий </w:t>
            </w:r>
          </w:p>
        </w:tc>
        <w:tc>
          <w:tcPr>
            <w:tcW w:w="3945" w:type="dxa"/>
          </w:tcPr>
          <w:p w:rsidR="00E13B00" w:rsidRPr="00EB3EC7" w:rsidRDefault="00E13B00" w:rsidP="002A16B6">
            <w:pPr>
              <w:pStyle w:val="Default"/>
              <w:jc w:val="both"/>
            </w:pPr>
            <w:r w:rsidRPr="00EB3EC7">
              <w:t xml:space="preserve">Осознанность и критичность учебных действий. </w:t>
            </w:r>
          </w:p>
        </w:tc>
      </w:tr>
    </w:tbl>
    <w:p w:rsidR="00E13B00" w:rsidRPr="00EB3EC7" w:rsidRDefault="00E13B00" w:rsidP="00E13B00">
      <w:pPr>
        <w:pStyle w:val="Default"/>
        <w:jc w:val="both"/>
      </w:pPr>
      <w:r w:rsidRPr="00EB3EC7">
        <w:t xml:space="preserve">    Планируемые результаты в освоении школьниками универсальных учебных действий на уровне начального общего образования.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Развитие личности. В сфере личностных универсальных учебных действий у выпускников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Самообразование и самоорганизация. 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</w:p>
    <w:p w:rsidR="00E13B00" w:rsidRPr="00EB3EC7" w:rsidRDefault="00E13B00" w:rsidP="00E13B00">
      <w:pPr>
        <w:pStyle w:val="Default"/>
        <w:ind w:firstLine="709"/>
        <w:jc w:val="both"/>
      </w:pPr>
      <w:r w:rsidRPr="00EB3EC7">
        <w:t xml:space="preserve">Познавательная и исследовательская культура. В сфере познавательных универсальных учебных действий выпускники научатся воспринимать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 </w:t>
      </w:r>
    </w:p>
    <w:p w:rsidR="00E13B00" w:rsidRPr="00E13B00" w:rsidRDefault="00E13B00" w:rsidP="00E13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13B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Культура общения. 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E13B00" w:rsidRPr="00E13B00" w:rsidRDefault="00E13B00" w:rsidP="00E13B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E13B0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lastRenderedPageBreak/>
        <w:t xml:space="preserve">Методика и инструментарий оценки успешности освоения и применения обучающимися </w:t>
      </w:r>
      <w:r w:rsidR="00BB3DB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с ЗПР </w:t>
      </w:r>
      <w:r w:rsidRPr="00E13B0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универсальных учебных действий.</w:t>
      </w:r>
    </w:p>
    <w:p w:rsidR="00E13B00" w:rsidRPr="00EB3EC7" w:rsidRDefault="00E13B00" w:rsidP="00E13B00">
      <w:pPr>
        <w:pStyle w:val="a6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EB3EC7">
        <w:t>Система оценки в сфере УУД  включает в себя следующие принципы и характеристики: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систематичность сбора и анализа информации;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управленцев, педагогов, родителей, учащихся;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6"/>
        </w:numPr>
        <w:tabs>
          <w:tab w:val="clear" w:pos="720"/>
          <w:tab w:val="left" w:pos="567"/>
          <w:tab w:val="num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доступность и прозрачность данных о результатах оценивания для всех участников образовательной деятельности.</w:t>
      </w:r>
    </w:p>
    <w:p w:rsidR="00E13B00" w:rsidRPr="00EB3EC7" w:rsidRDefault="00E13B00" w:rsidP="00E13B00">
      <w:pPr>
        <w:pStyle w:val="a6"/>
        <w:widowControl w:val="0"/>
        <w:tabs>
          <w:tab w:val="left" w:pos="567"/>
        </w:tabs>
        <w:spacing w:before="0" w:after="0"/>
        <w:ind w:firstLine="709"/>
        <w:jc w:val="both"/>
      </w:pPr>
      <w:r w:rsidRPr="00EB3EC7">
        <w:t>В процессе реализации мониторинга успешности освоения и применения УУД учтены следующие этапы освоения УУД: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выполнять действия по уже усвоенному алгоритму);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неадекватный перенос учебных действий на новые виды задач (при изменении условий задачи не может самостоятельно внести коррективы в действия);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усвоенных способов действия);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обобщение учебных действий на основе выявления общих принципов.</w:t>
      </w:r>
    </w:p>
    <w:p w:rsidR="00E13B00" w:rsidRPr="00EB3EC7" w:rsidRDefault="00E13B00" w:rsidP="00E13B00">
      <w:pPr>
        <w:pStyle w:val="a6"/>
        <w:widowControl w:val="0"/>
        <w:tabs>
          <w:tab w:val="left" w:pos="567"/>
        </w:tabs>
        <w:spacing w:before="0" w:after="0" w:line="240" w:lineRule="auto"/>
        <w:ind w:firstLine="709"/>
        <w:jc w:val="both"/>
      </w:pPr>
      <w:r w:rsidRPr="00EB3EC7">
        <w:t>Система оценки универсальных учебных действий может быть: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уровневой (определяются уровни владения универсальными учебными действиями);</w:t>
      </w:r>
    </w:p>
    <w:p w:rsidR="00E13B00" w:rsidRPr="00EB3EC7" w:rsidRDefault="00E13B00" w:rsidP="00F10C40">
      <w:pPr>
        <w:pStyle w:val="a6"/>
        <w:widowControl w:val="0"/>
        <w:numPr>
          <w:ilvl w:val="0"/>
          <w:numId w:val="17"/>
        </w:numPr>
        <w:tabs>
          <w:tab w:val="clear" w:pos="720"/>
          <w:tab w:val="left" w:pos="567"/>
          <w:tab w:val="left" w:pos="993"/>
        </w:tabs>
        <w:autoSpaceDE/>
        <w:autoSpaceDN/>
        <w:adjustRightInd/>
        <w:spacing w:before="0" w:after="0" w:line="240" w:lineRule="auto"/>
        <w:ind w:left="0" w:firstLine="709"/>
        <w:jc w:val="both"/>
        <w:textAlignment w:val="baseline"/>
      </w:pPr>
      <w:r w:rsidRPr="00EB3EC7">
        <w:t>позиционной – не только учителя производят оценивание, оценка формируется на 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Основным методом мониторинга реализации программы УУД для учителя остается метод наблюдения и фиксация результатов наблюдений. Контрольно-измерительные материалы (КИМ) РАО для выпускников начальной школы, содержащие комплексные задания для проверки компетентности учащихся (освоения универсальных учебных действий), представлены в пособии «Оценка достижения планируемых резул</w:t>
      </w:r>
      <w:r>
        <w:rPr>
          <w:rFonts w:ascii="Times New Roman" w:hAnsi="Times New Roman" w:cs="Times New Roman"/>
          <w:color w:val="auto"/>
          <w:sz w:val="24"/>
          <w:szCs w:val="24"/>
        </w:rPr>
        <w:t>ьтатов в начальной школе».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E13B00" w:rsidRPr="00E13B00" w:rsidRDefault="00E13B00" w:rsidP="00E13B0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B00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коррекционно-развивающей области. </w:t>
      </w:r>
    </w:p>
    <w:p w:rsidR="00E13B00" w:rsidRPr="005E3758" w:rsidRDefault="00E13B00" w:rsidP="005E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B00">
        <w:rPr>
          <w:rFonts w:ascii="Times New Roman" w:hAnsi="Times New Roman" w:cs="Times New Roman"/>
          <w:b/>
          <w:sz w:val="24"/>
          <w:szCs w:val="24"/>
        </w:rPr>
        <w:t xml:space="preserve">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</w:t>
      </w:r>
      <w:r w:rsidRPr="005E3758">
        <w:rPr>
          <w:rFonts w:ascii="Times New Roman" w:hAnsi="Times New Roman" w:cs="Times New Roman"/>
          <w:b/>
          <w:sz w:val="24"/>
          <w:szCs w:val="24"/>
        </w:rPr>
        <w:t>начальной школе.</w:t>
      </w:r>
    </w:p>
    <w:p w:rsidR="00E13B00" w:rsidRPr="005E3758" w:rsidRDefault="00E13B00" w:rsidP="005E3758">
      <w:pPr>
        <w:pStyle w:val="Default"/>
        <w:rPr>
          <w:b/>
          <w:bCs/>
        </w:rPr>
      </w:pPr>
    </w:p>
    <w:p w:rsidR="00BB3DB1" w:rsidRPr="00C931DD" w:rsidRDefault="00BB3DB1" w:rsidP="005E3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1DD">
        <w:rPr>
          <w:rFonts w:ascii="Times New Roman" w:hAnsi="Times New Roman" w:cs="Times New Roman"/>
          <w:b/>
          <w:bCs/>
          <w:sz w:val="24"/>
          <w:szCs w:val="24"/>
        </w:rPr>
        <w:t>2.2.2.</w:t>
      </w:r>
      <w:r w:rsidR="003D0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D3D" w:rsidRPr="00C931D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отдельных учебных предметов, курсов, внеурочной деятельности </w:t>
      </w:r>
    </w:p>
    <w:p w:rsidR="00F471F1" w:rsidRPr="00864FEE" w:rsidRDefault="00F471F1" w:rsidP="00F471F1">
      <w:pPr>
        <w:pStyle w:val="af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E94152">
        <w:rPr>
          <w:b/>
          <w:caps w:val="0"/>
          <w:color w:val="000000"/>
        </w:rPr>
        <w:t xml:space="preserve">        В приложении № 2</w:t>
      </w:r>
      <w:r w:rsidRPr="00E94152">
        <w:rPr>
          <w:caps w:val="0"/>
          <w:color w:val="000000"/>
        </w:rPr>
        <w:t xml:space="preserve"> к АООП НОО представлены рабочие программы учебных предметов и курсов внеурочной деятельности.</w:t>
      </w:r>
    </w:p>
    <w:p w:rsidR="00843D3D" w:rsidRDefault="00CF3D37" w:rsidP="00843D3D">
      <w:pPr>
        <w:pStyle w:val="Default"/>
        <w:rPr>
          <w:rStyle w:val="c12"/>
          <w:b/>
          <w:color w:val="auto"/>
        </w:rPr>
      </w:pPr>
      <w:r w:rsidRPr="00003479">
        <w:rPr>
          <w:rStyle w:val="c12"/>
          <w:b/>
          <w:color w:val="auto"/>
        </w:rPr>
        <w:t>2.2. 3</w:t>
      </w:r>
      <w:r w:rsidR="00FF5F03" w:rsidRPr="00FF5F03">
        <w:rPr>
          <w:rStyle w:val="c12"/>
          <w:b/>
          <w:color w:val="FF0000"/>
        </w:rPr>
        <w:t>.</w:t>
      </w:r>
      <w:r w:rsidR="00FF5F03">
        <w:rPr>
          <w:rStyle w:val="c12"/>
          <w:b/>
          <w:color w:val="auto"/>
        </w:rPr>
        <w:t xml:space="preserve"> </w:t>
      </w:r>
      <w:r w:rsidR="00843D3D" w:rsidRPr="005E3758">
        <w:rPr>
          <w:rStyle w:val="c12"/>
          <w:b/>
          <w:color w:val="auto"/>
        </w:rPr>
        <w:t>Программа духовно-нравственного развития, воспитания обучающихся</w:t>
      </w:r>
      <w:r>
        <w:rPr>
          <w:rStyle w:val="c12"/>
          <w:b/>
          <w:color w:val="auto"/>
        </w:rPr>
        <w:t xml:space="preserve"> </w:t>
      </w:r>
      <w:r w:rsidR="00AC708C" w:rsidRPr="005E3758">
        <w:rPr>
          <w:rStyle w:val="c12"/>
          <w:b/>
          <w:color w:val="auto"/>
        </w:rPr>
        <w:t>с ЗП</w:t>
      </w:r>
      <w:r w:rsidR="00003479">
        <w:rPr>
          <w:rStyle w:val="c12"/>
          <w:b/>
          <w:color w:val="auto"/>
        </w:rPr>
        <w:t xml:space="preserve">Р </w:t>
      </w:r>
    </w:p>
    <w:p w:rsidR="00F471F1" w:rsidRPr="00E94152" w:rsidRDefault="00F471F1" w:rsidP="00F471F1">
      <w:pPr>
        <w:pStyle w:val="af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E94152">
        <w:rPr>
          <w:caps w:val="0"/>
          <w:color w:val="000000"/>
        </w:rPr>
        <w:t xml:space="preserve">        Программа духовно-нравственного развития, воспитания обучающихся находит своё отражение в </w:t>
      </w:r>
      <w:r w:rsidRPr="00F471F1">
        <w:rPr>
          <w:b/>
          <w:caps w:val="0"/>
          <w:color w:val="000000"/>
        </w:rPr>
        <w:t>рабочей программе воспитания</w:t>
      </w:r>
      <w:r w:rsidRPr="00E94152">
        <w:rPr>
          <w:caps w:val="0"/>
          <w:color w:val="000000"/>
        </w:rPr>
        <w:t xml:space="preserve">, которая является </w:t>
      </w:r>
      <w:r>
        <w:rPr>
          <w:b/>
          <w:caps w:val="0"/>
          <w:color w:val="000000"/>
        </w:rPr>
        <w:t>приложением № 3 к АООП НОО</w:t>
      </w:r>
    </w:p>
    <w:p w:rsidR="00F471F1" w:rsidRPr="00B17630" w:rsidRDefault="00F471F1" w:rsidP="00F471F1">
      <w:pPr>
        <w:pStyle w:val="Default"/>
      </w:pPr>
      <w:r>
        <w:lastRenderedPageBreak/>
        <w:t xml:space="preserve">и </w:t>
      </w:r>
      <w:r w:rsidRPr="00B17630">
        <w:rPr>
          <w:b/>
          <w:kern w:val="2"/>
        </w:rPr>
        <w:t xml:space="preserve">дополнительно </w:t>
      </w:r>
      <w:r w:rsidRPr="00B17630">
        <w:rPr>
          <w:kern w:val="2"/>
        </w:rPr>
        <w:t>включает: цель, задачи, основные направления работы, перечень планируемых результатов воспитания (</w:t>
      </w:r>
      <w:r w:rsidRPr="00B17630">
        <w:rPr>
          <w:b/>
          <w:kern w:val="2"/>
        </w:rPr>
        <w:t>социальных компетенций, мо</w:t>
      </w:r>
      <w:r>
        <w:rPr>
          <w:b/>
          <w:kern w:val="2"/>
        </w:rPr>
        <w:t>делей поведения, обучающихся с ЗП</w:t>
      </w:r>
      <w:r w:rsidRPr="00B17630">
        <w:rPr>
          <w:b/>
          <w:kern w:val="2"/>
        </w:rPr>
        <w:t>Р), формы организации работы.</w:t>
      </w:r>
    </w:p>
    <w:p w:rsidR="00B17630" w:rsidRPr="00B17630" w:rsidRDefault="00B17630" w:rsidP="00B176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B17630">
        <w:rPr>
          <w:rFonts w:ascii="Times New Roman" w:hAnsi="Times New Roman" w:cs="Times New Roman"/>
          <w:kern w:val="2"/>
          <w:sz w:val="24"/>
          <w:szCs w:val="24"/>
        </w:rPr>
        <w:t>Целью реализации программы духовно-нравственного развития, воспитания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с ЗП</w:t>
      </w:r>
      <w:r w:rsidRPr="00B17630">
        <w:rPr>
          <w:rFonts w:ascii="Times New Roman" w:hAnsi="Times New Roman" w:cs="Times New Roman"/>
          <w:kern w:val="2"/>
          <w:sz w:val="24"/>
          <w:szCs w:val="24"/>
        </w:rPr>
        <w:t>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B17630" w:rsidRPr="00B17630" w:rsidRDefault="00B17630" w:rsidP="00B176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B17630">
        <w:rPr>
          <w:rFonts w:ascii="Times New Roman" w:hAnsi="Times New Roman" w:cs="Times New Roman"/>
          <w:kern w:val="22"/>
          <w:sz w:val="24"/>
          <w:szCs w:val="24"/>
        </w:rPr>
        <w:t>Программа духовно-нравственного развития, воспитания</w:t>
      </w:r>
      <w:r>
        <w:rPr>
          <w:rFonts w:ascii="Times New Roman" w:hAnsi="Times New Roman" w:cs="Times New Roman"/>
          <w:kern w:val="22"/>
          <w:sz w:val="24"/>
          <w:szCs w:val="24"/>
        </w:rPr>
        <w:t xml:space="preserve"> обучающихся с ЗП</w:t>
      </w:r>
      <w:r w:rsidRPr="00B17630">
        <w:rPr>
          <w:rFonts w:ascii="Times New Roman" w:hAnsi="Times New Roman" w:cs="Times New Roman"/>
          <w:kern w:val="22"/>
          <w:sz w:val="24"/>
          <w:szCs w:val="24"/>
        </w:rPr>
        <w:t>Р реализуется посредством:</w:t>
      </w:r>
    </w:p>
    <w:p w:rsidR="00B17630" w:rsidRPr="00B17630" w:rsidRDefault="00B17630" w:rsidP="00B17630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630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</w:t>
      </w:r>
      <w:r w:rsidRPr="00B17630">
        <w:rPr>
          <w:rFonts w:ascii="Times New Roman" w:hAnsi="Times New Roman" w:cs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B17630" w:rsidRPr="00B17630" w:rsidRDefault="00B17630" w:rsidP="00B17630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630">
        <w:rPr>
          <w:rFonts w:ascii="Times New Roman" w:hAnsi="Times New Roman" w:cs="Times New Roman"/>
          <w:i/>
          <w:sz w:val="24"/>
          <w:szCs w:val="24"/>
        </w:rPr>
        <w:t>духовно-нравственного развития</w:t>
      </w:r>
      <w:r w:rsidRPr="00B17630">
        <w:rPr>
          <w:rFonts w:ascii="Times New Roman" w:hAnsi="Times New Roman" w:cs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B17630" w:rsidRPr="00B17630" w:rsidRDefault="00B17630" w:rsidP="00B17630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kern w:val="22"/>
          <w:sz w:val="24"/>
          <w:szCs w:val="24"/>
        </w:rPr>
      </w:pPr>
      <w:r w:rsidRPr="00B17630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 xml:space="preserve">Программой духовно-нравственного развития, воспитания </w:t>
      </w:r>
      <w:r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обучающихся с ЗП</w:t>
      </w:r>
      <w:r w:rsidRPr="00B17630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Р ставятся следующие задачи: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личностной культуры: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нравственного смысла учения;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отношения к ценности человеческой жизни.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социальной культуры: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ценностного отношения к своему национальному языку и культуре;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патриотизма и гражданской солидарности;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 в решении общих проблем;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формирования доверия к другим людям;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становление гуманистических и демократических ценностных ориентаций;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  <w:lastRenderedPageBreak/>
        <w:t>В области формирования семейной культуры: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отношения к семье как основе российского общества;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представлений о семейных ценностях, гендерных семейных ролях и уважения к ним;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знакомство с культурно-историческими и этническими традициями российской семьи.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Основными направлениями духовно-нравственного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содержании и построении уроков;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способах организации совместной деятельности взрослых и обучающихся в учебной и внеучебной деятельности;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характере общения и сотрудничества взрослого и обучающегося;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опыте организации индивидуальной, групповой, коллективной деятельности обучающихся;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специальных событиях, спроектированных с учетом определенной ценности и смысла;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 в личном  примере обучающимся. 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B17630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всех социальных субъектов - участников воспитания: семьи, общественн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Основными формами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организации работы в процессе духовно-нравственного развития, воспитания обучающихся с</w:t>
      </w: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ЗП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Р выступают: беседа; чтение книг; экскурсии; 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выставках, отражающих культурные и духовные традиции народов России; участие в мероприятиях, направленных на формирование представлений о нормах морально-нравственного поведения, приобретение опыта ролевого нравственного взаимодействия; посильное участие в благотворительности, оказании помощи нуждающимся, животным; участие в проведении открытых семейных праздников, в 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>выполнении презентаций (совместно с родителями/законными представителями), творческих проектов, раскрывающих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 акций; шефство над памятниками культуры и т.д.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b/>
          <w:i/>
          <w:color w:val="auto"/>
          <w:kern w:val="0"/>
          <w:sz w:val="24"/>
          <w:szCs w:val="24"/>
        </w:rPr>
        <w:t>Планируемые результаты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освоения программы: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понимания социальной реальности и повседневной жизни;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позитивного отношения к базовым ценностям общества, ценностного отношения к социальной реальности;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получение обучающимися опыта переживания и позитивного отношения к базовым ценностям общества;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опыта самостоятельного общественного действия;</w:t>
      </w:r>
    </w:p>
    <w:p w:rsidR="00B17630" w:rsidRPr="00B17630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социально приемлемых моделей поведения.</w:t>
      </w:r>
    </w:p>
    <w:p w:rsidR="00B17630" w:rsidRPr="002120EB" w:rsidRDefault="00B17630" w:rsidP="00B1763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B17630">
        <w:rPr>
          <w:rFonts w:ascii="Times New Roman" w:eastAsia="Calibri" w:hAnsi="Times New Roman" w:cs="Times New Roman"/>
          <w:b/>
          <w:color w:val="auto"/>
          <w:kern w:val="0"/>
          <w:sz w:val="24"/>
          <w:szCs w:val="24"/>
        </w:rPr>
        <w:t>Моделями поведения</w:t>
      </w:r>
      <w:r w:rsidRPr="00B17630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образовательной организации, т.е. в защищенной дружественной просоциальной среде, в которой обучающиеся получают первое практическое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B17630" w:rsidRPr="002120EB" w:rsidRDefault="00B17630" w:rsidP="00B17630">
      <w:pPr>
        <w:pStyle w:val="14TexstOSNOVA1012"/>
        <w:tabs>
          <w:tab w:val="left" w:pos="-180"/>
        </w:tabs>
        <w:spacing w:line="24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</w:p>
    <w:p w:rsidR="00B17630" w:rsidRPr="00BD138A" w:rsidRDefault="00B17630" w:rsidP="00B17630">
      <w:pPr>
        <w:pStyle w:val="Default"/>
      </w:pPr>
      <w:r w:rsidRPr="00CF3D37">
        <w:rPr>
          <w:b/>
          <w:bCs/>
          <w:color w:val="auto"/>
          <w:sz w:val="28"/>
          <w:szCs w:val="28"/>
        </w:rPr>
        <w:t>2.2.4.Программа</w:t>
      </w:r>
      <w:r w:rsidRPr="002120EB">
        <w:rPr>
          <w:b/>
          <w:bCs/>
          <w:sz w:val="28"/>
          <w:szCs w:val="28"/>
        </w:rPr>
        <w:t xml:space="preserve"> формирования экологической культуры, здорового и безопасного образа жизни </w:t>
      </w:r>
    </w:p>
    <w:p w:rsidR="00F471F1" w:rsidRPr="00E94152" w:rsidRDefault="00F471F1" w:rsidP="00F471F1">
      <w:pPr>
        <w:pStyle w:val="af3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caps w:val="0"/>
          <w:color w:val="000000"/>
        </w:rPr>
      </w:pPr>
      <w:r w:rsidRPr="00E94152">
        <w:rPr>
          <w:caps w:val="0"/>
          <w:color w:val="000000"/>
        </w:rPr>
        <w:t>Программа формирования экологической культуры, здорового и безопасного образа жизни</w:t>
      </w:r>
      <w:r w:rsidRPr="00E94152">
        <w:rPr>
          <w:caps w:val="0"/>
        </w:rPr>
        <w:t xml:space="preserve"> </w:t>
      </w:r>
      <w:r w:rsidRPr="00E94152">
        <w:rPr>
          <w:caps w:val="0"/>
          <w:color w:val="000000"/>
        </w:rPr>
        <w:t xml:space="preserve">находит своё отражение в рабочей программе воспитания, которая является </w:t>
      </w:r>
      <w:r w:rsidRPr="00E94152">
        <w:rPr>
          <w:b/>
          <w:caps w:val="0"/>
          <w:color w:val="000000"/>
        </w:rPr>
        <w:t>приложением № 3 к АООП НОО.</w:t>
      </w:r>
    </w:p>
    <w:p w:rsidR="00B17630" w:rsidRPr="00B17630" w:rsidRDefault="00B17630" w:rsidP="00B17630">
      <w:pPr>
        <w:pStyle w:val="Default"/>
        <w:rPr>
          <w:sz w:val="28"/>
          <w:szCs w:val="28"/>
        </w:rPr>
      </w:pPr>
    </w:p>
    <w:p w:rsidR="00843D3D" w:rsidRPr="00CF3D37" w:rsidRDefault="00B17630" w:rsidP="00843D3D">
      <w:pPr>
        <w:pStyle w:val="Default"/>
        <w:rPr>
          <w:b/>
          <w:bCs/>
          <w:sz w:val="28"/>
          <w:szCs w:val="28"/>
        </w:rPr>
      </w:pPr>
      <w:r w:rsidRPr="00CF3D37">
        <w:rPr>
          <w:b/>
          <w:bCs/>
          <w:color w:val="auto"/>
          <w:sz w:val="28"/>
          <w:szCs w:val="28"/>
        </w:rPr>
        <w:t>2.2.</w:t>
      </w:r>
      <w:r w:rsidR="00CF3D37" w:rsidRPr="00CF3D37">
        <w:rPr>
          <w:b/>
          <w:bCs/>
          <w:color w:val="auto"/>
          <w:sz w:val="28"/>
          <w:szCs w:val="28"/>
        </w:rPr>
        <w:t>5</w:t>
      </w:r>
      <w:r w:rsidR="00CF3D37">
        <w:rPr>
          <w:b/>
          <w:bCs/>
          <w:color w:val="auto"/>
          <w:sz w:val="28"/>
          <w:szCs w:val="28"/>
        </w:rPr>
        <w:t>.</w:t>
      </w:r>
      <w:r w:rsidR="00843D3D" w:rsidRPr="00CF3D37">
        <w:rPr>
          <w:b/>
          <w:bCs/>
          <w:sz w:val="28"/>
          <w:szCs w:val="28"/>
        </w:rPr>
        <w:t xml:space="preserve">Программа коррекционной работы </w:t>
      </w:r>
    </w:p>
    <w:p w:rsidR="00843D3D" w:rsidRPr="00B17630" w:rsidRDefault="00843D3D" w:rsidP="00843D3D">
      <w:pPr>
        <w:autoSpaceDE w:val="0"/>
        <w:autoSpaceDN w:val="0"/>
        <w:adjustRightInd w:val="0"/>
        <w:spacing w:after="0" w:line="240" w:lineRule="auto"/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коррекционной работы направлена на осуществление специальной поддержки (соп</w:t>
      </w:r>
      <w:r w:rsidR="00AC708C"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ровождения) освоения АООП НОО (Вариант 7.2</w:t>
      </w: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  <w:r w:rsidR="00AC708C"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) обучающимися с ЗПР</w:t>
      </w: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. </w:t>
      </w:r>
    </w:p>
    <w:p w:rsidR="00843D3D" w:rsidRPr="00B17630" w:rsidRDefault="00843D3D" w:rsidP="00843D3D">
      <w:pPr>
        <w:autoSpaceDE w:val="0"/>
        <w:autoSpaceDN w:val="0"/>
        <w:adjustRightInd w:val="0"/>
        <w:spacing w:after="0" w:line="240" w:lineRule="auto"/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B17630">
        <w:rPr>
          <w:rStyle w:val="c12"/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2.2.1.Направления и содержание программы коррекционной работы</w:t>
      </w:r>
    </w:p>
    <w:p w:rsidR="00843D3D" w:rsidRPr="00B17630" w:rsidRDefault="00843D3D" w:rsidP="00843D3D">
      <w:pPr>
        <w:pStyle w:val="Default"/>
        <w:rPr>
          <w:rStyle w:val="c12"/>
          <w:color w:val="auto"/>
        </w:rPr>
      </w:pPr>
      <w:r w:rsidRPr="00B17630">
        <w:rPr>
          <w:rStyle w:val="c12"/>
          <w:color w:val="auto"/>
        </w:rPr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АООП НОО МБОУ-СОШ №45. </w:t>
      </w:r>
    </w:p>
    <w:p w:rsidR="00843D3D" w:rsidRPr="00B17630" w:rsidRDefault="00843D3D" w:rsidP="00843D3D">
      <w:pPr>
        <w:pStyle w:val="Default"/>
        <w:rPr>
          <w:rStyle w:val="c12"/>
          <w:color w:val="auto"/>
        </w:rPr>
      </w:pPr>
      <w:r w:rsidRPr="00B17630">
        <w:rPr>
          <w:rStyle w:val="c12"/>
          <w:color w:val="auto"/>
        </w:rPr>
        <w:t xml:space="preserve">Содержание коррекционно-развивающей работы в МБОУ-СОШ №45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 </w:t>
      </w:r>
    </w:p>
    <w:p w:rsidR="00843D3D" w:rsidRPr="00B17630" w:rsidRDefault="00843D3D" w:rsidP="00843D3D">
      <w:pPr>
        <w:pStyle w:val="Default"/>
        <w:rPr>
          <w:rStyle w:val="c12"/>
          <w:color w:val="auto"/>
        </w:rPr>
      </w:pPr>
      <w:r w:rsidRPr="00B17630">
        <w:rPr>
          <w:rStyle w:val="c12"/>
          <w:color w:val="auto"/>
        </w:rPr>
        <w:t>Целью программы коррекционной работы в соответствии с требованиями ФГОС НОО выступает создание системы комплексной помощи обу</w:t>
      </w:r>
      <w:r w:rsidR="008B6F50" w:rsidRPr="00B17630">
        <w:rPr>
          <w:rStyle w:val="c12"/>
          <w:color w:val="auto"/>
        </w:rPr>
        <w:t>чающимся с ЗПР</w:t>
      </w:r>
      <w:r w:rsidRPr="00B17630">
        <w:rPr>
          <w:rStyle w:val="c12"/>
          <w:color w:val="auto"/>
        </w:rPr>
        <w:t xml:space="preserve">, в том числе детей –инвалидов,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 </w:t>
      </w:r>
    </w:p>
    <w:p w:rsidR="00843D3D" w:rsidRPr="00B17630" w:rsidRDefault="00843D3D" w:rsidP="00843D3D">
      <w:pPr>
        <w:pStyle w:val="Default"/>
        <w:tabs>
          <w:tab w:val="left" w:pos="7605"/>
        </w:tabs>
        <w:rPr>
          <w:rStyle w:val="c12"/>
          <w:b/>
          <w:color w:val="auto"/>
        </w:rPr>
      </w:pPr>
      <w:r w:rsidRPr="00B17630">
        <w:rPr>
          <w:rStyle w:val="c12"/>
          <w:b/>
          <w:color w:val="auto"/>
        </w:rPr>
        <w:t xml:space="preserve">Задачи программы: </w:t>
      </w:r>
      <w:r w:rsidRPr="00B17630">
        <w:rPr>
          <w:rStyle w:val="c12"/>
          <w:b/>
          <w:color w:val="auto"/>
        </w:rPr>
        <w:tab/>
      </w:r>
    </w:p>
    <w:p w:rsidR="00843D3D" w:rsidRPr="00B17630" w:rsidRDefault="00843D3D" w:rsidP="00843D3D">
      <w:pPr>
        <w:pStyle w:val="Default"/>
      </w:pPr>
      <w:r w:rsidRPr="00B17630">
        <w:t xml:space="preserve">• своевременное выявление обучающихся с трудностями адаптации в образовательно-воспитательном процессе; </w:t>
      </w:r>
    </w:p>
    <w:p w:rsidR="00843D3D" w:rsidRPr="00B17630" w:rsidRDefault="00843D3D" w:rsidP="00843D3D">
      <w:pPr>
        <w:pStyle w:val="Default"/>
      </w:pPr>
      <w:r w:rsidRPr="00B17630">
        <w:t>• определение особых образовательных п</w:t>
      </w:r>
      <w:r w:rsidR="00A757DD" w:rsidRPr="00B17630">
        <w:t>отребностей обучающихся с ЗПР</w:t>
      </w:r>
      <w:r w:rsidRPr="00B17630">
        <w:t xml:space="preserve">, обусловленных уровнем их речевого развития и механизмом речевой патологии; </w:t>
      </w:r>
    </w:p>
    <w:p w:rsidR="00843D3D" w:rsidRPr="00B17630" w:rsidRDefault="00843D3D" w:rsidP="00843D3D">
      <w:pPr>
        <w:pStyle w:val="Default"/>
      </w:pPr>
      <w:r w:rsidRPr="00B17630">
        <w:t>• осуществление индивидуально-ориентированной психолого- педагогич</w:t>
      </w:r>
      <w:r w:rsidR="00AC708C" w:rsidRPr="00B17630">
        <w:t>еской помощи обучающимся с  ЗПР</w:t>
      </w:r>
      <w:r w:rsidRPr="00B17630">
        <w:t xml:space="preserve"> с учетом психофизического и речевого развития и индивидуальных возможностей обучающихся (в соответствии с рекомендациями психолого-медико-педагогической комиссии); </w:t>
      </w:r>
    </w:p>
    <w:p w:rsidR="00843D3D" w:rsidRPr="00B17630" w:rsidRDefault="00843D3D" w:rsidP="00843D3D">
      <w:pPr>
        <w:pStyle w:val="Default"/>
      </w:pPr>
      <w:r w:rsidRPr="00B17630">
        <w:lastRenderedPageBreak/>
        <w:t xml:space="preserve">• повышение </w:t>
      </w:r>
      <w:r w:rsidR="00AC708C" w:rsidRPr="00B17630">
        <w:t>возможностей обучающихся с</w:t>
      </w:r>
      <w:r w:rsidR="00EF4C7C">
        <w:t xml:space="preserve"> </w:t>
      </w:r>
      <w:r w:rsidR="00AC708C" w:rsidRPr="00B17630">
        <w:t>ЗПР</w:t>
      </w:r>
      <w:r w:rsidRPr="00B17630">
        <w:t xml:space="preserve">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</w:t>
      </w:r>
      <w:r w:rsidR="00AC708C" w:rsidRPr="00B17630">
        <w:t>ыраженности и механизма психологического</w:t>
      </w:r>
      <w:r w:rsidRPr="00B17630">
        <w:t xml:space="preserve"> недоразвития; </w:t>
      </w:r>
    </w:p>
    <w:p w:rsidR="00843D3D" w:rsidRPr="00B17630" w:rsidRDefault="00843D3D" w:rsidP="00843D3D">
      <w:pPr>
        <w:pStyle w:val="Default"/>
      </w:pPr>
      <w:r w:rsidRPr="00B17630">
        <w:t xml:space="preserve">•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 </w:t>
      </w:r>
    </w:p>
    <w:p w:rsidR="00843D3D" w:rsidRPr="00B17630" w:rsidRDefault="00843D3D" w:rsidP="00843D3D">
      <w:pPr>
        <w:pStyle w:val="Default"/>
      </w:pPr>
      <w:r w:rsidRPr="00B17630">
        <w:t>• оказание родителям (законным пре</w:t>
      </w:r>
      <w:r w:rsidR="00EF4C7C">
        <w:t>дставителям) обучающихся с ЗПР</w:t>
      </w:r>
      <w:r w:rsidRPr="00B17630">
        <w:t xml:space="preserve"> консультативной и методической помощи по медицинским, социальным, психологическим, правовым и другим вопросам. </w:t>
      </w:r>
    </w:p>
    <w:p w:rsidR="00843D3D" w:rsidRPr="00B17630" w:rsidRDefault="00843D3D" w:rsidP="00843D3D">
      <w:pPr>
        <w:pStyle w:val="Default"/>
      </w:pPr>
      <w:r w:rsidRPr="00B17630">
        <w:t xml:space="preserve">Содержание программы коррекционной работы определяют следующие </w:t>
      </w:r>
      <w:r w:rsidRPr="00B17630">
        <w:rPr>
          <w:b/>
        </w:rPr>
        <w:t>принципы</w:t>
      </w:r>
      <w:r w:rsidRPr="00B17630">
        <w:t xml:space="preserve">: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соблюдения интересов обучающегося </w:t>
      </w:r>
      <w:r w:rsidRPr="00B17630">
        <w:t xml:space="preserve">– специалист призван решать проблему обучающегося с максимальной пользой и в его интересах.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системности </w:t>
      </w:r>
      <w:r w:rsidRPr="00B17630">
        <w:t xml:space="preserve">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непрерывности </w:t>
      </w:r>
      <w:r w:rsidRPr="00B17630">
        <w:t xml:space="preserve">- гарантирует обучающемуся и его родителям (законным представителям) непрерывность помощи до полного решения проблемы или определения подхода к еѐ решению.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вариативности </w:t>
      </w:r>
      <w:r w:rsidRPr="00B17630">
        <w:t xml:space="preserve">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 </w:t>
      </w:r>
    </w:p>
    <w:p w:rsidR="00843D3D" w:rsidRPr="00B17630" w:rsidRDefault="00843D3D" w:rsidP="00843D3D">
      <w:pPr>
        <w:pStyle w:val="Default"/>
      </w:pPr>
      <w:r w:rsidRPr="00B17630">
        <w:rPr>
          <w:i/>
          <w:iCs/>
        </w:rPr>
        <w:t xml:space="preserve">Принцип рекомендательного характера оказания помощи </w:t>
      </w:r>
      <w:r w:rsidRPr="00B17630">
        <w:t xml:space="preserve">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деятельность. </w:t>
      </w:r>
    </w:p>
    <w:p w:rsidR="00843D3D" w:rsidRPr="00B17630" w:rsidRDefault="00843D3D" w:rsidP="00843D3D">
      <w:pPr>
        <w:pStyle w:val="Default"/>
      </w:pPr>
      <w:r w:rsidRPr="00B17630">
        <w:t xml:space="preserve">Программа коррекционной работы предусматривает: </w:t>
      </w:r>
    </w:p>
    <w:p w:rsidR="00843D3D" w:rsidRPr="00B17630" w:rsidRDefault="00843D3D" w:rsidP="00843D3D">
      <w:pPr>
        <w:pStyle w:val="Default"/>
      </w:pPr>
      <w:r w:rsidRPr="00B17630">
        <w:t>• реализацию образовательной организацией коррекционно-развивающей области через специальные коррекционные курсы и индивидуаль</w:t>
      </w:r>
      <w:r w:rsidR="00AC708C" w:rsidRPr="00B17630">
        <w:t>ную /подгрупповую психологическую</w:t>
      </w:r>
      <w:r w:rsidRPr="00B17630">
        <w:t xml:space="preserve"> работу, обеспечивающих удовлетворение особых образовательных по</w:t>
      </w:r>
      <w:r w:rsidR="00AC708C" w:rsidRPr="00B17630">
        <w:t>требностей обучающихся с ЗПР</w:t>
      </w:r>
      <w:r w:rsidRPr="00B17630">
        <w:t xml:space="preserve">; </w:t>
      </w:r>
    </w:p>
    <w:p w:rsidR="00843D3D" w:rsidRPr="00B17630" w:rsidRDefault="00843D3D" w:rsidP="00843D3D">
      <w:pPr>
        <w:pStyle w:val="Default"/>
      </w:pPr>
      <w:r w:rsidRPr="00B17630">
        <w:t>• обеспечение коррекционной направленности общеобразовательных предметов и воспитательных мероприятий, что</w:t>
      </w:r>
      <w:r w:rsidR="00AC708C" w:rsidRPr="00B17630">
        <w:t xml:space="preserve"> позволяет обучающимся с ЗПР</w:t>
      </w:r>
      <w:r w:rsidRPr="00B17630">
        <w:t xml:space="preserve"> самостоятельно повышать свои компенсаторные, адаптационные возможности в условиях урочной и внеурочной деятельности; </w:t>
      </w:r>
    </w:p>
    <w:p w:rsidR="00843D3D" w:rsidRPr="00B17630" w:rsidRDefault="00843D3D" w:rsidP="00843D3D">
      <w:pPr>
        <w:pStyle w:val="Default"/>
      </w:pPr>
      <w:r w:rsidRPr="00B17630">
        <w:t xml:space="preserve">• организацию и проведение мероприятий, обеспечивающих реализацию «обходных путей» коррекционного воздействия на речевые процессы, повышающих контроль за устной и письменной речью </w:t>
      </w:r>
    </w:p>
    <w:p w:rsidR="00843D3D" w:rsidRPr="00B17630" w:rsidRDefault="00843D3D" w:rsidP="00843D3D">
      <w:pPr>
        <w:pStyle w:val="Default"/>
      </w:pPr>
      <w:r w:rsidRPr="00B17630">
        <w:t xml:space="preserve">• реализацию механизма взаимодействия в разработке и осуществлении коррекционных мероприятий учителей, специалистов в области коррекционной педагогики. </w:t>
      </w:r>
    </w:p>
    <w:p w:rsidR="00843D3D" w:rsidRPr="00B17630" w:rsidRDefault="00843D3D" w:rsidP="00843D3D">
      <w:pPr>
        <w:pStyle w:val="Default"/>
      </w:pPr>
      <w:r w:rsidRPr="00B17630">
        <w:t xml:space="preserve">• психолого-педагогическое сопровождение семьи (законных представителей) с целью ее активного включения в коррекционно-развивающую работу с обучающимся; организацию партнерских отношений с родителями (законными представителями). </w:t>
      </w:r>
    </w:p>
    <w:p w:rsidR="00843D3D" w:rsidRPr="00B17630" w:rsidRDefault="00843D3D" w:rsidP="00843D3D">
      <w:pPr>
        <w:pStyle w:val="Default"/>
      </w:pPr>
      <w:r w:rsidRPr="00B17630">
        <w:t xml:space="preserve">Программа коррекционной работы предусматривает различные варианты специального сопровождения детей с ЗПР: </w:t>
      </w:r>
    </w:p>
    <w:p w:rsidR="00843D3D" w:rsidRPr="00B17630" w:rsidRDefault="00843D3D" w:rsidP="00843D3D">
      <w:pPr>
        <w:pStyle w:val="Default"/>
      </w:pPr>
      <w:r w:rsidRPr="00B17630">
        <w:t xml:space="preserve">• обучение в общеобразовательном классе по АООП НОО; </w:t>
      </w:r>
    </w:p>
    <w:p w:rsidR="00843D3D" w:rsidRPr="00B17630" w:rsidRDefault="00843D3D" w:rsidP="00843D3D">
      <w:pPr>
        <w:pStyle w:val="Default"/>
      </w:pPr>
      <w:r w:rsidRPr="00B17630">
        <w:t xml:space="preserve">• обучение по индивидуальным программам с использованием надомной и (или) дистанционной формы обучения; </w:t>
      </w:r>
    </w:p>
    <w:p w:rsidR="00843D3D" w:rsidRPr="00B17630" w:rsidRDefault="00AC708C" w:rsidP="00843D3D">
      <w:pPr>
        <w:pStyle w:val="Default"/>
      </w:pPr>
      <w:r w:rsidRPr="00B17630">
        <w:t xml:space="preserve">• организация психолого-педагогического </w:t>
      </w:r>
      <w:r w:rsidR="00843D3D" w:rsidRPr="00B17630">
        <w:t xml:space="preserve"> сопровождения, в рамках коррекционно-развивающих занятий педагогов, </w:t>
      </w:r>
      <w:r w:rsidRPr="00B17630">
        <w:t>специалистов сопровождения школы</w:t>
      </w:r>
      <w:r w:rsidR="00843D3D" w:rsidRPr="00B17630">
        <w:t xml:space="preserve">. </w:t>
      </w:r>
    </w:p>
    <w:p w:rsidR="00843D3D" w:rsidRPr="00B17630" w:rsidRDefault="00843D3D" w:rsidP="00843D3D">
      <w:pPr>
        <w:pStyle w:val="Default"/>
      </w:pPr>
      <w:r w:rsidRPr="00B17630"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ТПМПК, ИПР. </w:t>
      </w:r>
    </w:p>
    <w:p w:rsidR="00843D3D" w:rsidRPr="00B17630" w:rsidRDefault="00843D3D" w:rsidP="00843D3D">
      <w:pPr>
        <w:pStyle w:val="Default"/>
      </w:pPr>
      <w:r w:rsidRPr="00B17630">
        <w:lastRenderedPageBreak/>
        <w:t>Коррекционная работа строится, как целостная система мер, направленных на создание комфортности в обучении млад</w:t>
      </w:r>
      <w:r w:rsidR="00AC708C" w:rsidRPr="00B17630">
        <w:t>ших школьников с ЗПР</w:t>
      </w:r>
      <w:r w:rsidRPr="00B17630">
        <w:t>. Одним из основных механизмов реализации программы коррекционной работы является оптимально выстроенное взаимодействи</w:t>
      </w:r>
      <w:r w:rsidR="00AC708C" w:rsidRPr="00B17630">
        <w:t>е педагогов и специалистов школы</w:t>
      </w:r>
      <w:r w:rsidRPr="00B17630">
        <w:t>, обеспечивающее систе</w:t>
      </w:r>
      <w:r w:rsidR="00701F3D" w:rsidRPr="00B17630">
        <w:t>мное сопровождение детей с ЗПР</w:t>
      </w:r>
      <w:r w:rsidRPr="00B17630">
        <w:t xml:space="preserve"> в образовательной деятельности. </w:t>
      </w:r>
    </w:p>
    <w:p w:rsidR="00843D3D" w:rsidRPr="00B17630" w:rsidRDefault="00843D3D" w:rsidP="00843D3D">
      <w:pPr>
        <w:pStyle w:val="Default"/>
      </w:pPr>
      <w:r w:rsidRPr="00B17630">
        <w:t xml:space="preserve">Такое взаимодействие включает: </w:t>
      </w:r>
    </w:p>
    <w:p w:rsidR="00843D3D" w:rsidRPr="00B17630" w:rsidRDefault="00843D3D" w:rsidP="00843D3D">
      <w:pPr>
        <w:pStyle w:val="Default"/>
      </w:pPr>
      <w:r w:rsidRPr="00B17630">
        <w:t xml:space="preserve">• комплексный подход к определению и решению проблем ребенка, предоставлению ему квалифицированной помощи школьных специалистов разного профиля; </w:t>
      </w:r>
    </w:p>
    <w:p w:rsidR="00843D3D" w:rsidRPr="00B17630" w:rsidRDefault="00843D3D" w:rsidP="00843D3D">
      <w:pPr>
        <w:pStyle w:val="Default"/>
      </w:pPr>
      <w:r w:rsidRPr="00B17630">
        <w:t>• многоаспектовый анализ личностного и познават</w:t>
      </w:r>
      <w:r w:rsidR="00701F3D" w:rsidRPr="00B17630">
        <w:t>ельного развития ребенка с ЗПР</w:t>
      </w:r>
      <w:r w:rsidRPr="00B17630">
        <w:t xml:space="preserve">; </w:t>
      </w:r>
    </w:p>
    <w:p w:rsidR="00843D3D" w:rsidRPr="00B17630" w:rsidRDefault="00843D3D" w:rsidP="00843D3D">
      <w:pPr>
        <w:pStyle w:val="Default"/>
      </w:pPr>
      <w:r w:rsidRPr="00B17630">
        <w:t>• составление индивидуальных образовательных маршрутов социально-психолого-педагогического сопровождения обучающихся</w:t>
      </w:r>
      <w:r w:rsidR="00701F3D" w:rsidRPr="00B17630">
        <w:t>, не справляющихся с АООП НОО</w:t>
      </w:r>
      <w:r w:rsidR="00EF4C7C">
        <w:t xml:space="preserve"> </w:t>
      </w:r>
      <w:r w:rsidR="00701F3D" w:rsidRPr="00B17630">
        <w:t xml:space="preserve"> (Вариант 7.2</w:t>
      </w:r>
      <w:r w:rsidRPr="00B17630">
        <w:t>.).</w:t>
      </w:r>
    </w:p>
    <w:p w:rsidR="00843D3D" w:rsidRPr="00B17630" w:rsidRDefault="00843D3D" w:rsidP="00843D3D">
      <w:pPr>
        <w:pStyle w:val="Default"/>
      </w:pPr>
      <w:r w:rsidRPr="00B17630">
        <w:t xml:space="preserve">Программа коррекционной работы  школы  включает взаимосвязанные </w:t>
      </w:r>
      <w:r w:rsidRPr="00B17630">
        <w:rPr>
          <w:i/>
          <w:iCs/>
        </w:rPr>
        <w:t>направления</w:t>
      </w:r>
      <w:r w:rsidRPr="00B17630">
        <w:rPr>
          <w:b/>
          <w:bCs/>
        </w:rPr>
        <w:t xml:space="preserve">, </w:t>
      </w:r>
      <w:r w:rsidRPr="00B17630">
        <w:t xml:space="preserve">которые отражают её содержание: </w:t>
      </w:r>
    </w:p>
    <w:p w:rsidR="00843D3D" w:rsidRPr="00B17630" w:rsidRDefault="00843D3D" w:rsidP="00843D3D">
      <w:pPr>
        <w:pStyle w:val="Default"/>
      </w:pPr>
      <w:r w:rsidRPr="00B17630">
        <w:t xml:space="preserve">• диагностическая работа; </w:t>
      </w:r>
    </w:p>
    <w:p w:rsidR="00843D3D" w:rsidRPr="00B17630" w:rsidRDefault="00843D3D" w:rsidP="00843D3D">
      <w:pPr>
        <w:pStyle w:val="Default"/>
      </w:pPr>
      <w:r w:rsidRPr="00B17630">
        <w:t xml:space="preserve">• коррекционно-развивающая работа; </w:t>
      </w:r>
    </w:p>
    <w:p w:rsidR="00843D3D" w:rsidRPr="00B17630" w:rsidRDefault="00843D3D" w:rsidP="00843D3D">
      <w:pPr>
        <w:pStyle w:val="Default"/>
      </w:pPr>
      <w:r w:rsidRPr="00B17630">
        <w:t xml:space="preserve">• консультативная работа; </w:t>
      </w:r>
    </w:p>
    <w:p w:rsidR="00843D3D" w:rsidRPr="00B17630" w:rsidRDefault="00843D3D" w:rsidP="00843D3D">
      <w:pPr>
        <w:pStyle w:val="Default"/>
      </w:pPr>
      <w:r w:rsidRPr="00B17630">
        <w:t xml:space="preserve">• информационно-просветительская работа. </w:t>
      </w:r>
    </w:p>
    <w:p w:rsidR="00843D3D" w:rsidRPr="00B17630" w:rsidRDefault="00843D3D" w:rsidP="00843D3D">
      <w:pPr>
        <w:pStyle w:val="Default"/>
      </w:pPr>
      <w:r w:rsidRPr="00B17630">
        <w:t xml:space="preserve"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специалистов разного профиля (педагога-психолога, учителя-логопеда) и школьного психолого-медико-педагогического консилиума (далее – шПМПк), которые входят в его постоянный состав. ШкольныйПМПк является основным механизмом взаимодействия специалистов. Персональный состав шПМПк ежегодно утверждается приказом директора школы. </w:t>
      </w:r>
    </w:p>
    <w:p w:rsidR="00843D3D" w:rsidRPr="00B17630" w:rsidRDefault="00843D3D" w:rsidP="00843D3D">
      <w:pPr>
        <w:pStyle w:val="Default"/>
      </w:pPr>
      <w:r w:rsidRPr="00B17630">
        <w:t xml:space="preserve">Диагностика проводится 2 раза в год и включает в себя: </w:t>
      </w:r>
    </w:p>
    <w:p w:rsidR="00843D3D" w:rsidRPr="00B17630" w:rsidRDefault="00843D3D" w:rsidP="00843D3D">
      <w:pPr>
        <w:pStyle w:val="Default"/>
      </w:pPr>
      <w:r w:rsidRPr="00B17630">
        <w:t xml:space="preserve">• психологическое обследование: проективный тест личностных отношений, социальных эмоций и ценностных ориентаций “Домики”; методика кружки; опросник «Школьная тревожность» для учителя и родителей, методика «Лесенка», «Тест простых поручений», «Рукавички» (Г.А. Цукерман), «Карта наблюдений». </w:t>
      </w:r>
    </w:p>
    <w:p w:rsidR="00843D3D" w:rsidRPr="00B17630" w:rsidRDefault="00843D3D" w:rsidP="00843D3D">
      <w:pPr>
        <w:pStyle w:val="Default"/>
      </w:pPr>
      <w:r w:rsidRPr="00B17630">
        <w:t xml:space="preserve">• логопедическое обследование: обследование устной речи; </w:t>
      </w:r>
    </w:p>
    <w:p w:rsidR="00843D3D" w:rsidRPr="00B17630" w:rsidRDefault="00843D3D" w:rsidP="00843D3D">
      <w:pPr>
        <w:pStyle w:val="Default"/>
      </w:pPr>
      <w:r w:rsidRPr="00B17630">
        <w:t xml:space="preserve">• педагогическая диагностика стартовой готовности к успешному обучению в начальной школе; </w:t>
      </w:r>
    </w:p>
    <w:p w:rsidR="00843D3D" w:rsidRPr="00B17630" w:rsidRDefault="00843D3D" w:rsidP="00843D3D">
      <w:pPr>
        <w:pStyle w:val="Default"/>
      </w:pPr>
      <w:r w:rsidRPr="00B17630">
        <w:t xml:space="preserve">• социальное обследование: сбор и обработка информации о семье и жилищных условиях обучающихся; </w:t>
      </w:r>
    </w:p>
    <w:p w:rsidR="00843D3D" w:rsidRPr="00B17630" w:rsidRDefault="00843D3D" w:rsidP="00843D3D">
      <w:pPr>
        <w:pStyle w:val="Default"/>
      </w:pPr>
      <w:r w:rsidRPr="00B17630">
        <w:t xml:space="preserve">• медицинское обследование: анализ медицинских карт. </w:t>
      </w:r>
    </w:p>
    <w:p w:rsidR="00843D3D" w:rsidRPr="00B17630" w:rsidRDefault="00843D3D" w:rsidP="00843D3D">
      <w:pPr>
        <w:pStyle w:val="Default"/>
      </w:pPr>
      <w:r w:rsidRPr="00B17630">
        <w:rPr>
          <w:b/>
          <w:bCs/>
        </w:rPr>
        <w:t xml:space="preserve">Этапы реализации программы коррекционной работы: </w:t>
      </w:r>
    </w:p>
    <w:p w:rsidR="00843D3D" w:rsidRPr="00B17630" w:rsidRDefault="00843D3D" w:rsidP="00843D3D">
      <w:pPr>
        <w:pStyle w:val="Default"/>
      </w:pPr>
      <w:r w:rsidRPr="00B17630">
        <w:t>1.</w:t>
      </w:r>
      <w:r w:rsidRPr="00B17630">
        <w:rPr>
          <w:i/>
          <w:iCs/>
        </w:rPr>
        <w:t xml:space="preserve">Этап сбора и анализа информации </w:t>
      </w:r>
      <w:r w:rsidRPr="00B17630">
        <w:t xml:space="preserve">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:rsidR="00843D3D" w:rsidRPr="00B17630" w:rsidRDefault="00843D3D" w:rsidP="00843D3D">
      <w:pPr>
        <w:pStyle w:val="Default"/>
      </w:pPr>
      <w:r w:rsidRPr="00B17630">
        <w:t>2.</w:t>
      </w:r>
      <w:r w:rsidRPr="00B17630">
        <w:rPr>
          <w:i/>
          <w:iCs/>
        </w:rPr>
        <w:t xml:space="preserve">Этап планирования, организации, координации </w:t>
      </w:r>
      <w:r w:rsidRPr="00B17630">
        <w:t xml:space="preserve">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:rsidR="00843D3D" w:rsidRPr="00B17630" w:rsidRDefault="00843D3D" w:rsidP="00843D3D">
      <w:pPr>
        <w:pStyle w:val="Default"/>
      </w:pPr>
      <w:r w:rsidRPr="00B17630">
        <w:t>3.</w:t>
      </w:r>
      <w:r w:rsidRPr="00B17630">
        <w:rPr>
          <w:i/>
          <w:iCs/>
        </w:rPr>
        <w:t xml:space="preserve">Этап диагностики коррекционно-развивающей образовательной среды </w:t>
      </w:r>
      <w:r w:rsidRPr="00B17630">
        <w:t xml:space="preserve">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:rsidR="00843D3D" w:rsidRPr="00B17630" w:rsidRDefault="00843D3D" w:rsidP="00843D3D">
      <w:pPr>
        <w:pStyle w:val="Default"/>
      </w:pPr>
      <w:r w:rsidRPr="00B17630">
        <w:t>4.</w:t>
      </w:r>
      <w:r w:rsidRPr="00B17630">
        <w:rPr>
          <w:i/>
          <w:iCs/>
        </w:rPr>
        <w:t xml:space="preserve">Этап регуляции и корректировки </w:t>
      </w:r>
      <w:r w:rsidRPr="00B17630">
        <w:t xml:space="preserve">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:rsidR="00843D3D" w:rsidRPr="00B17630" w:rsidRDefault="00843D3D" w:rsidP="00843D3D">
      <w:pPr>
        <w:pStyle w:val="Default"/>
      </w:pPr>
      <w:r w:rsidRPr="00B17630">
        <w:rPr>
          <w:b/>
          <w:bCs/>
        </w:rPr>
        <w:t xml:space="preserve">Планируемые результаты программы коррекционной работы: </w:t>
      </w:r>
    </w:p>
    <w:p w:rsidR="00843D3D" w:rsidRPr="00B17630" w:rsidRDefault="00843D3D" w:rsidP="00843D3D">
      <w:pPr>
        <w:pStyle w:val="Default"/>
      </w:pPr>
      <w:r w:rsidRPr="00B17630">
        <w:lastRenderedPageBreak/>
        <w:t xml:space="preserve">1. Положительная динамика в освоении обучающимися базового уровня содержания образования – достижение личностных, метапредметных, предметных результатов АООП НОО. </w:t>
      </w:r>
    </w:p>
    <w:p w:rsidR="00843D3D" w:rsidRPr="00B17630" w:rsidRDefault="00843D3D" w:rsidP="00843D3D">
      <w:pPr>
        <w:pStyle w:val="Default"/>
      </w:pPr>
      <w:r w:rsidRPr="00B17630">
        <w:t xml:space="preserve">2. Максимально возможная коррекция недостатков физического и/или психического развития. </w:t>
      </w:r>
    </w:p>
    <w:p w:rsidR="00843D3D" w:rsidRPr="00B17630" w:rsidRDefault="00843D3D" w:rsidP="00843D3D">
      <w:pPr>
        <w:pStyle w:val="Default"/>
      </w:pPr>
      <w:r w:rsidRPr="00B17630">
        <w:t xml:space="preserve">3.Социальная адаптация обучающихся. </w:t>
      </w:r>
    </w:p>
    <w:p w:rsidR="00843D3D" w:rsidRPr="00B17630" w:rsidRDefault="00843D3D" w:rsidP="00843D3D">
      <w:pPr>
        <w:pStyle w:val="Default"/>
      </w:pPr>
      <w:r w:rsidRPr="00B17630">
        <w:t xml:space="preserve">Планируемые результаты программы коррекционной работы конкретизируются в программах обязательных коррекционно-развивающих курсов. </w:t>
      </w:r>
    </w:p>
    <w:p w:rsidR="00AB0E58" w:rsidRDefault="00AB0E58" w:rsidP="00AB0E58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</w:p>
    <w:p w:rsidR="00AB0E58" w:rsidRPr="00AB0E58" w:rsidRDefault="00AB0E58" w:rsidP="00AB0E58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 w:rsidRPr="00AB0E58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2.2.6. Программа внеурочной деятельности</w:t>
      </w:r>
    </w:p>
    <w:p w:rsidR="00AB0E58" w:rsidRPr="00AB0E58" w:rsidRDefault="00AB0E58" w:rsidP="00AB0E58">
      <w:pPr>
        <w:pStyle w:val="western"/>
        <w:spacing w:before="0" w:beforeAutospacing="0"/>
        <w:ind w:firstLine="709"/>
        <w:jc w:val="both"/>
      </w:pPr>
      <w:r w:rsidRPr="00AB0E58"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AB0E58" w:rsidRPr="00AB0E58" w:rsidRDefault="00AB0E58" w:rsidP="00AB0E58">
      <w:pPr>
        <w:pStyle w:val="western"/>
        <w:spacing w:before="0" w:beforeAutospacing="0"/>
        <w:ind w:firstLine="709"/>
        <w:jc w:val="both"/>
      </w:pPr>
      <w:r w:rsidRPr="00AB0E58">
        <w:t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</w:t>
      </w:r>
      <w:r>
        <w:t>льность разных обучающихся (с ЗП</w:t>
      </w:r>
      <w:r w:rsidRPr="00AB0E58">
        <w:t xml:space="preserve">Р и без таковых), различных организаций. Виды совместной внеурочной деятельности подбираются с учетом  возможностей </w:t>
      </w:r>
      <w:r>
        <w:t>и интересов как обучающихся с ЗП</w:t>
      </w:r>
      <w:r w:rsidRPr="00AB0E58">
        <w:t xml:space="preserve">Р, так и их сверстников, не имеющих нарушений речи. </w:t>
      </w:r>
    </w:p>
    <w:p w:rsidR="00AB0E58" w:rsidRPr="00AB0E58" w:rsidRDefault="00AB0E58" w:rsidP="00AB0E58">
      <w:pPr>
        <w:pStyle w:val="western"/>
        <w:spacing w:before="0" w:beforeAutospacing="0"/>
        <w:ind w:firstLine="709"/>
        <w:jc w:val="both"/>
      </w:pPr>
      <w:r w:rsidRPr="00AB0E58"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 организуется 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bCs/>
          <w:color w:val="auto"/>
          <w:kern w:val="2"/>
          <w:sz w:val="24"/>
          <w:szCs w:val="24"/>
        </w:rPr>
        <w:t>Внеурочная деятельность</w:t>
      </w: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объединяет в единый процесс воспитание, образование, развитие и здоровьесбережение, а также обеспечивает структурную и содержательную преемственность учебных предметов, отражает специфику целей и задач образовательной организации, служить созданию гибкой системы для реализации индивидуальных творческих интересов личности.  Кроме того, внеурочная деятельность решает еще одну важную задачу - расширить культурное пространство образовательной 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является</w:t>
      </w:r>
      <w:r w:rsidRPr="00AB0E58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создание условий для проявления у обучающихся своих интересов на основе свободного выбора.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Задачи</w:t>
      </w: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программы: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выявление интересов, склонностей, способностей, возможностей обучающихся;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педагогическое сопровождение индивидуального развития обучающихся;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организация среды для реализации приобретенных знаний, умений, навыков;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творческой деятельности;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неформального общения;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расширение рамок общения с социумом.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В МБОУ-СОШ № 45 имени Д.И.Блынского г.Орла создана оптимизационная  модель внеурочной деятельности, обеспечиваю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щая возможность обучающимся с ЗП</w:t>
      </w: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Р проявить себя, творчески раскрыться в области различных видов деятельности.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Программой внеурочной деятельности определяются задачи работы по всем направлениям ра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звития личности обучающихся с ЗП</w:t>
      </w: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Р: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духовно-нравственное - приобщение к базовым общечеловеческим ценностям, ценностям семьи;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- общеинтеллектуальное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общекультурное  - развитие творческих возможностей обучающихся с учетом  возрастных и внутренних психологических наклонностей, формирование эстетического вкуса;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</w:p>
    <w:p w:rsidR="00AB0E58" w:rsidRPr="00AB0E58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- социальное - развитие положительного потенциала личности обучающихся в рамках деятельности общешкольного коллектива.</w:t>
      </w:r>
    </w:p>
    <w:p w:rsidR="00B17630" w:rsidRDefault="00AB0E58" w:rsidP="00AB0E58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0E58">
        <w:rPr>
          <w:rFonts w:ascii="Times New Roman" w:hAnsi="Times New Roman" w:cs="Times New Roman"/>
          <w:color w:val="auto"/>
          <w:kern w:val="2"/>
          <w:sz w:val="24"/>
          <w:szCs w:val="24"/>
        </w:rPr>
        <w:t>Реализация программы внеурочной деятельности обеспечивает 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креативных и 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:rsidR="00F471F1" w:rsidRPr="00F471F1" w:rsidRDefault="00F471F1" w:rsidP="00F471F1">
      <w:pPr>
        <w:pStyle w:val="Default"/>
      </w:pPr>
      <w:r>
        <w:rPr>
          <w:color w:val="auto"/>
          <w:kern w:val="2"/>
        </w:rPr>
        <w:t xml:space="preserve">Курсы </w:t>
      </w:r>
      <w:r w:rsidRPr="00F471F1">
        <w:t xml:space="preserve">внеурочной деятельности описываются в рабочей программе воспитания, которая является приложением № 3 к АООП НОО </w:t>
      </w:r>
    </w:p>
    <w:p w:rsidR="00F471F1" w:rsidRPr="00F471F1" w:rsidRDefault="00F471F1" w:rsidP="00F471F1">
      <w:pPr>
        <w:pStyle w:val="Default"/>
      </w:pPr>
    </w:p>
    <w:p w:rsidR="00F471F1" w:rsidRPr="00F471F1" w:rsidRDefault="00F471F1" w:rsidP="00F471F1">
      <w:pPr>
        <w:pStyle w:val="Default"/>
      </w:pPr>
    </w:p>
    <w:p w:rsidR="00C931DD" w:rsidRPr="00F471F1" w:rsidRDefault="00C931DD" w:rsidP="00F471F1">
      <w:pPr>
        <w:pStyle w:val="Default"/>
      </w:pPr>
    </w:p>
    <w:p w:rsidR="002A748F" w:rsidRPr="00F471F1" w:rsidRDefault="00CF3D37" w:rsidP="00F471F1">
      <w:pPr>
        <w:pStyle w:val="Default"/>
        <w:jc w:val="center"/>
        <w:rPr>
          <w:b/>
        </w:rPr>
      </w:pPr>
      <w:r w:rsidRPr="00F471F1">
        <w:rPr>
          <w:b/>
        </w:rPr>
        <w:t>2.3</w:t>
      </w:r>
      <w:r w:rsidR="002A748F" w:rsidRPr="00F471F1">
        <w:rPr>
          <w:b/>
        </w:rPr>
        <w:t>. Организационный раздел</w:t>
      </w:r>
      <w:bookmarkEnd w:id="7"/>
    </w:p>
    <w:p w:rsidR="00640879" w:rsidRPr="00F471F1" w:rsidRDefault="00E05B14" w:rsidP="00F471F1">
      <w:pPr>
        <w:pStyle w:val="Default"/>
        <w:jc w:val="center"/>
        <w:rPr>
          <w:b/>
        </w:rPr>
      </w:pPr>
      <w:bookmarkStart w:id="30" w:name="_Toc415833136"/>
      <w:r w:rsidRPr="00F471F1">
        <w:rPr>
          <w:b/>
        </w:rPr>
        <w:t>2</w:t>
      </w:r>
      <w:r w:rsidR="002A748F" w:rsidRPr="00F471F1">
        <w:rPr>
          <w:b/>
        </w:rPr>
        <w:t>.</w:t>
      </w:r>
      <w:r w:rsidR="00CF3D37" w:rsidRPr="00F471F1">
        <w:rPr>
          <w:b/>
        </w:rPr>
        <w:t>3</w:t>
      </w:r>
      <w:r w:rsidRPr="00F471F1">
        <w:rPr>
          <w:b/>
        </w:rPr>
        <w:t>.1</w:t>
      </w:r>
      <w:r w:rsidR="00621018" w:rsidRPr="00F471F1">
        <w:rPr>
          <w:b/>
        </w:rPr>
        <w:t xml:space="preserve">. </w:t>
      </w:r>
      <w:r w:rsidR="002A748F" w:rsidRPr="00F471F1">
        <w:rPr>
          <w:b/>
        </w:rPr>
        <w:t>Учебный план</w:t>
      </w:r>
      <w:bookmarkEnd w:id="30"/>
    </w:p>
    <w:p w:rsidR="003B0DD6" w:rsidRPr="00F471F1" w:rsidRDefault="003B0DD6" w:rsidP="00F471F1">
      <w:pPr>
        <w:pStyle w:val="Default"/>
        <w:jc w:val="center"/>
        <w:rPr>
          <w:b/>
        </w:rPr>
      </w:pPr>
    </w:p>
    <w:p w:rsidR="00F471F1" w:rsidRPr="00F31097" w:rsidRDefault="00F471F1" w:rsidP="00F471F1">
      <w:pPr>
        <w:pStyle w:val="Default"/>
        <w:jc w:val="center"/>
      </w:pPr>
      <w:r w:rsidRPr="00F471F1">
        <w:t>Пояснительная записка</w:t>
      </w:r>
    </w:p>
    <w:p w:rsidR="00F471F1" w:rsidRPr="00F31097" w:rsidRDefault="00F471F1" w:rsidP="00F471F1">
      <w:pPr>
        <w:pStyle w:val="Default"/>
        <w:jc w:val="center"/>
      </w:pPr>
    </w:p>
    <w:p w:rsidR="00F471F1" w:rsidRPr="00F31097" w:rsidRDefault="00F471F1" w:rsidP="00F471F1">
      <w:pPr>
        <w:pStyle w:val="Default"/>
      </w:pPr>
      <w:r>
        <w:t xml:space="preserve">            </w:t>
      </w:r>
      <w:r w:rsidRPr="000840C2">
        <w:t>Учебный план разработан</w:t>
      </w:r>
      <w:r w:rsidRPr="000840C2">
        <w:tab/>
        <w:t xml:space="preserve"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Минобрнауки России от 19 декабря 2014 года № 1598, федеральной адаптированной образовательной программы начального общего образования для обучающихся с ограниченными возможностями здоровья, утверждённой приказом Минпросвещения России от 24.11.2022 г. № 1023, с учетом постановлений Главного государственного санитарного врача Российской Федерации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18.12.2020г. №61573), от 10 июля 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 </w:t>
      </w:r>
      <w:r w:rsidRPr="00F31097">
        <w:t xml:space="preserve"> и для образования обучающихся с ЗПР (вариант 7.2).</w:t>
      </w:r>
    </w:p>
    <w:p w:rsidR="00F471F1" w:rsidRPr="00F31097" w:rsidRDefault="00F471F1" w:rsidP="00F471F1">
      <w:pPr>
        <w:pStyle w:val="Default"/>
      </w:pPr>
      <w:r w:rsidRPr="00F31097">
        <w:t>Учебный план является компонентом адаптированной основной образовательной программы начального общего образования МБОУ -  СОШ №45 имени Д.И. Блынского г. Орла.</w:t>
      </w:r>
    </w:p>
    <w:p w:rsidR="00F471F1" w:rsidRPr="00F31097" w:rsidRDefault="00F471F1" w:rsidP="00F471F1">
      <w:pPr>
        <w:pStyle w:val="Default"/>
      </w:pPr>
      <w:r w:rsidRPr="00F31097">
        <w:t>Учебный план отражает цели и задачи адаптированной основной образовательной программы начального общего образования МБОУ – СОШ №45 имени Д.И. Блынского г. Орла, ориентированной на достижение обучающимися с ЗПР личностных, метапредметных, предметных и результатов коррекционной работы в соответствии с требованиями ФГОС ОВЗ для обучающихся с ЗПР.</w:t>
      </w:r>
    </w:p>
    <w:p w:rsidR="00F471F1" w:rsidRPr="00F31097" w:rsidRDefault="00F471F1" w:rsidP="00F471F1">
      <w:pPr>
        <w:pStyle w:val="Default"/>
      </w:pPr>
      <w:r w:rsidRPr="00F471F1">
        <w:t>Вариант 7.2.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</w:p>
    <w:p w:rsidR="00F471F1" w:rsidRPr="00F31097" w:rsidRDefault="00F471F1" w:rsidP="00F471F1">
      <w:pPr>
        <w:pStyle w:val="Default"/>
      </w:pPr>
      <w:r w:rsidRPr="00F31097">
        <w:t xml:space="preserve">            Достижения планируемых результатов освоения АООП НОО определяются по завершению обучения в начальной школе.</w:t>
      </w:r>
    </w:p>
    <w:p w:rsidR="00F471F1" w:rsidRPr="00F31097" w:rsidRDefault="00F471F1" w:rsidP="00F471F1">
      <w:pPr>
        <w:pStyle w:val="Default"/>
      </w:pPr>
      <w:r w:rsidRPr="00F31097">
        <w:lastRenderedPageBreak/>
        <w:t xml:space="preserve">            Предметом итоговой оценки освоения обучающимися с ЗПР АООП НОО для варианта 7.2. является достижение предметных и метапредметных результатов и достижение результатов освоения программы коррекционной работы.</w:t>
      </w:r>
    </w:p>
    <w:p w:rsidR="00F471F1" w:rsidRPr="00F31097" w:rsidRDefault="00F471F1" w:rsidP="00F471F1">
      <w:pPr>
        <w:pStyle w:val="Default"/>
      </w:pPr>
      <w:r w:rsidRPr="00F31097"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F471F1" w:rsidRPr="00F31097" w:rsidRDefault="00F471F1" w:rsidP="00F471F1">
      <w:pPr>
        <w:pStyle w:val="Default"/>
      </w:pPr>
      <w:r w:rsidRPr="00F31097">
        <w:t>Обязательная часть примерного учебного плана начального общего образования для варианта 7.2.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F471F1" w:rsidRPr="00F31097" w:rsidRDefault="00F471F1" w:rsidP="00F471F1">
      <w:pPr>
        <w:pStyle w:val="Default"/>
      </w:pPr>
      <w:r w:rsidRPr="00F31097"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F471F1" w:rsidRPr="00F31097" w:rsidRDefault="00F471F1" w:rsidP="00F471F1">
      <w:pPr>
        <w:pStyle w:val="Default"/>
      </w:pPr>
      <w:r w:rsidRPr="00F31097"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ЗПР:</w:t>
      </w:r>
    </w:p>
    <w:p w:rsidR="00F471F1" w:rsidRPr="00F31097" w:rsidRDefault="00F471F1" w:rsidP="00F471F1">
      <w:pPr>
        <w:pStyle w:val="Default"/>
      </w:pPr>
      <w:r w:rsidRPr="00F31097"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F471F1" w:rsidRPr="00F31097" w:rsidRDefault="00F471F1" w:rsidP="00F471F1">
      <w:pPr>
        <w:pStyle w:val="Default"/>
      </w:pPr>
      <w:r w:rsidRPr="00F31097">
        <w:t>готовность обучающихся к продолжению образования на последующей ступени основного общего образования;</w:t>
      </w:r>
    </w:p>
    <w:p w:rsidR="00F471F1" w:rsidRPr="00F31097" w:rsidRDefault="00F471F1" w:rsidP="00F471F1">
      <w:pPr>
        <w:pStyle w:val="Default"/>
      </w:pPr>
      <w:r w:rsidRPr="00F31097"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F471F1" w:rsidRPr="00F31097" w:rsidRDefault="00F471F1" w:rsidP="00F471F1">
      <w:pPr>
        <w:pStyle w:val="Default"/>
      </w:pPr>
      <w:r w:rsidRPr="00F31097">
        <w:t>формирование здорового образа жизни, элементарных правил поведения в экстремальных ситуациях;</w:t>
      </w:r>
    </w:p>
    <w:p w:rsidR="00F471F1" w:rsidRPr="00F31097" w:rsidRDefault="00F471F1" w:rsidP="00F471F1">
      <w:pPr>
        <w:pStyle w:val="Default"/>
      </w:pPr>
      <w:r w:rsidRPr="00F31097">
        <w:t>личностное развитие обучающегося в соответствии с его индивидуальностью.</w:t>
      </w:r>
    </w:p>
    <w:p w:rsidR="00F471F1" w:rsidRPr="00F31097" w:rsidRDefault="00F471F1" w:rsidP="00F471F1">
      <w:pPr>
        <w:pStyle w:val="Default"/>
      </w:pPr>
      <w:r w:rsidRPr="00F471F1">
        <w:t>У</w:t>
      </w:r>
      <w:r w:rsidRPr="00F31097">
        <w:t xml:space="preserve">чебный план включает обязательные </w:t>
      </w:r>
      <w:r w:rsidRPr="00F471F1">
        <w:t>предметные области</w:t>
      </w:r>
      <w:r w:rsidRPr="00F31097">
        <w:t>:</w:t>
      </w:r>
      <w:r w:rsidRPr="00F471F1">
        <w:t xml:space="preserve"> </w:t>
      </w:r>
      <w:r w:rsidRPr="00F31097">
        <w:t xml:space="preserve">русский язык и литературное чтение, иностранный язык, математика и информатика, обществознание и естествознание (окружающий мир), основы религиозных культур и светской этики (вводится в 4-ом классе), искусство, технология, физическая культура и </w:t>
      </w:r>
      <w:r w:rsidRPr="00F471F1">
        <w:t>коррекционно-</w:t>
      </w:r>
      <w:r w:rsidRPr="00F31097">
        <w:t>развивающую область.</w:t>
      </w:r>
    </w:p>
    <w:p w:rsidR="00F471F1" w:rsidRPr="00F31097" w:rsidRDefault="00F471F1" w:rsidP="00F471F1">
      <w:pPr>
        <w:pStyle w:val="Default"/>
      </w:pPr>
      <w:r w:rsidRPr="00F31097">
        <w:t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</w:t>
      </w:r>
      <w:r w:rsidRPr="00F471F1">
        <w:t>» начинается со 3-го класса.</w:t>
      </w:r>
      <w:r w:rsidRPr="00F31097">
        <w:t xml:space="preserve"> На его изучение отводится 1 час в неделю. При проведении занятий по предмету «Иностранный язык» класс делится на две группы. </w:t>
      </w:r>
    </w:p>
    <w:p w:rsidR="00F471F1" w:rsidRPr="00F31097" w:rsidRDefault="00F471F1" w:rsidP="00F471F1">
      <w:pPr>
        <w:pStyle w:val="Default"/>
      </w:pPr>
      <w:r w:rsidRPr="00F31097">
        <w:t>Количество часов, отводимых на изучение учебных предметов «Русский язык», «Литературное чтение» и «Родной язык и литературное чтение» может корректироваться в рамках предметной области «Филология» с учётом психофизических особенностей обучающихся с ЗПР.</w:t>
      </w:r>
    </w:p>
    <w:p w:rsidR="00F471F1" w:rsidRPr="00F31097" w:rsidRDefault="00F471F1" w:rsidP="00F471F1">
      <w:pPr>
        <w:pStyle w:val="Default"/>
      </w:pPr>
      <w:r w:rsidRPr="00F31097">
        <w:t xml:space="preserve"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образования и науки РФ к использованию в образовательном процессе в общеобразовательных учреждениях на 2020-2021 учебный год. </w:t>
      </w:r>
    </w:p>
    <w:p w:rsidR="00F471F1" w:rsidRPr="00F471F1" w:rsidRDefault="00F471F1" w:rsidP="00F471F1">
      <w:pPr>
        <w:pStyle w:val="Default"/>
      </w:pPr>
      <w:r w:rsidRPr="00F31097"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</w:t>
      </w:r>
      <w:r w:rsidRPr="00F471F1">
        <w:t>В 1 и 1дополнительном классах эта часть отсутствует.</w:t>
      </w:r>
    </w:p>
    <w:p w:rsidR="00F471F1" w:rsidRPr="00F31097" w:rsidRDefault="00F471F1" w:rsidP="00F471F1">
      <w:pPr>
        <w:pStyle w:val="Default"/>
      </w:pPr>
      <w:r w:rsidRPr="00F31097">
        <w:t>Часть учебного плана, формируемая участниками образовательных отношений, используется на увеличение учебных часов, отводимых на изучение отдельных учебных предметов обязательной части:</w:t>
      </w:r>
    </w:p>
    <w:p w:rsidR="00F471F1" w:rsidRPr="00F31097" w:rsidRDefault="00F471F1" w:rsidP="00F471F1">
      <w:pPr>
        <w:pStyle w:val="Default"/>
      </w:pPr>
      <w:r>
        <w:t xml:space="preserve"> «Литературное чтение</w:t>
      </w:r>
      <w:r w:rsidRPr="00F31097">
        <w:t>»</w:t>
      </w:r>
    </w:p>
    <w:p w:rsidR="00F471F1" w:rsidRPr="00F31097" w:rsidRDefault="00F471F1" w:rsidP="00F471F1">
      <w:pPr>
        <w:pStyle w:val="Default"/>
      </w:pPr>
      <w:r w:rsidRPr="00F31097">
        <w:t xml:space="preserve"> «Иностранный язык» </w:t>
      </w:r>
    </w:p>
    <w:p w:rsidR="00F471F1" w:rsidRPr="00F31097" w:rsidRDefault="00F471F1" w:rsidP="00F471F1">
      <w:pPr>
        <w:pStyle w:val="Default"/>
      </w:pPr>
      <w:r w:rsidRPr="00F31097"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</w:t>
      </w:r>
      <w:r w:rsidRPr="00F31097">
        <w:lastRenderedPageBreak/>
        <w:t>не превышает величину максимально допустимой недельной образовательной нагрузки обучающихся в соответствии с санитарно­гигиеническими требованиями.</w:t>
      </w:r>
    </w:p>
    <w:p w:rsidR="00F471F1" w:rsidRPr="00F31097" w:rsidRDefault="00F471F1" w:rsidP="00F471F1">
      <w:pPr>
        <w:pStyle w:val="Default"/>
      </w:pPr>
      <w:r w:rsidRPr="00F31097">
        <w:t xml:space="preserve">Обязательным компонентом учебного плана является </w:t>
      </w:r>
      <w:r w:rsidRPr="00F471F1">
        <w:t>внеурочная деятельность.</w:t>
      </w:r>
      <w:r w:rsidRPr="00F31097">
        <w:t xml:space="preserve"> В соответствии с требованиями ФГОС НОО обучающихся с ОВЗ внеурочная деятельность организуется по направлениям развития личности (духовно­нравственное, социальное, общеинтеллектуальное, общекультурное, спортивно­оздоровительное).</w:t>
      </w:r>
    </w:p>
    <w:p w:rsidR="00F471F1" w:rsidRPr="00F31097" w:rsidRDefault="00F471F1" w:rsidP="00F471F1">
      <w:pPr>
        <w:pStyle w:val="Default"/>
      </w:pPr>
      <w:r w:rsidRPr="00F471F1">
        <w:t xml:space="preserve">Коррекционно-развивающая область </w:t>
      </w:r>
      <w:r w:rsidRPr="00F31097">
        <w:t>является обязательной частью внеурочной</w:t>
      </w:r>
      <w:r w:rsidRPr="00F471F1">
        <w:t xml:space="preserve"> </w:t>
      </w:r>
      <w:r w:rsidRPr="00F31097">
        <w:t>деятельности, поддерживающей процесс освоения АООП НОО для обучающихся с ЗПР.</w:t>
      </w:r>
    </w:p>
    <w:p w:rsidR="00F471F1" w:rsidRPr="00F31097" w:rsidRDefault="00F471F1" w:rsidP="00F471F1">
      <w:pPr>
        <w:pStyle w:val="Default"/>
      </w:pPr>
      <w:r w:rsidRPr="00F31097">
        <w:t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ТПМПК, ИПРа.</w:t>
      </w:r>
    </w:p>
    <w:p w:rsidR="00F471F1" w:rsidRPr="00F471F1" w:rsidRDefault="00F471F1" w:rsidP="00F471F1">
      <w:pPr>
        <w:pStyle w:val="Default"/>
      </w:pPr>
      <w:r w:rsidRPr="00F471F1">
        <w:t>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занятий.</w:t>
      </w:r>
    </w:p>
    <w:p w:rsidR="00F471F1" w:rsidRPr="00F31097" w:rsidRDefault="00F471F1" w:rsidP="00F471F1">
      <w:pPr>
        <w:pStyle w:val="Default"/>
      </w:pPr>
      <w:r w:rsidRPr="00F31097">
        <w:t>Часы коррекционно-развивающей области представлены групповыми и индивидуальными коррекционно-развивающими занятиями (логопедическими и психокоррекционными),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 мин., на групповые занятия – до 40 минут.</w:t>
      </w:r>
    </w:p>
    <w:p w:rsidR="00F471F1" w:rsidRPr="00F31097" w:rsidRDefault="00F471F1" w:rsidP="00F471F1">
      <w:pPr>
        <w:pStyle w:val="Default"/>
      </w:pPr>
      <w:r w:rsidRPr="00F31097">
        <w:t xml:space="preserve">Количество учебных занятий за 5 учебных лет не составляет более 3732 часов. </w:t>
      </w:r>
    </w:p>
    <w:p w:rsidR="00F471F1" w:rsidRPr="00F31097" w:rsidRDefault="00F471F1" w:rsidP="00F471F1">
      <w:pPr>
        <w:pStyle w:val="Default"/>
      </w:pPr>
      <w:r w:rsidRPr="00F31097">
        <w:t>Время, отводимое на внеурочную деятельность, на ступени начального общего обучения составляет – 1680 часов, из них 1176 ч приходится на коррекционно-развивающее направление.</w:t>
      </w:r>
    </w:p>
    <w:p w:rsidR="00F471F1" w:rsidRPr="00F471F1" w:rsidRDefault="00F471F1" w:rsidP="00F471F1">
      <w:pPr>
        <w:pStyle w:val="Default"/>
      </w:pPr>
    </w:p>
    <w:p w:rsidR="00F471F1" w:rsidRPr="00DE7E1D" w:rsidRDefault="00F471F1" w:rsidP="00F471F1">
      <w:pPr>
        <w:pStyle w:val="Default"/>
        <w:rPr>
          <w:b/>
        </w:rPr>
      </w:pPr>
      <w:r w:rsidRPr="00DE7E1D">
        <w:rPr>
          <w:b/>
        </w:rPr>
        <w:t>График учебного процесса</w:t>
      </w:r>
    </w:p>
    <w:p w:rsidR="00F471F1" w:rsidRPr="00F31097" w:rsidRDefault="00F471F1" w:rsidP="00F471F1">
      <w:pPr>
        <w:pStyle w:val="Default"/>
      </w:pPr>
      <w:r w:rsidRPr="00F471F1">
        <w:t>Вариант 7.2.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обучения: пять лет, за счет введения первого дополнительного класса.</w:t>
      </w:r>
    </w:p>
    <w:p w:rsidR="00F471F1" w:rsidRPr="00F31097" w:rsidRDefault="00F471F1" w:rsidP="00F471F1">
      <w:pPr>
        <w:pStyle w:val="Default"/>
      </w:pPr>
      <w:r w:rsidRPr="00F31097">
        <w:t>При формировании учебного плана учитывался максимальный объем учебной нагрузки обучающихся с ЗПР, определен перечень учебных предметов, курсов и время, отводимое на их освоение и организацию, распределены учебные предметы и курсы по классам и учебным годам на основе возрастных особенностей, обучающихся с ЗПР.</w:t>
      </w:r>
    </w:p>
    <w:p w:rsidR="00F471F1" w:rsidRPr="00F31097" w:rsidRDefault="00F471F1" w:rsidP="00F471F1">
      <w:pPr>
        <w:pStyle w:val="Default"/>
      </w:pPr>
      <w:r w:rsidRPr="00F31097">
        <w:t xml:space="preserve">Продолжительность учебного года на первой ступени общего образования составляет 34 недели, в 1 и 1 дополнительном классах — 33 недели. Продолжительность каникул в течение учебного года составляет не менее 30 календарных дней, летом — не менее 8 недель. Для обучающихся в 1 и 1 дополнительном1 классов устанавливаются в течение года дополнительные недельные каникулы. </w:t>
      </w:r>
    </w:p>
    <w:p w:rsidR="00F471F1" w:rsidRPr="00F31097" w:rsidRDefault="00F471F1" w:rsidP="00F471F1">
      <w:pPr>
        <w:pStyle w:val="Default"/>
      </w:pPr>
      <w:r w:rsidRPr="00F31097">
        <w:t xml:space="preserve">Продолжительность учебных занятий составляет 40 минут. </w:t>
      </w:r>
    </w:p>
    <w:p w:rsidR="00F471F1" w:rsidRPr="00CA5938" w:rsidRDefault="00F471F1" w:rsidP="00F471F1">
      <w:pPr>
        <w:pStyle w:val="Default"/>
      </w:pPr>
      <w:r w:rsidRPr="00F31097">
        <w:t>При определении продолжительности занятий в 1 и 1 дополнительном классах используется «ступенчатый» режим обучения: в первом полугодии (в сентябре, октябре – по 3 урока в день по 35 минут каждый, в ноябре-декабре – по 4 урока по 35 минут каждый; январь-май – по 4 урока по 40 минут каждый)</w:t>
      </w:r>
    </w:p>
    <w:p w:rsidR="00F471F1" w:rsidRPr="00F471F1" w:rsidRDefault="00F471F1" w:rsidP="00F471F1">
      <w:pPr>
        <w:pStyle w:val="Default"/>
      </w:pPr>
      <w:r w:rsidRPr="00F471F1">
        <w:t>Учебный план для обучающихся с задержкой психического развития (вариант 7.2.)</w:t>
      </w:r>
    </w:p>
    <w:tbl>
      <w:tblPr>
        <w:tblpPr w:leftFromText="180" w:rightFromText="180" w:bottomFromText="200" w:vertAnchor="text" w:horzAnchor="page" w:tblpX="1339" w:tblpY="404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839"/>
        <w:gridCol w:w="565"/>
        <w:gridCol w:w="504"/>
        <w:gridCol w:w="623"/>
        <w:gridCol w:w="11"/>
        <w:gridCol w:w="103"/>
        <w:gridCol w:w="1174"/>
        <w:gridCol w:w="710"/>
        <w:gridCol w:w="713"/>
        <w:gridCol w:w="60"/>
      </w:tblGrid>
      <w:tr w:rsidR="00F471F1" w:rsidRPr="007F633D" w:rsidTr="003D0CA7">
        <w:trPr>
          <w:gridAfter w:val="1"/>
          <w:wAfter w:w="60" w:type="dxa"/>
          <w:trHeight w:val="390"/>
        </w:trPr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Предметные области</w:t>
            </w:r>
          </w:p>
        </w:tc>
        <w:tc>
          <w:tcPr>
            <w:tcW w:w="2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Учебные предметы</w:t>
            </w:r>
          </w:p>
          <w:p w:rsidR="00F471F1" w:rsidRPr="007F633D" w:rsidRDefault="00F471F1" w:rsidP="00F471F1">
            <w:pPr>
              <w:pStyle w:val="Default"/>
            </w:pPr>
          </w:p>
        </w:tc>
        <w:tc>
          <w:tcPr>
            <w:tcW w:w="44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Количество часов в неделю</w:t>
            </w:r>
          </w:p>
        </w:tc>
      </w:tr>
      <w:tr w:rsidR="00F471F1" w:rsidRPr="007F633D" w:rsidTr="003D0CA7">
        <w:trPr>
          <w:gridAfter w:val="1"/>
          <w:wAfter w:w="60" w:type="dxa"/>
          <w:trHeight w:val="228"/>
        </w:trPr>
        <w:tc>
          <w:tcPr>
            <w:tcW w:w="2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1класс</w:t>
            </w:r>
            <w:r>
              <w:t>, 1доп.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  <w:p w:rsidR="00F471F1" w:rsidRPr="007F633D" w:rsidRDefault="00F471F1" w:rsidP="00F471F1">
            <w:pPr>
              <w:pStyle w:val="Default"/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3</w:t>
            </w:r>
          </w:p>
          <w:p w:rsidR="00F471F1" w:rsidRPr="007F633D" w:rsidRDefault="00F471F1" w:rsidP="00F471F1">
            <w:pPr>
              <w:pStyle w:val="Default"/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</w:tr>
      <w:tr w:rsidR="00F471F1" w:rsidRPr="007F633D" w:rsidTr="003D0CA7">
        <w:trPr>
          <w:gridAfter w:val="1"/>
          <w:wAfter w:w="60" w:type="dxa"/>
          <w:trHeight w:val="252"/>
        </w:trPr>
        <w:tc>
          <w:tcPr>
            <w:tcW w:w="2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четверти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71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  <w:trHeight w:val="144"/>
        </w:trPr>
        <w:tc>
          <w:tcPr>
            <w:tcW w:w="25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71F1" w:rsidRPr="00F471F1" w:rsidRDefault="00F471F1" w:rsidP="00F471F1">
            <w:pPr>
              <w:pStyle w:val="Default"/>
            </w:pPr>
            <w:r w:rsidRPr="00F471F1">
              <w:t>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F471F1" w:rsidRDefault="00F471F1" w:rsidP="00F471F1">
            <w:pPr>
              <w:pStyle w:val="Default"/>
            </w:pPr>
            <w:r w:rsidRPr="00F471F1">
              <w:t>II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F471F1" w:rsidRDefault="00F471F1" w:rsidP="00F471F1">
            <w:pPr>
              <w:pStyle w:val="Default"/>
            </w:pPr>
            <w:r w:rsidRPr="00F471F1">
              <w:t>III-IV</w:t>
            </w:r>
          </w:p>
        </w:tc>
        <w:tc>
          <w:tcPr>
            <w:tcW w:w="12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71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  <w:trHeight w:val="319"/>
        </w:trPr>
        <w:tc>
          <w:tcPr>
            <w:tcW w:w="9751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Обязательная часть</w:t>
            </w: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Филология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Русский язык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5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5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5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5</w:t>
            </w:r>
          </w:p>
          <w:p w:rsidR="00F471F1" w:rsidRPr="007F633D" w:rsidRDefault="00F471F1" w:rsidP="00F471F1">
            <w:pPr>
              <w:pStyle w:val="Default"/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lastRenderedPageBreak/>
              <w:t>5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</w:tr>
      <w:tr w:rsidR="00F471F1" w:rsidRPr="007F633D" w:rsidTr="003D0CA7">
        <w:trPr>
          <w:gridAfter w:val="1"/>
          <w:wAfter w:w="60" w:type="dxa"/>
          <w:trHeight w:val="237"/>
        </w:trPr>
        <w:tc>
          <w:tcPr>
            <w:tcW w:w="25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Литературное чтение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3</w:t>
            </w:r>
          </w:p>
        </w:tc>
      </w:tr>
      <w:tr w:rsidR="00F471F1" w:rsidRPr="007F633D" w:rsidTr="003D0CA7">
        <w:trPr>
          <w:gridAfter w:val="1"/>
          <w:wAfter w:w="60" w:type="dxa"/>
          <w:trHeight w:val="231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Иностранный язык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Иностранный  язык (английский)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gridAfter w:val="1"/>
          <w:wAfter w:w="60" w:type="dxa"/>
          <w:trHeight w:val="231"/>
        </w:trPr>
        <w:tc>
          <w:tcPr>
            <w:tcW w:w="25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1F1" w:rsidRPr="007F633D" w:rsidRDefault="00F471F1" w:rsidP="00F471F1">
            <w:pPr>
              <w:pStyle w:val="Default"/>
            </w:pPr>
            <w:r w:rsidRPr="007F633D">
              <w:t>Родной язык и литературное чтение на родном языке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 xml:space="preserve">Родной язык (русский) 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0.5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  <w:trHeight w:val="231"/>
        </w:trPr>
        <w:tc>
          <w:tcPr>
            <w:tcW w:w="25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Литературное чтение на  родном языке (русском)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0.5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Математика и информатика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 xml:space="preserve">Математика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4</w:t>
            </w:r>
          </w:p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Обществознание и естествознание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Окружающий мир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Основы религиозной культуры и светской этики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Основы религиозной культуры</w:t>
            </w:r>
          </w:p>
          <w:p w:rsidR="00F471F1" w:rsidRPr="007F633D" w:rsidRDefault="00F471F1" w:rsidP="00F471F1">
            <w:pPr>
              <w:pStyle w:val="Default"/>
            </w:pPr>
            <w:r w:rsidRPr="007F633D">
              <w:t>и светской этики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  <w:p w:rsidR="00F471F1" w:rsidRPr="007F633D" w:rsidRDefault="00F471F1" w:rsidP="00F471F1">
            <w:pPr>
              <w:pStyle w:val="Default"/>
            </w:pP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Искусство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Музыка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Изобразительное искусство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Технология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Технология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2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Физическая культура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Физическая культура</w:t>
            </w:r>
          </w:p>
          <w:p w:rsidR="00F471F1" w:rsidRPr="007F633D" w:rsidRDefault="00F471F1" w:rsidP="00F471F1">
            <w:pPr>
              <w:pStyle w:val="Default"/>
            </w:pPr>
            <w:r w:rsidRPr="007F633D">
              <w:t>(адаптивная физическая культура)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3</w:t>
            </w: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5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Итого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15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21</w:t>
            </w:r>
          </w:p>
        </w:tc>
        <w:tc>
          <w:tcPr>
            <w:tcW w:w="12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21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21</w:t>
            </w:r>
          </w:p>
        </w:tc>
      </w:tr>
      <w:tr w:rsidR="00F471F1" w:rsidRPr="007F633D" w:rsidTr="003D0CA7">
        <w:trPr>
          <w:gridAfter w:val="1"/>
          <w:wAfter w:w="60" w:type="dxa"/>
        </w:trPr>
        <w:tc>
          <w:tcPr>
            <w:tcW w:w="975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Часть, формируемая участниками образовательных отношений</w:t>
            </w:r>
          </w:p>
        </w:tc>
      </w:tr>
      <w:tr w:rsidR="00F471F1" w:rsidRPr="007F633D" w:rsidTr="003D0CA7">
        <w:trPr>
          <w:gridAfter w:val="1"/>
          <w:wAfter w:w="60" w:type="dxa"/>
          <w:trHeight w:val="93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Филология</w:t>
            </w:r>
          </w:p>
        </w:tc>
        <w:tc>
          <w:tcPr>
            <w:tcW w:w="28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Литературное чтение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gridAfter w:val="1"/>
          <w:wAfter w:w="60" w:type="dxa"/>
          <w:trHeight w:val="340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Иностранный язык</w:t>
            </w:r>
          </w:p>
        </w:tc>
        <w:tc>
          <w:tcPr>
            <w:tcW w:w="28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Английский  язык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gridAfter w:val="1"/>
          <w:wAfter w:w="60" w:type="dxa"/>
          <w:trHeight w:val="375"/>
        </w:trPr>
        <w:tc>
          <w:tcPr>
            <w:tcW w:w="5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Итого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23</w:t>
            </w:r>
          </w:p>
        </w:tc>
      </w:tr>
      <w:tr w:rsidR="00F471F1" w:rsidRPr="007F633D" w:rsidTr="003D0CA7">
        <w:trPr>
          <w:gridAfter w:val="1"/>
          <w:wAfter w:w="60" w:type="dxa"/>
          <w:trHeight w:val="375"/>
        </w:trPr>
        <w:tc>
          <w:tcPr>
            <w:tcW w:w="975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Внеурочная деятельность</w:t>
            </w:r>
          </w:p>
        </w:tc>
      </w:tr>
      <w:tr w:rsidR="00F471F1" w:rsidRPr="007F633D" w:rsidTr="003D0CA7">
        <w:trPr>
          <w:trHeight w:val="198"/>
        </w:trPr>
        <w:tc>
          <w:tcPr>
            <w:tcW w:w="25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471F1" w:rsidRPr="007F633D" w:rsidRDefault="00F471F1" w:rsidP="00F471F1">
            <w:pPr>
              <w:pStyle w:val="Default"/>
            </w:pPr>
            <w:r w:rsidRPr="00F471F1">
              <w:t>Коррекционно-</w:t>
            </w:r>
          </w:p>
          <w:p w:rsidR="00F471F1" w:rsidRPr="007F633D" w:rsidRDefault="00F471F1" w:rsidP="00F471F1">
            <w:pPr>
              <w:pStyle w:val="Default"/>
            </w:pPr>
            <w:r w:rsidRPr="00F471F1">
              <w:t>развивающая область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471F1" w:rsidRPr="007F633D" w:rsidRDefault="00F471F1" w:rsidP="00F471F1">
            <w:pPr>
              <w:pStyle w:val="Default"/>
            </w:pPr>
            <w:r w:rsidRPr="00F471F1">
              <w:t>Коррекционно-</w:t>
            </w:r>
            <w:r w:rsidRPr="007F633D">
              <w:t xml:space="preserve"> </w:t>
            </w:r>
            <w:r w:rsidRPr="00F471F1">
              <w:t>развивающие</w:t>
            </w:r>
            <w:r w:rsidRPr="007F633D">
              <w:t xml:space="preserve"> </w:t>
            </w:r>
          </w:p>
          <w:p w:rsidR="00F471F1" w:rsidRPr="007F633D" w:rsidRDefault="00F471F1" w:rsidP="00F471F1">
            <w:pPr>
              <w:pStyle w:val="Default"/>
            </w:pPr>
            <w:r w:rsidRPr="007F633D">
              <w:t>занятия  (логопедические)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  <w:p w:rsidR="00F471F1" w:rsidRPr="007F633D" w:rsidRDefault="00F471F1" w:rsidP="00F471F1">
            <w:pPr>
              <w:pStyle w:val="Default"/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</w:tr>
      <w:tr w:rsidR="00F471F1" w:rsidRPr="007F633D" w:rsidTr="003D0CA7">
        <w:trPr>
          <w:trHeight w:val="435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vAlign w:val="bottom"/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471F1" w:rsidRPr="007F633D" w:rsidRDefault="00F471F1" w:rsidP="00F471F1">
            <w:pPr>
              <w:pStyle w:val="Default"/>
            </w:pPr>
            <w:r w:rsidRPr="00F471F1">
              <w:t>Коррекционно-</w:t>
            </w:r>
            <w:r w:rsidRPr="007F633D">
              <w:t xml:space="preserve"> </w:t>
            </w:r>
            <w:r w:rsidRPr="00F471F1">
              <w:t>развивающие</w:t>
            </w:r>
            <w:r w:rsidRPr="007F633D">
              <w:t xml:space="preserve"> </w:t>
            </w:r>
          </w:p>
          <w:p w:rsidR="00F471F1" w:rsidRPr="007F633D" w:rsidRDefault="00F471F1" w:rsidP="00F471F1">
            <w:pPr>
              <w:pStyle w:val="Default"/>
            </w:pPr>
            <w:r w:rsidRPr="007F633D">
              <w:t>занятия  (психокоррекционные)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</w:tr>
      <w:tr w:rsidR="00F471F1" w:rsidRPr="007F633D" w:rsidTr="003D0CA7">
        <w:trPr>
          <w:trHeight w:val="191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F471F1" w:rsidRPr="007F633D" w:rsidRDefault="00F471F1" w:rsidP="00F471F1">
            <w:pPr>
              <w:pStyle w:val="Default"/>
            </w:pPr>
            <w:r w:rsidRPr="007F633D">
              <w:t>Ритмика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trHeight w:val="191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</w:tcPr>
          <w:p w:rsidR="00F471F1" w:rsidRDefault="00F471F1" w:rsidP="00F471F1">
            <w:pPr>
              <w:pStyle w:val="Default"/>
            </w:pPr>
            <w:r w:rsidRPr="007F633D">
              <w:t>Общеинтеллектуаль</w:t>
            </w:r>
          </w:p>
          <w:p w:rsidR="00F471F1" w:rsidRPr="007F633D" w:rsidRDefault="00F471F1" w:rsidP="00F471F1">
            <w:pPr>
              <w:pStyle w:val="Default"/>
            </w:pPr>
            <w:r w:rsidRPr="007F633D">
              <w:t>ное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F471F1" w:rsidRPr="007F633D" w:rsidRDefault="00F471F1" w:rsidP="00F471F1">
            <w:pPr>
              <w:pStyle w:val="Default"/>
            </w:pPr>
            <w:r w:rsidRPr="00F471F1">
              <w:t>Коррекционно-</w:t>
            </w:r>
            <w:r w:rsidRPr="007F633D">
              <w:t xml:space="preserve"> </w:t>
            </w:r>
            <w:r w:rsidRPr="00F471F1">
              <w:t>развивающие</w:t>
            </w:r>
            <w:r w:rsidRPr="007F633D">
              <w:t xml:space="preserve"> </w:t>
            </w:r>
          </w:p>
          <w:p w:rsidR="00F471F1" w:rsidRPr="007F633D" w:rsidRDefault="00F471F1" w:rsidP="00F471F1">
            <w:pPr>
              <w:pStyle w:val="Default"/>
            </w:pPr>
            <w:r w:rsidRPr="007F633D">
              <w:t>занятия (коррекция индивидуальных пробелов в знаниях)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</w:tr>
      <w:tr w:rsidR="00F471F1" w:rsidRPr="007F633D" w:rsidTr="003D0CA7">
        <w:trPr>
          <w:trHeight w:val="530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 xml:space="preserve">Спортивно-оздоровительное 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«Дружим с водой»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  <w:p w:rsidR="00F471F1" w:rsidRPr="007F633D" w:rsidRDefault="00F471F1" w:rsidP="00F471F1">
            <w:pPr>
              <w:pStyle w:val="Default"/>
            </w:pP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2</w:t>
            </w:r>
          </w:p>
        </w:tc>
      </w:tr>
      <w:tr w:rsidR="00F471F1" w:rsidRPr="007F633D" w:rsidTr="003D0CA7">
        <w:trPr>
          <w:trHeight w:val="276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Общеинтеллектуальное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F471F1" w:rsidRDefault="00F471F1" w:rsidP="00F471F1">
            <w:pPr>
              <w:pStyle w:val="Default"/>
            </w:pPr>
            <w:r w:rsidRPr="00F471F1">
              <w:t>«Разговоры о важном»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</w:t>
            </w:r>
          </w:p>
        </w:tc>
      </w:tr>
      <w:tr w:rsidR="00F471F1" w:rsidRPr="007F633D" w:rsidTr="003D0CA7">
        <w:trPr>
          <w:trHeight w:val="297"/>
        </w:trPr>
        <w:tc>
          <w:tcPr>
            <w:tcW w:w="5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Итого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10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7F633D" w:rsidRDefault="00F471F1" w:rsidP="00F471F1">
            <w:pPr>
              <w:pStyle w:val="Default"/>
            </w:pPr>
            <w:r w:rsidRPr="007F633D">
              <w:t>10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10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7F633D" w:rsidRDefault="00F471F1" w:rsidP="00F471F1">
            <w:pPr>
              <w:pStyle w:val="Default"/>
            </w:pPr>
            <w:r w:rsidRPr="007F633D">
              <w:t>10</w:t>
            </w:r>
          </w:p>
        </w:tc>
      </w:tr>
      <w:tr w:rsidR="00F471F1" w:rsidRPr="007F633D" w:rsidTr="003D0CA7">
        <w:trPr>
          <w:trHeight w:val="259"/>
        </w:trPr>
        <w:tc>
          <w:tcPr>
            <w:tcW w:w="5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Максимально допустимая недельная нагрузка</w:t>
            </w:r>
          </w:p>
        </w:tc>
        <w:tc>
          <w:tcPr>
            <w:tcW w:w="18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31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71F1" w:rsidRPr="00F471F1" w:rsidRDefault="00F471F1" w:rsidP="00F471F1">
            <w:pPr>
              <w:pStyle w:val="Default"/>
            </w:pPr>
            <w:r w:rsidRPr="00F471F1">
              <w:t>33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33</w:t>
            </w:r>
          </w:p>
        </w:tc>
        <w:tc>
          <w:tcPr>
            <w:tcW w:w="7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33</w:t>
            </w:r>
          </w:p>
        </w:tc>
      </w:tr>
    </w:tbl>
    <w:p w:rsidR="00F471F1" w:rsidRPr="00F31097" w:rsidRDefault="00F471F1" w:rsidP="00F471F1">
      <w:pPr>
        <w:pStyle w:val="Default"/>
      </w:pPr>
    </w:p>
    <w:p w:rsidR="00F471F1" w:rsidRPr="00F471F1" w:rsidRDefault="00F471F1" w:rsidP="00F471F1">
      <w:pPr>
        <w:pStyle w:val="Default"/>
      </w:pPr>
      <w:r w:rsidRPr="00F31097">
        <w:t xml:space="preserve">Освоение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проводится в соответствии с </w:t>
      </w:r>
      <w:r w:rsidRPr="00F31097">
        <w:lastRenderedPageBreak/>
        <w:t>положением о формах, периодичности и порядке текущего контроля и промежуточной аттестации обучающихся МБОУ – СОШ № 45 имени Д.И.Блынского г. Орла и содержание целевого раздела ООП о системе оценки достижения планируемых результатов освоения программы. Сроки проведения промежуточной аттестации определяются календа</w:t>
      </w:r>
      <w:r w:rsidR="00DE7E1D">
        <w:t>рным учебным графиком АООП НОО (Приложение № 4 к ООП НОО)</w:t>
      </w:r>
      <w:r w:rsidRPr="00F471F1">
        <w:t>.</w:t>
      </w:r>
      <w:r w:rsidRPr="00F31097">
        <w:t xml:space="preserve"> Определены следующие </w:t>
      </w:r>
      <w:r w:rsidRPr="00F471F1">
        <w:t>предметы и формы в 1-4 классах:</w:t>
      </w:r>
    </w:p>
    <w:p w:rsidR="00F471F1" w:rsidRPr="00F471F1" w:rsidRDefault="00F471F1" w:rsidP="00F471F1">
      <w:pPr>
        <w:pStyle w:val="Default"/>
      </w:pPr>
    </w:p>
    <w:p w:rsidR="00F471F1" w:rsidRPr="00F471F1" w:rsidRDefault="00F471F1" w:rsidP="00F471F1">
      <w:pPr>
        <w:pStyle w:val="Default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1953"/>
        <w:gridCol w:w="2791"/>
        <w:gridCol w:w="2795"/>
      </w:tblGrid>
      <w:tr w:rsidR="00F471F1" w:rsidRPr="00F31097" w:rsidTr="003D0CA7">
        <w:trPr>
          <w:trHeight w:val="396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Учебный предмет,  курс внеурочной деятельности</w:t>
            </w:r>
          </w:p>
        </w:tc>
        <w:tc>
          <w:tcPr>
            <w:tcW w:w="7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 xml:space="preserve">Форма промежуточной (итоговой) аттестации </w:t>
            </w:r>
          </w:p>
        </w:tc>
      </w:tr>
      <w:tr w:rsidR="00F471F1" w:rsidRPr="00F31097" w:rsidTr="003D0CA7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F1" w:rsidRPr="00F471F1" w:rsidRDefault="00F471F1" w:rsidP="00F471F1">
            <w:pPr>
              <w:pStyle w:val="Default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1класс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2-3 класс</w:t>
            </w:r>
          </w:p>
          <w:p w:rsidR="00F471F1" w:rsidRPr="00F471F1" w:rsidRDefault="00F471F1" w:rsidP="00F471F1">
            <w:pPr>
              <w:pStyle w:val="Default"/>
            </w:pPr>
            <w:r w:rsidRPr="00F471F1">
              <w:t xml:space="preserve">4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4 класс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Русский язык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Контрольный диктант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Контрольный диктант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ВПР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Литературное чтение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Контрольная работа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Родной язык (русский)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Литературное чтение на родном языке (русском)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Иностранный язык (английский)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Математика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 xml:space="preserve">Контрольная </w:t>
            </w:r>
            <w:r w:rsidRPr="00F471F1">
              <w:lastRenderedPageBreak/>
              <w:t>работа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lastRenderedPageBreak/>
              <w:t>Контрольная работа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ВПР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lastRenderedPageBreak/>
              <w:t>Окружающий мир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ВПР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Основы религиозных культур и светской этики</w:t>
            </w:r>
          </w:p>
          <w:p w:rsidR="00F471F1" w:rsidRPr="00F471F1" w:rsidRDefault="00F471F1" w:rsidP="00F471F1">
            <w:pPr>
              <w:pStyle w:val="Default"/>
            </w:pPr>
            <w:r w:rsidRPr="00F471F1">
              <w:t>учебный модуль «Основы православной культуры»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-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Зачёт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Изобразительное искусство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Музыка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Технология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Физическая культура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 xml:space="preserve">Выставление отметки за год согласно Положению о порядке выставления текущих, четвертных, полугодовых, готовых и </w:t>
            </w:r>
            <w:r w:rsidRPr="00F471F1">
              <w:lastRenderedPageBreak/>
              <w:t>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lastRenderedPageBreak/>
              <w:t xml:space="preserve">Выставление отметки за год согласно Положению о порядке выставления текущих, четвертных, полугодовых, готовых и </w:t>
            </w:r>
            <w:r w:rsidRPr="00F471F1">
              <w:lastRenderedPageBreak/>
              <w:t>итоговых отметок в МБОУ-СОШ №45 имени Д.И.Блынского г.Орла</w:t>
            </w:r>
          </w:p>
        </w:tc>
      </w:tr>
      <w:tr w:rsidR="00F471F1" w:rsidRPr="00F31097" w:rsidTr="003D0CA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lastRenderedPageBreak/>
              <w:t>Внеурочная деятельность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31097" w:rsidRDefault="00F471F1" w:rsidP="00F471F1">
            <w:pPr>
              <w:pStyle w:val="Default"/>
            </w:pPr>
            <w:r w:rsidRPr="00F471F1">
              <w:t>«Разговоры о важном»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Собеседование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Собеседование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Собеседование</w:t>
            </w:r>
          </w:p>
        </w:tc>
      </w:tr>
      <w:tr w:rsidR="00F471F1" w:rsidRPr="00F31097" w:rsidTr="003D0CA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31097">
              <w:t>«Дружим с водой»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Сдача нормативов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Сдача нормативов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F1" w:rsidRPr="00F471F1" w:rsidRDefault="00F471F1" w:rsidP="00F471F1">
            <w:pPr>
              <w:pStyle w:val="Default"/>
            </w:pPr>
            <w:r w:rsidRPr="00F471F1">
              <w:t>Сдача нормативов</w:t>
            </w:r>
          </w:p>
        </w:tc>
      </w:tr>
    </w:tbl>
    <w:p w:rsidR="003B0DD6" w:rsidRPr="003B0DD6" w:rsidRDefault="003B0DD6" w:rsidP="003B0DD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95E6B" w:rsidRPr="00774715" w:rsidRDefault="00CF3D37" w:rsidP="00595E6B">
      <w:pPr>
        <w:pStyle w:val="14TexstOSNOVA1012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2.3</w:t>
      </w:r>
      <w:r w:rsidR="00595E6B" w:rsidRPr="00774715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.2. Система условий реализации </w:t>
      </w:r>
      <w:r w:rsidR="00595E6B" w:rsidRPr="00774715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адаптированной основной общеобразовательной программы начального общего образования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Нормативные условия </w:t>
      </w:r>
    </w:p>
    <w:p w:rsidR="00595E6B" w:rsidRPr="00774715" w:rsidRDefault="00595E6B" w:rsidP="00595E6B">
      <w:pPr>
        <w:pStyle w:val="Default"/>
      </w:pPr>
      <w:r w:rsidRPr="00774715"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</w:t>
      </w:r>
    </w:p>
    <w:p w:rsidR="00595E6B" w:rsidRPr="00774715" w:rsidRDefault="00595E6B" w:rsidP="00595E6B">
      <w:pPr>
        <w:pStyle w:val="Default"/>
      </w:pPr>
      <w:r w:rsidRPr="00774715">
        <w:t xml:space="preserve">Разработан и реализуется мониторинг метапредметных универсальных учебных действий (УУД) на уровне начального общего образования (данную работу проводит педагог-психолог совместно с учителями начальных классов). </w:t>
      </w:r>
    </w:p>
    <w:p w:rsidR="00595E6B" w:rsidRPr="00774715" w:rsidRDefault="00595E6B" w:rsidP="00595E6B">
      <w:pPr>
        <w:pStyle w:val="Default"/>
      </w:pPr>
      <w:r w:rsidRPr="00774715">
        <w:t xml:space="preserve">Разработаны и реализуются рабочие программы при получении начального общего обучения по учебным предметам, курсам внеурочной деятельности, курсам коррекционно-развивающей области.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Организационно-содержательные условия </w:t>
      </w:r>
    </w:p>
    <w:p w:rsidR="00595E6B" w:rsidRPr="00774715" w:rsidRDefault="00595E6B" w:rsidP="00595E6B">
      <w:pPr>
        <w:pStyle w:val="Default"/>
      </w:pPr>
      <w:r w:rsidRPr="00774715">
        <w:t xml:space="preserve">В рамках ШМО учителей начальных классов на заседаниях рассматриваются различные </w:t>
      </w:r>
      <w:r>
        <w:t>вопросы реализации АООП НОО (Вариант 7.2.</w:t>
      </w:r>
      <w:r w:rsidRPr="00774715">
        <w:t xml:space="preserve">), работа по самообразованию педагогов планируется с учетом необходимости реализации коррекционной направленности учебно-воспитательного процесса. </w:t>
      </w:r>
    </w:p>
    <w:p w:rsidR="00595E6B" w:rsidRPr="00774715" w:rsidRDefault="00595E6B" w:rsidP="00595E6B">
      <w:pPr>
        <w:pStyle w:val="Default"/>
      </w:pPr>
      <w:r w:rsidRPr="00774715">
        <w:t xml:space="preserve"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личностно-ориентированного, деятельностного, дифференцированного подходов в обучении, ИКТ технологий. </w:t>
      </w:r>
    </w:p>
    <w:p w:rsidR="00595E6B" w:rsidRPr="00774715" w:rsidRDefault="00595E6B" w:rsidP="00595E6B">
      <w:pPr>
        <w:pStyle w:val="Default"/>
      </w:pPr>
      <w:r w:rsidRPr="00774715">
        <w:t xml:space="preserve">Формируется электронная база методических материалов, виртуальный методический кабинет с рабочими программами на уровень обучения и календарно-тематическим планированием по учебным предметам, курсам внеурочной деятельности, курсам коррекционно-развивающей области. </w:t>
      </w:r>
    </w:p>
    <w:p w:rsidR="00595E6B" w:rsidRPr="00774715" w:rsidRDefault="00595E6B" w:rsidP="00595E6B">
      <w:pPr>
        <w:pStyle w:val="Default"/>
      </w:pPr>
      <w:r w:rsidRPr="00774715"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педагог-психолог и др.), происходит оптимизация внутренних ресурсов школы.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Кадровые условия </w:t>
      </w:r>
    </w:p>
    <w:p w:rsidR="00595E6B" w:rsidRPr="00774715" w:rsidRDefault="00595E6B" w:rsidP="00595E6B">
      <w:pPr>
        <w:pStyle w:val="Default"/>
      </w:pPr>
      <w:r w:rsidRPr="00774715"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Уровень квалификации работников школы соответствует квалификационным характеристикам по соответствующей должности. </w:t>
      </w:r>
    </w:p>
    <w:p w:rsidR="00595E6B" w:rsidRPr="00774715" w:rsidRDefault="00595E6B" w:rsidP="00595E6B">
      <w:pPr>
        <w:pStyle w:val="Default"/>
      </w:pPr>
      <w:r w:rsidRPr="00774715">
        <w:t xml:space="preserve">Учителя начальной школы, учителя-предметники, специалисты имеют высшее профессиональное образование, планово поэтапно проходят курсовую переподготовку.  Это творческий коллектив единомышленников, который отличается высоким уровнем профессионализма, обладает высоким инновационным потенциалом, использует в своей работе современные методики и технологии организации учебно-воспитательного процесса. </w:t>
      </w:r>
    </w:p>
    <w:p w:rsidR="00595E6B" w:rsidRPr="00774715" w:rsidRDefault="00595E6B" w:rsidP="00595E6B">
      <w:pPr>
        <w:pStyle w:val="Default"/>
      </w:pPr>
      <w:r w:rsidRPr="00774715">
        <w:t xml:space="preserve">Педагогические работники школы систематически повышают свой профессионализм, проводят семинары, конференции, мастер-классы по передаче практического опыта в работе с детьми.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Психолого-педагогические условия реализации АООП </w:t>
      </w:r>
      <w:r w:rsidR="008B6F50">
        <w:rPr>
          <w:b/>
          <w:bCs/>
          <w:i/>
          <w:iCs/>
        </w:rPr>
        <w:t>НОО (Вариант 7.2.)</w:t>
      </w:r>
    </w:p>
    <w:p w:rsidR="00595E6B" w:rsidRPr="00774715" w:rsidRDefault="00595E6B" w:rsidP="00595E6B">
      <w:pPr>
        <w:pStyle w:val="Default"/>
      </w:pPr>
      <w:r w:rsidRPr="00774715">
        <w:t xml:space="preserve">•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:rsidR="00595E6B" w:rsidRPr="00774715" w:rsidRDefault="00595E6B" w:rsidP="00595E6B">
      <w:pPr>
        <w:pStyle w:val="Default"/>
      </w:pPr>
      <w:r w:rsidRPr="00774715">
        <w:lastRenderedPageBreak/>
        <w:t xml:space="preserve">• обеспечение психолого-педагогических условий (коррекционная направленность учебно-воспитательного процесса; учѐт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595E6B" w:rsidRPr="00774715" w:rsidRDefault="00595E6B" w:rsidP="00595E6B">
      <w:pPr>
        <w:pStyle w:val="Default"/>
      </w:pPr>
      <w:r w:rsidRPr="00774715">
        <w:t xml:space="preserve">•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</w:t>
      </w:r>
    </w:p>
    <w:p w:rsidR="00595E6B" w:rsidRPr="00774715" w:rsidRDefault="00595E6B" w:rsidP="00595E6B">
      <w:pPr>
        <w:pStyle w:val="Default"/>
      </w:pPr>
      <w:r w:rsidRPr="00774715">
        <w:t xml:space="preserve">•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:rsidR="00595E6B" w:rsidRPr="00774715" w:rsidRDefault="00595E6B" w:rsidP="00595E6B">
      <w:pPr>
        <w:pStyle w:val="Default"/>
      </w:pPr>
      <w:r w:rsidRPr="00774715">
        <w:t xml:space="preserve">•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</w:t>
      </w:r>
    </w:p>
    <w:p w:rsidR="00595E6B" w:rsidRPr="00774715" w:rsidRDefault="00595E6B" w:rsidP="00595E6B">
      <w:pPr>
        <w:pStyle w:val="Default"/>
      </w:pPr>
      <w:r w:rsidRPr="00774715">
        <w:t xml:space="preserve">• развитие системы обучения и воспитания детей, имеющих сложные нарушения психического и (или) физического развития.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Программно-методическое обеспечение </w:t>
      </w:r>
    </w:p>
    <w:p w:rsidR="00595E6B" w:rsidRPr="00774715" w:rsidRDefault="00595E6B" w:rsidP="00595E6B">
      <w:pPr>
        <w:pStyle w:val="Default"/>
      </w:pPr>
      <w:r w:rsidRPr="00774715">
        <w:t xml:space="preserve">В процессе реализации программы коррекционной работы используются: </w:t>
      </w:r>
    </w:p>
    <w:p w:rsidR="00595E6B" w:rsidRPr="00774715" w:rsidRDefault="00595E6B" w:rsidP="00595E6B">
      <w:pPr>
        <w:pStyle w:val="Default"/>
      </w:pPr>
      <w:r w:rsidRPr="00774715">
        <w:t xml:space="preserve">• адаптированные основные общеобразовательные программы начального общего образования, </w:t>
      </w:r>
    </w:p>
    <w:p w:rsidR="00595E6B" w:rsidRPr="00774715" w:rsidRDefault="00595E6B" w:rsidP="00595E6B">
      <w:pPr>
        <w:pStyle w:val="Default"/>
      </w:pPr>
      <w:r w:rsidRPr="00774715">
        <w:t xml:space="preserve">•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учителя-логопеда,в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 </w:t>
      </w:r>
    </w:p>
    <w:p w:rsidR="00595E6B" w:rsidRPr="00774715" w:rsidRDefault="00595E6B" w:rsidP="00595E6B">
      <w:pPr>
        <w:pStyle w:val="Default"/>
      </w:pPr>
      <w:r w:rsidRPr="00774715">
        <w:rPr>
          <w:b/>
          <w:bCs/>
          <w:i/>
          <w:iCs/>
        </w:rPr>
        <w:t xml:space="preserve">Материально-технического условия </w:t>
      </w:r>
    </w:p>
    <w:p w:rsidR="00595E6B" w:rsidRPr="00774715" w:rsidRDefault="00595E6B" w:rsidP="00595E6B">
      <w:pPr>
        <w:pStyle w:val="Default"/>
      </w:pPr>
      <w:r w:rsidRPr="00774715"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 </w:t>
      </w:r>
    </w:p>
    <w:p w:rsidR="00595E6B" w:rsidRPr="00774715" w:rsidRDefault="00595E6B" w:rsidP="00595E6B">
      <w:pPr>
        <w:pStyle w:val="Default"/>
      </w:pPr>
      <w:r w:rsidRPr="00774715">
        <w:t xml:space="preserve">• наличие кабинета для занятий с педагогом-психологом; </w:t>
      </w:r>
    </w:p>
    <w:p w:rsidR="00595E6B" w:rsidRPr="00774715" w:rsidRDefault="00595E6B" w:rsidP="00595E6B">
      <w:pPr>
        <w:pStyle w:val="Default"/>
      </w:pPr>
      <w:r w:rsidRPr="00774715">
        <w:t xml:space="preserve">• наличие кабинета для логопедических занятий. </w:t>
      </w:r>
    </w:p>
    <w:p w:rsidR="00595E6B" w:rsidRPr="00774715" w:rsidRDefault="00595E6B" w:rsidP="00595E6B">
      <w:pPr>
        <w:pStyle w:val="Default"/>
      </w:pPr>
      <w:r w:rsidRPr="00774715">
        <w:t xml:space="preserve">В  школе создаются благоприятные социально-педагогических условия: </w:t>
      </w:r>
    </w:p>
    <w:p w:rsidR="00595E6B" w:rsidRPr="00774715" w:rsidRDefault="00595E6B" w:rsidP="00595E6B">
      <w:pPr>
        <w:pStyle w:val="Default"/>
      </w:pPr>
      <w:r w:rsidRPr="00774715">
        <w:t xml:space="preserve">• обучение в первую смену; </w:t>
      </w:r>
    </w:p>
    <w:p w:rsidR="00595E6B" w:rsidRPr="00774715" w:rsidRDefault="00595E6B" w:rsidP="00595E6B">
      <w:pPr>
        <w:pStyle w:val="Default"/>
      </w:pPr>
      <w:r w:rsidRPr="00774715">
        <w:t xml:space="preserve">• пятидневная рабочая неделя; </w:t>
      </w:r>
    </w:p>
    <w:p w:rsidR="00595E6B" w:rsidRPr="00774715" w:rsidRDefault="00595E6B" w:rsidP="00595E6B">
      <w:pPr>
        <w:pStyle w:val="Default"/>
      </w:pPr>
      <w:r w:rsidRPr="00774715">
        <w:t xml:space="preserve">• организованное питание, обеспечение учебниками; </w:t>
      </w:r>
    </w:p>
    <w:p w:rsidR="00595E6B" w:rsidRPr="00774715" w:rsidRDefault="00595E6B" w:rsidP="00595E6B">
      <w:pPr>
        <w:pStyle w:val="Default"/>
      </w:pPr>
      <w:r w:rsidRPr="00774715">
        <w:t xml:space="preserve">• соблюдение режимных моментов (прогулка, динамические паузы). </w:t>
      </w:r>
    </w:p>
    <w:p w:rsidR="00595E6B" w:rsidRPr="00774715" w:rsidRDefault="00595E6B" w:rsidP="00595E6B">
      <w:pPr>
        <w:pStyle w:val="Default"/>
      </w:pPr>
      <w:r w:rsidRPr="00774715">
        <w:rPr>
          <w:i/>
          <w:iCs/>
        </w:rPr>
        <w:t xml:space="preserve">Информационное обеспечение </w:t>
      </w:r>
    </w:p>
    <w:p w:rsidR="00595E6B" w:rsidRPr="00774715" w:rsidRDefault="00595E6B" w:rsidP="00595E6B">
      <w:pPr>
        <w:pStyle w:val="Default"/>
      </w:pPr>
      <w:r w:rsidRPr="00774715"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:rsidR="00595E6B" w:rsidRPr="00774715" w:rsidRDefault="00595E6B" w:rsidP="00595E6B">
      <w:pPr>
        <w:pStyle w:val="Default"/>
      </w:pPr>
      <w:r w:rsidRPr="00774715">
        <w:lastRenderedPageBreak/>
        <w:t xml:space="preserve">Особенности организации образовательной деятельности в классах АООП НОО размещаются на сайте школы; рассматриваются в ежегодном публичном отчёте школы;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 </w:t>
      </w:r>
    </w:p>
    <w:p w:rsidR="00595E6B" w:rsidRPr="00774715" w:rsidRDefault="00595E6B" w:rsidP="00595E6B">
      <w:pPr>
        <w:pStyle w:val="Default"/>
      </w:pPr>
      <w:r w:rsidRPr="00774715">
        <w:t xml:space="preserve">Школа  знакомит родителей (законных представителей) обучающихся (участников образовательных отношений): </w:t>
      </w:r>
    </w:p>
    <w:p w:rsidR="00595E6B" w:rsidRPr="00774715" w:rsidRDefault="00595E6B" w:rsidP="00595E6B">
      <w:pPr>
        <w:pStyle w:val="Default"/>
      </w:pPr>
      <w:r w:rsidRPr="00774715">
        <w:t xml:space="preserve">• с Уставом и другими документами, регламентирующими осуществление образовательного процесса в школе; </w:t>
      </w:r>
    </w:p>
    <w:p w:rsidR="00595E6B" w:rsidRPr="00774715" w:rsidRDefault="00595E6B" w:rsidP="00595E6B">
      <w:pPr>
        <w:pStyle w:val="Default"/>
      </w:pPr>
      <w:r w:rsidRPr="00774715">
        <w:t xml:space="preserve">• с их правами и обязанностями в части формирования и реализации АООП НОО, установленными законодательством Российской Федерации и Уставом школы. </w:t>
      </w:r>
    </w:p>
    <w:p w:rsidR="00595E6B" w:rsidRPr="00EA6035" w:rsidRDefault="00595E6B" w:rsidP="00595E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A748F" w:rsidRDefault="002A748F" w:rsidP="00CD697F">
      <w:pPr>
        <w:rPr>
          <w:rFonts w:ascii="Times New Roman" w:hAnsi="Times New Roman" w:cs="Times New Roman"/>
          <w:b/>
          <w:sz w:val="28"/>
          <w:szCs w:val="28"/>
        </w:rPr>
      </w:pPr>
    </w:p>
    <w:p w:rsidR="002A748F" w:rsidRDefault="002A748F" w:rsidP="00CD697F"/>
    <w:sectPr w:rsidR="002A748F" w:rsidSect="00EE4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109" w:right="850" w:bottom="568" w:left="709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71" w:rsidRDefault="00A96471" w:rsidP="002A748F">
      <w:pPr>
        <w:spacing w:after="0" w:line="240" w:lineRule="auto"/>
      </w:pPr>
      <w:r>
        <w:separator/>
      </w:r>
    </w:p>
  </w:endnote>
  <w:endnote w:type="continuationSeparator" w:id="0">
    <w:p w:rsidR="00A96471" w:rsidRDefault="00A96471" w:rsidP="002A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A7" w:rsidRDefault="003D0CA7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68958"/>
      <w:docPartObj>
        <w:docPartGallery w:val="Page Numbers (Bottom of Page)"/>
        <w:docPartUnique/>
      </w:docPartObj>
    </w:sdtPr>
    <w:sdtEndPr/>
    <w:sdtContent>
      <w:p w:rsidR="003D0CA7" w:rsidRDefault="003D0CA7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8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CA7" w:rsidRDefault="003D0CA7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A7" w:rsidRDefault="003D0CA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71" w:rsidRDefault="00A96471" w:rsidP="002A748F">
      <w:pPr>
        <w:spacing w:after="0" w:line="240" w:lineRule="auto"/>
      </w:pPr>
      <w:r>
        <w:separator/>
      </w:r>
    </w:p>
  </w:footnote>
  <w:footnote w:type="continuationSeparator" w:id="0">
    <w:p w:rsidR="00A96471" w:rsidRDefault="00A96471" w:rsidP="002A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A7" w:rsidRDefault="003D0CA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A7" w:rsidRDefault="003D0CA7">
    <w:pPr>
      <w:pStyle w:val="af7"/>
    </w:pPr>
  </w:p>
  <w:p w:rsidR="003D0CA7" w:rsidRDefault="003D0CA7">
    <w:pPr>
      <w:pStyle w:val="af7"/>
    </w:pPr>
  </w:p>
  <w:p w:rsidR="003D0CA7" w:rsidRDefault="003D0CA7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A7" w:rsidRDefault="003D0CA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5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7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9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0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1" w15:restartNumberingAfterBreak="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70E12"/>
    <w:multiLevelType w:val="hybridMultilevel"/>
    <w:tmpl w:val="FB64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9" w15:restartNumberingAfterBreak="0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8"/>
  </w:num>
  <w:num w:numId="14">
    <w:abstractNumId w:val="16"/>
  </w:num>
  <w:num w:numId="15">
    <w:abstractNumId w:val="14"/>
  </w:num>
  <w:num w:numId="16">
    <w:abstractNumId w:val="12"/>
  </w:num>
  <w:num w:numId="1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75B"/>
    <w:rsid w:val="00003479"/>
    <w:rsid w:val="00003E9A"/>
    <w:rsid w:val="00007C68"/>
    <w:rsid w:val="000142DB"/>
    <w:rsid w:val="00017160"/>
    <w:rsid w:val="000432FC"/>
    <w:rsid w:val="0005510E"/>
    <w:rsid w:val="00063C44"/>
    <w:rsid w:val="00067046"/>
    <w:rsid w:val="00070771"/>
    <w:rsid w:val="00070BE5"/>
    <w:rsid w:val="00072494"/>
    <w:rsid w:val="00072BAC"/>
    <w:rsid w:val="000903DD"/>
    <w:rsid w:val="00090926"/>
    <w:rsid w:val="00090EEC"/>
    <w:rsid w:val="00091208"/>
    <w:rsid w:val="000C25CB"/>
    <w:rsid w:val="000C4B9B"/>
    <w:rsid w:val="000C7478"/>
    <w:rsid w:val="000F5D98"/>
    <w:rsid w:val="00100CCF"/>
    <w:rsid w:val="00104AA4"/>
    <w:rsid w:val="00107E76"/>
    <w:rsid w:val="001142F4"/>
    <w:rsid w:val="00147268"/>
    <w:rsid w:val="0015358C"/>
    <w:rsid w:val="001649A5"/>
    <w:rsid w:val="001670C8"/>
    <w:rsid w:val="00170253"/>
    <w:rsid w:val="0017353D"/>
    <w:rsid w:val="001739EF"/>
    <w:rsid w:val="00174EFB"/>
    <w:rsid w:val="00186E54"/>
    <w:rsid w:val="00191E8B"/>
    <w:rsid w:val="001A0CAD"/>
    <w:rsid w:val="001A25C9"/>
    <w:rsid w:val="001B7749"/>
    <w:rsid w:val="001C5629"/>
    <w:rsid w:val="001C6C9C"/>
    <w:rsid w:val="001D496D"/>
    <w:rsid w:val="001E06E5"/>
    <w:rsid w:val="001E7A19"/>
    <w:rsid w:val="00200EA4"/>
    <w:rsid w:val="00204D2D"/>
    <w:rsid w:val="00212774"/>
    <w:rsid w:val="00212B4E"/>
    <w:rsid w:val="002223E4"/>
    <w:rsid w:val="002228B8"/>
    <w:rsid w:val="0023386C"/>
    <w:rsid w:val="002379B2"/>
    <w:rsid w:val="00237F37"/>
    <w:rsid w:val="00241F35"/>
    <w:rsid w:val="00244654"/>
    <w:rsid w:val="0025040C"/>
    <w:rsid w:val="002526B3"/>
    <w:rsid w:val="0028788A"/>
    <w:rsid w:val="002A16B6"/>
    <w:rsid w:val="002A5410"/>
    <w:rsid w:val="002A63F0"/>
    <w:rsid w:val="002A748F"/>
    <w:rsid w:val="002B3BB0"/>
    <w:rsid w:val="002B5912"/>
    <w:rsid w:val="002D7B95"/>
    <w:rsid w:val="002E39AC"/>
    <w:rsid w:val="002E6397"/>
    <w:rsid w:val="002F38D1"/>
    <w:rsid w:val="002F6608"/>
    <w:rsid w:val="002F70FF"/>
    <w:rsid w:val="00301870"/>
    <w:rsid w:val="00303ADE"/>
    <w:rsid w:val="0030449F"/>
    <w:rsid w:val="003051E2"/>
    <w:rsid w:val="003062D4"/>
    <w:rsid w:val="00324909"/>
    <w:rsid w:val="00333C06"/>
    <w:rsid w:val="00342984"/>
    <w:rsid w:val="00342A85"/>
    <w:rsid w:val="0035110D"/>
    <w:rsid w:val="003610C3"/>
    <w:rsid w:val="00365251"/>
    <w:rsid w:val="00381B58"/>
    <w:rsid w:val="003869EB"/>
    <w:rsid w:val="00397110"/>
    <w:rsid w:val="003A028C"/>
    <w:rsid w:val="003A2469"/>
    <w:rsid w:val="003B0DD6"/>
    <w:rsid w:val="003B728D"/>
    <w:rsid w:val="003C1F87"/>
    <w:rsid w:val="003C319B"/>
    <w:rsid w:val="003C4C09"/>
    <w:rsid w:val="003D0CA7"/>
    <w:rsid w:val="003D1E8F"/>
    <w:rsid w:val="003E28B7"/>
    <w:rsid w:val="003F36AE"/>
    <w:rsid w:val="004043CD"/>
    <w:rsid w:val="00412832"/>
    <w:rsid w:val="004132E9"/>
    <w:rsid w:val="00416D6A"/>
    <w:rsid w:val="004315FC"/>
    <w:rsid w:val="00432452"/>
    <w:rsid w:val="00436659"/>
    <w:rsid w:val="004435D1"/>
    <w:rsid w:val="00447621"/>
    <w:rsid w:val="00455601"/>
    <w:rsid w:val="004836FA"/>
    <w:rsid w:val="00487C0B"/>
    <w:rsid w:val="004A3F60"/>
    <w:rsid w:val="004A6EF9"/>
    <w:rsid w:val="004B7D25"/>
    <w:rsid w:val="004C414E"/>
    <w:rsid w:val="004C5769"/>
    <w:rsid w:val="004C5FD3"/>
    <w:rsid w:val="004C7882"/>
    <w:rsid w:val="004E60D1"/>
    <w:rsid w:val="004F1D5C"/>
    <w:rsid w:val="004F6C5B"/>
    <w:rsid w:val="0051177F"/>
    <w:rsid w:val="005254FF"/>
    <w:rsid w:val="00527399"/>
    <w:rsid w:val="00537AA3"/>
    <w:rsid w:val="00540374"/>
    <w:rsid w:val="00542053"/>
    <w:rsid w:val="00543052"/>
    <w:rsid w:val="005552CD"/>
    <w:rsid w:val="0056111A"/>
    <w:rsid w:val="0056171D"/>
    <w:rsid w:val="0057196E"/>
    <w:rsid w:val="005759FF"/>
    <w:rsid w:val="00577959"/>
    <w:rsid w:val="00584E9B"/>
    <w:rsid w:val="00584EB1"/>
    <w:rsid w:val="00584F07"/>
    <w:rsid w:val="00595E6B"/>
    <w:rsid w:val="005A2D69"/>
    <w:rsid w:val="005A6788"/>
    <w:rsid w:val="005C52CB"/>
    <w:rsid w:val="005D51A6"/>
    <w:rsid w:val="005D54DC"/>
    <w:rsid w:val="005D5E32"/>
    <w:rsid w:val="005E07CB"/>
    <w:rsid w:val="005E3758"/>
    <w:rsid w:val="005E4DCD"/>
    <w:rsid w:val="005F4DD2"/>
    <w:rsid w:val="005F6B3A"/>
    <w:rsid w:val="006045A7"/>
    <w:rsid w:val="00613810"/>
    <w:rsid w:val="00615FCB"/>
    <w:rsid w:val="006165B6"/>
    <w:rsid w:val="00621018"/>
    <w:rsid w:val="00625797"/>
    <w:rsid w:val="00632109"/>
    <w:rsid w:val="00640879"/>
    <w:rsid w:val="00647CE8"/>
    <w:rsid w:val="006612F1"/>
    <w:rsid w:val="00667367"/>
    <w:rsid w:val="0067482E"/>
    <w:rsid w:val="00675AA3"/>
    <w:rsid w:val="0067686D"/>
    <w:rsid w:val="00685E9B"/>
    <w:rsid w:val="00692C3E"/>
    <w:rsid w:val="0069638C"/>
    <w:rsid w:val="0069645D"/>
    <w:rsid w:val="006A11B5"/>
    <w:rsid w:val="006A468A"/>
    <w:rsid w:val="006A6D79"/>
    <w:rsid w:val="006B0E4E"/>
    <w:rsid w:val="006C48BA"/>
    <w:rsid w:val="006D0C1A"/>
    <w:rsid w:val="006D10D1"/>
    <w:rsid w:val="006D5EF2"/>
    <w:rsid w:val="006D7B3E"/>
    <w:rsid w:val="006D7CEA"/>
    <w:rsid w:val="006E2F6A"/>
    <w:rsid w:val="006F21AE"/>
    <w:rsid w:val="006F2D47"/>
    <w:rsid w:val="00701F3D"/>
    <w:rsid w:val="00715714"/>
    <w:rsid w:val="007165F5"/>
    <w:rsid w:val="007261D0"/>
    <w:rsid w:val="00734496"/>
    <w:rsid w:val="00737803"/>
    <w:rsid w:val="00741029"/>
    <w:rsid w:val="007432E5"/>
    <w:rsid w:val="0074463C"/>
    <w:rsid w:val="0077372E"/>
    <w:rsid w:val="00777440"/>
    <w:rsid w:val="00781C39"/>
    <w:rsid w:val="007938E4"/>
    <w:rsid w:val="00794B63"/>
    <w:rsid w:val="007A18DF"/>
    <w:rsid w:val="007A3683"/>
    <w:rsid w:val="007A504E"/>
    <w:rsid w:val="007C1A0F"/>
    <w:rsid w:val="007C65D0"/>
    <w:rsid w:val="007E5CA5"/>
    <w:rsid w:val="007F6493"/>
    <w:rsid w:val="00816FE4"/>
    <w:rsid w:val="008227A4"/>
    <w:rsid w:val="00823258"/>
    <w:rsid w:val="00824BBA"/>
    <w:rsid w:val="0082790F"/>
    <w:rsid w:val="008279FE"/>
    <w:rsid w:val="00843D3D"/>
    <w:rsid w:val="00851E40"/>
    <w:rsid w:val="00855593"/>
    <w:rsid w:val="00873AC0"/>
    <w:rsid w:val="00876529"/>
    <w:rsid w:val="00884E74"/>
    <w:rsid w:val="00895C3E"/>
    <w:rsid w:val="00897EA6"/>
    <w:rsid w:val="008A10E9"/>
    <w:rsid w:val="008B6F50"/>
    <w:rsid w:val="008B7E1A"/>
    <w:rsid w:val="008D474D"/>
    <w:rsid w:val="008E56D2"/>
    <w:rsid w:val="008E6D3B"/>
    <w:rsid w:val="008F52ED"/>
    <w:rsid w:val="0090251B"/>
    <w:rsid w:val="00907959"/>
    <w:rsid w:val="0092559C"/>
    <w:rsid w:val="009349AB"/>
    <w:rsid w:val="009355A9"/>
    <w:rsid w:val="00947BA6"/>
    <w:rsid w:val="00956970"/>
    <w:rsid w:val="0098681A"/>
    <w:rsid w:val="00987022"/>
    <w:rsid w:val="00987F05"/>
    <w:rsid w:val="009A5F25"/>
    <w:rsid w:val="009B3404"/>
    <w:rsid w:val="009C22D1"/>
    <w:rsid w:val="009C2E47"/>
    <w:rsid w:val="009C359E"/>
    <w:rsid w:val="009D011B"/>
    <w:rsid w:val="009D791F"/>
    <w:rsid w:val="009E2285"/>
    <w:rsid w:val="00A144A8"/>
    <w:rsid w:val="00A15B38"/>
    <w:rsid w:val="00A16A6F"/>
    <w:rsid w:val="00A259A6"/>
    <w:rsid w:val="00A314EE"/>
    <w:rsid w:val="00A415A4"/>
    <w:rsid w:val="00A536B8"/>
    <w:rsid w:val="00A626AB"/>
    <w:rsid w:val="00A6676A"/>
    <w:rsid w:val="00A66C78"/>
    <w:rsid w:val="00A714CB"/>
    <w:rsid w:val="00A72127"/>
    <w:rsid w:val="00A757DD"/>
    <w:rsid w:val="00A81331"/>
    <w:rsid w:val="00A84A91"/>
    <w:rsid w:val="00A85E7D"/>
    <w:rsid w:val="00A90133"/>
    <w:rsid w:val="00A90906"/>
    <w:rsid w:val="00A90AC2"/>
    <w:rsid w:val="00A92803"/>
    <w:rsid w:val="00A92B00"/>
    <w:rsid w:val="00A96471"/>
    <w:rsid w:val="00A96F84"/>
    <w:rsid w:val="00AA12B9"/>
    <w:rsid w:val="00AA7BE9"/>
    <w:rsid w:val="00AB0E58"/>
    <w:rsid w:val="00AB36E3"/>
    <w:rsid w:val="00AB7F55"/>
    <w:rsid w:val="00AC3AA0"/>
    <w:rsid w:val="00AC708C"/>
    <w:rsid w:val="00AD0C2F"/>
    <w:rsid w:val="00B0532C"/>
    <w:rsid w:val="00B158A8"/>
    <w:rsid w:val="00B17630"/>
    <w:rsid w:val="00B21525"/>
    <w:rsid w:val="00B3468D"/>
    <w:rsid w:val="00B361FA"/>
    <w:rsid w:val="00B41A20"/>
    <w:rsid w:val="00B43C67"/>
    <w:rsid w:val="00B54456"/>
    <w:rsid w:val="00B62FBB"/>
    <w:rsid w:val="00B65EB2"/>
    <w:rsid w:val="00B66C15"/>
    <w:rsid w:val="00B947CD"/>
    <w:rsid w:val="00B972CA"/>
    <w:rsid w:val="00BA3058"/>
    <w:rsid w:val="00BB32FA"/>
    <w:rsid w:val="00BB36E0"/>
    <w:rsid w:val="00BB3DB1"/>
    <w:rsid w:val="00BC44D3"/>
    <w:rsid w:val="00BC4664"/>
    <w:rsid w:val="00BD138A"/>
    <w:rsid w:val="00BE0983"/>
    <w:rsid w:val="00BE2417"/>
    <w:rsid w:val="00BE2768"/>
    <w:rsid w:val="00BE2EAA"/>
    <w:rsid w:val="00BF4272"/>
    <w:rsid w:val="00BF7296"/>
    <w:rsid w:val="00C00BD7"/>
    <w:rsid w:val="00C05D05"/>
    <w:rsid w:val="00C1143F"/>
    <w:rsid w:val="00C12AE9"/>
    <w:rsid w:val="00C147D0"/>
    <w:rsid w:val="00C2536C"/>
    <w:rsid w:val="00C30829"/>
    <w:rsid w:val="00C35302"/>
    <w:rsid w:val="00C54620"/>
    <w:rsid w:val="00C601B6"/>
    <w:rsid w:val="00C63256"/>
    <w:rsid w:val="00C64719"/>
    <w:rsid w:val="00C8017E"/>
    <w:rsid w:val="00C81C1D"/>
    <w:rsid w:val="00C849AB"/>
    <w:rsid w:val="00C9288D"/>
    <w:rsid w:val="00C931DD"/>
    <w:rsid w:val="00CA3EDA"/>
    <w:rsid w:val="00CB0475"/>
    <w:rsid w:val="00CC1FB4"/>
    <w:rsid w:val="00CC3BDC"/>
    <w:rsid w:val="00CC6F25"/>
    <w:rsid w:val="00CD148E"/>
    <w:rsid w:val="00CD697F"/>
    <w:rsid w:val="00CE12CC"/>
    <w:rsid w:val="00CE7156"/>
    <w:rsid w:val="00CF3D37"/>
    <w:rsid w:val="00CF65BC"/>
    <w:rsid w:val="00D1220E"/>
    <w:rsid w:val="00D15E00"/>
    <w:rsid w:val="00D227C9"/>
    <w:rsid w:val="00D23AD0"/>
    <w:rsid w:val="00D2463A"/>
    <w:rsid w:val="00D35F70"/>
    <w:rsid w:val="00D36B8D"/>
    <w:rsid w:val="00D44885"/>
    <w:rsid w:val="00D5094D"/>
    <w:rsid w:val="00D6175B"/>
    <w:rsid w:val="00D7149F"/>
    <w:rsid w:val="00D7712F"/>
    <w:rsid w:val="00DB1B68"/>
    <w:rsid w:val="00DB3F54"/>
    <w:rsid w:val="00DC3780"/>
    <w:rsid w:val="00DC616A"/>
    <w:rsid w:val="00DD6B58"/>
    <w:rsid w:val="00DE3551"/>
    <w:rsid w:val="00DE7E1D"/>
    <w:rsid w:val="00DF4AE0"/>
    <w:rsid w:val="00E0307D"/>
    <w:rsid w:val="00E05B14"/>
    <w:rsid w:val="00E11C65"/>
    <w:rsid w:val="00E13B00"/>
    <w:rsid w:val="00E15DE3"/>
    <w:rsid w:val="00E20788"/>
    <w:rsid w:val="00E259E9"/>
    <w:rsid w:val="00E26D07"/>
    <w:rsid w:val="00E30C62"/>
    <w:rsid w:val="00E44725"/>
    <w:rsid w:val="00E5183D"/>
    <w:rsid w:val="00EA54B5"/>
    <w:rsid w:val="00EA69CF"/>
    <w:rsid w:val="00EB520C"/>
    <w:rsid w:val="00EC7172"/>
    <w:rsid w:val="00EE4FB7"/>
    <w:rsid w:val="00EF4C7C"/>
    <w:rsid w:val="00F0650A"/>
    <w:rsid w:val="00F10C40"/>
    <w:rsid w:val="00F11ADA"/>
    <w:rsid w:val="00F14FC4"/>
    <w:rsid w:val="00F32EF2"/>
    <w:rsid w:val="00F33771"/>
    <w:rsid w:val="00F471F1"/>
    <w:rsid w:val="00F52077"/>
    <w:rsid w:val="00F53C89"/>
    <w:rsid w:val="00F54481"/>
    <w:rsid w:val="00F54D60"/>
    <w:rsid w:val="00F6135C"/>
    <w:rsid w:val="00F770A3"/>
    <w:rsid w:val="00F81BC7"/>
    <w:rsid w:val="00F84BA7"/>
    <w:rsid w:val="00F94365"/>
    <w:rsid w:val="00FA2404"/>
    <w:rsid w:val="00FA4D67"/>
    <w:rsid w:val="00FA7CD7"/>
    <w:rsid w:val="00FB0526"/>
    <w:rsid w:val="00FB0A58"/>
    <w:rsid w:val="00FC6007"/>
    <w:rsid w:val="00FD11CA"/>
    <w:rsid w:val="00FE298D"/>
    <w:rsid w:val="00FE3480"/>
    <w:rsid w:val="00FE6DEA"/>
    <w:rsid w:val="00FF5F03"/>
    <w:rsid w:val="00FF7590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C2631-E925-4CDB-BF04-026EEBEA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7F"/>
    <w:pPr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1">
    <w:name w:val="heading 1"/>
    <w:basedOn w:val="a"/>
    <w:next w:val="a"/>
    <w:link w:val="10"/>
    <w:uiPriority w:val="9"/>
    <w:qFormat/>
    <w:rsid w:val="002A74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748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A748F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48F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748F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2A748F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97F"/>
  </w:style>
  <w:style w:type="paragraph" w:styleId="31">
    <w:name w:val="toc 3"/>
    <w:basedOn w:val="a"/>
    <w:next w:val="a"/>
    <w:autoRedefine/>
    <w:uiPriority w:val="39"/>
    <w:unhideWhenUsed/>
    <w:rsid w:val="00CD697F"/>
    <w:pPr>
      <w:tabs>
        <w:tab w:val="right" w:leader="dot" w:pos="9628"/>
      </w:tabs>
      <w:ind w:left="426"/>
    </w:pPr>
  </w:style>
  <w:style w:type="character" w:styleId="a3">
    <w:name w:val="Hyperlink"/>
    <w:uiPriority w:val="99"/>
    <w:unhideWhenUsed/>
    <w:rsid w:val="00CD697F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D1220E"/>
    <w:pPr>
      <w:tabs>
        <w:tab w:val="right" w:leader="dot" w:pos="9628"/>
      </w:tabs>
    </w:pPr>
  </w:style>
  <w:style w:type="paragraph" w:customStyle="1" w:styleId="12">
    <w:name w:val="Абзац списка1"/>
    <w:basedOn w:val="a"/>
    <w:rsid w:val="002A748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2A7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Абзац"/>
    <w:basedOn w:val="a"/>
    <w:rsid w:val="002A748F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5">
    <w:name w:val="footnote reference"/>
    <w:uiPriority w:val="99"/>
    <w:rsid w:val="002A748F"/>
    <w:rPr>
      <w:vertAlign w:val="superscript"/>
    </w:rPr>
  </w:style>
  <w:style w:type="paragraph" w:styleId="a6">
    <w:name w:val="Normal (Web)"/>
    <w:aliases w:val="Normal (Web) Char"/>
    <w:basedOn w:val="a"/>
    <w:link w:val="a7"/>
    <w:uiPriority w:val="99"/>
    <w:rsid w:val="002A748F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2A748F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8">
    <w:name w:val="Символ сноски"/>
    <w:rsid w:val="002A748F"/>
    <w:rPr>
      <w:vertAlign w:val="superscript"/>
    </w:rPr>
  </w:style>
  <w:style w:type="character" w:customStyle="1" w:styleId="13">
    <w:name w:val="Знак сноски1"/>
    <w:rsid w:val="002A748F"/>
    <w:rPr>
      <w:vertAlign w:val="superscript"/>
    </w:rPr>
  </w:style>
  <w:style w:type="paragraph" w:styleId="a9">
    <w:name w:val="Body Text Indent"/>
    <w:aliases w:val=" Знак"/>
    <w:basedOn w:val="a"/>
    <w:link w:val="aa"/>
    <w:rsid w:val="002A748F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 Знак Знак"/>
    <w:basedOn w:val="a0"/>
    <w:link w:val="a9"/>
    <w:rsid w:val="002A748F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b">
    <w:name w:val="footnote text"/>
    <w:aliases w:val="Основной текст с отступом1,Основной текст с отступом11,Body Text Indent,Знак1,Body Text Indent1"/>
    <w:basedOn w:val="a"/>
    <w:link w:val="ac"/>
    <w:rsid w:val="002A748F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c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b"/>
    <w:rsid w:val="002A748F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2A74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uiPriority w:val="99"/>
    <w:rsid w:val="002A748F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3">
    <w:name w:val="Body Text 2"/>
    <w:basedOn w:val="a"/>
    <w:link w:val="24"/>
    <w:rsid w:val="002A748F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A7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A748F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2A748F"/>
  </w:style>
  <w:style w:type="paragraph" w:customStyle="1" w:styleId="110">
    <w:name w:val="Абзац списка11"/>
    <w:basedOn w:val="a"/>
    <w:rsid w:val="002A748F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2A748F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2A748F"/>
    <w:pPr>
      <w:spacing w:after="120"/>
    </w:pPr>
    <w:rPr>
      <w:rFonts w:cs="Times New Roman"/>
    </w:rPr>
  </w:style>
  <w:style w:type="character" w:customStyle="1" w:styleId="ae">
    <w:name w:val="Основной текст Знак"/>
    <w:basedOn w:val="a0"/>
    <w:link w:val="ad"/>
    <w:uiPriority w:val="99"/>
    <w:semiHidden/>
    <w:rsid w:val="002A748F"/>
    <w:rPr>
      <w:rFonts w:ascii="Calibri" w:eastAsia="Arial Unicode MS" w:hAnsi="Calibri" w:cs="Times New Roman"/>
      <w:color w:val="00000A"/>
      <w:kern w:val="1"/>
    </w:rPr>
  </w:style>
  <w:style w:type="paragraph" w:customStyle="1" w:styleId="af">
    <w:name w:val="Основной"/>
    <w:basedOn w:val="a"/>
    <w:link w:val="af0"/>
    <w:rsid w:val="002A748F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character" w:customStyle="1" w:styleId="af0">
    <w:name w:val="Основной Знак"/>
    <w:link w:val="af"/>
    <w:rsid w:val="002A748F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1">
    <w:name w:val="Буллит"/>
    <w:basedOn w:val="af"/>
    <w:link w:val="af2"/>
    <w:rsid w:val="002A748F"/>
    <w:pPr>
      <w:ind w:firstLine="244"/>
    </w:pPr>
  </w:style>
  <w:style w:type="paragraph" w:styleId="af3">
    <w:name w:val="List Paragraph"/>
    <w:basedOn w:val="a"/>
    <w:link w:val="af4"/>
    <w:uiPriority w:val="34"/>
    <w:qFormat/>
    <w:rsid w:val="002A748F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6"/>
    <w:uiPriority w:val="99"/>
    <w:semiHidden/>
    <w:rsid w:val="002A748F"/>
    <w:rPr>
      <w:rFonts w:ascii="Calibri" w:eastAsia="Arial Unicode MS" w:hAnsi="Calibri" w:cs="Times New Roman"/>
      <w:color w:val="00000A"/>
      <w:kern w:val="1"/>
    </w:rPr>
  </w:style>
  <w:style w:type="paragraph" w:styleId="26">
    <w:name w:val="Body Text Indent 2"/>
    <w:basedOn w:val="a"/>
    <w:link w:val="25"/>
    <w:uiPriority w:val="99"/>
    <w:semiHidden/>
    <w:unhideWhenUsed/>
    <w:rsid w:val="002A748F"/>
    <w:pPr>
      <w:spacing w:after="120" w:line="480" w:lineRule="auto"/>
      <w:ind w:left="283"/>
    </w:pPr>
    <w:rPr>
      <w:rFonts w:cs="Times New Roman"/>
    </w:rPr>
  </w:style>
  <w:style w:type="character" w:customStyle="1" w:styleId="14">
    <w:name w:val="Сноска1"/>
    <w:rsid w:val="002A748F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rsid w:val="002A748F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rsid w:val="002A748F"/>
    <w:rPr>
      <w:b w:val="0"/>
      <w:bCs w:val="0"/>
    </w:rPr>
  </w:style>
  <w:style w:type="paragraph" w:customStyle="1" w:styleId="af5">
    <w:name w:val="Сноска"/>
    <w:basedOn w:val="af"/>
    <w:rsid w:val="002A748F"/>
    <w:pPr>
      <w:spacing w:line="174" w:lineRule="atLeast"/>
    </w:pPr>
    <w:rPr>
      <w:sz w:val="17"/>
      <w:szCs w:val="17"/>
    </w:rPr>
  </w:style>
  <w:style w:type="paragraph" w:customStyle="1" w:styleId="af6">
    <w:name w:val="Подзаг"/>
    <w:basedOn w:val="af"/>
    <w:rsid w:val="002A748F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2A748F"/>
  </w:style>
  <w:style w:type="paragraph" w:customStyle="1" w:styleId="c11">
    <w:name w:val="c11"/>
    <w:basedOn w:val="a"/>
    <w:rsid w:val="002A74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2A748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A7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2A748F"/>
  </w:style>
  <w:style w:type="paragraph" w:styleId="af7">
    <w:name w:val="header"/>
    <w:basedOn w:val="a"/>
    <w:link w:val="af8"/>
    <w:uiPriority w:val="99"/>
    <w:unhideWhenUsed/>
    <w:rsid w:val="002A74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basedOn w:val="a0"/>
    <w:link w:val="af7"/>
    <w:uiPriority w:val="99"/>
    <w:rsid w:val="002A748F"/>
    <w:rPr>
      <w:rFonts w:ascii="Calibri" w:eastAsia="Arial Unicode MS" w:hAnsi="Calibri" w:cs="Times New Roman"/>
      <w:color w:val="00000A"/>
      <w:kern w:val="1"/>
    </w:rPr>
  </w:style>
  <w:style w:type="paragraph" w:styleId="af9">
    <w:name w:val="footer"/>
    <w:basedOn w:val="a"/>
    <w:link w:val="afa"/>
    <w:uiPriority w:val="99"/>
    <w:unhideWhenUsed/>
    <w:rsid w:val="002A74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basedOn w:val="a0"/>
    <w:link w:val="af9"/>
    <w:uiPriority w:val="99"/>
    <w:rsid w:val="002A748F"/>
    <w:rPr>
      <w:rFonts w:ascii="Calibri" w:eastAsia="Arial Unicode MS" w:hAnsi="Calibri" w:cs="Times New Roman"/>
      <w:color w:val="00000A"/>
      <w:kern w:val="1"/>
    </w:rPr>
  </w:style>
  <w:style w:type="character" w:customStyle="1" w:styleId="afb">
    <w:name w:val="Текст выноски Знак"/>
    <w:basedOn w:val="a0"/>
    <w:link w:val="afc"/>
    <w:uiPriority w:val="99"/>
    <w:semiHidden/>
    <w:rsid w:val="002A748F"/>
    <w:rPr>
      <w:rFonts w:ascii="Segoe UI" w:eastAsia="Arial Unicode MS" w:hAnsi="Segoe UI" w:cs="Times New Roman"/>
      <w:color w:val="00000A"/>
      <w:kern w:val="1"/>
      <w:sz w:val="18"/>
      <w:szCs w:val="18"/>
    </w:rPr>
  </w:style>
  <w:style w:type="paragraph" w:styleId="afc">
    <w:name w:val="Balloon Text"/>
    <w:basedOn w:val="a"/>
    <w:link w:val="afb"/>
    <w:uiPriority w:val="99"/>
    <w:semiHidden/>
    <w:unhideWhenUsed/>
    <w:rsid w:val="002A748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09PodZAG">
    <w:name w:val="09PodZAG_п/ж"/>
    <w:basedOn w:val="a"/>
    <w:uiPriority w:val="99"/>
    <w:rsid w:val="002A748F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d">
    <w:name w:val="No Spacing"/>
    <w:aliases w:val="основа"/>
    <w:link w:val="afe"/>
    <w:uiPriority w:val="99"/>
    <w:qFormat/>
    <w:rsid w:val="002A7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Без интервала Знак"/>
    <w:aliases w:val="основа Знак"/>
    <w:link w:val="afd"/>
    <w:uiPriority w:val="99"/>
    <w:locked/>
    <w:rsid w:val="008227A4"/>
    <w:rPr>
      <w:rFonts w:ascii="Calibri" w:eastAsia="Calibri" w:hAnsi="Calibri" w:cs="Times New Roman"/>
    </w:rPr>
  </w:style>
  <w:style w:type="paragraph" w:customStyle="1" w:styleId="aff">
    <w:name w:val="А ОСН ТЕКСТ"/>
    <w:basedOn w:val="a"/>
    <w:link w:val="aff0"/>
    <w:rsid w:val="002A748F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f0">
    <w:name w:val="А ОСН ТЕКСТ Знак"/>
    <w:link w:val="aff"/>
    <w:rsid w:val="002A748F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2A748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2A748F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2A748F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7">
    <w:name w:val="Знак сноски2"/>
    <w:rsid w:val="002A748F"/>
    <w:rPr>
      <w:vertAlign w:val="superscript"/>
    </w:rPr>
  </w:style>
  <w:style w:type="paragraph" w:customStyle="1" w:styleId="aff1">
    <w:name w:val="Знак"/>
    <w:basedOn w:val="a"/>
    <w:rsid w:val="002A748F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2A748F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A748F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2A748F"/>
    <w:rPr>
      <w:caps/>
      <w:lang w:eastAsia="ar-SA"/>
    </w:rPr>
  </w:style>
  <w:style w:type="character" w:customStyle="1" w:styleId="aff2">
    <w:name w:val="Сноска_"/>
    <w:rsid w:val="002A748F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2A748F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2A748F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2A748F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f3">
    <w:name w:val="Основной текст + Полужирный"/>
    <w:rsid w:val="002A748F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rsid w:val="002A748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WW-12">
    <w:name w:val="WW-????????12"/>
    <w:basedOn w:val="a"/>
    <w:uiPriority w:val="99"/>
    <w:rsid w:val="002A748F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4">
    <w:name w:val="??????"/>
    <w:basedOn w:val="WW-12"/>
    <w:uiPriority w:val="99"/>
    <w:rsid w:val="002A748F"/>
    <w:pPr>
      <w:ind w:firstLine="244"/>
    </w:pPr>
  </w:style>
  <w:style w:type="character" w:customStyle="1" w:styleId="Standard0">
    <w:name w:val="Standard Знак"/>
    <w:rsid w:val="002A748F"/>
    <w:rPr>
      <w:rFonts w:ascii="Times New Roman" w:hAnsi="Times New Roman"/>
      <w:kern w:val="3"/>
      <w:sz w:val="24"/>
      <w:szCs w:val="24"/>
      <w:lang w:bidi="ar-SA"/>
    </w:rPr>
  </w:style>
  <w:style w:type="paragraph" w:styleId="aff5">
    <w:name w:val="Block Text"/>
    <w:basedOn w:val="a"/>
    <w:semiHidden/>
    <w:rsid w:val="002A748F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9">
    <w:name w:val="Без интервала2"/>
    <w:uiPriority w:val="1"/>
    <w:qFormat/>
    <w:rsid w:val="002A748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4">
    <w:name w:val="Основной текст + Полужирный3"/>
    <w:aliases w:val="Курсив7"/>
    <w:rsid w:val="002A74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2A748F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2A748F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2A748F"/>
  </w:style>
  <w:style w:type="character" w:styleId="aff6">
    <w:name w:val="Emphasis"/>
    <w:basedOn w:val="a0"/>
    <w:uiPriority w:val="20"/>
    <w:qFormat/>
    <w:rsid w:val="002A748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2A748F"/>
    <w:pPr>
      <w:numPr>
        <w:numId w:val="4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paragraph" w:styleId="aff7">
    <w:name w:val="Title"/>
    <w:basedOn w:val="a"/>
    <w:next w:val="a"/>
    <w:link w:val="aff8"/>
    <w:uiPriority w:val="99"/>
    <w:qFormat/>
    <w:rsid w:val="002A748F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2A748F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Основной текст_"/>
    <w:basedOn w:val="a0"/>
    <w:link w:val="40"/>
    <w:rsid w:val="000142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fa">
    <w:name w:val="Основной текст + Курсив"/>
    <w:basedOn w:val="aff9"/>
    <w:rsid w:val="000142D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40"/>
    <w:basedOn w:val="a"/>
    <w:link w:val="aff9"/>
    <w:rsid w:val="000142DB"/>
    <w:pPr>
      <w:shd w:val="clear" w:color="auto" w:fill="FFFFFF"/>
      <w:suppressAutoHyphens w:val="0"/>
      <w:spacing w:before="60" w:after="0" w:line="192" w:lineRule="exact"/>
      <w:ind w:hanging="700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851E4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1E40"/>
    <w:pPr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character" w:customStyle="1" w:styleId="35">
    <w:name w:val="Заголовок №3_"/>
    <w:basedOn w:val="a0"/>
    <w:link w:val="36"/>
    <w:rsid w:val="006D0C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rsid w:val="006D0C1A"/>
    <w:pPr>
      <w:shd w:val="clear" w:color="auto" w:fill="FFFFFF"/>
      <w:suppressAutoHyphens w:val="0"/>
      <w:spacing w:after="0" w:line="274" w:lineRule="exact"/>
      <w:ind w:hanging="400"/>
      <w:outlineLvl w:val="2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character" w:customStyle="1" w:styleId="affb">
    <w:name w:val="Основной текст + Полужирный;Курсив"/>
    <w:basedOn w:val="aff9"/>
    <w:rsid w:val="006D0C1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7">
    <w:name w:val="Заголовок №3 + Не полужирный"/>
    <w:basedOn w:val="35"/>
    <w:rsid w:val="006D0C1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 + Не полужирный;Не курсив"/>
    <w:basedOn w:val="a0"/>
    <w:rsid w:val="006D0C1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270">
    <w:name w:val="Основной текст (27)_"/>
    <w:basedOn w:val="a0"/>
    <w:link w:val="271"/>
    <w:rsid w:val="000724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80">
    <w:name w:val="Основной текст28"/>
    <w:basedOn w:val="aff9"/>
    <w:rsid w:val="000724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072494"/>
    <w:pPr>
      <w:shd w:val="clear" w:color="auto" w:fill="FFFFFF"/>
      <w:suppressAutoHyphens w:val="0"/>
      <w:spacing w:before="120" w:after="240" w:line="0" w:lineRule="atLeast"/>
    </w:pPr>
    <w:rPr>
      <w:rFonts w:ascii="Times New Roman" w:eastAsia="Times New Roman" w:hAnsi="Times New Roman" w:cs="Times New Roman"/>
      <w:color w:val="auto"/>
      <w:kern w:val="0"/>
      <w:sz w:val="23"/>
      <w:szCs w:val="23"/>
    </w:rPr>
  </w:style>
  <w:style w:type="paragraph" w:customStyle="1" w:styleId="Osnova">
    <w:name w:val="Osnova"/>
    <w:basedOn w:val="a"/>
    <w:uiPriority w:val="99"/>
    <w:rsid w:val="00D15E00"/>
    <w:pPr>
      <w:widowControl w:val="0"/>
      <w:suppressAutoHyphens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kern w:val="0"/>
      <w:sz w:val="21"/>
      <w:szCs w:val="21"/>
      <w:lang w:val="en-US" w:eastAsia="ru-RU"/>
    </w:rPr>
  </w:style>
  <w:style w:type="character" w:customStyle="1" w:styleId="Zag11">
    <w:name w:val="Zag_11"/>
    <w:rsid w:val="00BB32FA"/>
    <w:rPr>
      <w:color w:val="000000"/>
      <w:w w:val="100"/>
    </w:rPr>
  </w:style>
  <w:style w:type="paragraph" w:customStyle="1" w:styleId="style19">
    <w:name w:val="style19"/>
    <w:basedOn w:val="a"/>
    <w:rsid w:val="00C81C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CenturySchoolbook95pt">
    <w:name w:val="Оглавление + Century Schoolbook;9;5 pt"/>
    <w:basedOn w:val="a0"/>
    <w:rsid w:val="00200EA4"/>
    <w:rPr>
      <w:rFonts w:ascii="Century Schoolbook" w:eastAsia="Century Schoolbook" w:hAnsi="Century Schoolbook" w:cs="Century Schoolbook"/>
      <w:sz w:val="19"/>
      <w:szCs w:val="19"/>
    </w:rPr>
  </w:style>
  <w:style w:type="paragraph" w:styleId="affc">
    <w:name w:val="Subtitle"/>
    <w:basedOn w:val="a"/>
    <w:next w:val="a"/>
    <w:link w:val="affd"/>
    <w:qFormat/>
    <w:rsid w:val="00E13B00"/>
    <w:pPr>
      <w:suppressAutoHyphens w:val="0"/>
      <w:spacing w:after="0" w:line="360" w:lineRule="auto"/>
      <w:outlineLvl w:val="1"/>
    </w:pPr>
    <w:rPr>
      <w:rFonts w:ascii="Times New Roman" w:eastAsia="MS Gothic" w:hAnsi="Times New Roman" w:cs="Times New Roman"/>
      <w:b/>
      <w:color w:val="auto"/>
      <w:kern w:val="0"/>
      <w:sz w:val="28"/>
      <w:szCs w:val="24"/>
      <w:lang w:eastAsia="ru-RU"/>
    </w:rPr>
  </w:style>
  <w:style w:type="character" w:customStyle="1" w:styleId="affd">
    <w:name w:val="Подзаголовок Знак"/>
    <w:basedOn w:val="a0"/>
    <w:link w:val="affc"/>
    <w:rsid w:val="00E13B00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2">
    <w:name w:val="Буллит Знак"/>
    <w:basedOn w:val="af0"/>
    <w:link w:val="af1"/>
    <w:rsid w:val="00E13B00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8">
    <w:name w:val="Основной текст8"/>
    <w:basedOn w:val="a"/>
    <w:rsid w:val="00E13B00"/>
    <w:pPr>
      <w:shd w:val="clear" w:color="auto" w:fill="FFFFFF"/>
      <w:suppressAutoHyphens w:val="0"/>
      <w:spacing w:before="600" w:after="60" w:line="0" w:lineRule="atLeast"/>
      <w:ind w:hanging="2080"/>
    </w:pPr>
    <w:rPr>
      <w:rFonts w:ascii="Courier New" w:eastAsia="Courier New" w:hAnsi="Courier New" w:cs="Times New Roman"/>
      <w:color w:val="auto"/>
      <w:spacing w:val="-20"/>
      <w:kern w:val="0"/>
      <w:sz w:val="28"/>
      <w:szCs w:val="28"/>
      <w:lang w:eastAsia="ru-RU"/>
    </w:rPr>
  </w:style>
  <w:style w:type="character" w:customStyle="1" w:styleId="a7">
    <w:name w:val="Обычный (веб) Знак"/>
    <w:aliases w:val="Normal (Web) Char Знак"/>
    <w:link w:val="a6"/>
    <w:rsid w:val="00E13B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rsid w:val="00E13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TOC Heading"/>
    <w:basedOn w:val="1"/>
    <w:next w:val="a"/>
    <w:uiPriority w:val="39"/>
    <w:semiHidden/>
    <w:unhideWhenUsed/>
    <w:qFormat/>
    <w:rsid w:val="002A16B6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afff0">
    <w:name w:val="annotation reference"/>
    <w:semiHidden/>
    <w:unhideWhenUsed/>
    <w:rsid w:val="002A16B6"/>
    <w:rPr>
      <w:sz w:val="16"/>
      <w:szCs w:val="16"/>
    </w:rPr>
  </w:style>
  <w:style w:type="character" w:customStyle="1" w:styleId="af4">
    <w:name w:val="Абзац списка Знак"/>
    <w:link w:val="af3"/>
    <w:uiPriority w:val="34"/>
    <w:locked/>
    <w:rsid w:val="005E3758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1">
    <w:name w:val="Plain Text"/>
    <w:basedOn w:val="a"/>
    <w:link w:val="afff2"/>
    <w:uiPriority w:val="99"/>
    <w:rsid w:val="00B17630"/>
    <w:pPr>
      <w:suppressAutoHyphens w:val="0"/>
      <w:spacing w:after="0" w:line="240" w:lineRule="auto"/>
    </w:pPr>
    <w:rPr>
      <w:rFonts w:ascii="Courier New" w:eastAsia="MS Mincho" w:hAnsi="Courier New" w:cs="Courier New"/>
      <w:color w:val="auto"/>
      <w:kern w:val="0"/>
      <w:sz w:val="20"/>
      <w:szCs w:val="20"/>
      <w:lang w:eastAsia="ja-JP"/>
    </w:rPr>
  </w:style>
  <w:style w:type="character" w:customStyle="1" w:styleId="afff2">
    <w:name w:val="Текст Знак"/>
    <w:basedOn w:val="a0"/>
    <w:link w:val="afff1"/>
    <w:uiPriority w:val="99"/>
    <w:rsid w:val="00B17630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Bodytext">
    <w:name w:val="Body text_"/>
    <w:link w:val="Bodytext1"/>
    <w:locked/>
    <w:rsid w:val="00B1763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B17630"/>
    <w:pPr>
      <w:widowControl w:val="0"/>
      <w:shd w:val="clear" w:color="auto" w:fill="FFFFFF"/>
      <w:suppressAutoHyphens w:val="0"/>
      <w:spacing w:after="0" w:line="278" w:lineRule="exact"/>
      <w:ind w:hanging="700"/>
      <w:jc w:val="center"/>
    </w:pPr>
    <w:rPr>
      <w:rFonts w:asciiTheme="minorHAnsi" w:eastAsiaTheme="minorHAnsi" w:hAnsiTheme="minorHAnsi" w:cstheme="minorBidi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8D19A-D10B-45BE-8E19-2977B940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23160</Words>
  <Characters>132012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162</cp:revision>
  <cp:lastPrinted>2024-11-22T09:59:00Z</cp:lastPrinted>
  <dcterms:created xsi:type="dcterms:W3CDTF">2016-11-23T01:12:00Z</dcterms:created>
  <dcterms:modified xsi:type="dcterms:W3CDTF">2025-12-03T07:51:00Z</dcterms:modified>
</cp:coreProperties>
</file>