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40" w:rsidRPr="00E94152" w:rsidRDefault="00194740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Toc413974290"/>
    </w:p>
    <w:p w:rsidR="00C04861" w:rsidRPr="00096017" w:rsidRDefault="00C04861" w:rsidP="00E9415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096017">
        <w:rPr>
          <w:rFonts w:ascii="Times New Roman" w:hAnsi="Times New Roman" w:cs="Times New Roman"/>
          <w:sz w:val="32"/>
          <w:szCs w:val="32"/>
        </w:rPr>
        <w:t xml:space="preserve">Муниципальное бюджетное общеобразовательное учреждение-средняя общеобразовательная школа № 45 имени </w:t>
      </w:r>
    </w:p>
    <w:p w:rsidR="00C04861" w:rsidRPr="00096017" w:rsidRDefault="00C04861" w:rsidP="00E94152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6017">
        <w:rPr>
          <w:rFonts w:ascii="Times New Roman" w:hAnsi="Times New Roman" w:cs="Times New Roman"/>
          <w:sz w:val="32"/>
          <w:szCs w:val="32"/>
        </w:rPr>
        <w:t>Д. И. Блынского г. Орла</w:t>
      </w:r>
    </w:p>
    <w:p w:rsidR="00C04861" w:rsidRPr="00096017" w:rsidRDefault="00C04861" w:rsidP="00E94152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C04861" w:rsidRPr="00E94152" w:rsidRDefault="00C04861" w:rsidP="00E94152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0"/>
        <w:tblW w:w="10032" w:type="dxa"/>
        <w:tblLook w:val="0000" w:firstRow="0" w:lastRow="0" w:firstColumn="0" w:lastColumn="0" w:noHBand="0" w:noVBand="0"/>
      </w:tblPr>
      <w:tblGrid>
        <w:gridCol w:w="6771"/>
        <w:gridCol w:w="3261"/>
      </w:tblGrid>
      <w:tr w:rsidR="00C04861" w:rsidRPr="00E94152" w:rsidTr="00C04861">
        <w:tc>
          <w:tcPr>
            <w:tcW w:w="6771" w:type="dxa"/>
            <w:shd w:val="clear" w:color="auto" w:fill="auto"/>
          </w:tcPr>
          <w:p w:rsidR="00C04861" w:rsidRPr="00E94152" w:rsidRDefault="00C04861" w:rsidP="00E94152">
            <w:pPr>
              <w:pStyle w:val="aff7"/>
              <w:tabs>
                <w:tab w:val="left" w:pos="426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РАССМОТРЕНА</w:t>
            </w:r>
          </w:p>
          <w:p w:rsidR="00C04861" w:rsidRPr="00E94152" w:rsidRDefault="00C04861" w:rsidP="00E94152">
            <w:pPr>
              <w:pStyle w:val="aff7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</w:t>
            </w:r>
          </w:p>
          <w:p w:rsidR="00C04861" w:rsidRPr="00E94152" w:rsidRDefault="00C04861" w:rsidP="00E94152">
            <w:pPr>
              <w:pStyle w:val="aff7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 xml:space="preserve">   совета № 1 от 29.08.2023г.</w:t>
            </w:r>
          </w:p>
          <w:p w:rsidR="00C04861" w:rsidRPr="00E94152" w:rsidRDefault="00C04861" w:rsidP="00E94152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Протокол № 1от 29.08.2023г.</w:t>
            </w:r>
          </w:p>
        </w:tc>
        <w:tc>
          <w:tcPr>
            <w:tcW w:w="3261" w:type="dxa"/>
            <w:shd w:val="clear" w:color="auto" w:fill="auto"/>
          </w:tcPr>
          <w:p w:rsidR="00C04861" w:rsidRPr="00E94152" w:rsidRDefault="003D5F40" w:rsidP="00E94152">
            <w:pPr>
              <w:pStyle w:val="aff7"/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B4954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6506FAA" wp14:editId="46D89583">
                  <wp:simplePos x="0" y="0"/>
                  <wp:positionH relativeFrom="column">
                    <wp:posOffset>-238760</wp:posOffset>
                  </wp:positionH>
                  <wp:positionV relativeFrom="paragraph">
                    <wp:posOffset>-303530</wp:posOffset>
                  </wp:positionV>
                  <wp:extent cx="2562225" cy="1554480"/>
                  <wp:effectExtent l="0" t="0" r="9525" b="7620"/>
                  <wp:wrapNone/>
                  <wp:docPr id="2" name="Рисунок 2" descr="C:\Users\user\Desktop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00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59" t="61087" r="53047" b="23525"/>
                          <a:stretch/>
                        </pic:blipFill>
                        <pic:spPr bwMode="auto">
                          <a:xfrm rot="10800000">
                            <a:off x="0" y="0"/>
                            <a:ext cx="2562225" cy="155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04861" w:rsidRPr="00E94152" w:rsidRDefault="00C04861" w:rsidP="00E94152">
      <w:pPr>
        <w:pStyle w:val="af"/>
        <w:spacing w:line="240" w:lineRule="auto"/>
        <w:ind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04861" w:rsidRPr="00E94152" w:rsidRDefault="00C04861" w:rsidP="00E94152">
      <w:pPr>
        <w:pStyle w:val="af"/>
        <w:spacing w:line="240" w:lineRule="auto"/>
        <w:ind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04861" w:rsidRPr="00E94152" w:rsidRDefault="00C04861" w:rsidP="00E94152">
      <w:pPr>
        <w:pStyle w:val="af"/>
        <w:spacing w:line="240" w:lineRule="auto"/>
        <w:ind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04861" w:rsidRPr="00E94152" w:rsidRDefault="00C04861" w:rsidP="00E94152">
      <w:pPr>
        <w:pStyle w:val="af"/>
        <w:spacing w:line="240" w:lineRule="auto"/>
        <w:ind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04861" w:rsidRPr="00E94152" w:rsidRDefault="00C04861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4861" w:rsidRPr="00E94152" w:rsidRDefault="00C04861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4861" w:rsidRPr="00E94152" w:rsidRDefault="00C04861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04861" w:rsidRDefault="00C04861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096017" w:rsidRDefault="00096017" w:rsidP="00096017"/>
    <w:p w:rsidR="00096017" w:rsidRPr="00096017" w:rsidRDefault="00096017" w:rsidP="00096017">
      <w:bookmarkStart w:id="1" w:name="_GoBack"/>
      <w:bookmarkEnd w:id="1"/>
    </w:p>
    <w:p w:rsidR="00C04861" w:rsidRPr="00096017" w:rsidRDefault="00C04861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096017">
        <w:rPr>
          <w:rFonts w:ascii="Times New Roman" w:hAnsi="Times New Roman"/>
          <w:color w:val="auto"/>
          <w:sz w:val="40"/>
          <w:szCs w:val="40"/>
        </w:rPr>
        <w:t>АДАПТИРОВАННАЯ ОСНОВНАЯ</w:t>
      </w:r>
    </w:p>
    <w:p w:rsidR="00C04861" w:rsidRPr="00096017" w:rsidRDefault="00C04861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096017">
        <w:rPr>
          <w:rFonts w:ascii="Times New Roman" w:hAnsi="Times New Roman"/>
          <w:color w:val="auto"/>
          <w:sz w:val="40"/>
          <w:szCs w:val="40"/>
        </w:rPr>
        <w:t>ОБРАЗОВАТЕЛЬНАЯ ПРОГРАММА</w:t>
      </w:r>
    </w:p>
    <w:p w:rsidR="00C04861" w:rsidRPr="00096017" w:rsidRDefault="00C04861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096017">
        <w:rPr>
          <w:rFonts w:ascii="Times New Roman" w:hAnsi="Times New Roman"/>
          <w:sz w:val="40"/>
          <w:szCs w:val="40"/>
        </w:rPr>
        <w:t>НАЧАЛЬНОГО ОБЩЕГО ОБРАЗОВАНИЯ</w:t>
      </w:r>
      <w:r w:rsidRPr="00096017">
        <w:rPr>
          <w:rFonts w:ascii="Times New Roman" w:hAnsi="Times New Roman"/>
          <w:color w:val="auto"/>
          <w:sz w:val="40"/>
          <w:szCs w:val="40"/>
        </w:rPr>
        <w:t xml:space="preserve"> </w:t>
      </w:r>
    </w:p>
    <w:p w:rsidR="00C04861" w:rsidRPr="00096017" w:rsidRDefault="00C04861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 w:rsidRPr="00096017">
        <w:rPr>
          <w:rFonts w:ascii="Times New Roman" w:hAnsi="Times New Roman"/>
          <w:color w:val="auto"/>
          <w:sz w:val="40"/>
          <w:szCs w:val="40"/>
        </w:rPr>
        <w:t xml:space="preserve">ДЛЯ ОБУЧАЮЩИХСЯ С ТЯЖЁЛЫМИ НАРУШЕНИЯМИ РЕЧИ  </w:t>
      </w:r>
    </w:p>
    <w:p w:rsidR="00C04861" w:rsidRPr="00096017" w:rsidRDefault="0060523B" w:rsidP="00E94152">
      <w:pPr>
        <w:pStyle w:val="1"/>
        <w:spacing w:before="0" w:after="0" w:line="240" w:lineRule="auto"/>
        <w:jc w:val="center"/>
        <w:rPr>
          <w:rFonts w:ascii="Times New Roman" w:hAnsi="Times New Roman"/>
          <w:color w:val="auto"/>
          <w:sz w:val="40"/>
          <w:szCs w:val="40"/>
        </w:rPr>
      </w:pPr>
      <w:r>
        <w:rPr>
          <w:rFonts w:ascii="Times New Roman" w:hAnsi="Times New Roman"/>
          <w:color w:val="auto"/>
          <w:sz w:val="40"/>
          <w:szCs w:val="40"/>
        </w:rPr>
        <w:t>Вариант 5.1</w:t>
      </w:r>
    </w:p>
    <w:p w:rsidR="00C04861" w:rsidRPr="00096017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04861" w:rsidRPr="00096017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04861" w:rsidRPr="00096017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04861" w:rsidRPr="00096017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04861" w:rsidRPr="00096017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04861" w:rsidRPr="00096017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C04861" w:rsidRPr="00096017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96017">
        <w:rPr>
          <w:rFonts w:ascii="Times New Roman" w:hAnsi="Times New Roman" w:cs="Times New Roman"/>
          <w:sz w:val="40"/>
          <w:szCs w:val="40"/>
        </w:rPr>
        <w:t>СРОК РЕАЛИЗАЦИИ:</w:t>
      </w:r>
      <w:r w:rsidR="00FD1F83">
        <w:rPr>
          <w:rFonts w:ascii="Times New Roman" w:hAnsi="Times New Roman" w:cs="Times New Roman"/>
          <w:b/>
          <w:sz w:val="40"/>
          <w:szCs w:val="40"/>
        </w:rPr>
        <w:t>4 года</w:t>
      </w:r>
    </w:p>
    <w:p w:rsidR="00C04861" w:rsidRPr="00E94152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4861" w:rsidRPr="00E94152" w:rsidRDefault="00C04861" w:rsidP="00E941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6EB" w:rsidRPr="00E94152" w:rsidRDefault="000726EB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61" w:rsidRPr="00E94152" w:rsidRDefault="00C04861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861" w:rsidRPr="00E94152" w:rsidRDefault="00C04861" w:rsidP="00E941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112A" w:rsidRDefault="00D6112A" w:rsidP="00E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7"/>
          <w:sz w:val="24"/>
          <w:szCs w:val="24"/>
        </w:rPr>
      </w:pPr>
    </w:p>
    <w:p w:rsidR="002D2B9C" w:rsidRPr="00E94152" w:rsidRDefault="002D2B9C" w:rsidP="00E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7"/>
          <w:sz w:val="24"/>
          <w:szCs w:val="24"/>
        </w:rPr>
      </w:pPr>
    </w:p>
    <w:p w:rsidR="00194740" w:rsidRPr="00E94152" w:rsidRDefault="00194740" w:rsidP="00E94152">
      <w:pPr>
        <w:pStyle w:val="af2"/>
        <w:numPr>
          <w:ilvl w:val="0"/>
          <w:numId w:val="37"/>
        </w:numPr>
        <w:autoSpaceDE w:val="0"/>
        <w:autoSpaceDN w:val="0"/>
        <w:adjustRightInd w:val="0"/>
        <w:spacing w:line="240" w:lineRule="auto"/>
        <w:ind w:left="0"/>
        <w:jc w:val="center"/>
        <w:rPr>
          <w:b/>
          <w:color w:val="000007"/>
        </w:rPr>
      </w:pPr>
      <w:r w:rsidRPr="00E94152">
        <w:rPr>
          <w:b/>
          <w:color w:val="000007"/>
        </w:rPr>
        <w:lastRenderedPageBreak/>
        <w:t>ОБЩИЕ ПОЛОЖЕНИЯ</w:t>
      </w:r>
    </w:p>
    <w:p w:rsidR="00194740" w:rsidRPr="00E94152" w:rsidRDefault="00387777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>
        <w:rPr>
          <w:rFonts w:ascii="Times New Roman" w:hAnsi="Times New Roman" w:cs="Times New Roman"/>
          <w:color w:val="000007"/>
          <w:sz w:val="24"/>
          <w:szCs w:val="24"/>
        </w:rPr>
        <w:t xml:space="preserve">             </w:t>
      </w:r>
      <w:r w:rsidR="00194740" w:rsidRPr="00E94152">
        <w:rPr>
          <w:rFonts w:ascii="Times New Roman" w:hAnsi="Times New Roman" w:cs="Times New Roman"/>
          <w:color w:val="000007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тяжелыми нарушениями речи (далее ТНР)– это образовательная программа, адаптированная для обучения детей с ТНР с учетом особенностей их психофизического и речевого развития, индивидуальных возможностей, обеспечивающая коррекцию нарушении развития и социальную адаптацию.</w:t>
      </w:r>
    </w:p>
    <w:p w:rsidR="00194740" w:rsidRPr="00E94152" w:rsidRDefault="00387777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АООП НОО обучающихся с ТНР самостоятельно разрабатывается и</w:t>
      </w:r>
      <w:r w:rsidR="00194740" w:rsidRPr="00E94152">
        <w:rPr>
          <w:rFonts w:ascii="Times New Roman" w:hAnsi="Times New Roman" w:cs="Times New Roman"/>
          <w:color w:val="000007"/>
          <w:sz w:val="24"/>
          <w:szCs w:val="24"/>
        </w:rPr>
        <w:t xml:space="preserve">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утверждается м</w:t>
      </w:r>
      <w:r w:rsidR="00194740" w:rsidRPr="00E94152">
        <w:rPr>
          <w:rFonts w:ascii="Times New Roman" w:eastAsia="Calibri" w:hAnsi="Times New Roman" w:cs="Times New Roman"/>
          <w:sz w:val="24"/>
          <w:szCs w:val="24"/>
        </w:rPr>
        <w:t xml:space="preserve">униципальным бюджетным общеобразовательным учреждением - средняя общеобразовательная школа №45 имени Д.И. Блынского г.Орла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</w:t>
      </w:r>
      <w:r w:rsidR="00194740" w:rsidRPr="00E94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государственным образовательным стандартом (далее – ФГОС) НОО</w:t>
      </w:r>
      <w:r w:rsidR="00194740" w:rsidRPr="00E94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обучающихся с ограниченными возможностями здоровья (далее – ОВЗ) и с</w:t>
      </w:r>
      <w:r w:rsidR="00194740" w:rsidRPr="00E94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112A">
        <w:rPr>
          <w:rFonts w:ascii="Times New Roman" w:hAnsi="Times New Roman" w:cs="Times New Roman"/>
          <w:color w:val="000000"/>
          <w:sz w:val="24"/>
          <w:szCs w:val="24"/>
        </w:rPr>
        <w:t>учетом федеральной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адаптированной основной общеобразовательной</w:t>
      </w:r>
      <w:r w:rsidR="00194740" w:rsidRPr="00E941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программы начального общего образования обучающихся с ТНР.</w:t>
      </w:r>
    </w:p>
    <w:p w:rsidR="00194740" w:rsidRPr="00E94152" w:rsidRDefault="00387777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ТНР определяет содержание образования, ожидаемые результаты и условия ее реализации.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7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Структура АООП НОО </w:t>
      </w:r>
      <w:r w:rsidRPr="00E94152">
        <w:rPr>
          <w:rFonts w:ascii="Times New Roman" w:hAnsi="Times New Roman" w:cs="Times New Roman"/>
          <w:b/>
          <w:bCs/>
          <w:color w:val="000007"/>
          <w:sz w:val="24"/>
          <w:szCs w:val="24"/>
        </w:rPr>
        <w:t>обучающихся с ТНР</w:t>
      </w:r>
    </w:p>
    <w:p w:rsidR="00194740" w:rsidRPr="00E94152" w:rsidRDefault="00387777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АООП НОО обучающихся с ТНР содержит три раздела: целевой, содержательный и организационный.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Целевой 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>раздел определяет общее назначение, цели и планируемые результаты реализации АООП НОО, а также способы определения достижения этих целей и результатов. Целевой раздел включает пояснительную записку; планируемые результаты освоения обучающимися с ТНР АООП НОО; систему оценки достижения планируемых результатов освоения АООП НОО.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Содержательный 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раздел определяет общее содержание НОО обучающихся с ТНР и </w:t>
      </w:r>
      <w:r w:rsidRPr="00E94152">
        <w:rPr>
          <w:rFonts w:ascii="Times New Roman" w:hAnsi="Times New Roman" w:cs="Times New Roman"/>
          <w:sz w:val="24"/>
          <w:szCs w:val="24"/>
        </w:rPr>
        <w:t>включает направления и содержание программы коррекционной работы, ориентированную на достижение личностных, предметных и метапредметных результатов</w:t>
      </w:r>
    </w:p>
    <w:p w:rsidR="00194740" w:rsidRPr="00E94152" w:rsidRDefault="00194740" w:rsidP="00E94152">
      <w:pPr>
        <w:tabs>
          <w:tab w:val="left" w:pos="0"/>
          <w:tab w:val="right" w:leader="dot" w:pos="9639"/>
        </w:tabs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Организационный</w:t>
      </w:r>
      <w:r w:rsidRPr="00E94152">
        <w:rPr>
          <w:rFonts w:ascii="Times New Roman" w:hAnsi="Times New Roman" w:cs="Times New Roman"/>
          <w:kern w:val="28"/>
          <w:sz w:val="24"/>
          <w:szCs w:val="24"/>
        </w:rPr>
        <w:t xml:space="preserve"> раздел включает учебный план НОО (реализующий предметные и коррекционно-развивающую области, направления внеурочной деятельности); систему специальных условий реализации АООП НОО обучающихся с ТНР.</w:t>
      </w:r>
    </w:p>
    <w:p w:rsidR="004F57CE" w:rsidRPr="00E94152" w:rsidRDefault="004F57CE" w:rsidP="00E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Принципы и подходы к формированию АООП НОО обучающихся с ТНР</w:t>
      </w:r>
    </w:p>
    <w:p w:rsidR="00194740" w:rsidRPr="00E94152" w:rsidRDefault="00387777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В основу формирования адаптированной основной общеобразовательной программы начального общего образования обучающихся с ТНР положены следующие принципы: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обучающихся и воспитанников и др.);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принцип учета типологических и индивидуальных образовательных потребностей обучающихся;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принцип коррекционной направленности образовательного процесса;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онтогенетический принцип;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- принцип комплексного подхода, использования в полном объеме реабилитационного потенциала с целью обеспечения </w:t>
      </w:r>
      <w:r w:rsidR="00C04861" w:rsidRPr="00E94152">
        <w:rPr>
          <w:rFonts w:ascii="Times New Roman" w:hAnsi="Times New Roman" w:cs="Times New Roman"/>
          <w:color w:val="000000"/>
          <w:sz w:val="24"/>
          <w:szCs w:val="24"/>
        </w:rPr>
        <w:t>образовательных и социальных потребностей,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принцип преемственности, предполагающий при проектировании АООП ориентировку на программу основного общего образования, что обеспечивает непрерывность образования обучающихся с ТНР;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принцип целостности содержания образования. Содержание образования едино. В основе структуры содержания образования лежит не понятие предмета, а понятие «предметной области»;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принцип направленности на формирование деятельности, обеспечивает возможность овладения обучающимися с ТНР всеми видами доступной им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4F57CE" w:rsidRPr="00E94152" w:rsidRDefault="004F57CE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-принцип переноса знаний, умений, навыков и отношении, сформированных в условиях учебной ситуации, в деятельность в жизненной ситуации, что обеспечит готовность обучающегося к 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самостоятельной ориентировке и активной деятельности в реальном мире, в действительной жизни; трансформирование уровня полученных знаний в область жизнедеятельности;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принцип сотрудничества с семьей.</w:t>
      </w:r>
    </w:p>
    <w:p w:rsidR="00194740" w:rsidRPr="00E94152" w:rsidRDefault="00387777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>В основу разработки АООП НОО обучающихся с ТНР заложены дифференцированный, деятельностный и системный подходы.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i/>
          <w:color w:val="000000"/>
          <w:sz w:val="24"/>
          <w:szCs w:val="24"/>
        </w:rPr>
        <w:t>Дифференцированный подход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к построению АООП НОО для обучающихся с ТНР предполагает учет особых образовательных потребностей этих обучающихся, которые определяются уровнем речевого развития, этиопатогенезом, характером нарушений формирования речевой функциональной системы и проявляются в неоднородности по возможностям освоения содержания образования. АООП создается в соответствии с дифференцированно сформулированными в ФГОС НОО обучающихся с ОВЗ требованиями к: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структуре образовательной программы;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- 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>условиям реализации образовательной программы;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результатам образования.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Применение дифференцированного подхода обеспечивает разнообразие содержания, предоставляя обучающимся с ТНР возможность реализовать индивидуальный потенциал развития; открывает широкие возможности для педагогического творчества, создания вариативных образовательных материалов, обеспечивающих пошаговую логопедическую коррекцию, развитие способности обучающихся самостоятельно решать учебно-познавательные и учебно-практические задачи в соответствии с их возможностями.</w:t>
      </w:r>
    </w:p>
    <w:p w:rsidR="00194740" w:rsidRPr="00E94152" w:rsidRDefault="00F365ED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i/>
          <w:color w:val="000000"/>
          <w:sz w:val="24"/>
          <w:szCs w:val="24"/>
        </w:rPr>
        <w:t>Деятельностный подход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обучающихся с нормальным и нарушенным развитием. </w:t>
      </w:r>
    </w:p>
    <w:p w:rsidR="00194740" w:rsidRPr="00E94152" w:rsidRDefault="00B419C3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65ED" w:rsidRPr="00E94152">
        <w:rPr>
          <w:rFonts w:ascii="Times New Roman" w:hAnsi="Times New Roman" w:cs="Times New Roman"/>
          <w:color w:val="000000"/>
          <w:sz w:val="24"/>
          <w:szCs w:val="24"/>
        </w:rPr>
        <w:t>Деятельностный подход</w:t>
      </w:r>
      <w:r w:rsidR="00194740"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в образовании строится на признании того, что развитие личности обучающихся с ТНР младшего школьного возраста определяется характером организации доступной им деятельности.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обеспечивающей овладение ими содержанием образования.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В контексте разработки АООП начального общего образования обучающихся с ТНР реализация деятельностного подхода обеспечивает: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придание результатам образования социально и личностно значимого характера;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прочное усвоение обучающимися знании и опыта разнообразной деятельности и поведения, возможность их самостоятельного продвижения в изучаемых предметных областях;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существенное повышение мотивации и интереса к учению, приобретению нового опыта деятельности и поведения;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создание условии для общекультурного и личностного развития обучающихся с ТНР на основе формирования универсальных учебных действий, которые обеспечивают не только успешное усвоение ими системы научных знаний, умений и навыков, позволяющих продолжить образование на следующем уровне, но и социальной компетенции, составляющей основу социальной успешности.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процессе, снижение доли репродуктивных методов и способов обучения, ориентация на личностно-ориентированные, проблемно-поискового характера.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i/>
          <w:color w:val="000000"/>
          <w:sz w:val="24"/>
          <w:szCs w:val="24"/>
        </w:rPr>
        <w:t>Системный подход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основывается на теоретических положениях о языке, представляющем собой функциональную систему семиотического или знакового характера, которая используется как средство общения. Системность предполагает не механическую связь, а единство компонентов языка, наличие определенных отношении между языковыми единицами одного уровня и разных уровней.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Системный подход в образовании строится на признании того, что язык существует и реализуется через речь, в сложном строении которой выделяются различные компоненты (фонетический, лексический, грамматический, семантический), тесно взаимосвязанные на всех этапах развития речи ребенка.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контексте разработки АООП начального общего образования для обучающихся с ТНР реализация системного подхода обеспечивает: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тесную взаимосвязь в формировании перцептивных, речевых и интеллектуальных предпосылок овладения учебными знаниями, действиями, умениями и навыками;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воздействие на все компоненты речи при устранении ее системного недоразвития в процессе освоения содержания предметных областей, предусмотренных ФГОС НОО и коррекционно-развивающей области;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реализацию интегративной коммуникативно-речевой цели – формирование речевого взаимодействия в единстве всех его функции (познавательной, регулятивной, контрольно-оценочной и др.) в соответствии с различными ситуациями.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000000"/>
          <w:sz w:val="24"/>
          <w:szCs w:val="24"/>
        </w:rPr>
        <w:t>2. Адаптированная основная общеобразовательная программа начального общего образовани</w:t>
      </w:r>
      <w:r w:rsidR="00BA1FB3" w:rsidRPr="00E94152">
        <w:rPr>
          <w:rFonts w:ascii="Times New Roman" w:hAnsi="Times New Roman" w:cs="Times New Roman"/>
          <w:b/>
          <w:color w:val="000000"/>
          <w:sz w:val="24"/>
          <w:szCs w:val="24"/>
        </w:rPr>
        <w:t>я обучающихся с ТНР (вариант 5.1</w:t>
      </w:r>
      <w:r w:rsidRPr="00E94152">
        <w:rPr>
          <w:rFonts w:ascii="Times New Roman" w:hAnsi="Times New Roman" w:cs="Times New Roman"/>
          <w:b/>
          <w:color w:val="000000"/>
          <w:sz w:val="24"/>
          <w:szCs w:val="24"/>
        </w:rPr>
        <w:t>.)</w:t>
      </w:r>
    </w:p>
    <w:p w:rsidR="00194740" w:rsidRPr="00E94152" w:rsidRDefault="00467088" w:rsidP="00E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2.1. </w:t>
      </w:r>
      <w:r w:rsidR="00194740" w:rsidRPr="00E94152">
        <w:rPr>
          <w:rFonts w:ascii="Times New Roman" w:hAnsi="Times New Roman" w:cs="Times New Roman"/>
          <w:b/>
          <w:color w:val="000000"/>
          <w:sz w:val="24"/>
          <w:szCs w:val="24"/>
        </w:rPr>
        <w:t>Целевой раздел</w:t>
      </w:r>
    </w:p>
    <w:p w:rsidR="00194740" w:rsidRPr="00E94152" w:rsidRDefault="00194740" w:rsidP="00E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000000"/>
          <w:sz w:val="24"/>
          <w:szCs w:val="24"/>
        </w:rPr>
        <w:t>2.1.1. Пояснительная записка</w:t>
      </w:r>
    </w:p>
    <w:p w:rsidR="00194740" w:rsidRPr="00E94152" w:rsidRDefault="000071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194740" w:rsidRPr="00E94152">
        <w:rPr>
          <w:rFonts w:ascii="Times New Roman" w:hAnsi="Times New Roman" w:cs="Times New Roman"/>
          <w:b/>
          <w:color w:val="000000"/>
          <w:sz w:val="24"/>
          <w:szCs w:val="24"/>
        </w:rPr>
        <w:t>Цель реализации адаптированной основной общеобразовательной программы начального общего образования</w:t>
      </w:r>
    </w:p>
    <w:p w:rsidR="00927E66" w:rsidRPr="00E94152" w:rsidRDefault="00194740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культуры, обеспечивающей разностороннее развитие их личности (нравственно-эстетическое, социально-личностное, интеллектуальное, физическое), овладение учебной деятельностью в соответствии с принятыми в семье и обществе духовно-нравственными и социокультурными ценностями.</w:t>
      </w:r>
      <w:bookmarkEnd w:id="0"/>
    </w:p>
    <w:p w:rsidR="00291131" w:rsidRPr="00E94152" w:rsidRDefault="00112801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9415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</w:t>
      </w:r>
      <w:r w:rsidR="007729D9" w:rsidRPr="00E94152">
        <w:rPr>
          <w:rFonts w:ascii="Times New Roman" w:hAnsi="Times New Roman" w:cs="Times New Roman"/>
          <w:b/>
          <w:sz w:val="24"/>
          <w:szCs w:val="24"/>
        </w:rPr>
        <w:t>адаптированной основной общеобразовательной программы начального общего образования</w:t>
      </w:r>
    </w:p>
    <w:p w:rsidR="003C4E8C" w:rsidRPr="00E94152" w:rsidRDefault="003C4E8C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r w:rsidR="00BA1FB3" w:rsidRPr="00E94152">
        <w:rPr>
          <w:rFonts w:ascii="Times New Roman" w:hAnsi="Times New Roman" w:cs="Times New Roman"/>
          <w:b/>
          <w:color w:val="000000"/>
          <w:sz w:val="24"/>
          <w:szCs w:val="24"/>
        </w:rPr>
        <w:t>Вариант 5.1.</w:t>
      </w:r>
      <w:r w:rsidR="00BA1FB3"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 освоения АООП НОО составляет 4 года.</w:t>
      </w:r>
    </w:p>
    <w:p w:rsidR="00BA1FB3" w:rsidRPr="00E94152" w:rsidRDefault="003C4E8C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BA1FB3" w:rsidRPr="00E94152">
        <w:rPr>
          <w:rFonts w:ascii="Times New Roman" w:hAnsi="Times New Roman" w:cs="Times New Roman"/>
          <w:b/>
          <w:color w:val="000000"/>
          <w:sz w:val="24"/>
          <w:szCs w:val="24"/>
        </w:rPr>
        <w:t>Вариант 5.1.</w:t>
      </w:r>
      <w:r w:rsidR="00BA1FB3"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предназначается для обучающихся с фонетико-фонематическим или фонетическим недоразвитием речи (дислалия; легкая степень выраженности дизартрии, заикания; ринолалия), обучающихся с общим недоразвитием речи III - IV уровней речевого развития различного генеза (например, при минимальных дизартрических расстройствах, ринолалии и т.п.)у которых имеются нарушения всех компонентов языка; для обучающихся с нарушениями чтения и письма.</w:t>
      </w:r>
    </w:p>
    <w:p w:rsidR="00BA1FB3" w:rsidRPr="00E94152" w:rsidRDefault="00BA1FB3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Адаптация АООП НОО предполагает введение </w:t>
      </w:r>
      <w:r w:rsidR="00007140" w:rsidRPr="00E94152">
        <w:rPr>
          <w:rFonts w:ascii="Times New Roman" w:hAnsi="Times New Roman" w:cs="Times New Roman"/>
          <w:color w:val="000000"/>
          <w:sz w:val="24"/>
          <w:szCs w:val="24"/>
        </w:rPr>
        <w:t>четко ориентированных на удовлетворение особых образовательных потребностей,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D43322" w:rsidRPr="00E94152" w:rsidRDefault="00D43322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Психолого-педагогическая </w:t>
      </w:r>
      <w:r w:rsidR="00290F42" w:rsidRPr="00E94152">
        <w:rPr>
          <w:rFonts w:ascii="Times New Roman" w:hAnsi="Times New Roman" w:cs="Times New Roman"/>
          <w:b/>
          <w:color w:val="auto"/>
          <w:sz w:val="24"/>
          <w:szCs w:val="24"/>
        </w:rPr>
        <w:t>характеристика обучающихся с ТНР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В настоящее время контингент обучающихся с речевыми нарушениями, начинающих школьное обучение, существенно изменился как по состоянию речевого развития, так и по уровню подготовленности к систематическому обучению. Эти изменения обусловлены рядом позитивных и негативных факторов: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влиянием позитивных результатов деятельности дифференцированной системы логопедической помощи в дошкольных образовательных организациях для детей с нарушениями речи, которые позволили минимизировать воздействие первичного речевого дефекта на общее психическое развитие ребенка и его обучаемость;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широким внедрением ранней логопедической помощи на основе ранней диагностики детей группы риска по возникновению речевой патологии;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повышением эффективности логопедического воздействия за счет применения инновационных технологий логопедической работы;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возросшей распространенностью органических форм речевой патологии, нередко в сочетании с другими (множественными) нарушениями психофизического развития.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В связи с этим в настоящее время наметились две основные тенденции в качественном изменении контингента обучающихся.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lastRenderedPageBreak/>
        <w:t>Одна тенденция заключается в минимизации проявлений речевых нарушений к школьному возрасту при сохранении трудностей свободного оперирования языковыми средствами, что ограничивает коммуникативную практику, приводит к возникновению явлений школьной дезадаптации.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Другая тенденция характеризуется утяжелением структуры речевого дефекта у обучающихся, множественными нарушениями языковой системы в сочетании с комплексными анализаторными расстройствами.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Для обучающихся с ТНР типичными являются значительные внутригрупповые различия по уровню речевого развития.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Одни расстройства речи могут быть резко выраженными, охватывающими все компоненты языковой системы. Другие проявляются ограниченно и в минимальной степени (например, только в звуковой стороне речи, в недостатках произношения отдельных звуков). Они, как правило, не влияют на речевую деятельность в целом. Однако у значительной части обучающихся отмечаются особенности речевого поведения – незаинтересованность в вербальном контакте, неумение ориентироваться в ситуации общения, а в случае выраженных речевых расстройств – негативизм и значительные трудности речевой коммуникации.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Социальное развитие большинства обучающихся с нарушениями речи полноценно не происходит в связи с недостаточным освоением способов речевого поведения, неумением выбирать коммуникативные стратегии и тактики решения проблемных ситуаций.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Обучающиеся с </w:t>
      </w:r>
      <w:r w:rsidR="00007140" w:rsidRPr="00E94152">
        <w:rPr>
          <w:rFonts w:ascii="Times New Roman" w:hAnsi="Times New Roman" w:cs="Times New Roman"/>
          <w:sz w:val="24"/>
          <w:szCs w:val="24"/>
        </w:rPr>
        <w:t>ТНР -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обучающиеся с выраженными речевыми/языковыми (коммуникативными) расстройствами – представляют собой разнородную группу не только по степени выраженности речевого дефекта, но и по механизму его возникновения, уровню общего и речевого развития, наличию/</w:t>
      </w:r>
      <w:r w:rsidR="00007140" w:rsidRPr="00E94152">
        <w:rPr>
          <w:rFonts w:ascii="Times New Roman" w:hAnsi="Times New Roman" w:cs="Times New Roman"/>
          <w:sz w:val="24"/>
          <w:szCs w:val="24"/>
        </w:rPr>
        <w:t>отсутствию сопутствующих</w:t>
      </w:r>
      <w:r w:rsidRPr="00E94152">
        <w:rPr>
          <w:rFonts w:ascii="Times New Roman" w:hAnsi="Times New Roman" w:cs="Times New Roman"/>
          <w:sz w:val="24"/>
          <w:szCs w:val="24"/>
        </w:rPr>
        <w:t xml:space="preserve"> нарушений.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 На практике в качестве инструмента </w:t>
      </w:r>
      <w:r w:rsidR="00007140" w:rsidRPr="00E94152">
        <w:rPr>
          <w:rFonts w:ascii="Times New Roman" w:hAnsi="Times New Roman" w:cs="Times New Roman"/>
          <w:sz w:val="24"/>
          <w:szCs w:val="24"/>
        </w:rPr>
        <w:t>дифференциации специалистами</w:t>
      </w:r>
      <w:r w:rsidRPr="00E94152">
        <w:rPr>
          <w:rFonts w:ascii="Times New Roman" w:hAnsi="Times New Roman" w:cs="Times New Roman"/>
          <w:sz w:val="24"/>
          <w:szCs w:val="24"/>
        </w:rPr>
        <w:t xml:space="preserve"> используются две классификации, выполненные по разным основаниям:</w:t>
      </w:r>
    </w:p>
    <w:p w:rsidR="003901B5" w:rsidRPr="00E94152" w:rsidRDefault="003901B5" w:rsidP="00E94152">
      <w:pPr>
        <w:numPr>
          <w:ilvl w:val="0"/>
          <w:numId w:val="18"/>
        </w:numPr>
        <w:spacing w:after="0" w:line="240" w:lineRule="auto"/>
        <w:ind w:left="0" w:hanging="550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психолого-педагогическая классификация;</w:t>
      </w:r>
    </w:p>
    <w:p w:rsidR="003901B5" w:rsidRPr="00E94152" w:rsidRDefault="003901B5" w:rsidP="00E94152">
      <w:pPr>
        <w:numPr>
          <w:ilvl w:val="0"/>
          <w:numId w:val="19"/>
        </w:numPr>
        <w:spacing w:after="0" w:line="240" w:lineRule="auto"/>
        <w:ind w:left="0" w:hanging="550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клинико-педагогическая классификация.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По психолого-педагогической классификации выделяются группы обучающихся, имеющие общие проявления речевого дефекта при разных по механизму формах аномального речевого развития.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обучающихся, имеющих </w:t>
      </w:r>
      <w:r w:rsidRPr="00E9415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4152">
        <w:rPr>
          <w:rFonts w:ascii="Times New Roman" w:hAnsi="Times New Roman" w:cs="Times New Roman"/>
          <w:sz w:val="24"/>
          <w:szCs w:val="24"/>
        </w:rPr>
        <w:t xml:space="preserve"> и </w:t>
      </w:r>
      <w:r w:rsidRPr="00E941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94152">
        <w:rPr>
          <w:rFonts w:ascii="Times New Roman" w:hAnsi="Times New Roman" w:cs="Times New Roman"/>
          <w:sz w:val="24"/>
          <w:szCs w:val="24"/>
        </w:rPr>
        <w:t xml:space="preserve"> уровни речевого развития (по Р.Е. Левиной). Общее недоразвитие речи может наблюдаться при различных сложных формах детской речевой патологии, выделяемых в клинико-педагогической классификации речевых расстройств (алалия, афазия, дизартрия, ринолалия, заи</w:t>
      </w:r>
      <w:r w:rsidR="00E223F6" w:rsidRPr="00E94152">
        <w:rPr>
          <w:rFonts w:ascii="Times New Roman" w:hAnsi="Times New Roman" w:cs="Times New Roman"/>
          <w:sz w:val="24"/>
          <w:szCs w:val="24"/>
        </w:rPr>
        <w:t>кание, дислексия, дисграфия</w:t>
      </w:r>
      <w:r w:rsidRPr="00E94152">
        <w:rPr>
          <w:rFonts w:ascii="Times New Roman" w:hAnsi="Times New Roman" w:cs="Times New Roman"/>
          <w:sz w:val="24"/>
          <w:szCs w:val="24"/>
        </w:rPr>
        <w:t>).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Несмотря на различную природу, механизм речевого дефекта, у этих обучающихся отмечаются типичные проявления, свидетельствующие о системном нарушении формирования речевой функциональной системы.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Одним из ведущих признаков является более позднее, по сравнению с нормой, развитие речи; выраженное отставание в формировании экспрессивной речи при относительно благополучном понимании обращенной речи. Наблюдается недостаточная речевая активность, которая с возрастом, без специального обучения, резко снижается. Развивающаяся речь этих обучающихся аграмматична, изобилует большим числом разнообразных фонетических недостатков, малопонятна окружающим.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Нарушения в формировании речевой деятельности обучающихся негативно влияют на все психические процессы, протекающие в сенсорной, интеллектуальной, аффективно-волевой и регуляторной сферах. Отмечается недостаточная устойчивость внимания, ограниченные возможности его распределения. При относительно сохранной смысловой, логической памяти у обучающихся снижена вербальная память, страдает продуктивность запоминания. Они забывают сложные инструкции, элементы и последовательность заданий. У части обучающихся с ТНР низкая активность </w:t>
      </w:r>
      <w:r w:rsidR="00007140" w:rsidRPr="00E94152">
        <w:rPr>
          <w:rFonts w:ascii="Times New Roman" w:hAnsi="Times New Roman" w:cs="Times New Roman"/>
          <w:sz w:val="24"/>
          <w:szCs w:val="24"/>
        </w:rPr>
        <w:t>припоминания может</w:t>
      </w:r>
      <w:r w:rsidRPr="00E94152">
        <w:rPr>
          <w:rFonts w:ascii="Times New Roman" w:hAnsi="Times New Roman" w:cs="Times New Roman"/>
          <w:sz w:val="24"/>
          <w:szCs w:val="24"/>
        </w:rPr>
        <w:t xml:space="preserve"> сочетаться с дефицитарностью познавательной деятельности.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Связь между речевыми нарушениями и другими сторонами психического развития обусловливает специфические особенности мышления. Обладая в целом полноценными предпосылками для овладения мыслительными операциями, доступными их возрасту, обучающиеся отстают в развитии словесно-логического мышления, без специального обучения  с трудом овладевают анализом и синтезом, сравнением и обобщением.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lastRenderedPageBreak/>
        <w:t>Обучающимся с ТНР присуще и некоторое отставание в развитии двигательной сферы, проявляющееся   плохой координацией движений, неуверенностью в выполнении дозированных движений, снижением скорости и ловкости движений, трудностью реализации сложных двигательных программ, требующих пространственно-временной организации движений (общих, мелких (кистей и пальцев рук), артикуляторных).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Обучающихся с ТНР отличает выраженная диссоциация между речевым и психическим развитием. Психическое развитие этих обучающихся протекает, как правило, более благополучно, чем развитие речи. Для них характерна критичность к речевой недостаточности. Первичная системная речевая недостаточность тормозит формирование потенциально сохранных умственных способностей, препятствуя нормальному </w:t>
      </w:r>
      <w:r w:rsidR="007D2510" w:rsidRPr="00E94152">
        <w:rPr>
          <w:rFonts w:ascii="Times New Roman" w:hAnsi="Times New Roman" w:cs="Times New Roman"/>
          <w:sz w:val="24"/>
          <w:szCs w:val="24"/>
        </w:rPr>
        <w:t>функционированию речевого</w:t>
      </w:r>
      <w:r w:rsidRPr="00E94152">
        <w:rPr>
          <w:rFonts w:ascii="Times New Roman" w:hAnsi="Times New Roman" w:cs="Times New Roman"/>
          <w:sz w:val="24"/>
          <w:szCs w:val="24"/>
        </w:rPr>
        <w:t xml:space="preserve"> интеллекта. Однако по мере формирования словесной речи и устранения речевого дефекта их интеллектуальное развитие приближается к нормативному.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Общее недоразвитие речи обучающихся с ТНР выражается в различной степени и определяется состоянием языковых средств и коммуникативных процессов.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Наиболее типичные и стойкие проявления общего недоразвития речи наблюдаются при алалии, афазии, дизартрии, реже – при ринолалии и заикании.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Обучающиеся с ТНР, находящиеся на </w:t>
      </w:r>
      <w:r w:rsidRPr="00E9415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4152">
        <w:rPr>
          <w:rFonts w:ascii="Times New Roman" w:hAnsi="Times New Roman" w:cs="Times New Roman"/>
          <w:sz w:val="24"/>
          <w:szCs w:val="24"/>
        </w:rPr>
        <w:t xml:space="preserve"> уровне речевого развития (по Р.Е. Левиной), характеризуются использованием, хотя и постоянного, но искаженного и ограниченного запаса общеупотребительных слов, не способны дифференцированно обозначать названия предметов, действий, отдельных признаков. </w:t>
      </w:r>
      <w:r w:rsidR="00927E66" w:rsidRPr="00E94152">
        <w:rPr>
          <w:rFonts w:ascii="Times New Roman" w:hAnsi="Times New Roman" w:cs="Times New Roman"/>
          <w:sz w:val="24"/>
          <w:szCs w:val="24"/>
        </w:rPr>
        <w:t>Обучающихся отличают значительные трудности в усвоении обобщающих слов, в установлении антонимических и синони</w:t>
      </w:r>
      <w:r w:rsidR="00D1269E" w:rsidRPr="00E94152">
        <w:rPr>
          <w:rFonts w:ascii="Times New Roman" w:hAnsi="Times New Roman" w:cs="Times New Roman"/>
          <w:sz w:val="24"/>
          <w:szCs w:val="24"/>
        </w:rPr>
        <w:t>мических отношений.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На этом уровне возможно использование местоимений, простых предлогов в элементарных значениях, иногда союзов.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В речи встречаются отдельные формы словоизменения, наблюдаются попытки нахождения нужной грамматической формы слова, но эти попытки чаще всего оказываются неуспешными. Обучающиеся с ТНР, имеющие </w:t>
      </w:r>
      <w:r w:rsidRPr="00E9415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94152">
        <w:rPr>
          <w:rFonts w:ascii="Times New Roman" w:hAnsi="Times New Roman" w:cs="Times New Roman"/>
          <w:sz w:val="24"/>
          <w:szCs w:val="24"/>
        </w:rPr>
        <w:t xml:space="preserve"> уровень речевого развития, не используют морфологические элементы для передачи грамматических отношений.</w:t>
      </w:r>
      <w:r w:rsidR="00DE723F" w:rsidRPr="00E94152">
        <w:rPr>
          <w:rFonts w:ascii="Times New Roman" w:hAnsi="Times New Roman" w:cs="Times New Roman"/>
          <w:sz w:val="24"/>
          <w:szCs w:val="24"/>
        </w:rPr>
        <w:t xml:space="preserve"> Существительные употребляются в основном в именительном падеже, глаголы – в инфинитиве или в форме третьего лица единственного и множественного числа настоящего времени</w:t>
      </w:r>
      <w:r w:rsidR="00FD232C" w:rsidRPr="00E94152">
        <w:rPr>
          <w:rFonts w:ascii="Times New Roman" w:hAnsi="Times New Roman" w:cs="Times New Roman"/>
          <w:sz w:val="24"/>
          <w:szCs w:val="24"/>
        </w:rPr>
        <w:t>. Употребление существительных в косвенных падежах носит случайный характер. Также аграмматичными являются изменение имен существительных по числам и употребление форм прошедшего времени глаголов. Средний род глаголов прошедшего времени</w:t>
      </w:r>
      <w:r w:rsidR="00F26563" w:rsidRPr="00E94152">
        <w:rPr>
          <w:rFonts w:ascii="Times New Roman" w:hAnsi="Times New Roman" w:cs="Times New Roman"/>
          <w:sz w:val="24"/>
          <w:szCs w:val="24"/>
        </w:rPr>
        <w:t xml:space="preserve"> не употребляется. Предлоги употребляются редко, часто опускаются.</w:t>
      </w:r>
      <w:r w:rsidRPr="00E94152">
        <w:rPr>
          <w:rFonts w:ascii="Times New Roman" w:hAnsi="Times New Roman" w:cs="Times New Roman"/>
          <w:sz w:val="24"/>
          <w:szCs w:val="24"/>
        </w:rPr>
        <w:t xml:space="preserve"> Доступная фраза представлена лепетными элементами, которые последовательно воспроизводят обозначаемую обучающимися ситуацию с привлечением поясняющих жестов, и вне конкретной ситуации непонятна. Звуковая сторона речи характеризуется фонетической неопределенностью, диффузностью произношения звуков вследствие неустойчивой артикуляции и низких возможностей их слухового распознавания. </w:t>
      </w:r>
      <w:r w:rsidR="00F26563" w:rsidRPr="00E94152">
        <w:rPr>
          <w:rFonts w:ascii="Times New Roman" w:hAnsi="Times New Roman" w:cs="Times New Roman"/>
          <w:sz w:val="24"/>
          <w:szCs w:val="24"/>
        </w:rPr>
        <w:t xml:space="preserve">Между воспроизведением звуков изолированно и их употреблением в речи имеются резкие расхождения. </w:t>
      </w:r>
      <w:r w:rsidRPr="00E94152">
        <w:rPr>
          <w:rFonts w:ascii="Times New Roman" w:hAnsi="Times New Roman" w:cs="Times New Roman"/>
          <w:sz w:val="24"/>
          <w:szCs w:val="24"/>
        </w:rPr>
        <w:t>Задача выделения отдельных звуков в мотивационном и познавательном отношении непонятна обучающимся и невыполнима.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Отличительной чертой речевого развития обучающихся с ТНР этого уровня является ограниченная способность восприятия и воспроизв</w:t>
      </w:r>
      <w:r w:rsidR="00F26563" w:rsidRPr="00E94152">
        <w:rPr>
          <w:rFonts w:ascii="Times New Roman" w:hAnsi="Times New Roman" w:cs="Times New Roman"/>
          <w:sz w:val="24"/>
          <w:szCs w:val="24"/>
        </w:rPr>
        <w:t>едения слоговой структуры слова (особенно многосложных слов со стечением согласных). Нарушения звукослоговой структуры слова проявляются</w:t>
      </w:r>
      <w:r w:rsidR="00921172" w:rsidRPr="00E94152">
        <w:rPr>
          <w:rFonts w:ascii="Times New Roman" w:hAnsi="Times New Roman" w:cs="Times New Roman"/>
          <w:sz w:val="24"/>
          <w:szCs w:val="24"/>
        </w:rPr>
        <w:t xml:space="preserve"> как на уровне слова, так и слога.</w:t>
      </w:r>
    </w:p>
    <w:p w:rsidR="00B26AA2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Обучающиеся с ТНР, находящиеся на </w:t>
      </w:r>
      <w:r w:rsidRPr="00E9415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94152">
        <w:rPr>
          <w:rFonts w:ascii="Times New Roman" w:hAnsi="Times New Roman" w:cs="Times New Roman"/>
          <w:sz w:val="24"/>
          <w:szCs w:val="24"/>
        </w:rPr>
        <w:t xml:space="preserve"> уровне речевого развития (по Р.Е. Левиной), характеризуются возросшей речевой активностью, наличием развернутой фразовой речи с элементами лексико-грамматического и фонетико-фонематического недоразвития.</w:t>
      </w:r>
      <w:r w:rsidR="00921172" w:rsidRPr="00E94152">
        <w:rPr>
          <w:rFonts w:ascii="Times New Roman" w:hAnsi="Times New Roman" w:cs="Times New Roman"/>
          <w:sz w:val="24"/>
          <w:szCs w:val="24"/>
        </w:rPr>
        <w:t xml:space="preserve"> На фоне сравнительно развернутой речи наблюдается неточное знание и употребление многих обиходных слов, замены слов по различным признакам (как по смысловому, так и по звуковому признакам; смешения по признакам внешнего сходства, по функциональному назначению, видо-родовые смешения).</w:t>
      </w:r>
    </w:p>
    <w:p w:rsidR="00B26AA2" w:rsidRPr="00E94152" w:rsidRDefault="00B26AA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AB2BA0" w:rsidRPr="00E94152">
        <w:rPr>
          <w:rFonts w:ascii="Times New Roman" w:hAnsi="Times New Roman" w:cs="Times New Roman"/>
          <w:sz w:val="24"/>
          <w:szCs w:val="24"/>
        </w:rPr>
        <w:t>недостаточная сформированность</w:t>
      </w:r>
      <w:r w:rsidRPr="00E94152">
        <w:rPr>
          <w:rFonts w:ascii="Times New Roman" w:hAnsi="Times New Roman" w:cs="Times New Roman"/>
          <w:sz w:val="24"/>
          <w:szCs w:val="24"/>
        </w:rPr>
        <w:t xml:space="preserve"> грамматических форм: ошибки в употреблении падежных окончаний, смешение временных и видовых форм глаголов, ошибки в согласовании и управлении. Отличительной особенностью обучающихся является недостаточная</w:t>
      </w:r>
      <w:r w:rsidR="00D9579C" w:rsidRPr="00E94152">
        <w:rPr>
          <w:rFonts w:ascii="Times New Roman" w:hAnsi="Times New Roman" w:cs="Times New Roman"/>
          <w:sz w:val="24"/>
          <w:szCs w:val="24"/>
        </w:rPr>
        <w:t xml:space="preserve"> сформированность словообразовательной деятельности: часто словообразование заменяется словоизменением, отмечаются трудности подбора однокоренных слов, возникают нарушения в выборе производящей основы, пропуски и замены словообразующих аффиксов, стремление к </w:t>
      </w:r>
      <w:r w:rsidR="00D9579C" w:rsidRPr="00E94152">
        <w:rPr>
          <w:rFonts w:ascii="Times New Roman" w:hAnsi="Times New Roman" w:cs="Times New Roman"/>
          <w:sz w:val="24"/>
          <w:szCs w:val="24"/>
        </w:rPr>
        <w:lastRenderedPageBreak/>
        <w:t>механическому соединению в рамках слова корня и аффикса</w:t>
      </w:r>
      <w:r w:rsidR="008C1B33" w:rsidRPr="00E94152">
        <w:rPr>
          <w:rFonts w:ascii="Times New Roman" w:hAnsi="Times New Roman" w:cs="Times New Roman"/>
          <w:sz w:val="24"/>
          <w:szCs w:val="24"/>
        </w:rPr>
        <w:t>. Типичными являются трудности переноса словообразовательных навыков на новый речевой материал.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 Произношение обучающихся характеризуется недифференцированным произнесением звуков (особенно сложных по ар</w:t>
      </w:r>
      <w:r w:rsidR="008C1B33" w:rsidRPr="00E94152">
        <w:rPr>
          <w:rFonts w:ascii="Times New Roman" w:hAnsi="Times New Roman" w:cs="Times New Roman"/>
          <w:sz w:val="24"/>
          <w:szCs w:val="24"/>
        </w:rPr>
        <w:t>тикуляции, позднего онтогенеза), нечеткостью дифференциации их на слух.</w:t>
      </w:r>
      <w:r w:rsidRPr="00E94152">
        <w:rPr>
          <w:rFonts w:ascii="Times New Roman" w:hAnsi="Times New Roman" w:cs="Times New Roman"/>
          <w:sz w:val="24"/>
          <w:szCs w:val="24"/>
        </w:rPr>
        <w:t xml:space="preserve"> Наблюдаются множественные ошибки при передаче звуконаполняемости слов; неточное употребление многих лексических значений слов, значений даже простых  предлогов; грамматических форм слова, вследствие чего нарушается синтаксическая связь слов в предложениях; неумение пользоваться способами словообразования. В свободных высказываниях преобладают простые распространенные предложения, почти не употребляются сложные синтаксические конструкции. Во фразовой речи обнаруживаются аграмматизмы, часто отсутствует правильная связь слов в предложениях, выражающих временные, пространственные и причинно-следственные отношения.</w:t>
      </w:r>
      <w:r w:rsidR="008C1B33" w:rsidRPr="00E94152">
        <w:rPr>
          <w:rFonts w:ascii="Times New Roman" w:hAnsi="Times New Roman" w:cs="Times New Roman"/>
          <w:sz w:val="24"/>
          <w:szCs w:val="24"/>
        </w:rPr>
        <w:t xml:space="preserve"> Недостаточная сформированность связной речи проявляется в нарушениях смыслового программирования и языкового</w:t>
      </w:r>
      <w:r w:rsidR="00A004F8" w:rsidRPr="00E94152">
        <w:rPr>
          <w:rFonts w:ascii="Times New Roman" w:hAnsi="Times New Roman" w:cs="Times New Roman"/>
          <w:sz w:val="24"/>
          <w:szCs w:val="24"/>
        </w:rPr>
        <w:t xml:space="preserve"> оформления развернутых высказываний, что выражается в пропусках существенных смысловых элементов сюжетной линии, фрагментарности изложения, невозможности четкого построения целостной композиции текста, в бедности и однообразии используемых языковых средств.</w:t>
      </w:r>
      <w:r w:rsidRPr="00E94152">
        <w:rPr>
          <w:rFonts w:ascii="Times New Roman" w:hAnsi="Times New Roman" w:cs="Times New Roman"/>
          <w:sz w:val="24"/>
          <w:szCs w:val="24"/>
        </w:rPr>
        <w:t xml:space="preserve"> У большинства обучающихся отмечаются недостатки  звукопроизношения и нарушения воспроизведения звукослоговой структуры слов (в основном незнакомых и слож</w:t>
      </w:r>
      <w:r w:rsidR="00B9494B" w:rsidRPr="00E94152">
        <w:rPr>
          <w:rFonts w:ascii="Times New Roman" w:hAnsi="Times New Roman" w:cs="Times New Roman"/>
          <w:sz w:val="24"/>
          <w:szCs w:val="24"/>
        </w:rPr>
        <w:t>ных по звукослоговой структуре), что проявляется: в наличии персевераций и неверных антиципаций; в добавлении лишних звуков; в сокращении, перестановке, добавлении слогов или слогообразующей гласной. Э</w:t>
      </w:r>
      <w:r w:rsidRPr="00E94152">
        <w:rPr>
          <w:rFonts w:ascii="Times New Roman" w:hAnsi="Times New Roman" w:cs="Times New Roman"/>
          <w:sz w:val="24"/>
          <w:szCs w:val="24"/>
        </w:rPr>
        <w:t>то создает значительные трудности в овладении звуковым анализом и синтезом.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Нарушения устной речи обучающихся с ТНР приводят к  возникновению нарушений письменной речи (дисграфии и дислексии), т.к. письмо и чтение осуществляются только на основе достаточно высокого развития устной речи, и нарушения устной и письменной речи являются результатом воздействия единого этиопатогенетического фактора, являющегося их причиной и составляющего патологический механизм.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Симптоматика нарушений письма и чтения проявляется в стойких, специфических, повторяющихся ошибках как на уровне текста, предложения, так и слова. Нарушения письма (дисграфия) и чтения (дислексия) могут сопровождаться разнообразными неречевыми расстройствами и в сочетании с ними входят в структуру нервно-психических и речевых расстройств  (при алалии, афазии, дизартрии, ринолалии и т.д.)</w:t>
      </w:r>
      <w:r w:rsidR="003E6E9D" w:rsidRPr="00E94152">
        <w:rPr>
          <w:rFonts w:ascii="Times New Roman" w:hAnsi="Times New Roman" w:cs="Times New Roman"/>
          <w:sz w:val="24"/>
          <w:szCs w:val="24"/>
        </w:rPr>
        <w:t>.</w:t>
      </w:r>
    </w:p>
    <w:p w:rsidR="003E6E9D" w:rsidRPr="00E94152" w:rsidRDefault="003E6E9D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Контингент обучающихся по данному варианту программы представлен и обучающимися с тяжелой степенью выраженности заикания (при нормальном развитии речи), грубо нарушающем коммуникативную функцию речи.</w:t>
      </w:r>
      <w:r w:rsidR="00700DC9" w:rsidRPr="00E94152">
        <w:rPr>
          <w:rFonts w:ascii="Times New Roman" w:hAnsi="Times New Roman" w:cs="Times New Roman"/>
          <w:sz w:val="24"/>
          <w:szCs w:val="24"/>
        </w:rPr>
        <w:t xml:space="preserve"> Характерным проявлением заикания является нарушение темпо-ритмической организации речи вследствие судорожного состояния мышц речевого аппарата.</w:t>
      </w:r>
    </w:p>
    <w:p w:rsidR="00700DC9" w:rsidRPr="00E94152" w:rsidRDefault="00700DC9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Внешние проявления речевого дефекта характеризуются наличием различных по форме и локализации судорог речевого аппарата, нарушением просодической стороны речи, нарушением речевой и общей моторики, наличием непроизвольных</w:t>
      </w:r>
      <w:r w:rsidR="00D21D4D" w:rsidRPr="00E94152">
        <w:rPr>
          <w:rFonts w:ascii="Times New Roman" w:hAnsi="Times New Roman" w:cs="Times New Roman"/>
          <w:sz w:val="24"/>
          <w:szCs w:val="24"/>
        </w:rPr>
        <w:t xml:space="preserve"> сопутствующих движений (тела, мимической мускулатуры). Обучающиеся начинают затрудняться в построении высказывания, не всегда могут быстро и точно подобрать нужные слова, хотя имеют достаточный по возрасту запас знаний и представлений об окружающем. Самостоятельные высказывания начинают сопровождаться повтором слов, слогов</w:t>
      </w:r>
      <w:r w:rsidR="00F37F9A" w:rsidRPr="00E94152">
        <w:rPr>
          <w:rFonts w:ascii="Times New Roman" w:hAnsi="Times New Roman" w:cs="Times New Roman"/>
          <w:sz w:val="24"/>
          <w:szCs w:val="24"/>
        </w:rPr>
        <w:t>, звуков, паузами при поиске слов. В самостоятельных развернутых высказываниях часто встречаются незаконченные предложения, неточные ответы на вопросы.</w:t>
      </w:r>
    </w:p>
    <w:p w:rsidR="00F37F9A" w:rsidRPr="00E94152" w:rsidRDefault="00F37F9A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 заикающихся обучающихся отмечаются специфические особенности общего и речевого поведения: повышенная импульсивность высказывания и в связи с этим искажение точности содержания речи собеседника</w:t>
      </w:r>
      <w:r w:rsidR="003235D1" w:rsidRPr="00E94152">
        <w:rPr>
          <w:rFonts w:ascii="Times New Roman" w:hAnsi="Times New Roman" w:cs="Times New Roman"/>
          <w:sz w:val="24"/>
          <w:szCs w:val="24"/>
        </w:rPr>
        <w:t>; слабость волевого напряжения; замедление или опережающее включение в деятельность; неустойчивость внимания; несобранность; сниженная способность регуляции и саморегуляции деятельности.</w:t>
      </w:r>
    </w:p>
    <w:p w:rsidR="003235D1" w:rsidRPr="00E94152" w:rsidRDefault="003235D1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При осознании и переживании своего речевого нарушения у обучающихся</w:t>
      </w:r>
      <w:r w:rsidR="00A057FD" w:rsidRPr="00E94152">
        <w:rPr>
          <w:rFonts w:ascii="Times New Roman" w:hAnsi="Times New Roman" w:cs="Times New Roman"/>
          <w:sz w:val="24"/>
          <w:szCs w:val="24"/>
        </w:rPr>
        <w:t xml:space="preserve"> могут возникать: логофобии; защитные приемы (уловки) моторного и речевого плана; различная степень фиксированности на заикании (от умеренной до выраженной).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Дифференциация обучающихся на группы по уровню речевого развития принципиально недостаточна для выбора оптимального образовательного маршрута и определения содержания коррекционно-развивающей области - требуется учет механизма речевого нарушения, определяющего  структуру речевого дефекта при разных формах речевой патологии. </w:t>
      </w:r>
    </w:p>
    <w:p w:rsidR="003901B5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lastRenderedPageBreak/>
        <w:t xml:space="preserve">Различия механизмов и структуры речевого дефекта у обучающихся с ТНР с различным уровнем речевого развития определяют необходимость многообразия специальной поддержки в получении образования. </w:t>
      </w:r>
    </w:p>
    <w:p w:rsidR="003E6E9D" w:rsidRPr="00E94152" w:rsidRDefault="003901B5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Специфика содержания и методов обучения учащихся с ТНР является особенно существенной в младших классах (на ступени начального общего образования), где формируются предпосылки для овладения программой дальнейшего школьного обучения, в значительной мере обеспечивается коррекция речевого и психофизического развития.  </w:t>
      </w:r>
    </w:p>
    <w:p w:rsidR="00486D71" w:rsidRPr="00E94152" w:rsidRDefault="00486D71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auto"/>
          <w:sz w:val="24"/>
          <w:szCs w:val="24"/>
        </w:rPr>
        <w:t>Особые образовательн</w:t>
      </w:r>
      <w:r w:rsidR="00290F42" w:rsidRPr="00E94152">
        <w:rPr>
          <w:rFonts w:ascii="Times New Roman" w:hAnsi="Times New Roman" w:cs="Times New Roman"/>
          <w:b/>
          <w:color w:val="auto"/>
          <w:sz w:val="24"/>
          <w:szCs w:val="24"/>
        </w:rPr>
        <w:t>ые потребности обучающихся с ТНР</w:t>
      </w:r>
    </w:p>
    <w:p w:rsidR="00BA0964" w:rsidRPr="00E94152" w:rsidRDefault="00BA0964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К особым образовательным потребностям, характерным для обучающихся с ТНР относятся: </w:t>
      </w:r>
    </w:p>
    <w:p w:rsidR="00BA0964" w:rsidRPr="00E94152" w:rsidRDefault="00BA0964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обязательность непрерывности коррекционно-развивающего процесса, реализуемого как через содержание предметных</w:t>
      </w:r>
      <w:r w:rsidR="00CF326B" w:rsidRPr="00E94152">
        <w:rPr>
          <w:rFonts w:ascii="Times New Roman" w:hAnsi="Times New Roman" w:cs="Times New Roman"/>
          <w:sz w:val="24"/>
          <w:szCs w:val="24"/>
        </w:rPr>
        <w:t xml:space="preserve"> и коррекционно-развивающей областей</w:t>
      </w:r>
      <w:r w:rsidRPr="00E94152">
        <w:rPr>
          <w:rFonts w:ascii="Times New Roman" w:hAnsi="Times New Roman" w:cs="Times New Roman"/>
          <w:sz w:val="24"/>
          <w:szCs w:val="24"/>
        </w:rPr>
        <w:t>, так и в процессе индивидуальной/подгрупповой логопедической работы;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- 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 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координация педагогических, психологических и медицинских средств воздействия в процессе комплексного психолого-медико-педагогического сопровождения;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- гибкое варьирование </w:t>
      </w:r>
      <w:r w:rsidR="00CF326B" w:rsidRPr="00E94152">
        <w:rPr>
          <w:rFonts w:ascii="Times New Roman" w:hAnsi="Times New Roman" w:cs="Times New Roman"/>
          <w:sz w:val="24"/>
          <w:szCs w:val="24"/>
        </w:rPr>
        <w:t>организации процесса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индивидуальный темп обучения и продвижения в образовательном пространстве для разных категорий обучающихся с ТНР;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постоянный (пошаговый) мониторинг результативности академического компонента образования и сформированности жизненной компетенции обучающихся, уровня и динамики развития речевых процессов, исходя из механизма речевого дефекта;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применение специальных методов, приемов и средств обучения, в том числе специализированных компьютерных технологий, дидактических 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возможность обучаться на дому и/или дистанционно при наличии медицинских показаний;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профилактика и коррекция социокультурной и школьной дезадаптации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BA0964" w:rsidRPr="00E94152" w:rsidRDefault="00BA0964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FF42CC" w:rsidRPr="00E94152" w:rsidRDefault="00FF42CC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0964" w:rsidRPr="00E94152" w:rsidRDefault="000726EB" w:rsidP="00E9415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2" w:name="_Toc413974304"/>
      <w:r w:rsidRPr="00E94152">
        <w:rPr>
          <w:rFonts w:ascii="Times New Roman" w:hAnsi="Times New Roman" w:cs="Times New Roman"/>
          <w:b/>
          <w:sz w:val="24"/>
          <w:szCs w:val="24"/>
        </w:rPr>
        <w:t>2.1.2.</w:t>
      </w:r>
      <w:r w:rsidR="00916A65" w:rsidRPr="00E94152">
        <w:rPr>
          <w:rFonts w:ascii="Times New Roman" w:hAnsi="Times New Roman" w:cs="Times New Roman"/>
          <w:b/>
          <w:sz w:val="24"/>
          <w:szCs w:val="24"/>
        </w:rPr>
        <w:t xml:space="preserve"> Планируемые результаты освоения обучающимися </w:t>
      </w:r>
      <w:r w:rsidR="007F112A" w:rsidRPr="00E94152">
        <w:rPr>
          <w:rFonts w:ascii="Times New Roman" w:hAnsi="Times New Roman" w:cs="Times New Roman"/>
          <w:b/>
          <w:sz w:val="24"/>
          <w:szCs w:val="24"/>
        </w:rPr>
        <w:br/>
      </w:r>
      <w:r w:rsidR="00551783" w:rsidRPr="00E94152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A0964" w:rsidRPr="00E94152">
        <w:rPr>
          <w:rFonts w:ascii="Times New Roman" w:hAnsi="Times New Roman" w:cs="Times New Roman"/>
          <w:b/>
          <w:sz w:val="24"/>
          <w:szCs w:val="24"/>
        </w:rPr>
        <w:t>тяжелыми нарушениями речи</w:t>
      </w:r>
      <w:r w:rsidR="00C4068A" w:rsidRPr="00E94152">
        <w:rPr>
          <w:rFonts w:ascii="Times New Roman" w:hAnsi="Times New Roman" w:cs="Times New Roman"/>
          <w:b/>
          <w:sz w:val="24"/>
          <w:szCs w:val="24"/>
        </w:rPr>
        <w:t xml:space="preserve"> адаптированной основной общеобразовательной программы начального общего образования</w:t>
      </w:r>
      <w:bookmarkEnd w:id="2"/>
    </w:p>
    <w:p w:rsidR="00C938FF" w:rsidRPr="00E94152" w:rsidRDefault="00C938FF" w:rsidP="00E9415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lastRenderedPageBreak/>
        <w:t>Результаты освоения адаптированной основной общеобразовательной программы начального общего образования обучающимися с ТНР оцениваются как итоговые на момент завершения начального общего образования.</w:t>
      </w:r>
    </w:p>
    <w:p w:rsidR="00C938FF" w:rsidRPr="00E94152" w:rsidRDefault="00C938FF" w:rsidP="00E94152">
      <w:pPr>
        <w:spacing w:after="0" w:line="240" w:lineRule="auto"/>
        <w:ind w:firstLine="6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Освоение адаптированной основной общеобразовательной программы начального общего о</w:t>
      </w:r>
      <w:r w:rsidR="00E846B5" w:rsidRPr="00E94152">
        <w:rPr>
          <w:rFonts w:ascii="Times New Roman" w:hAnsi="Times New Roman" w:cs="Times New Roman"/>
          <w:sz w:val="24"/>
          <w:szCs w:val="24"/>
        </w:rPr>
        <w:t>бразования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обеспечивает достижение обучающимися  с ТНР трех видов результатов: </w:t>
      </w:r>
      <w:r w:rsidRPr="00E94152">
        <w:rPr>
          <w:rFonts w:ascii="Times New Roman" w:hAnsi="Times New Roman" w:cs="Times New Roman"/>
          <w:i/>
          <w:sz w:val="24"/>
          <w:szCs w:val="24"/>
        </w:rPr>
        <w:t>личностных, метапредметных и предметных.</w:t>
      </w:r>
    </w:p>
    <w:p w:rsidR="00C938FF" w:rsidRPr="00E94152" w:rsidRDefault="00C938FF" w:rsidP="00E94152">
      <w:pPr>
        <w:pStyle w:val="af"/>
        <w:spacing w:line="240" w:lineRule="auto"/>
        <w:ind w:firstLine="658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i/>
          <w:sz w:val="24"/>
          <w:szCs w:val="24"/>
        </w:rPr>
        <w:t xml:space="preserve">Личностные и метапредметные результаты </w:t>
      </w:r>
      <w:r w:rsidRPr="00E94152">
        <w:rPr>
          <w:rFonts w:ascii="Times New Roman" w:hAnsi="Times New Roman" w:cs="Times New Roman"/>
          <w:sz w:val="24"/>
          <w:szCs w:val="24"/>
        </w:rPr>
        <w:t xml:space="preserve">освоения адаптированной </w:t>
      </w:r>
      <w:r w:rsidR="007D2510" w:rsidRPr="00E94152"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начального общего образования,</w:t>
      </w:r>
      <w:r w:rsidRPr="00E94152">
        <w:rPr>
          <w:rFonts w:ascii="Times New Roman" w:hAnsi="Times New Roman" w:cs="Times New Roman"/>
          <w:sz w:val="24"/>
          <w:szCs w:val="24"/>
        </w:rPr>
        <w:t xml:space="preserve"> для всех предметных и коррекционно-развивающей областей являются общими и заключаются в следующем:</w:t>
      </w:r>
    </w:p>
    <w:p w:rsidR="00C938FF" w:rsidRPr="00E94152" w:rsidRDefault="00C938FF" w:rsidP="00E94152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i/>
          <w:sz w:val="24"/>
          <w:szCs w:val="24"/>
        </w:rPr>
        <w:t xml:space="preserve">Личностные результаты </w:t>
      </w:r>
      <w:r w:rsidRPr="00E94152">
        <w:rPr>
          <w:rFonts w:ascii="Times New Roman" w:hAnsi="Times New Roman" w:cs="Times New Roman"/>
          <w:sz w:val="24"/>
          <w:szCs w:val="24"/>
        </w:rPr>
        <w:t>освоения адаптированной основной общеобразовательной программы начального общего образования отражают индивидуально-личностные качества и социальные компетенции обучающегос</w:t>
      </w:r>
      <w:r w:rsidR="00E846B5" w:rsidRPr="00E94152">
        <w:rPr>
          <w:rFonts w:ascii="Times New Roman" w:hAnsi="Times New Roman" w:cs="Times New Roman"/>
          <w:sz w:val="24"/>
          <w:szCs w:val="24"/>
        </w:rPr>
        <w:t xml:space="preserve">я, включающие: </w:t>
      </w:r>
      <w:r w:rsidRPr="00E94152">
        <w:rPr>
          <w:rFonts w:ascii="Times New Roman" w:hAnsi="Times New Roman" w:cs="Times New Roman"/>
          <w:sz w:val="24"/>
          <w:szCs w:val="24"/>
        </w:rPr>
        <w:t>готовность к вхождению обучающегося в более сложную социальную среду, социально значимые ценностные установки обучающихся, социальные компетенции, личностные качества; сформированность основ гражданской идентичности.</w:t>
      </w:r>
    </w:p>
    <w:p w:rsidR="00C938FF" w:rsidRPr="00E94152" w:rsidRDefault="00C938FF" w:rsidP="00E94152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E94152">
        <w:rPr>
          <w:rFonts w:ascii="Times New Roman" w:hAnsi="Times New Roman" w:cs="Times New Roman"/>
          <w:kern w:val="22"/>
          <w:sz w:val="24"/>
          <w:szCs w:val="24"/>
        </w:rPr>
        <w:t>Личностные результаты освоения адаптированной основной общеобразовательной программы нача</w:t>
      </w:r>
      <w:r w:rsidR="00186ECB" w:rsidRPr="00E94152">
        <w:rPr>
          <w:rFonts w:ascii="Times New Roman" w:hAnsi="Times New Roman" w:cs="Times New Roman"/>
          <w:kern w:val="22"/>
          <w:sz w:val="24"/>
          <w:szCs w:val="24"/>
        </w:rPr>
        <w:t>льного общего образования</w:t>
      </w:r>
      <w:r w:rsidRPr="00E94152">
        <w:rPr>
          <w:rFonts w:ascii="Times New Roman" w:hAnsi="Times New Roman" w:cs="Times New Roman"/>
          <w:kern w:val="22"/>
          <w:sz w:val="24"/>
          <w:szCs w:val="24"/>
        </w:rPr>
        <w:t xml:space="preserve"> отража</w:t>
      </w:r>
      <w:r w:rsidR="00186ECB" w:rsidRPr="00E94152">
        <w:rPr>
          <w:rFonts w:ascii="Times New Roman" w:hAnsi="Times New Roman" w:cs="Times New Roman"/>
          <w:kern w:val="22"/>
          <w:sz w:val="24"/>
          <w:szCs w:val="24"/>
        </w:rPr>
        <w:t>ют</w:t>
      </w:r>
      <w:r w:rsidRPr="00E94152">
        <w:rPr>
          <w:rFonts w:ascii="Times New Roman" w:hAnsi="Times New Roman" w:cs="Times New Roman"/>
          <w:kern w:val="22"/>
          <w:sz w:val="24"/>
          <w:szCs w:val="24"/>
        </w:rPr>
        <w:t>:</w:t>
      </w:r>
    </w:p>
    <w:p w:rsidR="00C938FF" w:rsidRPr="00E94152" w:rsidRDefault="00C938FF" w:rsidP="00E94152">
      <w:pPr>
        <w:pStyle w:val="a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сформированность целостного, социально ориентированного взгляда на мир в его органическом единстве и разнообразии природы, народов, культур и религий;</w:t>
      </w:r>
    </w:p>
    <w:p w:rsidR="00C938FF" w:rsidRPr="00E94152" w:rsidRDefault="00C938FF" w:rsidP="00E94152">
      <w:pPr>
        <w:spacing w:after="0" w:line="240" w:lineRule="auto"/>
        <w:ind w:firstLine="6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патриотизм, чувство гордости за свою Родину, российский народ,</w:t>
      </w:r>
      <w:r w:rsidRPr="00E94152">
        <w:rPr>
          <w:rFonts w:ascii="Times New Roman" w:hAnsi="Times New Roman" w:cs="Times New Roman"/>
          <w:kern w:val="2"/>
          <w:sz w:val="24"/>
          <w:szCs w:val="24"/>
        </w:rPr>
        <w:t xml:space="preserve">  национальные свершения, открытия, победы;</w:t>
      </w:r>
    </w:p>
    <w:p w:rsidR="00C938FF" w:rsidRPr="00E94152" w:rsidRDefault="00C938FF" w:rsidP="00E94152">
      <w:pPr>
        <w:pStyle w:val="28"/>
        <w:spacing w:line="240" w:lineRule="auto"/>
        <w:ind w:left="0" w:firstLine="660"/>
        <w:jc w:val="both"/>
        <w:rPr>
          <w:kern w:val="2"/>
        </w:rPr>
      </w:pPr>
      <w:r w:rsidRPr="00E94152">
        <w:rPr>
          <w:kern w:val="2"/>
        </w:rPr>
        <w:t xml:space="preserve">- осознание роли своей страны в мировом развитии; </w:t>
      </w:r>
    </w:p>
    <w:p w:rsidR="00C938FF" w:rsidRPr="00E94152" w:rsidRDefault="00C938FF" w:rsidP="00E94152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kern w:val="2"/>
          <w:sz w:val="24"/>
          <w:szCs w:val="24"/>
        </w:rPr>
        <w:t>- уважительное отношение к России, родному краю, своей семье, истории, культуре, природе нашей страны, ее современной жизни;</w:t>
      </w:r>
    </w:p>
    <w:p w:rsidR="00C938FF" w:rsidRPr="00E94152" w:rsidRDefault="00C938FF" w:rsidP="00E94152">
      <w:pPr>
        <w:pStyle w:val="a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осознание своей этнической и национальной принадлежности, формирование ценностей многонационального российского общества, становление гуманистических и демократических ценностных ориентаций;</w:t>
      </w:r>
    </w:p>
    <w:p w:rsidR="00C938FF" w:rsidRPr="00E94152" w:rsidRDefault="00C938FF" w:rsidP="00E94152">
      <w:pPr>
        <w:pStyle w:val="28"/>
        <w:spacing w:line="240" w:lineRule="auto"/>
        <w:ind w:left="0" w:firstLine="660"/>
        <w:jc w:val="both"/>
      </w:pPr>
      <w:r w:rsidRPr="00E94152">
        <w:t>- сформированность уважительного отношения и иному мнению, истории и культуре других народов;</w:t>
      </w:r>
    </w:p>
    <w:p w:rsidR="00C938FF" w:rsidRPr="00E94152" w:rsidRDefault="00C938FF" w:rsidP="00E94152">
      <w:pPr>
        <w:pStyle w:val="28"/>
        <w:spacing w:line="240" w:lineRule="auto"/>
        <w:ind w:left="0" w:firstLine="660"/>
        <w:jc w:val="both"/>
      </w:pPr>
      <w:r w:rsidRPr="00E94152">
        <w:t>- овладение начальными навыками адаптации в динамично</w:t>
      </w:r>
      <w:r w:rsidR="00A50CCC" w:rsidRPr="00E94152">
        <w:t xml:space="preserve"> </w:t>
      </w:r>
      <w:r w:rsidRPr="00E94152">
        <w:t>изменяющемся и развивающемся мире;</w:t>
      </w:r>
    </w:p>
    <w:p w:rsidR="00C938FF" w:rsidRPr="00E94152" w:rsidRDefault="00C938FF" w:rsidP="00E94152">
      <w:pPr>
        <w:pStyle w:val="28"/>
        <w:spacing w:line="240" w:lineRule="auto"/>
        <w:ind w:left="0" w:firstLine="660"/>
        <w:jc w:val="both"/>
      </w:pPr>
      <w:r w:rsidRPr="00E94152">
        <w:t>- самостоятельность и личную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C938FF" w:rsidRPr="00E94152" w:rsidRDefault="00C938FF" w:rsidP="00E94152">
      <w:pPr>
        <w:pStyle w:val="28"/>
        <w:spacing w:line="240" w:lineRule="auto"/>
        <w:ind w:left="0" w:firstLine="660"/>
        <w:jc w:val="both"/>
      </w:pPr>
      <w:r w:rsidRPr="00E94152">
        <w:t>- сформированность эстетических потребностей, ценностей и чувств;</w:t>
      </w:r>
    </w:p>
    <w:p w:rsidR="00C938FF" w:rsidRPr="00E94152" w:rsidRDefault="00C938FF" w:rsidP="00E94152">
      <w:pPr>
        <w:pStyle w:val="a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сформированность этических чувств, доброжелательность и эмоционально-нравственную отзывчивость, понимание и сопереживание чувствам других людей;</w:t>
      </w:r>
    </w:p>
    <w:p w:rsidR="00C938FF" w:rsidRPr="00E94152" w:rsidRDefault="00C938FF" w:rsidP="00E94152">
      <w:pPr>
        <w:pStyle w:val="a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сформированность чувства прекрасного - умение воспринимать красоту природы, бережно относиться ко всему живому;</w:t>
      </w:r>
    </w:p>
    <w:p w:rsidR="00C938FF" w:rsidRPr="00E94152" w:rsidRDefault="00C938FF" w:rsidP="00E94152">
      <w:pPr>
        <w:pStyle w:val="a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- умение чувствовать красоту художественного слова, стремление к совершенствованию собственной речи; </w:t>
      </w:r>
    </w:p>
    <w:p w:rsidR="00C938FF" w:rsidRPr="00E94152" w:rsidRDefault="00C938FF" w:rsidP="00E94152">
      <w:pPr>
        <w:pStyle w:val="28"/>
        <w:spacing w:line="240" w:lineRule="auto"/>
        <w:ind w:left="0" w:firstLine="660"/>
        <w:jc w:val="both"/>
      </w:pPr>
      <w:r w:rsidRPr="00E94152">
        <w:t>- владение навыками сотрудничества со взрослыми и сверстниками в различных социальных и коммуникативных ситуациях, умением не создавать конфликтов и находить выходы из спорных ситуаций;</w:t>
      </w:r>
    </w:p>
    <w:p w:rsidR="00C938FF" w:rsidRPr="00E94152" w:rsidRDefault="00C938FF" w:rsidP="00E94152">
      <w:pPr>
        <w:pStyle w:val="a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умение сотрудничать с товарищами в процессе коллективной деятельности, соотносить свою часть работы с общим замыслом;</w:t>
      </w:r>
    </w:p>
    <w:p w:rsidR="00C938FF" w:rsidRPr="00E94152" w:rsidRDefault="00C938FF" w:rsidP="00E9415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- овладение навыками коммуникации и принятыми ритуалами социального взаимодействия (т. е. самой формой поведения, его социальным рисунком), </w:t>
      </w:r>
      <w:bookmarkStart w:id="3" w:name="docs_internal_guid_5546eed3_e296_9f90_73"/>
      <w:bookmarkEnd w:id="3"/>
      <w:r w:rsidRPr="00E94152">
        <w:rPr>
          <w:rFonts w:ascii="Times New Roman" w:hAnsi="Times New Roman" w:cs="Times New Roman"/>
          <w:sz w:val="24"/>
          <w:szCs w:val="24"/>
        </w:rPr>
        <w:t>в том числе с использованием информационных технологий;</w:t>
      </w:r>
    </w:p>
    <w:p w:rsidR="00C938FF" w:rsidRPr="00E94152" w:rsidRDefault="00C938FF" w:rsidP="00E94152">
      <w:pPr>
        <w:pStyle w:val="af"/>
        <w:spacing w:line="240" w:lineRule="auto"/>
        <w:ind w:firstLine="660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- ориентация в нравственном содержании и смысле поступков – своих и окружающих людей; </w:t>
      </w:r>
    </w:p>
    <w:p w:rsidR="00C938FF" w:rsidRPr="00E94152" w:rsidRDefault="00C938FF" w:rsidP="00E94152">
      <w:pPr>
        <w:pStyle w:val="28"/>
        <w:spacing w:line="240" w:lineRule="auto"/>
        <w:ind w:left="0" w:firstLine="660"/>
        <w:jc w:val="both"/>
      </w:pPr>
      <w:r w:rsidRPr="00E94152">
        <w:t>- овладение навыком самооценки, умением анализировать свои действия</w:t>
      </w:r>
      <w:r w:rsidR="00E2431A" w:rsidRPr="00E94152">
        <w:t xml:space="preserve"> </w:t>
      </w:r>
      <w:r w:rsidRPr="00E94152">
        <w:t xml:space="preserve">и </w:t>
      </w:r>
      <w:r w:rsidRPr="00E94152">
        <w:rPr>
          <w:kern w:val="2"/>
        </w:rPr>
        <w:t>управлять ими;</w:t>
      </w:r>
    </w:p>
    <w:p w:rsidR="00C938FF" w:rsidRPr="00E94152" w:rsidRDefault="00C938FF" w:rsidP="00E94152">
      <w:pPr>
        <w:pStyle w:val="28"/>
        <w:spacing w:line="240" w:lineRule="auto"/>
        <w:ind w:left="0" w:firstLine="660"/>
        <w:jc w:val="both"/>
      </w:pPr>
      <w:r w:rsidRPr="00E94152">
        <w:rPr>
          <w:kern w:val="2"/>
        </w:rPr>
        <w:t xml:space="preserve">- </w:t>
      </w:r>
      <w:r w:rsidRPr="00E94152">
        <w:t> развитие адекватных представлений о собственных возможностях и ограничениях, о насущно необходимом жизнеобеспечении;</w:t>
      </w:r>
    </w:p>
    <w:p w:rsidR="00C938FF" w:rsidRPr="00E94152" w:rsidRDefault="00C938FF" w:rsidP="00E94152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овладение социально­бытовыми умениями, используемыми в повседневной жизни;</w:t>
      </w:r>
    </w:p>
    <w:p w:rsidR="00C938FF" w:rsidRPr="00E94152" w:rsidRDefault="00C938FF" w:rsidP="00E94152">
      <w:pPr>
        <w:spacing w:after="0" w:line="240" w:lineRule="auto"/>
        <w:ind w:firstLine="660"/>
        <w:jc w:val="both"/>
        <w:rPr>
          <w:rFonts w:ascii="Times New Roman" w:hAnsi="Times New Roman" w:cs="Times New Roman"/>
          <w:kern w:val="2"/>
          <w:sz w:val="24"/>
          <w:szCs w:val="24"/>
          <w:lang w:eastAsia="ru-RU"/>
        </w:rPr>
      </w:pPr>
      <w:r w:rsidRPr="00E94152">
        <w:rPr>
          <w:rFonts w:ascii="Times New Roman" w:hAnsi="Times New Roman" w:cs="Times New Roman"/>
          <w:kern w:val="2"/>
          <w:sz w:val="24"/>
          <w:szCs w:val="24"/>
          <w:lang w:eastAsia="ru-RU"/>
        </w:rPr>
        <w:t>- сформированность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:rsidR="007F787C" w:rsidRPr="00E94152" w:rsidRDefault="00472EE8" w:rsidP="00E9415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Предметные результаты </w:t>
      </w:r>
      <w:r w:rsidRPr="00E94152">
        <w:rPr>
          <w:rFonts w:ascii="Times New Roman" w:hAnsi="Times New Roman" w:cs="Times New Roman"/>
          <w:color w:val="auto"/>
          <w:sz w:val="24"/>
          <w:szCs w:val="24"/>
        </w:rPr>
        <w:t xml:space="preserve">освоения АООП ООН (вариант 5.1) </w:t>
      </w:r>
      <w:r w:rsidR="007D2510" w:rsidRPr="00E94152">
        <w:rPr>
          <w:rFonts w:ascii="Times New Roman" w:hAnsi="Times New Roman" w:cs="Times New Roman"/>
          <w:color w:val="auto"/>
          <w:sz w:val="24"/>
          <w:szCs w:val="24"/>
        </w:rPr>
        <w:t>соответствует ФГОС</w:t>
      </w:r>
      <w:r w:rsidRPr="00E94152">
        <w:rPr>
          <w:rFonts w:ascii="Times New Roman" w:hAnsi="Times New Roman" w:cs="Times New Roman"/>
          <w:color w:val="auto"/>
          <w:sz w:val="24"/>
          <w:szCs w:val="24"/>
        </w:rPr>
        <w:t xml:space="preserve"> НОО.</w:t>
      </w:r>
    </w:p>
    <w:p w:rsidR="00472EE8" w:rsidRPr="00E94152" w:rsidRDefault="00472EE8" w:rsidP="00E94152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6500" w:rsidRPr="00E94152" w:rsidRDefault="00186ECB" w:rsidP="00E9415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" w:name="_Toc413974305"/>
      <w:r w:rsidRPr="00E94152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="003C0437" w:rsidRPr="00E9415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0556FB" w:rsidRPr="00E94152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B66500" w:rsidRPr="00E941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.3. </w:t>
      </w:r>
      <w:r w:rsidR="00B66500" w:rsidRPr="00E9415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Система оценки достижения обучающимися </w:t>
      </w:r>
      <w:r w:rsidR="00540E3B" w:rsidRPr="00E9415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br/>
      </w:r>
      <w:r w:rsidR="00F05F63" w:rsidRPr="00E9415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с </w:t>
      </w:r>
      <w:r w:rsidR="005B5680" w:rsidRPr="00E94152">
        <w:rPr>
          <w:rFonts w:ascii="Times New Roman" w:hAnsi="Times New Roman" w:cs="Times New Roman"/>
          <w:b/>
          <w:sz w:val="24"/>
          <w:szCs w:val="24"/>
        </w:rPr>
        <w:t>тяжелыми нарушениями речи</w:t>
      </w:r>
      <w:r w:rsidR="00C4068A" w:rsidRPr="00E9415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 </w:t>
      </w:r>
      <w:r w:rsidR="00B66500" w:rsidRPr="00E9415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 xml:space="preserve">планируемых результатов освоения </w:t>
      </w:r>
      <w:r w:rsidR="00976872" w:rsidRPr="00E94152">
        <w:rPr>
          <w:rFonts w:ascii="Times New Roman" w:hAnsi="Times New Roman" w:cs="Times New Roman"/>
          <w:b/>
          <w:sz w:val="24"/>
          <w:szCs w:val="24"/>
        </w:rPr>
        <w:t xml:space="preserve">адаптированной основной </w:t>
      </w:r>
      <w:r w:rsidR="00C4068A" w:rsidRPr="00E94152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программы </w:t>
      </w:r>
      <w:r w:rsidR="00976872" w:rsidRPr="00E94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68A" w:rsidRPr="00E94152">
        <w:rPr>
          <w:rFonts w:ascii="Times New Roman" w:hAnsi="Times New Roman" w:cs="Times New Roman"/>
          <w:b/>
          <w:sz w:val="24"/>
          <w:szCs w:val="24"/>
        </w:rPr>
        <w:t>начального общего образования</w:t>
      </w:r>
      <w:bookmarkEnd w:id="4"/>
    </w:p>
    <w:p w:rsidR="00976872" w:rsidRPr="00E94152" w:rsidRDefault="00976872" w:rsidP="00E9415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304A8" w:rsidRPr="00E94152" w:rsidRDefault="00E25B3D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Система оценки достижения обучающимися с ТНР планируемых</w:t>
      </w:r>
      <w:r w:rsidR="00186ECB" w:rsidRPr="00E94152">
        <w:rPr>
          <w:rFonts w:ascii="Times New Roman" w:hAnsi="Times New Roman" w:cs="Times New Roman"/>
          <w:sz w:val="24"/>
          <w:szCs w:val="24"/>
        </w:rPr>
        <w:t xml:space="preserve"> результатов освоения АООП НОО </w:t>
      </w:r>
      <w:r w:rsidR="00A60F51" w:rsidRPr="00E94152">
        <w:rPr>
          <w:rFonts w:ascii="Times New Roman" w:hAnsi="Times New Roman" w:cs="Times New Roman"/>
          <w:b/>
          <w:sz w:val="24"/>
          <w:szCs w:val="24"/>
        </w:rPr>
        <w:t>соответствует</w:t>
      </w:r>
      <w:r w:rsidR="00A60F51" w:rsidRPr="00E94152">
        <w:rPr>
          <w:rFonts w:ascii="Times New Roman" w:hAnsi="Times New Roman" w:cs="Times New Roman"/>
          <w:sz w:val="24"/>
          <w:szCs w:val="24"/>
        </w:rPr>
        <w:t xml:space="preserve">  системе оценки достижения обучающимися  планируемых результатов освоения </w:t>
      </w:r>
      <w:r w:rsidR="00A60F51" w:rsidRPr="00E94152">
        <w:rPr>
          <w:rFonts w:ascii="Times New Roman" w:hAnsi="Times New Roman" w:cs="Times New Roman"/>
          <w:b/>
          <w:sz w:val="24"/>
          <w:szCs w:val="24"/>
        </w:rPr>
        <w:t>ООО НОО</w:t>
      </w:r>
      <w:r w:rsidR="00A60F51" w:rsidRPr="00E94152">
        <w:rPr>
          <w:rFonts w:ascii="Times New Roman" w:hAnsi="Times New Roman" w:cs="Times New Roman"/>
          <w:sz w:val="24"/>
          <w:szCs w:val="24"/>
        </w:rPr>
        <w:t xml:space="preserve">  и </w:t>
      </w:r>
      <w:r w:rsidR="00186ECB" w:rsidRPr="00E94152">
        <w:rPr>
          <w:rFonts w:ascii="Times New Roman" w:hAnsi="Times New Roman" w:cs="Times New Roman"/>
          <w:sz w:val="24"/>
          <w:szCs w:val="24"/>
        </w:rPr>
        <w:t>ориентирует</w:t>
      </w:r>
      <w:r w:rsidR="007304A8" w:rsidRPr="00E94152">
        <w:rPr>
          <w:rFonts w:ascii="Times New Roman" w:hAnsi="Times New Roman" w:cs="Times New Roman"/>
          <w:sz w:val="24"/>
          <w:szCs w:val="24"/>
        </w:rPr>
        <w:t xml:space="preserve">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</w:t>
      </w:r>
      <w:r w:rsidR="00186ECB" w:rsidRPr="00E94152">
        <w:rPr>
          <w:rFonts w:ascii="Times New Roman" w:hAnsi="Times New Roman" w:cs="Times New Roman"/>
          <w:sz w:val="24"/>
          <w:szCs w:val="24"/>
        </w:rPr>
        <w:t>ет</w:t>
      </w:r>
      <w:r w:rsidR="007304A8" w:rsidRPr="00E94152">
        <w:rPr>
          <w:rFonts w:ascii="Times New Roman" w:hAnsi="Times New Roman" w:cs="Times New Roman"/>
          <w:sz w:val="24"/>
          <w:szCs w:val="24"/>
        </w:rPr>
        <w:t xml:space="preserve"> комплексный подход к оценке результатов освоения обучающимися с ТНР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</w:t>
      </w:r>
      <w:r w:rsidR="00186ECB" w:rsidRPr="00E94152">
        <w:rPr>
          <w:rFonts w:ascii="Times New Roman" w:hAnsi="Times New Roman" w:cs="Times New Roman"/>
          <w:sz w:val="24"/>
          <w:szCs w:val="24"/>
        </w:rPr>
        <w:t>ет</w:t>
      </w:r>
      <w:r w:rsidR="007304A8" w:rsidRPr="00E94152">
        <w:rPr>
          <w:rFonts w:ascii="Times New Roman" w:hAnsi="Times New Roman" w:cs="Times New Roman"/>
          <w:sz w:val="24"/>
          <w:szCs w:val="24"/>
        </w:rPr>
        <w:t xml:space="preserve"> оценку достижений</w:t>
      </w:r>
      <w:r w:rsidR="007304A8" w:rsidRPr="00E94152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7304A8" w:rsidRPr="00E94152">
        <w:rPr>
          <w:rFonts w:ascii="Times New Roman" w:hAnsi="Times New Roman" w:cs="Times New Roman"/>
          <w:sz w:val="24"/>
          <w:szCs w:val="24"/>
        </w:rPr>
        <w:t xml:space="preserve"> в том числе итоговую оценку, обучающихся с ТНР, освоивших АООП НОО. </w:t>
      </w:r>
      <w:r w:rsidR="007304A8" w:rsidRPr="00E94152">
        <w:rPr>
          <w:rFonts w:ascii="Times New Roman" w:hAnsi="Times New Roman" w:cs="Times New Roman"/>
          <w:kern w:val="20"/>
          <w:sz w:val="24"/>
          <w:szCs w:val="24"/>
        </w:rPr>
        <w:t>Особенностями системы оценки достижений планируемых результатов являются:</w:t>
      </w:r>
    </w:p>
    <w:p w:rsidR="007304A8" w:rsidRPr="00E94152" w:rsidRDefault="007304A8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E94152">
        <w:rPr>
          <w:rFonts w:ascii="Times New Roman" w:hAnsi="Times New Roman" w:cs="Times New Roman"/>
          <w:kern w:val="20"/>
          <w:sz w:val="24"/>
          <w:szCs w:val="24"/>
        </w:rPr>
        <w:t>1) реализация системно-деятельностного подхода к оценке освоения содержани</w:t>
      </w:r>
      <w:r w:rsidR="002F7C74" w:rsidRPr="00E94152">
        <w:rPr>
          <w:rFonts w:ascii="Times New Roman" w:hAnsi="Times New Roman" w:cs="Times New Roman"/>
          <w:kern w:val="20"/>
          <w:sz w:val="24"/>
          <w:szCs w:val="24"/>
        </w:rPr>
        <w:t>я учебных предметов, коррекционных</w:t>
      </w:r>
      <w:r w:rsidRPr="00E94152">
        <w:rPr>
          <w:rFonts w:ascii="Times New Roman" w:hAnsi="Times New Roman" w:cs="Times New Roman"/>
          <w:kern w:val="20"/>
          <w:sz w:val="24"/>
          <w:szCs w:val="24"/>
        </w:rPr>
        <w:t xml:space="preserve"> курсов, обеспечивающего способность решения учебно-практических и учебно-познавательных задач;</w:t>
      </w:r>
    </w:p>
    <w:p w:rsidR="007304A8" w:rsidRPr="00E94152" w:rsidRDefault="007304A8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E94152">
        <w:rPr>
          <w:rFonts w:ascii="Times New Roman" w:hAnsi="Times New Roman" w:cs="Times New Roman"/>
          <w:kern w:val="20"/>
          <w:sz w:val="24"/>
          <w:szCs w:val="24"/>
        </w:rPr>
        <w:t>2) реализация уровневого  подхода  к  разработке системы оценки достижения  планируемых  результатов,  инструментария  и представления их;</w:t>
      </w:r>
    </w:p>
    <w:p w:rsidR="007304A8" w:rsidRPr="00E94152" w:rsidRDefault="007304A8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E94152">
        <w:rPr>
          <w:rFonts w:ascii="Times New Roman" w:hAnsi="Times New Roman" w:cs="Times New Roman"/>
          <w:kern w:val="20"/>
          <w:sz w:val="24"/>
          <w:szCs w:val="24"/>
        </w:rPr>
        <w:t>3) использование системы оценки достижения планируемых результатов, предусматривающей оценку эффективности  коррекционно-развивающей работы не только в поддержке освоения АООП НОО, но и в формировании коммуникативных умений и навыков во взаимодействии со сверстниками и взрослыми;</w:t>
      </w:r>
    </w:p>
    <w:p w:rsidR="00C4068A" w:rsidRPr="00E94152" w:rsidRDefault="007304A8" w:rsidP="00E9415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kern w:val="20"/>
          <w:sz w:val="24"/>
          <w:szCs w:val="24"/>
        </w:rPr>
      </w:pPr>
      <w:r w:rsidRPr="00E94152">
        <w:rPr>
          <w:rFonts w:ascii="Times New Roman" w:hAnsi="Times New Roman"/>
          <w:kern w:val="20"/>
          <w:sz w:val="24"/>
          <w:szCs w:val="24"/>
        </w:rPr>
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могут быть достигнуты при правильной организации обучения.</w:t>
      </w:r>
    </w:p>
    <w:p w:rsidR="007D2510" w:rsidRPr="00E94152" w:rsidRDefault="007D2510" w:rsidP="00E9415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            Особенности</w:t>
      </w:r>
      <w:r w:rsidRPr="00E94152">
        <w:rPr>
          <w:rFonts w:ascii="Times New Roman" w:hAnsi="Times New Roman" w:cs="Times New Roman"/>
          <w:sz w:val="24"/>
          <w:szCs w:val="24"/>
        </w:rPr>
        <w:tab/>
        <w:t>оценки предметных</w:t>
      </w:r>
      <w:r w:rsidRPr="00E94152">
        <w:rPr>
          <w:rFonts w:ascii="Times New Roman" w:hAnsi="Times New Roman" w:cs="Times New Roman"/>
          <w:sz w:val="24"/>
          <w:szCs w:val="24"/>
        </w:rPr>
        <w:tab/>
        <w:t>результатов</w:t>
      </w:r>
      <w:r w:rsidRPr="00E94152">
        <w:rPr>
          <w:rFonts w:ascii="Times New Roman" w:hAnsi="Times New Roman" w:cs="Times New Roman"/>
          <w:sz w:val="24"/>
          <w:szCs w:val="24"/>
        </w:rPr>
        <w:tab/>
        <w:t>по</w:t>
      </w:r>
      <w:r w:rsidRPr="00E94152">
        <w:rPr>
          <w:rFonts w:ascii="Times New Roman" w:hAnsi="Times New Roman" w:cs="Times New Roman"/>
          <w:sz w:val="24"/>
          <w:szCs w:val="24"/>
        </w:rPr>
        <w:tab/>
        <w:t>отдельному</w:t>
      </w:r>
      <w:r w:rsidRPr="00E94152">
        <w:rPr>
          <w:rFonts w:ascii="Times New Roman" w:hAnsi="Times New Roman" w:cs="Times New Roman"/>
          <w:sz w:val="24"/>
          <w:szCs w:val="24"/>
        </w:rPr>
        <w:tab/>
        <w:t>учебному</w:t>
      </w:r>
      <w:r w:rsidRPr="00E94152">
        <w:rPr>
          <w:rFonts w:ascii="Times New Roman" w:hAnsi="Times New Roman" w:cs="Times New Roman"/>
          <w:sz w:val="24"/>
          <w:szCs w:val="24"/>
        </w:rPr>
        <w:tab/>
        <w:t xml:space="preserve">предмету фиксируются в </w:t>
      </w:r>
      <w:r w:rsidRPr="00E94152">
        <w:rPr>
          <w:rFonts w:ascii="Times New Roman" w:hAnsi="Times New Roman" w:cs="Times New Roman"/>
          <w:b/>
          <w:sz w:val="24"/>
          <w:szCs w:val="24"/>
        </w:rPr>
        <w:t>приложении № 1 к ООП НОО</w:t>
      </w:r>
    </w:p>
    <w:p w:rsidR="007D2510" w:rsidRPr="00E94152" w:rsidRDefault="007D2510" w:rsidP="00E94152">
      <w:pPr>
        <w:pStyle w:val="ad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E6E0B" w:rsidRPr="00E94152" w:rsidRDefault="001E6E0B" w:rsidP="00E941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413974306"/>
    </w:p>
    <w:p w:rsidR="004431DF" w:rsidRPr="00E94152" w:rsidRDefault="00186ECB" w:rsidP="00E941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94152">
        <w:rPr>
          <w:rFonts w:ascii="Times New Roman" w:hAnsi="Times New Roman" w:cs="Times New Roman"/>
          <w:b/>
          <w:sz w:val="24"/>
          <w:szCs w:val="24"/>
        </w:rPr>
        <w:t>2</w:t>
      </w:r>
      <w:r w:rsidR="007071C2" w:rsidRPr="00E94152">
        <w:rPr>
          <w:rFonts w:ascii="Times New Roman" w:hAnsi="Times New Roman" w:cs="Times New Roman"/>
          <w:b/>
          <w:sz w:val="24"/>
          <w:szCs w:val="24"/>
        </w:rPr>
        <w:t>.2. Содержательный раздел</w:t>
      </w:r>
      <w:bookmarkEnd w:id="5"/>
    </w:p>
    <w:p w:rsidR="007F4DC6" w:rsidRPr="00E94152" w:rsidRDefault="00186ECB" w:rsidP="00E94152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" w:name="_Toc413974307"/>
      <w:r w:rsidRPr="00E94152">
        <w:rPr>
          <w:rFonts w:ascii="Times New Roman" w:hAnsi="Times New Roman" w:cs="Times New Roman"/>
          <w:b/>
          <w:sz w:val="24"/>
          <w:szCs w:val="24"/>
        </w:rPr>
        <w:t>2</w:t>
      </w:r>
      <w:r w:rsidR="007F4DC6" w:rsidRPr="00E94152">
        <w:rPr>
          <w:rFonts w:ascii="Times New Roman" w:hAnsi="Times New Roman" w:cs="Times New Roman"/>
          <w:b/>
          <w:sz w:val="24"/>
          <w:szCs w:val="24"/>
        </w:rPr>
        <w:t>.2.1. Программа формирования универсальных учебных действий</w:t>
      </w:r>
      <w:bookmarkEnd w:id="6"/>
      <w:r w:rsidR="00FA25C8" w:rsidRPr="00E941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25C8" w:rsidRPr="00E94152" w:rsidRDefault="00FA25C8" w:rsidP="00E94152">
      <w:pPr>
        <w:spacing w:after="0" w:line="240" w:lineRule="auto"/>
        <w:jc w:val="center"/>
        <w:outlineLvl w:val="2"/>
        <w:rPr>
          <w:rFonts w:ascii="Times New Roman" w:hAnsi="Times New Roman" w:cs="Times New Roman"/>
          <w:kern w:val="28"/>
          <w:sz w:val="24"/>
          <w:szCs w:val="24"/>
        </w:rPr>
      </w:pPr>
    </w:p>
    <w:p w:rsidR="007533B2" w:rsidRPr="00E94152" w:rsidRDefault="00FA25C8" w:rsidP="00E94152">
      <w:pPr>
        <w:spacing w:after="0" w:line="240" w:lineRule="auto"/>
        <w:outlineLvl w:val="2"/>
        <w:rPr>
          <w:rFonts w:ascii="Times New Roman" w:hAnsi="Times New Roman" w:cs="Times New Roman"/>
          <w:kern w:val="28"/>
          <w:sz w:val="24"/>
          <w:szCs w:val="24"/>
        </w:rPr>
      </w:pPr>
      <w:r w:rsidRPr="00E94152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7533B2" w:rsidRPr="00E94152">
        <w:rPr>
          <w:rFonts w:ascii="Times New Roman" w:hAnsi="Times New Roman" w:cs="Times New Roman"/>
          <w:kern w:val="28"/>
          <w:sz w:val="24"/>
          <w:szCs w:val="24"/>
        </w:rPr>
        <w:t xml:space="preserve">Программа формирования </w:t>
      </w:r>
      <w:r w:rsidR="007D2510" w:rsidRPr="00E94152">
        <w:rPr>
          <w:rFonts w:ascii="Times New Roman" w:hAnsi="Times New Roman" w:cs="Times New Roman"/>
          <w:kern w:val="28"/>
          <w:sz w:val="24"/>
          <w:szCs w:val="24"/>
        </w:rPr>
        <w:t>универсальных учебных действий,</w:t>
      </w:r>
      <w:r w:rsidRPr="00E94152">
        <w:rPr>
          <w:rFonts w:ascii="Times New Roman" w:hAnsi="Times New Roman" w:cs="Times New Roman"/>
          <w:kern w:val="28"/>
          <w:sz w:val="24"/>
          <w:szCs w:val="24"/>
        </w:rPr>
        <w:t xml:space="preserve"> обучающихся с ТНР </w:t>
      </w:r>
      <w:r w:rsidR="00BA1FB3" w:rsidRPr="00E94152">
        <w:rPr>
          <w:rFonts w:ascii="Times New Roman" w:hAnsi="Times New Roman" w:cs="Times New Roman"/>
          <w:kern w:val="28"/>
          <w:sz w:val="24"/>
          <w:szCs w:val="24"/>
        </w:rPr>
        <w:t xml:space="preserve">(Вариант 5.1.) </w:t>
      </w:r>
      <w:r w:rsidR="007533B2" w:rsidRPr="00E94152">
        <w:rPr>
          <w:rFonts w:ascii="Times New Roman" w:hAnsi="Times New Roman" w:cs="Times New Roman"/>
          <w:kern w:val="28"/>
          <w:sz w:val="24"/>
          <w:szCs w:val="24"/>
        </w:rPr>
        <w:t>определяется требованиями ФГОС НОО к личностным, метапредметным и предметным результатам освоения адаптированной основной общеобразовательной программы.</w:t>
      </w:r>
      <w:r w:rsidR="003C4E8C" w:rsidRPr="00E94152">
        <w:rPr>
          <w:rFonts w:ascii="Times New Roman" w:hAnsi="Times New Roman" w:cs="Times New Roman"/>
          <w:kern w:val="28"/>
          <w:sz w:val="24"/>
          <w:szCs w:val="24"/>
        </w:rPr>
        <w:t xml:space="preserve"> АООП НОО </w:t>
      </w:r>
      <w:r w:rsidRPr="00E94152">
        <w:rPr>
          <w:rFonts w:ascii="Times New Roman" w:hAnsi="Times New Roman" w:cs="Times New Roman"/>
          <w:kern w:val="28"/>
          <w:sz w:val="24"/>
          <w:szCs w:val="24"/>
        </w:rPr>
        <w:t xml:space="preserve">обучающихся с </w:t>
      </w:r>
      <w:r w:rsidR="007D2510" w:rsidRPr="00E94152">
        <w:rPr>
          <w:rFonts w:ascii="Times New Roman" w:hAnsi="Times New Roman" w:cs="Times New Roman"/>
          <w:kern w:val="28"/>
          <w:sz w:val="24"/>
          <w:szCs w:val="24"/>
        </w:rPr>
        <w:t>ТНР и</w:t>
      </w:r>
      <w:r w:rsidRPr="00E94152">
        <w:rPr>
          <w:rFonts w:ascii="Times New Roman" w:hAnsi="Times New Roman" w:cs="Times New Roman"/>
          <w:kern w:val="28"/>
          <w:sz w:val="24"/>
          <w:szCs w:val="24"/>
        </w:rPr>
        <w:t xml:space="preserve"> соответствует ООП НОО МБОУ-</w:t>
      </w:r>
      <w:r w:rsidR="007D2510" w:rsidRPr="00E94152">
        <w:rPr>
          <w:rFonts w:ascii="Times New Roman" w:hAnsi="Times New Roman" w:cs="Times New Roman"/>
          <w:kern w:val="28"/>
          <w:sz w:val="24"/>
          <w:szCs w:val="24"/>
        </w:rPr>
        <w:t>СОШ №</w:t>
      </w:r>
      <w:r w:rsidRPr="00E94152">
        <w:rPr>
          <w:rFonts w:ascii="Times New Roman" w:hAnsi="Times New Roman" w:cs="Times New Roman"/>
          <w:kern w:val="28"/>
          <w:sz w:val="24"/>
          <w:szCs w:val="24"/>
        </w:rPr>
        <w:t>45.</w:t>
      </w:r>
    </w:p>
    <w:p w:rsidR="00FA25C8" w:rsidRPr="00E94152" w:rsidRDefault="00FA25C8" w:rsidP="00E94152">
      <w:pPr>
        <w:pStyle w:val="34"/>
        <w:ind w:firstLine="709"/>
        <w:jc w:val="both"/>
        <w:rPr>
          <w:rFonts w:ascii="Times New Roman" w:hAnsi="Times New Roman" w:cs="Times New Roman"/>
          <w:b/>
          <w:kern w:val="28"/>
          <w:sz w:val="24"/>
          <w:szCs w:val="24"/>
        </w:rPr>
      </w:pPr>
      <w:r w:rsidRPr="00E94152">
        <w:rPr>
          <w:rFonts w:ascii="Times New Roman" w:hAnsi="Times New Roman" w:cs="Times New Roman"/>
          <w:kern w:val="28"/>
          <w:sz w:val="24"/>
          <w:szCs w:val="24"/>
        </w:rPr>
        <w:t xml:space="preserve">Программа формирования </w:t>
      </w:r>
      <w:r w:rsidR="004E7AB7" w:rsidRPr="00E94152">
        <w:rPr>
          <w:rFonts w:ascii="Times New Roman" w:hAnsi="Times New Roman" w:cs="Times New Roman"/>
          <w:kern w:val="28"/>
          <w:sz w:val="24"/>
          <w:szCs w:val="24"/>
        </w:rPr>
        <w:t>универсальных учебных действий,</w:t>
      </w:r>
      <w:r w:rsidRPr="00E94152">
        <w:rPr>
          <w:rFonts w:ascii="Times New Roman" w:hAnsi="Times New Roman" w:cs="Times New Roman"/>
          <w:kern w:val="28"/>
          <w:sz w:val="24"/>
          <w:szCs w:val="24"/>
        </w:rPr>
        <w:t xml:space="preserve"> обучающихся с ТНР </w:t>
      </w:r>
      <w:r w:rsidR="007D2510" w:rsidRPr="00E94152">
        <w:rPr>
          <w:rFonts w:ascii="Times New Roman" w:hAnsi="Times New Roman" w:cs="Times New Roman"/>
          <w:b/>
          <w:kern w:val="28"/>
          <w:sz w:val="24"/>
          <w:szCs w:val="24"/>
        </w:rPr>
        <w:t>дополняется описанием</w:t>
      </w:r>
      <w:r w:rsidRPr="00E94152">
        <w:rPr>
          <w:rFonts w:ascii="Times New Roman" w:hAnsi="Times New Roman" w:cs="Times New Roman"/>
          <w:b/>
          <w:kern w:val="28"/>
          <w:sz w:val="24"/>
          <w:szCs w:val="24"/>
        </w:rPr>
        <w:t xml:space="preserve"> связи универсальных учебных действий с сод</w:t>
      </w:r>
      <w:r w:rsidR="003C4E8C" w:rsidRPr="00E94152">
        <w:rPr>
          <w:rFonts w:ascii="Times New Roman" w:hAnsi="Times New Roman" w:cs="Times New Roman"/>
          <w:b/>
          <w:kern w:val="28"/>
          <w:sz w:val="24"/>
          <w:szCs w:val="24"/>
        </w:rPr>
        <w:t xml:space="preserve">ержанием индивидуальной </w:t>
      </w:r>
      <w:r w:rsidR="004E7AB7" w:rsidRPr="00E94152">
        <w:rPr>
          <w:rFonts w:ascii="Times New Roman" w:hAnsi="Times New Roman" w:cs="Times New Roman"/>
          <w:b/>
          <w:kern w:val="28"/>
          <w:sz w:val="24"/>
          <w:szCs w:val="24"/>
        </w:rPr>
        <w:t>и (</w:t>
      </w:r>
      <w:r w:rsidR="003C4E8C" w:rsidRPr="00E94152">
        <w:rPr>
          <w:rFonts w:ascii="Times New Roman" w:hAnsi="Times New Roman" w:cs="Times New Roman"/>
          <w:b/>
          <w:kern w:val="28"/>
          <w:sz w:val="24"/>
          <w:szCs w:val="24"/>
        </w:rPr>
        <w:t>или</w:t>
      </w:r>
      <w:r w:rsidRPr="00E94152">
        <w:rPr>
          <w:rFonts w:ascii="Times New Roman" w:hAnsi="Times New Roman" w:cs="Times New Roman"/>
          <w:b/>
          <w:kern w:val="28"/>
          <w:sz w:val="24"/>
          <w:szCs w:val="24"/>
        </w:rPr>
        <w:t>) групповой логопедической работы.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Cs/>
          <w:sz w:val="24"/>
          <w:szCs w:val="24"/>
        </w:rPr>
        <w:t>Программа предусматривает формирование</w:t>
      </w:r>
      <w:r w:rsidRPr="00E94152">
        <w:rPr>
          <w:rFonts w:ascii="Times New Roman" w:hAnsi="Times New Roman" w:cs="Times New Roman"/>
          <w:sz w:val="24"/>
          <w:szCs w:val="24"/>
        </w:rPr>
        <w:t xml:space="preserve"> у обучаю</w:t>
      </w:r>
      <w:r w:rsidR="00EC0944" w:rsidRPr="00E94152">
        <w:rPr>
          <w:rFonts w:ascii="Times New Roman" w:hAnsi="Times New Roman" w:cs="Times New Roman"/>
          <w:sz w:val="24"/>
          <w:szCs w:val="24"/>
        </w:rPr>
        <w:t>щихся с ТНР:</w:t>
      </w:r>
      <w:r w:rsidRPr="00E94152">
        <w:rPr>
          <w:rFonts w:ascii="Times New Roman" w:hAnsi="Times New Roman" w:cs="Times New Roman"/>
          <w:sz w:val="24"/>
          <w:szCs w:val="24"/>
        </w:rPr>
        <w:t xml:space="preserve"> способов деятельности, применяемых в рамках, как образовательного процесса, так и при решении проблем в реальных жизненных ситуациях; формирование основ гражданской идентичности личности, ее ценностно-смысловой сферы; развитие умения учиться.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Программа формирования универсальных учебных действий</w:t>
      </w:r>
      <w:r w:rsidR="00CF42C4" w:rsidRPr="00E94152">
        <w:rPr>
          <w:rFonts w:ascii="Times New Roman" w:hAnsi="Times New Roman" w:cs="Times New Roman"/>
          <w:sz w:val="24"/>
          <w:szCs w:val="24"/>
        </w:rPr>
        <w:t xml:space="preserve"> у обучающихся с ТНР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обеспечивает:</w:t>
      </w:r>
    </w:p>
    <w:p w:rsidR="007533B2" w:rsidRPr="00E94152" w:rsidRDefault="007533B2" w:rsidP="00E94152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4152">
        <w:rPr>
          <w:rFonts w:ascii="Times New Roman" w:hAnsi="Times New Roman"/>
          <w:sz w:val="24"/>
          <w:szCs w:val="24"/>
        </w:rPr>
        <w:t>успешность (эффективность) обучения в любой предметной области, общность подходов к осуществлению любой деятельности обучающегося вне зависимости от ее предметного содержания;</w:t>
      </w:r>
    </w:p>
    <w:p w:rsidR="007533B2" w:rsidRPr="00E94152" w:rsidRDefault="007533B2" w:rsidP="00E94152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4152">
        <w:rPr>
          <w:rFonts w:ascii="Times New Roman" w:hAnsi="Times New Roman"/>
          <w:sz w:val="24"/>
          <w:szCs w:val="24"/>
        </w:rPr>
        <w:t>реализацию преемственности всех ступеней образования и этапов усвоения содержания образования;</w:t>
      </w:r>
    </w:p>
    <w:p w:rsidR="007533B2" w:rsidRPr="00E94152" w:rsidRDefault="007533B2" w:rsidP="00E94152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4152">
        <w:rPr>
          <w:rFonts w:ascii="Times New Roman" w:hAnsi="Times New Roman"/>
          <w:sz w:val="24"/>
          <w:szCs w:val="24"/>
        </w:rPr>
        <w:t xml:space="preserve">создание условий для готовности обучающегося с ТНР к дальнейшему образованию, реализации доступного уровня самостоятельности в обучении; </w:t>
      </w:r>
    </w:p>
    <w:p w:rsidR="007533B2" w:rsidRPr="00E94152" w:rsidRDefault="007D2510" w:rsidP="00E94152">
      <w:pPr>
        <w:pStyle w:val="1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4152">
        <w:rPr>
          <w:rFonts w:ascii="Times New Roman" w:hAnsi="Times New Roman"/>
          <w:sz w:val="24"/>
          <w:szCs w:val="24"/>
        </w:rPr>
        <w:t>целостность развития</w:t>
      </w:r>
      <w:r w:rsidR="007533B2" w:rsidRPr="00E94152">
        <w:rPr>
          <w:rFonts w:ascii="Times New Roman" w:hAnsi="Times New Roman"/>
          <w:sz w:val="24"/>
          <w:szCs w:val="24"/>
        </w:rPr>
        <w:t xml:space="preserve"> личности обучающегося. 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Задачи программы: </w:t>
      </w:r>
    </w:p>
    <w:p w:rsidR="007533B2" w:rsidRPr="00E94152" w:rsidRDefault="007533B2" w:rsidP="00E94152">
      <w:pPr>
        <w:pStyle w:val="34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установление ценностных ориентиров начального образования для обучающихся с ТНР;</w:t>
      </w:r>
    </w:p>
    <w:p w:rsidR="009667C6" w:rsidRPr="00E94152" w:rsidRDefault="007533B2" w:rsidP="00E94152">
      <w:pPr>
        <w:pStyle w:val="34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овладение обучающимися с ТНР комплексом учебных действий, составляющих операциональный компонент учебной деятельности;</w:t>
      </w:r>
    </w:p>
    <w:p w:rsidR="007533B2" w:rsidRPr="00E94152" w:rsidRDefault="007533B2" w:rsidP="00E94152">
      <w:pPr>
        <w:pStyle w:val="34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формирование основных компонентов учебной деятельности</w:t>
      </w:r>
      <w:r w:rsidR="005B1438" w:rsidRPr="00E94152">
        <w:rPr>
          <w:rFonts w:ascii="Times New Roman" w:hAnsi="Times New Roman" w:cs="Times New Roman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sz w:val="24"/>
          <w:szCs w:val="24"/>
        </w:rPr>
        <w:t>(познавательные и учебные мотивы, учебная цель, учебная задача, учебные  операции);</w:t>
      </w:r>
    </w:p>
    <w:p w:rsidR="007533B2" w:rsidRPr="00E94152" w:rsidRDefault="007533B2" w:rsidP="00E94152">
      <w:pPr>
        <w:pStyle w:val="34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определение состава и характеристики универсальных учебных действий;</w:t>
      </w:r>
    </w:p>
    <w:p w:rsidR="007533B2" w:rsidRPr="00E94152" w:rsidRDefault="007533B2" w:rsidP="00E94152">
      <w:pPr>
        <w:pStyle w:val="34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выявление в содержании предметных областей  универсальных учебных действий  и  определение условий их формирования в образовательном процессе и жизненно важных ситуациях;</w:t>
      </w:r>
    </w:p>
    <w:p w:rsidR="007533B2" w:rsidRPr="00E94152" w:rsidRDefault="007533B2" w:rsidP="00E94152">
      <w:pPr>
        <w:pStyle w:val="34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формирование способности к саморазвитию и самосовершенствованию путем сознательного и активного присвоения нового социального опыта.</w:t>
      </w:r>
    </w:p>
    <w:p w:rsidR="007533B2" w:rsidRPr="00E94152" w:rsidRDefault="007533B2" w:rsidP="00E94152">
      <w:pPr>
        <w:pStyle w:val="34"/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У обучающихся с ТНР формируются личностные, регулятивные, познавательные (общеучебные, логические), коммуникативные</w:t>
      </w:r>
      <w:r w:rsidR="00311C1A"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универсальные учебные действия </w:t>
      </w:r>
      <w:r w:rsidR="00311C1A" w:rsidRPr="00E94152">
        <w:rPr>
          <w:rFonts w:ascii="Times New Roman" w:hAnsi="Times New Roman" w:cs="Times New Roman"/>
          <w:b/>
          <w:color w:val="000000"/>
          <w:sz w:val="24"/>
          <w:szCs w:val="24"/>
        </w:rPr>
        <w:t>как на уроках, так и на логопедических занятиях.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sz w:val="24"/>
          <w:szCs w:val="24"/>
        </w:rPr>
        <w:t>Личностные универсальные учебные действия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sz w:val="24"/>
          <w:szCs w:val="24"/>
        </w:rPr>
        <w:t>Регулятивные универсальные учебные</w:t>
      </w:r>
      <w:r w:rsidRPr="00E94152">
        <w:rPr>
          <w:rFonts w:ascii="Times New Roman" w:hAnsi="Times New Roman" w:cs="Times New Roman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обеспечивают обучающимся организацию своей учебной деятельности: целеполагание (постановка учебной задачи на основе соотнесения того, что уже известно и усвоено обучающимися, и того, что ещё неизвестно); планирование (определение последовательности промежуточных целей с учётом конечного резу</w:t>
      </w:r>
      <w:r w:rsidR="00EC0944" w:rsidRPr="00E94152">
        <w:rPr>
          <w:rFonts w:ascii="Times New Roman" w:hAnsi="Times New Roman" w:cs="Times New Roman"/>
          <w:sz w:val="24"/>
          <w:szCs w:val="24"/>
        </w:rPr>
        <w:t>льтата,</w:t>
      </w:r>
      <w:r w:rsidRPr="00E94152">
        <w:rPr>
          <w:rFonts w:ascii="Times New Roman" w:hAnsi="Times New Roman" w:cs="Times New Roman"/>
          <w:sz w:val="24"/>
          <w:szCs w:val="24"/>
        </w:rPr>
        <w:t xml:space="preserve"> составление плана и последовательности действий); прогнозирование (предвосхищение результата и уровня усвоения знаний, его временных характеристик); контроль (в форме сличения способа действия и его результата с заданным эталоном с целью обнаружения отклонений и отличий от эталона); коррекцию (внесение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товарищами); оценку (выделение и осознание обучающимся того, что уже усвоено и что ещё нужно усвоить, осозн</w:t>
      </w:r>
      <w:r w:rsidR="00EC0944" w:rsidRPr="00E94152">
        <w:rPr>
          <w:rFonts w:ascii="Times New Roman" w:hAnsi="Times New Roman" w:cs="Times New Roman"/>
          <w:sz w:val="24"/>
          <w:szCs w:val="24"/>
        </w:rPr>
        <w:t>ание качества и уровня усвоения,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оценка результатов работы); саморегуляцию (способность к мобилизации сил и энергии, к волевому усилию, к выбору в ситуации мотивационного конфликта и преодолению препятствий).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sz w:val="24"/>
          <w:szCs w:val="24"/>
        </w:rPr>
        <w:t>Познавательные универсальные учебные</w:t>
      </w:r>
      <w:r w:rsidRPr="00E94152">
        <w:rPr>
          <w:rFonts w:ascii="Times New Roman" w:hAnsi="Times New Roman" w:cs="Times New Roman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E94152">
        <w:rPr>
          <w:rFonts w:ascii="Times New Roman" w:hAnsi="Times New Roman" w:cs="Times New Roman"/>
          <w:sz w:val="24"/>
          <w:szCs w:val="24"/>
        </w:rPr>
        <w:t xml:space="preserve"> включают общеучебные и логические универсальные учебные действия.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Cs/>
          <w:sz w:val="24"/>
          <w:szCs w:val="24"/>
        </w:rPr>
        <w:t xml:space="preserve">Формируя 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>общеучебные универсальные действия</w:t>
      </w:r>
      <w:r w:rsidRPr="00E94152">
        <w:rPr>
          <w:rFonts w:ascii="Times New Roman" w:hAnsi="Times New Roman" w:cs="Times New Roman"/>
          <w:sz w:val="24"/>
          <w:szCs w:val="24"/>
        </w:rPr>
        <w:t xml:space="preserve">, обучающихся с ТНР учат самостоятельно выделять и формулировать познавательную цель; осуществлять поиск и отбор необходимой информации, в том числе с использованием общедоступных в начальной школе инструментов информационных и коммуникационных технологий и источников информации; структурировать знания; осознанно и произвольно строить речевое высказывание в устной и письменной формах; выбирать наиболее эффективные способы решения задач в зависимости от конкретных условий; осуществлять рефлексию способов и условий действия, контроль и оценку процесса и результатов деятельности; владеть приемами и видами смыслового чтения в зависимости от цели и характера текста (художественный, научный, публицистический и т.д.); формулировать проблему, самостоятельно создавать алгоритм деятельности при решении задач творческого и поискового характера.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Особую группу общеучебных универсальных действий составляют 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знаково-символические действия. </w:t>
      </w:r>
      <w:r w:rsidRPr="00E94152">
        <w:rPr>
          <w:rFonts w:ascii="Times New Roman" w:hAnsi="Times New Roman" w:cs="Times New Roman"/>
          <w:bCs/>
          <w:sz w:val="24"/>
          <w:szCs w:val="24"/>
        </w:rPr>
        <w:t>Программой предусматривается формирование таких знаково-символических действий, как</w:t>
      </w:r>
      <w:r w:rsidRPr="00E94152">
        <w:rPr>
          <w:rFonts w:ascii="Times New Roman" w:hAnsi="Times New Roman" w:cs="Times New Roman"/>
          <w:sz w:val="24"/>
          <w:szCs w:val="24"/>
        </w:rPr>
        <w:t xml:space="preserve"> моделирование (преобразование объекта из чувственной формы в модель, в которой выделены существенные характеристики объекта) и преобразование модели с целью выявления общих законов, определяющих данную предметную область.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152">
        <w:rPr>
          <w:rFonts w:ascii="Times New Roman" w:hAnsi="Times New Roman" w:cs="Times New Roman"/>
          <w:bCs/>
          <w:sz w:val="24"/>
          <w:szCs w:val="24"/>
        </w:rPr>
        <w:t>Овладение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 логическими универсальными действиями </w:t>
      </w:r>
      <w:r w:rsidRPr="00E94152">
        <w:rPr>
          <w:rFonts w:ascii="Times New Roman" w:hAnsi="Times New Roman" w:cs="Times New Roman"/>
          <w:bCs/>
          <w:sz w:val="24"/>
          <w:szCs w:val="24"/>
        </w:rPr>
        <w:t>способствует совершенствованию у обучающихся с ТНР умений осуществлять основные мыслительные операции (анализ, синтез, сериация, классификация, установление причинно-следственных связей и т.д.) и на этой основе делать умозаключения, выдвигать гипотезы и доказывать их.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sz w:val="24"/>
          <w:szCs w:val="24"/>
        </w:rPr>
        <w:t>Коммуникативные универсальные учебные</w:t>
      </w:r>
      <w:r w:rsidRPr="00E94152">
        <w:rPr>
          <w:rFonts w:ascii="Times New Roman" w:hAnsi="Times New Roman" w:cs="Times New Roman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интегрироваться в </w:t>
      </w:r>
      <w:r w:rsidRPr="00E94152">
        <w:rPr>
          <w:rFonts w:ascii="Times New Roman" w:hAnsi="Times New Roman" w:cs="Times New Roman"/>
          <w:sz w:val="24"/>
          <w:szCs w:val="24"/>
        </w:rPr>
        <w:lastRenderedPageBreak/>
        <w:t xml:space="preserve">группу сверстников и строить продуктивное взаимодействие и сотрудничество со сверстниками и взрослыми.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4152">
        <w:rPr>
          <w:rFonts w:ascii="Times New Roman" w:hAnsi="Times New Roman" w:cs="Times New Roman"/>
          <w:bCs/>
          <w:sz w:val="24"/>
          <w:szCs w:val="24"/>
        </w:rPr>
        <w:t>Формируя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 коммуникативные универсальные учебные действия, </w:t>
      </w:r>
      <w:r w:rsidRPr="00E94152">
        <w:rPr>
          <w:rFonts w:ascii="Times New Roman" w:hAnsi="Times New Roman" w:cs="Times New Roman"/>
          <w:bCs/>
          <w:sz w:val="24"/>
          <w:szCs w:val="24"/>
        </w:rPr>
        <w:t>обучающихся с ТНР учат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sz w:val="24"/>
          <w:szCs w:val="24"/>
        </w:rPr>
        <w:t>планировать учебное сотрудничество с учителем и сверстниками, определяя его цели, функции участников, способы взаимодействия; разрешать конфликты, выявляя, идентифицируя проблему, осуществляя поиск и оценку альтернативных способов разрешения конфликта, принятие решения и его реализацию;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sz w:val="24"/>
          <w:szCs w:val="24"/>
        </w:rPr>
        <w:t xml:space="preserve">управлять поведением партнёра; уметь с достаточной полнотой и точностью выражать свои мысли в соответствии с задачами и условиями коммуникации; владеть монологической и диалогической формами речи в соответствии с грамматическими и синтаксическими нормами родного языка, современными средствами коммуникации. 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</w:t>
      </w:r>
    </w:p>
    <w:p w:rsidR="007533B2" w:rsidRPr="00E94152" w:rsidRDefault="007533B2" w:rsidP="00E94152">
      <w:pPr>
        <w:pStyle w:val="3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Они носят метапредметный характер; обеспечивают целостность общекультурного, личностного и познавательного развития и саморазвития личности; обеспечивают преемственность всех ступеней образовательного процесса; лежат в основе организации и регуляции любой деятельности обучающегося независимо от ее предметного содержания. </w:t>
      </w:r>
    </w:p>
    <w:p w:rsidR="007533B2" w:rsidRPr="00E94152" w:rsidRDefault="007533B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Формирование универсальных учебных действий реализуется в ходе изучения системы</w:t>
      </w:r>
      <w:r w:rsidR="00D66AD8"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предметов и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курсов</w:t>
      </w:r>
      <w:r w:rsidR="00D66AD8"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коррекционно-развивающей области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33B2" w:rsidRPr="00E94152" w:rsidRDefault="007533B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Кажд</w:t>
      </w:r>
      <w:r w:rsidR="00D66AD8" w:rsidRPr="00E94152">
        <w:rPr>
          <w:rFonts w:ascii="Times New Roman" w:hAnsi="Times New Roman" w:cs="Times New Roman"/>
          <w:sz w:val="24"/>
          <w:szCs w:val="24"/>
        </w:rPr>
        <w:t>ый учебный предмет и</w:t>
      </w:r>
      <w:r w:rsidRPr="00E94152">
        <w:rPr>
          <w:rFonts w:ascii="Times New Roman" w:hAnsi="Times New Roman" w:cs="Times New Roman"/>
          <w:sz w:val="24"/>
          <w:szCs w:val="24"/>
        </w:rPr>
        <w:t xml:space="preserve"> </w:t>
      </w:r>
      <w:r w:rsidR="00D66AD8" w:rsidRPr="00E94152">
        <w:rPr>
          <w:rFonts w:ascii="Times New Roman" w:hAnsi="Times New Roman" w:cs="Times New Roman"/>
          <w:sz w:val="24"/>
          <w:szCs w:val="24"/>
        </w:rPr>
        <w:t xml:space="preserve">коррекционный </w:t>
      </w:r>
      <w:r w:rsidRPr="00E94152">
        <w:rPr>
          <w:rFonts w:ascii="Times New Roman" w:hAnsi="Times New Roman" w:cs="Times New Roman"/>
          <w:sz w:val="24"/>
          <w:szCs w:val="24"/>
        </w:rPr>
        <w:t>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действий.</w:t>
      </w:r>
    </w:p>
    <w:p w:rsidR="007533B2" w:rsidRPr="00E94152" w:rsidRDefault="007533B2" w:rsidP="00E94152">
      <w:pPr>
        <w:pStyle w:val="af"/>
        <w:spacing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E94152">
        <w:rPr>
          <w:rFonts w:ascii="Times New Roman" w:hAnsi="Times New Roman" w:cs="Times New Roman"/>
          <w:i/>
          <w:iCs/>
          <w:sz w:val="24"/>
          <w:szCs w:val="24"/>
        </w:rPr>
        <w:t>«Русский язык»</w:t>
      </w:r>
      <w:r w:rsidRPr="00E94152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>обеспечивает формирование познавательных, коммуникативных и регулятивных действий. Работа с тек</w:t>
      </w:r>
      <w:r w:rsidRPr="00E94152">
        <w:rPr>
          <w:rFonts w:ascii="Times New Roman" w:hAnsi="Times New Roman" w:cs="Times New Roman"/>
          <w:sz w:val="24"/>
          <w:szCs w:val="24"/>
        </w:rPr>
        <w:t>стом открывает возможности для формирования логических действий анализа, сравнения, установления причинно­следственных связей. Ориентация в морфологической и синтаксической структуре языка и усвоение правил строения слова и предложения, графической формы букв обеспечивают раз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витие знаково­символических действий - замещения (например, звука буквой), моделирования (например, состава слова путём составления схемы) и преобразования модели </w:t>
      </w:r>
      <w:r w:rsidRPr="00E94152">
        <w:rPr>
          <w:rFonts w:ascii="Times New Roman" w:hAnsi="Times New Roman" w:cs="Times New Roman"/>
          <w:sz w:val="24"/>
          <w:szCs w:val="24"/>
        </w:rPr>
        <w:t>(видоизменения слова). Усвоение универсальных учебных действий на уроках русского языка создаёт условия для формирования языкового чувства как результата ориентировки ребёнка в морфологической и синтаксической структуре языка и обеспечивает успешное развитие адекватных возрасту форм и функций речи, включая обобщающую и планирующую функции.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E94152">
        <w:rPr>
          <w:rFonts w:ascii="Times New Roman" w:hAnsi="Times New Roman" w:cs="Times New Roman"/>
          <w:i/>
          <w:iCs/>
          <w:sz w:val="24"/>
          <w:szCs w:val="24"/>
        </w:rPr>
        <w:t>«Русский язык»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обеспечивает формирование следующих универсальных учебных действий:</w:t>
      </w:r>
    </w:p>
    <w:p w:rsidR="007533B2" w:rsidRPr="00E94152" w:rsidRDefault="007533B2" w:rsidP="00E9415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использовать язык с целью поиска необходимой информации в различных источниках для решения учебных задач;</w:t>
      </w:r>
    </w:p>
    <w:p w:rsidR="007533B2" w:rsidRPr="00E94152" w:rsidRDefault="007533B2" w:rsidP="00E9415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ориентироваться в целях, задачах, средствах и условиях общения;</w:t>
      </w:r>
    </w:p>
    <w:p w:rsidR="007533B2" w:rsidRPr="00E94152" w:rsidRDefault="007533B2" w:rsidP="00E9415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</w:p>
    <w:p w:rsidR="007533B2" w:rsidRPr="00E94152" w:rsidRDefault="007533B2" w:rsidP="00E94152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стремление к более точному выражению собственных мыслей; умение задавать вопросы.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E94152">
        <w:rPr>
          <w:rFonts w:ascii="Times New Roman" w:hAnsi="Times New Roman" w:cs="Times New Roman"/>
          <w:i/>
          <w:iCs/>
          <w:sz w:val="24"/>
          <w:szCs w:val="24"/>
        </w:rPr>
        <w:t xml:space="preserve">«Литературное чтение», </w:t>
      </w:r>
      <w:r w:rsidRPr="00E94152">
        <w:rPr>
          <w:rFonts w:ascii="Times New Roman" w:hAnsi="Times New Roman" w:cs="Times New Roman"/>
          <w:iCs/>
          <w:kern w:val="28"/>
          <w:sz w:val="24"/>
          <w:szCs w:val="24"/>
        </w:rPr>
        <w:t>приоритетной целью которого является формирование читательской компетентности обучающихся с ТНР,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обеспечивает формирование следующих универсальных учебных действий:</w:t>
      </w:r>
    </w:p>
    <w:p w:rsidR="007533B2" w:rsidRPr="00E94152" w:rsidRDefault="007533B2" w:rsidP="00E9415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овладение осознанным, правильным, беглым, выразительным чтением;</w:t>
      </w:r>
    </w:p>
    <w:p w:rsidR="007533B2" w:rsidRPr="00E94152" w:rsidRDefault="007533B2" w:rsidP="00E9415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понимать контекстную речь на основе воссоздания картины событий и поступков персонажей;</w:t>
      </w:r>
    </w:p>
    <w:p w:rsidR="007533B2" w:rsidRPr="00E94152" w:rsidRDefault="007533B2" w:rsidP="00E9415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произвольно и выразительно строить контекстную речь с учетом целей коммуникации, особенностей слушателя;</w:t>
      </w:r>
    </w:p>
    <w:p w:rsidR="007533B2" w:rsidRPr="00E94152" w:rsidRDefault="007533B2" w:rsidP="00E9415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устанавливать логическую причинно-следственную последовательность событий и действий героев произведения;</w:t>
      </w:r>
    </w:p>
    <w:p w:rsidR="007533B2" w:rsidRPr="00E94152" w:rsidRDefault="007533B2" w:rsidP="00E9415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строить план с выделением существенной и дополнительной информации;</w:t>
      </w:r>
    </w:p>
    <w:p w:rsidR="007533B2" w:rsidRPr="00E94152" w:rsidRDefault="007533B2" w:rsidP="00E9415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lastRenderedPageBreak/>
        <w:t>умение выбирать интересующую литературу; пользоваться справочниками для понимания и получения информации;</w:t>
      </w:r>
    </w:p>
    <w:p w:rsidR="007533B2" w:rsidRPr="00E94152" w:rsidRDefault="007533B2" w:rsidP="00E94152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овладение представлениями о мире, российской истории и культуре, первоначальных эстетических представлениях, понятиях о добре и зле, нравственности.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 У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чебный предмет </w:t>
      </w:r>
      <w:r w:rsidRPr="00E94152">
        <w:rPr>
          <w:rFonts w:ascii="Times New Roman" w:hAnsi="Times New Roman" w:cs="Times New Roman"/>
          <w:i/>
          <w:iCs/>
          <w:spacing w:val="2"/>
          <w:sz w:val="24"/>
          <w:szCs w:val="24"/>
        </w:rPr>
        <w:t xml:space="preserve">«Иностранный язык» </w:t>
      </w:r>
      <w:r w:rsidRPr="00E94152">
        <w:rPr>
          <w:rFonts w:ascii="Times New Roman" w:hAnsi="Times New Roman" w:cs="Times New Roman"/>
          <w:sz w:val="24"/>
          <w:szCs w:val="24"/>
        </w:rPr>
        <w:t>обеспечивает формирование коммуникативной культуры обучающихся, способствует их общему речевому развитию, расширению кругозора и воспитанию.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При изучении иностранного языка развиваются следующие универсальные учебные действия:</w:t>
      </w:r>
    </w:p>
    <w:p w:rsidR="007533B2" w:rsidRPr="00E94152" w:rsidRDefault="007533B2" w:rsidP="00E94152">
      <w:pPr>
        <w:pStyle w:val="af1"/>
        <w:numPr>
          <w:ilvl w:val="0"/>
          <w:numId w:val="26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способность работать с текстом, опираясь на 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>умения,</w:t>
      </w:r>
    </w:p>
    <w:p w:rsidR="007533B2" w:rsidRPr="00E94152" w:rsidRDefault="007533B2" w:rsidP="00E94152">
      <w:pPr>
        <w:pStyle w:val="af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 приобретённые на уроках родного языка (прогно</w:t>
      </w:r>
      <w:r w:rsidRPr="00E94152">
        <w:rPr>
          <w:rFonts w:ascii="Times New Roman" w:hAnsi="Times New Roman" w:cs="Times New Roman"/>
          <w:sz w:val="24"/>
          <w:szCs w:val="24"/>
        </w:rPr>
        <w:t xml:space="preserve">зирование содержания текста по заголовку, данным к тексту 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рисункам, списывание текста, выписывание отдельных слов и </w:t>
      </w:r>
      <w:r w:rsidRPr="00E94152">
        <w:rPr>
          <w:rFonts w:ascii="Times New Roman" w:hAnsi="Times New Roman" w:cs="Times New Roman"/>
          <w:sz w:val="24"/>
          <w:szCs w:val="24"/>
        </w:rPr>
        <w:t>предложений из текста и</w:t>
      </w:r>
      <w:r w:rsidRPr="00E94152">
        <w:rPr>
          <w:rFonts w:ascii="Times New Roman" w:hAnsi="Times New Roman" w:cs="Times New Roman"/>
          <w:sz w:val="24"/>
          <w:szCs w:val="24"/>
        </w:rPr>
        <w:t> </w:t>
      </w:r>
      <w:r w:rsidRPr="00E94152">
        <w:rPr>
          <w:rFonts w:ascii="Times New Roman" w:hAnsi="Times New Roman" w:cs="Times New Roman"/>
          <w:sz w:val="24"/>
          <w:szCs w:val="24"/>
        </w:rPr>
        <w:t>т.п.);</w:t>
      </w:r>
    </w:p>
    <w:p w:rsidR="007533B2" w:rsidRPr="00E94152" w:rsidRDefault="007533B2" w:rsidP="00E94152">
      <w:pPr>
        <w:pStyle w:val="af1"/>
        <w:numPr>
          <w:ilvl w:val="0"/>
          <w:numId w:val="26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овладение разнообразными приёмами раскрытия значения слова,</w:t>
      </w:r>
      <w:r w:rsidR="009667C6" w:rsidRPr="00E94152">
        <w:rPr>
          <w:rFonts w:ascii="Times New Roman" w:hAnsi="Times New Roman" w:cs="Times New Roman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sz w:val="24"/>
          <w:szCs w:val="24"/>
        </w:rPr>
        <w:t>используя словообразовательные элементы; синонимы, антонимы; контекст;</w:t>
      </w:r>
    </w:p>
    <w:p w:rsidR="007533B2" w:rsidRPr="00E94152" w:rsidRDefault="007533B2" w:rsidP="00E94152">
      <w:pPr>
        <w:pStyle w:val="af1"/>
        <w:numPr>
          <w:ilvl w:val="0"/>
          <w:numId w:val="26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овладение общеречевыми коммуникативными умениями,</w:t>
      </w:r>
    </w:p>
    <w:p w:rsidR="007533B2" w:rsidRPr="00E94152" w:rsidRDefault="007533B2" w:rsidP="00E94152">
      <w:pPr>
        <w:pStyle w:val="af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например, начинать и завершать разговор, используя 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>речевые клише; поддерживать беседу, задавая вопросы и переспрашивая;</w:t>
      </w:r>
    </w:p>
    <w:p w:rsidR="007533B2" w:rsidRPr="00E94152" w:rsidRDefault="007533B2" w:rsidP="00E94152">
      <w:pPr>
        <w:pStyle w:val="af1"/>
        <w:numPr>
          <w:ilvl w:val="0"/>
          <w:numId w:val="26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осуществлять самоконтроль, самооценку;</w:t>
      </w:r>
    </w:p>
    <w:p w:rsidR="007533B2" w:rsidRPr="00E94152" w:rsidRDefault="007533B2" w:rsidP="00E94152">
      <w:pPr>
        <w:pStyle w:val="af1"/>
        <w:numPr>
          <w:ilvl w:val="0"/>
          <w:numId w:val="26"/>
        </w:numPr>
        <w:tabs>
          <w:tab w:val="clear" w:pos="964"/>
          <w:tab w:val="num" w:pos="0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pacing w:val="-4"/>
          <w:sz w:val="24"/>
          <w:szCs w:val="24"/>
        </w:rPr>
        <w:t>умение самостоятельно выполнять задания с использовани</w:t>
      </w:r>
      <w:r w:rsidRPr="00E94152">
        <w:rPr>
          <w:rFonts w:ascii="Times New Roman" w:hAnsi="Times New Roman" w:cs="Times New Roman"/>
          <w:spacing w:val="-2"/>
          <w:sz w:val="24"/>
          <w:szCs w:val="24"/>
        </w:rPr>
        <w:t>ем</w:t>
      </w:r>
      <w:r w:rsidR="009F1EFD" w:rsidRPr="00E94152">
        <w:rPr>
          <w:rFonts w:ascii="Times New Roman" w:hAnsi="Times New Roman" w:cs="Times New Roman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spacing w:val="-2"/>
          <w:sz w:val="24"/>
          <w:szCs w:val="24"/>
        </w:rPr>
        <w:t>компьютера (при наличии мультимедийного приложения).</w:t>
      </w:r>
    </w:p>
    <w:p w:rsidR="007533B2" w:rsidRPr="00E94152" w:rsidRDefault="007533B2" w:rsidP="00E94152">
      <w:pPr>
        <w:pStyle w:val="a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чебный предмет </w:t>
      </w:r>
      <w:r w:rsidRPr="00E94152">
        <w:rPr>
          <w:rFonts w:ascii="Times New Roman" w:hAnsi="Times New Roman" w:cs="Times New Roman"/>
          <w:i/>
          <w:iCs/>
          <w:spacing w:val="2"/>
          <w:sz w:val="24"/>
          <w:szCs w:val="24"/>
        </w:rPr>
        <w:t>«Математика»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 является осно</w:t>
      </w:r>
      <w:r w:rsidRPr="00E94152">
        <w:rPr>
          <w:rFonts w:ascii="Times New Roman" w:hAnsi="Times New Roman" w:cs="Times New Roman"/>
          <w:sz w:val="24"/>
          <w:szCs w:val="24"/>
        </w:rPr>
        <w:t>вой развития у обучающихся познавательных универсальных действий, в первую очередь логических.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При изучении математики формируются следующие универсальные учебные действия:</w:t>
      </w:r>
    </w:p>
    <w:p w:rsidR="007533B2" w:rsidRPr="00E94152" w:rsidRDefault="007533B2" w:rsidP="00E9415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7533B2" w:rsidRPr="00E94152" w:rsidRDefault="007533B2" w:rsidP="00E9415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строить алгоритм поиска необходимой информации, определять логику решения практической и учебной задачи;</w:t>
      </w:r>
    </w:p>
    <w:p w:rsidR="007533B2" w:rsidRPr="00E94152" w:rsidRDefault="007533B2" w:rsidP="00E94152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моделировать - решать учебные задачи с помощью знаков (символов), планировать, контролировать и корректировать ход решения учебной задачи.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E94152">
        <w:rPr>
          <w:rFonts w:ascii="Times New Roman" w:hAnsi="Times New Roman" w:cs="Times New Roman"/>
          <w:i/>
          <w:kern w:val="28"/>
          <w:sz w:val="24"/>
          <w:szCs w:val="24"/>
        </w:rPr>
        <w:t>«Окружающий мир»</w:t>
      </w:r>
      <w:r w:rsidRPr="00E94152">
        <w:rPr>
          <w:rFonts w:ascii="Times New Roman" w:hAnsi="Times New Roman" w:cs="Times New Roman"/>
          <w:sz w:val="24"/>
          <w:szCs w:val="24"/>
        </w:rPr>
        <w:t xml:space="preserve"> помогает обучающимся в овладении практико-ориентированными знаниями для развития экологической и культурологической грамотности и соответствующих ей компетенций.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При изучении учебного предмета «Окружающий мир» развиваются следующие универсальные учебные действия:</w:t>
      </w:r>
    </w:p>
    <w:p w:rsidR="007533B2" w:rsidRPr="00E94152" w:rsidRDefault="007533B2" w:rsidP="00E9415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7533B2" w:rsidRPr="00E94152" w:rsidRDefault="007533B2" w:rsidP="00E9415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способность осуществлять информационный поиск для решения учебных задач;</w:t>
      </w:r>
    </w:p>
    <w:p w:rsidR="007533B2" w:rsidRPr="00E94152" w:rsidRDefault="007533B2" w:rsidP="00E9415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осознание правил и норм взаимодействия со взрослыми и сверстниками в сообществах разного типа (класс, школа, семья, учреждение культуры и пр.);</w:t>
      </w:r>
    </w:p>
    <w:p w:rsidR="007533B2" w:rsidRPr="00E94152" w:rsidRDefault="007533B2" w:rsidP="00E9415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способность работать с моделями изучаемых объектов и явлений окружающего мира;</w:t>
      </w:r>
    </w:p>
    <w:p w:rsidR="007533B2" w:rsidRPr="00E94152" w:rsidRDefault="007533B2" w:rsidP="00E94152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умение наблюдать и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 w:rsidRPr="00E94152">
        <w:rPr>
          <w:rFonts w:ascii="Times New Roman" w:hAnsi="Times New Roman" w:cs="Times New Roman"/>
          <w:i/>
          <w:iCs/>
          <w:sz w:val="24"/>
          <w:szCs w:val="24"/>
        </w:rPr>
        <w:t xml:space="preserve">«Основы религиозных культур и светской этики» </w:t>
      </w:r>
      <w:r w:rsidRPr="00E94152">
        <w:rPr>
          <w:rFonts w:ascii="Times New Roman" w:hAnsi="Times New Roman" w:cs="Times New Roman"/>
          <w:sz w:val="24"/>
          <w:szCs w:val="24"/>
        </w:rPr>
        <w:t>обеспечивает формирование у обучающихся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При изучении учебного предмета </w:t>
      </w:r>
      <w:r w:rsidRPr="00E94152">
        <w:rPr>
          <w:rFonts w:ascii="Times New Roman" w:hAnsi="Times New Roman" w:cs="Times New Roman"/>
          <w:i/>
          <w:iCs/>
          <w:sz w:val="24"/>
          <w:szCs w:val="24"/>
        </w:rPr>
        <w:t>«Основы религиозных культур и светской этики»</w:t>
      </w:r>
      <w:r w:rsidRPr="00E94152">
        <w:rPr>
          <w:rFonts w:ascii="Times New Roman" w:hAnsi="Times New Roman" w:cs="Times New Roman"/>
          <w:sz w:val="24"/>
          <w:szCs w:val="24"/>
        </w:rPr>
        <w:t xml:space="preserve"> формируются следующие универсальные учебные действия:</w:t>
      </w:r>
    </w:p>
    <w:p w:rsidR="007533B2" w:rsidRPr="00E94152" w:rsidRDefault="007533B2" w:rsidP="00E94152">
      <w:pPr>
        <w:pStyle w:val="af1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умения различать в историческом времени прошлое, настоящее, будущее; ориентироваться в основных исторических событиях своего народа </w:t>
      </w:r>
      <w:r w:rsidRPr="00E94152">
        <w:rPr>
          <w:rFonts w:ascii="Times New Roman" w:hAnsi="Times New Roman" w:cs="Times New Roman"/>
          <w:color w:val="auto"/>
          <w:sz w:val="24"/>
          <w:szCs w:val="24"/>
        </w:rPr>
        <w:t>и России и ощущать чувство гордости за славу и достижения своего народа и России;</w:t>
      </w:r>
    </w:p>
    <w:p w:rsidR="007533B2" w:rsidRPr="00E94152" w:rsidRDefault="007533B2" w:rsidP="00E94152">
      <w:pPr>
        <w:pStyle w:val="af1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sz w:val="24"/>
          <w:szCs w:val="24"/>
        </w:rPr>
        <w:t>умения фиксировать в информационной среде элементы истории семьи, своего региона;</w:t>
      </w:r>
    </w:p>
    <w:p w:rsidR="007533B2" w:rsidRPr="00E94152" w:rsidRDefault="007533B2" w:rsidP="00E94152">
      <w:pPr>
        <w:pStyle w:val="af1"/>
        <w:numPr>
          <w:ilvl w:val="0"/>
          <w:numId w:val="24"/>
        </w:numPr>
        <w:spacing w:line="240" w:lineRule="auto"/>
        <w:ind w:left="0"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sz w:val="24"/>
          <w:szCs w:val="24"/>
        </w:rPr>
        <w:lastRenderedPageBreak/>
        <w:t>владение нормами и правилами взаимоотношений человека с другими людьми, социальными группами и сообществами.</w:t>
      </w:r>
    </w:p>
    <w:p w:rsidR="007533B2" w:rsidRPr="00E94152" w:rsidRDefault="007533B2" w:rsidP="00E94152">
      <w:pPr>
        <w:pStyle w:val="af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Значимость учебного предмета </w:t>
      </w:r>
      <w:r w:rsidRPr="00E94152">
        <w:rPr>
          <w:rFonts w:ascii="Times New Roman" w:hAnsi="Times New Roman" w:cs="Times New Roman"/>
          <w:i/>
          <w:sz w:val="24"/>
          <w:szCs w:val="24"/>
        </w:rPr>
        <w:t>«Изобразительное искусство»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определяется нацеленностью этого предмета на развитие творческих способностей и потенциала обучающегося с ТНР, формирование ассоциативно образного пространственного мышления, интуиции. У обучающихся развивается способность восприятия сложных объектов и явлений, их эмоционального оценивания. По сравнению с остальными учебными предметами, развивающими рационально логический тип мышления,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7533B2" w:rsidRPr="00E94152" w:rsidRDefault="007533B2" w:rsidP="00E94152">
      <w:pPr>
        <w:pStyle w:val="af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Сформированность универсальных учебных действий при освоении изобразительного искусства проявляется в:</w:t>
      </w:r>
    </w:p>
    <w:p w:rsidR="007533B2" w:rsidRPr="00E94152" w:rsidRDefault="007533B2" w:rsidP="00E94152">
      <w:pPr>
        <w:pStyle w:val="af1"/>
        <w:numPr>
          <w:ilvl w:val="0"/>
          <w:numId w:val="2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умении видеть и воспринимать явления художественной культуры в окружающей жизни (техника, музеи, архитектура, дизайн, скульптура и др.);</w:t>
      </w:r>
    </w:p>
    <w:p w:rsidR="007533B2" w:rsidRPr="00E94152" w:rsidRDefault="007533B2" w:rsidP="00E94152">
      <w:pPr>
        <w:pStyle w:val="af1"/>
        <w:numPr>
          <w:ilvl w:val="0"/>
          <w:numId w:val="2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желании общаться с искусством, участвовать в обсуждении содержания и выразительных средств произведений искусства;</w:t>
      </w:r>
    </w:p>
    <w:p w:rsidR="007533B2" w:rsidRPr="00E94152" w:rsidRDefault="007533B2" w:rsidP="00E94152">
      <w:pPr>
        <w:pStyle w:val="af1"/>
        <w:numPr>
          <w:ilvl w:val="0"/>
          <w:numId w:val="2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(литературного чтения, окружающего мира, родного языка и др.);</w:t>
      </w:r>
    </w:p>
    <w:p w:rsidR="007533B2" w:rsidRPr="00E94152" w:rsidRDefault="007533B2" w:rsidP="00E94152">
      <w:pPr>
        <w:pStyle w:val="af1"/>
        <w:numPr>
          <w:ilvl w:val="0"/>
          <w:numId w:val="2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обогащении ключевых компетенций (коммуникативных, деятельностных и др.) художественно эстетическим содержанием;</w:t>
      </w:r>
    </w:p>
    <w:p w:rsidR="007533B2" w:rsidRPr="00E94152" w:rsidRDefault="007533B2" w:rsidP="00E94152">
      <w:pPr>
        <w:pStyle w:val="af1"/>
        <w:numPr>
          <w:ilvl w:val="0"/>
          <w:numId w:val="2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7533B2" w:rsidRPr="00E94152" w:rsidRDefault="007533B2" w:rsidP="00E94152">
      <w:pPr>
        <w:pStyle w:val="af1"/>
        <w:numPr>
          <w:ilvl w:val="0"/>
          <w:numId w:val="25"/>
        </w:numPr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способности оценивать результаты художественно творческой деятельности, собственной и одноклассников.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Важнейшей особенностью учебного предмета </w:t>
      </w:r>
      <w:r w:rsidR="00BA1FB3" w:rsidRPr="00E94152">
        <w:rPr>
          <w:rFonts w:ascii="Times New Roman" w:hAnsi="Times New Roman" w:cs="Times New Roman"/>
          <w:i/>
          <w:spacing w:val="2"/>
          <w:kern w:val="28"/>
          <w:sz w:val="24"/>
          <w:szCs w:val="24"/>
        </w:rPr>
        <w:t>«Технология</w:t>
      </w:r>
      <w:r w:rsidR="00630BFA" w:rsidRPr="00E94152">
        <w:rPr>
          <w:rFonts w:ascii="Times New Roman" w:hAnsi="Times New Roman" w:cs="Times New Roman"/>
          <w:i/>
          <w:spacing w:val="2"/>
          <w:kern w:val="28"/>
          <w:sz w:val="24"/>
          <w:szCs w:val="24"/>
        </w:rPr>
        <w:t xml:space="preserve">   </w:t>
      </w:r>
      <w:r w:rsidRPr="00E94152">
        <w:rPr>
          <w:rFonts w:ascii="Times New Roman" w:hAnsi="Times New Roman" w:cs="Times New Roman"/>
          <w:i/>
          <w:spacing w:val="2"/>
          <w:kern w:val="28"/>
          <w:sz w:val="24"/>
          <w:szCs w:val="24"/>
        </w:rPr>
        <w:t>»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 является то, что реализуемая на уроках продуктивная предметная деятельность является основой формирования познавательных способностей обучающихся с ТНР, стремления активно познавать историю материальной культуры и семейных традиций своего и других народов и уважительно относиться к ним.</w:t>
      </w:r>
    </w:p>
    <w:p w:rsidR="007533B2" w:rsidRPr="00E94152" w:rsidRDefault="007533B2" w:rsidP="00E941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На уроках труда все элементы учебной деятельности (планирование, ориентировка в задании,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 результата и т. д.) предстают в наглядном виде и тем самым становятся более понятными для обучающихся. Поэтому они являются 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>опорными для формирования</w:t>
      </w:r>
      <w:r w:rsidR="002F7C74"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 всей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 системы универсальных учебн</w:t>
      </w:r>
      <w:r w:rsidR="00A65318" w:rsidRPr="00E94152">
        <w:rPr>
          <w:rFonts w:ascii="Times New Roman" w:hAnsi="Times New Roman" w:cs="Times New Roman"/>
          <w:spacing w:val="2"/>
          <w:sz w:val="24"/>
          <w:szCs w:val="24"/>
        </w:rPr>
        <w:t>ых действий у о</w:t>
      </w:r>
      <w:r w:rsidR="002F7C74" w:rsidRPr="00E94152">
        <w:rPr>
          <w:rFonts w:ascii="Times New Roman" w:hAnsi="Times New Roman" w:cs="Times New Roman"/>
          <w:spacing w:val="2"/>
          <w:sz w:val="24"/>
          <w:szCs w:val="24"/>
        </w:rPr>
        <w:t>бучающихся с ТНР и обеспечивают</w:t>
      </w:r>
      <w:r w:rsidR="00A65318" w:rsidRPr="00E94152">
        <w:rPr>
          <w:rFonts w:ascii="Times New Roman" w:hAnsi="Times New Roman" w:cs="Times New Roman"/>
          <w:spacing w:val="2"/>
          <w:sz w:val="24"/>
          <w:szCs w:val="24"/>
        </w:rPr>
        <w:t>:</w:t>
      </w:r>
    </w:p>
    <w:p w:rsidR="00A65318" w:rsidRPr="00E94152" w:rsidRDefault="00A65318" w:rsidP="00E9415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>организацию обучающимися своей учебной деятельности (целеполагание, планирование, прогнозирование, контроль, коррекция плана и способа действия, оценка результата работы);</w:t>
      </w:r>
    </w:p>
    <w:p w:rsidR="000D1D50" w:rsidRPr="00E94152" w:rsidRDefault="000D1D50" w:rsidP="00E9415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>развитие умений осуществлять программу спланированной деятельности;</w:t>
      </w:r>
    </w:p>
    <w:p w:rsidR="000D1D50" w:rsidRPr="00E94152" w:rsidRDefault="000D1D50" w:rsidP="00E9415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>развитие умений выбирать наиболее эффективные и рациональные способы своей работы;</w:t>
      </w:r>
    </w:p>
    <w:p w:rsidR="000D1D50" w:rsidRPr="00E94152" w:rsidRDefault="000D1D50" w:rsidP="00E9415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>формирование умений самостоятельно создавать алгоритм деятельности при решении практических задач;</w:t>
      </w:r>
    </w:p>
    <w:p w:rsidR="00E032F8" w:rsidRPr="00E94152" w:rsidRDefault="000D1D50" w:rsidP="00E9415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>развитие умений создавать и преобразовывать модели, отражающие разнообразные виды</w:t>
      </w:r>
      <w:r w:rsidR="00E032F8"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 технологической деятельности;</w:t>
      </w:r>
    </w:p>
    <w:p w:rsidR="00E032F8" w:rsidRPr="00E94152" w:rsidRDefault="00E032F8" w:rsidP="00E9415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>развитие основных мыслительных операций;</w:t>
      </w:r>
    </w:p>
    <w:p w:rsidR="00E032F8" w:rsidRPr="00E94152" w:rsidRDefault="00E032F8" w:rsidP="00E9415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>эффективное сотрудничество с учителем и сверстниками в процессе выполнения трудовых операций;</w:t>
      </w:r>
    </w:p>
    <w:p w:rsidR="00A65318" w:rsidRPr="00E94152" w:rsidRDefault="00E032F8" w:rsidP="00E94152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spacing w:val="2"/>
          <w:sz w:val="24"/>
          <w:szCs w:val="24"/>
        </w:rPr>
        <w:t>саморазвитие и развитие личности в процессе творческой предметной деятельности.</w:t>
      </w:r>
      <w:r w:rsidR="00A65318"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7533B2" w:rsidRPr="00E94152" w:rsidRDefault="007533B2" w:rsidP="00E94152">
      <w:pPr>
        <w:pStyle w:val="a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Учебный предмет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i/>
          <w:iCs/>
          <w:sz w:val="24"/>
          <w:szCs w:val="24"/>
        </w:rPr>
        <w:t>«Физическая культура»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обеспечивает: </w:t>
      </w:r>
    </w:p>
    <w:p w:rsidR="007533B2" w:rsidRPr="00E94152" w:rsidRDefault="007533B2" w:rsidP="00E94152">
      <w:pPr>
        <w:pStyle w:val="af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- в области личностных универсальных учебных действий формирование: основ общекультурной и российской гражданской идентичности как чувства гордости за достижения в мировом и отечественном спорте; освоение моральных норм помощи тем, кто в ней нуждается, готовности принять на себя ответственность; 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развитие мотивации достижения и готовности к преодолению трудностей на основе </w:t>
      </w:r>
      <w:r w:rsidRPr="00E94152">
        <w:rPr>
          <w:rFonts w:ascii="Times New Roman" w:hAnsi="Times New Roman" w:cs="Times New Roman"/>
          <w:sz w:val="24"/>
          <w:szCs w:val="24"/>
        </w:rPr>
        <w:t>умения мобилизовать свои личностные и физические ресурсы; освоение правил здорового и безопасного образа жизни;</w:t>
      </w:r>
    </w:p>
    <w:p w:rsidR="007533B2" w:rsidRPr="00E94152" w:rsidRDefault="007533B2" w:rsidP="00E94152">
      <w:pPr>
        <w:pStyle w:val="af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lastRenderedPageBreak/>
        <w:t>- в области регулятивных универсальных учебных действий: развитие умений пла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нировать, регулировать, контролировать и оценивать свои </w:t>
      </w:r>
      <w:r w:rsidRPr="00E94152">
        <w:rPr>
          <w:rFonts w:ascii="Times New Roman" w:hAnsi="Times New Roman" w:cs="Times New Roman"/>
          <w:sz w:val="24"/>
          <w:szCs w:val="24"/>
        </w:rPr>
        <w:t>действия;</w:t>
      </w:r>
    </w:p>
    <w:p w:rsidR="0078436E" w:rsidRPr="00E94152" w:rsidRDefault="007533B2" w:rsidP="00E94152">
      <w:pPr>
        <w:pStyle w:val="af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в области коммуникативных универсальных учебных действий: развитие взаимодействия, ориентации на партнёра, сотрудничество и кооперацию (в командных видах спорта - формирование умений планировать общую цель и пути её достижения; договариваться в отношении целей и способов действия, распреде</w:t>
      </w:r>
      <w:r w:rsidRPr="00E94152">
        <w:rPr>
          <w:rFonts w:ascii="Times New Roman" w:hAnsi="Times New Roman" w:cs="Times New Roman"/>
          <w:spacing w:val="2"/>
          <w:sz w:val="24"/>
          <w:szCs w:val="24"/>
        </w:rPr>
        <w:t xml:space="preserve">ления функций и ролей в совместной деятельности; конструктивно разрешать конфликты; осуществлять взаимный </w:t>
      </w:r>
      <w:r w:rsidRPr="00E94152">
        <w:rPr>
          <w:rFonts w:ascii="Times New Roman" w:hAnsi="Times New Roman" w:cs="Times New Roman"/>
          <w:sz w:val="24"/>
          <w:szCs w:val="24"/>
        </w:rPr>
        <w:t>контроль; адекватно оценивать собственное поведение и поведение партнёра и вносить необходимые коррективы в интересах достижения общего результата).</w:t>
      </w:r>
    </w:p>
    <w:p w:rsidR="0078436E" w:rsidRPr="00E94152" w:rsidRDefault="00CB125E" w:rsidP="00E94152">
      <w:pPr>
        <w:pStyle w:val="a5"/>
        <w:spacing w:before="0" w:after="0" w:line="240" w:lineRule="auto"/>
        <w:rPr>
          <w:color w:val="000000"/>
        </w:rPr>
      </w:pPr>
      <w:r w:rsidRPr="00E94152">
        <w:t xml:space="preserve">  </w:t>
      </w:r>
      <w:r w:rsidR="007C1D91" w:rsidRPr="00E94152">
        <w:t xml:space="preserve">        </w:t>
      </w:r>
      <w:r w:rsidR="0078436E" w:rsidRPr="00E94152">
        <w:rPr>
          <w:b/>
        </w:rPr>
        <w:t>Учащиеся с ТНР имеют ряд речевых</w:t>
      </w:r>
      <w:r w:rsidR="0078436E" w:rsidRPr="00E94152">
        <w:t xml:space="preserve"> </w:t>
      </w:r>
      <w:r w:rsidR="00180B6C" w:rsidRPr="00E94152">
        <w:t xml:space="preserve">и психологических </w:t>
      </w:r>
      <w:r w:rsidR="007D2510" w:rsidRPr="00E94152">
        <w:t>особенностей, затрудняющих</w:t>
      </w:r>
      <w:r w:rsidR="0078436E" w:rsidRPr="00E94152">
        <w:t xml:space="preserve"> формирование у них УУД. Речевые особенности являются следствием недостаточной сформированности лексико-грамматических средств языка, и к ним можно отнести: недостаточное понимание учебных заданий, инструкций; трудности овладения учебными понятиями и терминами; трудности формулирования собственных мыслей в процессе учебной работы; недостаточное развитие связной речи. Недостаточная сформированность психологических предпосылок (неустойчивое внимание, низкая способность к переключению, недостаточное развитие словесно-логического мышления) препятствует формированию учебных умений (планирование предстоящей работы; определение путей и средств достижения учебной цели; контролирование деятельности; умение работать в определенном темпе). Исходя из данных особенностей детей с ТНР, </w:t>
      </w:r>
      <w:r w:rsidR="0078436E" w:rsidRPr="00E94152">
        <w:rPr>
          <w:color w:val="000000"/>
        </w:rPr>
        <w:t>коррекционная логопедическая работа в зависимости от её содержания и способов организации раскрывает свои собственные специфические возможности для формирования универсальных учебных действий у младших школьников.</w:t>
      </w:r>
    </w:p>
    <w:p w:rsidR="007C1D91" w:rsidRPr="00E94152" w:rsidRDefault="007D2510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          </w:t>
      </w:r>
      <w:r w:rsidR="00A86E58" w:rsidRPr="00E9415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П</w:t>
      </w:r>
      <w:r w:rsidR="007C1D91" w:rsidRPr="00E9415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риёмы для формирования УУД на логопедических занятиях с обучающимися с ТНР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Применяемые на логопедических занятиях технологии: 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игровые технологии, 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здоровьесберегающие технологии, 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проблемного обучения, 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дифференцированного подхода, 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самостоятельной работы, 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технология разноуровневого обучения, 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 ИКТ-</w:t>
      </w:r>
      <w:r w:rsidR="00630BFA"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технологии, 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 элементы исследовательских технологий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этих технологий с целью формирования универсальных учебных действий используются следующие методические приёмы: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 Логопед ставит цели занятия и работает с детьми в направлении целей – “чтобы чего-то добиться, цель должен знать каждый участник занятия”;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 обращает внимание на развивающую ценность любого задания;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 отмечает успехи ребенка в сравнении с его прошлыми результатами;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 показывает для чего нужно то или иное знание, как оно пригодится в жизни;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привлекает детей к открытию новых знаний при усвоении нового материала;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 обучает детей приемам работы в группах, показывает, как можно прийти к единому решению в групповой работе;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-​ оценивает не только сам, но и позволяет детям участвовать в процессе оценивания; в конце выполнения задания, в конце занятия вместе с детьми оценивают то, чему дети научились, чего достигли, а чего нет;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 на занятии уделяет большое внимание самопроверке детей, обучая их умению находить и исправлять ошибки, дети по предложенному алгоритму учатся оценивать результаты выполнения задания, логопед показывает и объясняет, за что была поставлена та или иная отметка, учит детей оценивать работу по критериям и самостоятельно выбирать критерии для оценки;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 учит детей тем навыкам, которые им пригодятся в работе с информацией – пересказу, составлению плана, учит пользоваться разными источниками, используемыми для поиска информации;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-​ обращает внимание на развитие памяти и логических операций мышления, разных аспектов познавательной деятельности;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-​ обращает внимание на общие способы действий в той или иной ситуации – и обучает детей применению обобщенных способов действий;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-​ учит детей планировать и прогнозировать свои действия;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-​ всегда дает шанс исправить ошибку, показывает, что ошибка – это нормально, главное – уметь учиться на ошибках;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 учит ребенка ставить цели и искать пути их достижения, а также решения возникающих проблем;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-​ учит детей составлять план действий, перед тем, как начать что-то делать;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 учит разным способам выражения своих мыслей, искусству отстаивания собственного мнения, уважения мнения других;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-​ учит детей способам эффективного запоминания и организации деятельности;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 дает детям возможность самостоятельно выбирать задания из предложенных;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-​ создает проблемную ситуацию в процессе целеполагания;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 использует схемы, алгоритмы, которые позволяют обучающимся отслеживать свой рост и определять задачи и направления своей деятельности;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-​ предлагает задания по аналогии (найти закономерности и ответить на вопрос);</w:t>
      </w:r>
    </w:p>
    <w:p w:rsidR="007C1D91" w:rsidRPr="00E94152" w:rsidRDefault="007C1D91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- логопед и дети вместе решают возникающие учебные проблемы.</w:t>
      </w:r>
    </w:p>
    <w:p w:rsidR="0078436E" w:rsidRPr="00E94152" w:rsidRDefault="00CB125E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D91"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8436E"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озможности формирования личностных УУД на логопедических занятиях.</w:t>
      </w:r>
    </w:p>
    <w:p w:rsidR="0078436E" w:rsidRPr="00E94152" w:rsidRDefault="0078436E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Личностные УУД на логопедических занятиях  на основе взаимодействия учащихся друг с другом. При этом формируются и коммуникативные навыки. </w:t>
      </w:r>
      <w:r w:rsidR="00180B6C"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видов личностных</w:t>
      </w:r>
      <w:r w:rsidR="00630BFA"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УУД является смыслообразование. </w:t>
      </w: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показывает практика, большинство детей, посещающих коррекционные логопедические занятия, достаточно критичны к своим речевым дефектам. Таким образом, смыслообразование, как разновидность личностных УУД, можно успешно формировать и на индивидуальных, и на групповых занятиях. Уже на первых занятиях, устанавливая контакт с ребенком, учитель-логопед помогает ему уяснить, ради чего осуществляется коррекция и какое значение для самого ребенка имеет эта работа. </w:t>
      </w:r>
    </w:p>
    <w:p w:rsidR="00DE5DEC" w:rsidRPr="00E94152" w:rsidRDefault="0078436E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учащимся организацию их учебной деятельности призваны регулятивные действия. С помощью логопеда ребенок намечает задачи, которые ему предстоит решить, чтобы достигнуть главной цели. Недостаточная речевая активность детей, несомненно, создает определенные трудности формирования учебных умений: планирование предстоящей работы; определение путей и средств достижения цели; контролирование собственной деятельности. Поэтому учитель-логопед помогает сформулировать и записать намеченные задачи, чтобы впоследствии отмечать, какая из них уже решена. </w:t>
      </w:r>
    </w:p>
    <w:p w:rsidR="0078436E" w:rsidRPr="00E94152" w:rsidRDefault="0078436E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работы одни задачи могут отпадать сами собой, другие - появляться, главное, чтобы ребенок знал, для чего используется то или иное упражнение и осознавал, что решение каждой очередной задачи - это его маленькая победа.</w:t>
      </w:r>
    </w:p>
    <w:p w:rsidR="0078436E" w:rsidRPr="00E94152" w:rsidRDefault="0078436E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касается отслеживания индивидуально-личностного роста ребенка, то здесь можно использовать "Лестницу достижений" или "Личную карту успехов". </w:t>
      </w:r>
    </w:p>
    <w:p w:rsidR="0078436E" w:rsidRPr="00E94152" w:rsidRDefault="0078436E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коммуникативных навыков у учащихся - одно из основных направлений логопедической работы. </w:t>
      </w:r>
      <w:r w:rsidR="00A86E58"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5DEC"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ля развития коммуникативных УУД на каждом занятии необходимо создавать такие условия, при которых учащиеся сотрудничают друг с другом, чтобы решить поставленную задачу. Дети совместно выявляют проблемы, определяют цели, планируют свою деятельность, распределяют роли, разрешают спорные ситуации, учатся оценивать свои действия. Следовательно, мы можем вести речь и о формировании регулятивных учебных действий.</w:t>
      </w:r>
    </w:p>
    <w:p w:rsidR="0078436E" w:rsidRPr="00E94152" w:rsidRDefault="0078436E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000000"/>
          <w:sz w:val="24"/>
          <w:szCs w:val="24"/>
        </w:rPr>
        <w:t>Ведущей характеристикой творческой личности следует считать не «выдающиеся способности», а ее мотивацию (жизненные цели) Поэтому, задачи, которые мы ставим перед ребёнком, должны быть</w:t>
      </w:r>
      <w:r w:rsidRPr="00E9415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не только понятны, но и внутренне приятны ему, т. е. они должны быть значимы для него.</w:t>
      </w:r>
      <w:r w:rsidRPr="00E941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Уверенность в своих силах, желание работать над собой – вот то, что действительно пригодится в жизни.</w:t>
      </w:r>
    </w:p>
    <w:p w:rsidR="0078436E" w:rsidRPr="00E94152" w:rsidRDefault="0078436E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333333"/>
          <w:sz w:val="24"/>
          <w:szCs w:val="24"/>
        </w:rPr>
        <w:t>Таким образом, коррекционно-развивающая работа логопеда в школе должна быть направлена не только на коррекцию речевых нарушений, но и на формирование и развитие у детей универсальных учебных действий</w:t>
      </w:r>
      <w:r w:rsidR="00A86E58" w:rsidRPr="00E94152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0BFA" w:rsidRPr="00E94152" w:rsidRDefault="00A86E58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41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7D2510" w:rsidRPr="00E94152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Форсированность</w:t>
      </w:r>
      <w:r w:rsidR="007D2510" w:rsidRPr="00E941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универсальных</w:t>
      </w:r>
      <w:r w:rsidRPr="00E9415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учебных действий у обучающихся с ТНР определяется на этапе завершения обучения в начальной школе.</w:t>
      </w:r>
    </w:p>
    <w:p w:rsidR="00E94152" w:rsidRPr="00E94152" w:rsidRDefault="00E94152" w:rsidP="00E941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0B90" w:rsidRPr="00E94152" w:rsidRDefault="00186ECB" w:rsidP="00E94152">
      <w:pPr>
        <w:spacing w:after="0" w:line="240" w:lineRule="auto"/>
        <w:outlineLvl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413974308"/>
      <w:r w:rsidRPr="00E94152">
        <w:rPr>
          <w:rFonts w:ascii="Times New Roman" w:hAnsi="Times New Roman" w:cs="Times New Roman"/>
          <w:b/>
          <w:sz w:val="24"/>
          <w:szCs w:val="24"/>
        </w:rPr>
        <w:t>2</w:t>
      </w:r>
      <w:r w:rsidR="00D60B90" w:rsidRPr="00E94152">
        <w:rPr>
          <w:rFonts w:ascii="Times New Roman" w:hAnsi="Times New Roman" w:cs="Times New Roman"/>
          <w:b/>
          <w:sz w:val="24"/>
          <w:szCs w:val="24"/>
        </w:rPr>
        <w:t>.2.2. П</w:t>
      </w:r>
      <w:r w:rsidR="00D60B90" w:rsidRPr="00E941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рограммы учебных </w:t>
      </w:r>
      <w:r w:rsidR="007D2510" w:rsidRPr="00E94152">
        <w:rPr>
          <w:rFonts w:ascii="Times New Roman" w:hAnsi="Times New Roman" w:cs="Times New Roman"/>
          <w:b/>
          <w:color w:val="auto"/>
          <w:sz w:val="24"/>
          <w:szCs w:val="24"/>
        </w:rPr>
        <w:t>предметов, курсов</w:t>
      </w:r>
      <w:r w:rsidR="005D169A" w:rsidRPr="00E9415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коррекционно-развивающей области</w:t>
      </w:r>
      <w:bookmarkEnd w:id="7"/>
    </w:p>
    <w:p w:rsidR="00467863" w:rsidRPr="00E94152" w:rsidRDefault="00467863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  <w:r w:rsidRPr="00E94152">
        <w:rPr>
          <w:b/>
          <w:caps w:val="0"/>
          <w:color w:val="000000"/>
        </w:rPr>
        <w:t xml:space="preserve">        В приложении № 2</w:t>
      </w:r>
      <w:r w:rsidRPr="00E94152">
        <w:rPr>
          <w:caps w:val="0"/>
          <w:color w:val="000000"/>
        </w:rPr>
        <w:t xml:space="preserve"> к АООП НОО представлены рабочие программы учебных предметов и курсов внеурочной деятельности.</w:t>
      </w:r>
    </w:p>
    <w:p w:rsidR="00E94152" w:rsidRPr="00E94152" w:rsidRDefault="00E94152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</w:p>
    <w:p w:rsidR="00D077A7" w:rsidRDefault="00D077A7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b/>
          <w:spacing w:val="2"/>
        </w:rPr>
      </w:pPr>
    </w:p>
    <w:p w:rsidR="00D077A7" w:rsidRDefault="00D077A7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b/>
          <w:spacing w:val="2"/>
        </w:rPr>
      </w:pPr>
    </w:p>
    <w:p w:rsidR="00467863" w:rsidRPr="00E94152" w:rsidRDefault="00467863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eastAsia="Arial Unicode MS"/>
          <w:b/>
          <w:caps w:val="0"/>
          <w:color w:val="00000A"/>
          <w:kern w:val="1"/>
          <w:lang w:eastAsia="en-US"/>
        </w:rPr>
      </w:pPr>
      <w:r w:rsidRPr="00E94152">
        <w:rPr>
          <w:b/>
          <w:spacing w:val="2"/>
        </w:rPr>
        <w:lastRenderedPageBreak/>
        <w:t xml:space="preserve">2.2.3. </w:t>
      </w:r>
      <w:r w:rsidRPr="00E94152">
        <w:rPr>
          <w:rFonts w:eastAsia="Arial Unicode MS"/>
          <w:b/>
          <w:caps w:val="0"/>
          <w:color w:val="00000A"/>
          <w:kern w:val="1"/>
          <w:lang w:eastAsia="en-US"/>
        </w:rPr>
        <w:t>Программа духовно-нравственного развития, воспитания слабослышащих обучающихся</w:t>
      </w:r>
    </w:p>
    <w:p w:rsidR="00D077A7" w:rsidRPr="003C4E8C" w:rsidRDefault="00467863" w:rsidP="00D077A7">
      <w:pPr>
        <w:pStyle w:val="Default"/>
      </w:pPr>
      <w:r w:rsidRPr="00D077A7">
        <w:rPr>
          <w:rFonts w:eastAsia="Arial Unicode MS"/>
          <w:color w:val="00000A"/>
          <w:kern w:val="2"/>
          <w:lang w:eastAsia="en-US"/>
        </w:rPr>
        <w:t xml:space="preserve">        Программа духовно-нравственного развития, воспитания обучающихся находит своё отражение </w:t>
      </w:r>
      <w:r w:rsidRPr="00D077A7">
        <w:rPr>
          <w:rFonts w:eastAsia="Arial Unicode MS"/>
          <w:b/>
          <w:color w:val="00000A"/>
          <w:kern w:val="2"/>
          <w:lang w:eastAsia="en-US"/>
        </w:rPr>
        <w:t>в рабочей программе воспитания</w:t>
      </w:r>
      <w:r w:rsidRPr="00D077A7">
        <w:rPr>
          <w:rFonts w:eastAsia="Arial Unicode MS"/>
          <w:color w:val="00000A"/>
          <w:kern w:val="2"/>
          <w:lang w:eastAsia="en-US"/>
        </w:rPr>
        <w:t xml:space="preserve">, которая является </w:t>
      </w:r>
      <w:r w:rsidRPr="00D077A7">
        <w:rPr>
          <w:rFonts w:eastAsia="Arial Unicode MS"/>
          <w:b/>
          <w:color w:val="00000A"/>
          <w:kern w:val="2"/>
          <w:lang w:eastAsia="en-US"/>
        </w:rPr>
        <w:t>приложением № 3 к АООП НОО</w:t>
      </w:r>
      <w:r w:rsidR="00D077A7" w:rsidRPr="00D077A7">
        <w:rPr>
          <w:rFonts w:eastAsia="Arial Unicode MS"/>
          <w:color w:val="00000A"/>
          <w:kern w:val="2"/>
          <w:lang w:eastAsia="en-US"/>
        </w:rPr>
        <w:t xml:space="preserve"> и дополнительно включает: цель, задачи, основные направления работы, перечень планируемых результатов воспитания</w:t>
      </w:r>
      <w:r w:rsidR="00D077A7" w:rsidRPr="003C4E8C">
        <w:rPr>
          <w:kern w:val="2"/>
        </w:rPr>
        <w:t xml:space="preserve"> (</w:t>
      </w:r>
      <w:r w:rsidR="00D077A7" w:rsidRPr="003C4E8C">
        <w:rPr>
          <w:b/>
          <w:kern w:val="2"/>
        </w:rPr>
        <w:t>социальных компетенций, моделей поведения, обучающихся с ТНР), формы организации работы.</w:t>
      </w:r>
    </w:p>
    <w:p w:rsidR="00D077A7" w:rsidRPr="003C4E8C" w:rsidRDefault="00D077A7" w:rsidP="00D077A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3C4E8C">
        <w:rPr>
          <w:rFonts w:ascii="Times New Roman" w:hAnsi="Times New Roman" w:cs="Times New Roman"/>
          <w:kern w:val="2"/>
          <w:sz w:val="24"/>
          <w:szCs w:val="24"/>
        </w:rPr>
        <w:t>Целью реализации программы духовно-нравственного развития, воспитания обучающихся с ТНР является воспитание, социально-педагогическая поддержка становления и развития высоконравственного, ответственного, инициативного, компетентного гражданина России.</w:t>
      </w:r>
    </w:p>
    <w:p w:rsidR="00D077A7" w:rsidRPr="003C4E8C" w:rsidRDefault="00D077A7" w:rsidP="00D077A7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3C4E8C">
        <w:rPr>
          <w:rFonts w:ascii="Times New Roman" w:hAnsi="Times New Roman" w:cs="Times New Roman"/>
          <w:kern w:val="22"/>
          <w:sz w:val="24"/>
          <w:szCs w:val="24"/>
        </w:rPr>
        <w:t>Программа духовно-нравственного развития, воспитания обучающихся с ТНР реализуется посредством:</w:t>
      </w:r>
    </w:p>
    <w:p w:rsidR="00D077A7" w:rsidRPr="003C4E8C" w:rsidRDefault="00D077A7" w:rsidP="00D077A7">
      <w:pPr>
        <w:pStyle w:val="26"/>
        <w:ind w:firstLine="709"/>
        <w:jc w:val="both"/>
        <w:rPr>
          <w:rFonts w:ascii="Times New Roman" w:hAnsi="Times New Roman"/>
          <w:sz w:val="24"/>
          <w:szCs w:val="24"/>
        </w:rPr>
      </w:pPr>
      <w:r w:rsidRPr="003C4E8C">
        <w:rPr>
          <w:rFonts w:ascii="Times New Roman" w:hAnsi="Times New Roman"/>
          <w:i/>
          <w:sz w:val="24"/>
          <w:szCs w:val="24"/>
        </w:rPr>
        <w:t>духовно-нравственного воспитания</w:t>
      </w:r>
      <w:r w:rsidRPr="003C4E8C">
        <w:rPr>
          <w:rFonts w:ascii="Times New Roman" w:hAnsi="Times New Roman"/>
          <w:sz w:val="24"/>
          <w:szCs w:val="24"/>
        </w:rPr>
        <w:t xml:space="preserve"> - педагогически организованного процесса усвоения и принятия обучающимися базовых национальных ценностей, освоение ими системы общечеловеческих ценностей и культурных, духовных и нравственных ценностей многонационального народа Российской Федерации; </w:t>
      </w:r>
    </w:p>
    <w:p w:rsidR="00D077A7" w:rsidRPr="003C4E8C" w:rsidRDefault="00D077A7" w:rsidP="00D077A7">
      <w:pPr>
        <w:pStyle w:val="26"/>
        <w:ind w:firstLine="709"/>
        <w:jc w:val="both"/>
        <w:rPr>
          <w:rFonts w:ascii="Times New Roman" w:hAnsi="Times New Roman"/>
          <w:sz w:val="24"/>
          <w:szCs w:val="24"/>
        </w:rPr>
      </w:pPr>
      <w:r w:rsidRPr="003C4E8C">
        <w:rPr>
          <w:rFonts w:ascii="Times New Roman" w:hAnsi="Times New Roman"/>
          <w:i/>
          <w:sz w:val="24"/>
          <w:szCs w:val="24"/>
        </w:rPr>
        <w:t>духовно-нравственного развития</w:t>
      </w:r>
      <w:r w:rsidRPr="003C4E8C">
        <w:rPr>
          <w:rFonts w:ascii="Times New Roman" w:hAnsi="Times New Roman"/>
          <w:sz w:val="24"/>
          <w:szCs w:val="24"/>
        </w:rPr>
        <w:t xml:space="preserve"> - осуществления в процессе социализации последовательного расширения и укрепления ценностно-смысловой сферы личности,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D077A7" w:rsidRPr="003C4E8C" w:rsidRDefault="00D077A7" w:rsidP="00D077A7">
      <w:pPr>
        <w:spacing w:after="0" w:line="240" w:lineRule="auto"/>
        <w:ind w:firstLine="709"/>
        <w:jc w:val="both"/>
        <w:rPr>
          <w:rStyle w:val="Zag11"/>
          <w:rFonts w:ascii="Times New Roman" w:eastAsia="@Arial Unicode MS" w:hAnsi="Times New Roman" w:cs="Times New Roman"/>
          <w:i/>
          <w:iCs/>
          <w:kern w:val="22"/>
          <w:sz w:val="24"/>
          <w:szCs w:val="24"/>
        </w:rPr>
      </w:pPr>
      <w:r w:rsidRPr="003C4E8C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>Программой духовно-нравственного развития, воспитания</w:t>
      </w:r>
      <w:r w:rsidRPr="003C4E8C">
        <w:rPr>
          <w:rStyle w:val="Zag11"/>
          <w:rFonts w:ascii="Times New Roman" w:eastAsia="@Arial Unicode MS" w:hAnsi="Times New Roman" w:cs="Times New Roman"/>
          <w:b/>
          <w:kern w:val="22"/>
          <w:sz w:val="24"/>
          <w:szCs w:val="24"/>
        </w:rPr>
        <w:t xml:space="preserve"> </w:t>
      </w:r>
      <w:r w:rsidRPr="003C4E8C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 xml:space="preserve">обучающихся с ТНР ставятся следующие </w:t>
      </w:r>
      <w:r w:rsidRPr="003C4E8C">
        <w:rPr>
          <w:rStyle w:val="Zag11"/>
          <w:rFonts w:ascii="Times New Roman" w:eastAsia="@Arial Unicode MS" w:hAnsi="Times New Roman" w:cs="Times New Roman"/>
          <w:b/>
          <w:kern w:val="22"/>
          <w:sz w:val="24"/>
          <w:szCs w:val="24"/>
        </w:rPr>
        <w:t>задачи</w:t>
      </w:r>
      <w:r w:rsidRPr="003C4E8C">
        <w:rPr>
          <w:rStyle w:val="Zag11"/>
          <w:rFonts w:ascii="Times New Roman" w:eastAsia="@Arial Unicode MS" w:hAnsi="Times New Roman" w:cs="Times New Roman"/>
          <w:kern w:val="22"/>
          <w:sz w:val="24"/>
          <w:szCs w:val="24"/>
        </w:rPr>
        <w:t>: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i/>
          <w:iCs/>
          <w:color w:val="auto"/>
          <w:kern w:val="0"/>
          <w:sz w:val="24"/>
          <w:szCs w:val="24"/>
          <w:lang w:eastAsia="ru-RU"/>
        </w:rPr>
        <w:t>В области формирования личностной культуры: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 xml:space="preserve"> - формирование способности к духовному саморазвитию и нравственному самосовершенствованию на основе нравственных установок и моральных норм;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воспитание нравственности, основанной на свободе совести и вероисповедания, духовных традициях народов России и внутренней установке личности поступать согласно своей совести;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основ нравственного самосознания личности (совести) - способности обучающихся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нравственного смысла учения;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основ морали - осознанной необходимости определённого поведения, обусловленного принятыми в обществе представлениями о добре и зле, должном и недопустимом, укрепление у обучающегося позитивной нравственной самооценки, самоуважения и жизненного оптимизма;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у  обучающихся базовых национальных ценностей, приобщение их к национальным и этническим духовным традициям;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способности к самостоятельным поступкам и действиям, совершаемым на основе морального выбора, нести ответственность за их результаты;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осознанного отношения к ценности человеческой жизни.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i/>
          <w:iCs/>
          <w:color w:val="auto"/>
          <w:kern w:val="0"/>
          <w:sz w:val="24"/>
          <w:szCs w:val="24"/>
          <w:lang w:eastAsia="ru-RU"/>
        </w:rPr>
        <w:t>В области формирования социальной культуры: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основ российской гражданской идентичности;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воспитание ценностного отношения к своему национальному языку и культуре;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патриотизма и гражданской солидарности;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навыков организации и осуществления сотрудничества с педагогами, сверстниками, родителями, другими обучающимися в решении общих проблем;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формирования доверия к другим людям;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развитие доброжелательности и эмоциональной отзывчивости, понимания других людей и сопереживания им;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становление гуманистических и демократических ценностных ориентаций;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000000"/>
          <w:kern w:val="0"/>
          <w:sz w:val="24"/>
          <w:szCs w:val="24"/>
          <w:lang w:eastAsia="ru-RU"/>
        </w:rPr>
        <w:t>- 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lastRenderedPageBreak/>
        <w:t>- формирование толерантности (уважения к языкам, культурным традициям, истории и образу жизни представителей народов России).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i/>
          <w:color w:val="auto"/>
          <w:kern w:val="0"/>
          <w:sz w:val="24"/>
          <w:szCs w:val="24"/>
          <w:lang w:eastAsia="ru-RU"/>
        </w:rPr>
        <w:t>В области формирования семейной культуры: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отношения к семье как основе российского общества;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уважительного отношения к родителям, осознанного, заботливого отношения к старшим и младшим;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формирование представлений о семейных ценностях, гендерных семейных ролях и уважения к ним;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Cs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- знакомство с культурно-историческими и этническими традициями российской семьи.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Образовательная организация может конкретизировать общие задачи духовно-нравственного развития обучающихся с учётом национальных и региональных условий и особенностей организации образовательного процесса, потребностей обучающихся и их родителей (законных представителей).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Духовно-нравственное развитие и воспитание должны преодолевать изоляцию детства, обеспечивать полноценное социальное созревание обучающихся. Содержание деятельности обучающихся должно раскрывать перед ними их возможное будущее.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</w:pPr>
      <w:r w:rsidRPr="003C4E8C">
        <w:rPr>
          <w:rFonts w:ascii="Times New Roman" w:eastAsia="@Arial Unicode MS" w:hAnsi="Times New Roman" w:cs="Times New Roman"/>
          <w:color w:val="auto"/>
          <w:kern w:val="0"/>
          <w:sz w:val="24"/>
          <w:szCs w:val="24"/>
          <w:lang w:eastAsia="ru-RU"/>
        </w:rPr>
        <w:t>Основными направлениями духовно-нравственного развития и воспитания обучающихся являются: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к природе, окружающей среде; воспитание ценностного отношения к прекрасному, формирование представлений об эстетических идеалах и ценностях.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Реализация программы предполагает создание социально открытого пространства, где каждый педагог, сотрудник школы, родители разделяют ключевые смыслы духовных и нравственных идеалов и ценностей, положенных в основание данной программы, стремясь к их реализации в практической жизнедеятельности: 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содержании и построении уроков; 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в способах организации совместной деятельности взрослых и обучающихся в учебной и внеучебной деятельности; 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характере общения и сотрудничества взрослого и обучающегося;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опыте организации индивидуальной, групповой, коллективной деятельности обучающихся;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в специальных событиях, спроектированных с учетом определенной ценности и смысла;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-  в личном  примере обучающимся. 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Для организации такого пространства и его полноценного функционирования требуются согласованные усилия </w:t>
      </w:r>
      <w:r w:rsidRPr="003C4E8C">
        <w:rPr>
          <w:rFonts w:ascii="Times New Roman" w:eastAsia="Calibri" w:hAnsi="Times New Roman" w:cs="Times New Roman"/>
          <w:color w:val="000000"/>
          <w:kern w:val="0"/>
          <w:sz w:val="24"/>
          <w:szCs w:val="24"/>
        </w:rPr>
        <w:t>всех социальных субъектов - участников воспитания: семьи, общественн</w:t>
      </w: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ых организаций, включая и детско-юношеские движения и организации, учреждений дополнительного образования, культуры и спорта, средств массовой информации, традиционных российских религиозных объединений.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образовательной организации.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Основными формами организации работы в процессе духовно-нравственного развития, воспитания обучающихся с ТНР выступают: беседа; чтение книг; экскурсии; просмотр кинофильмов; путешествия по историческим и памятным местам; сюжетно-ролевые игры гражданского и историко-патриотического содержания; творческие конкурсы и фестивали; туристско-краеведческие экспедиции; участие в подготовке и проведении мероприятий, посвященных государственным праздникам; посильное участие в социальных проектах и мероприятиях, проводимых детско-юношескими организациями; участие в подготовке и проведении игр военно-патриотического содержания; встречи с ветеранами и военнослужащими; участие в подготовке и проведении национально-культурных праздников; участие в театральных постановках, литературно-музыкальных композициях, художественных выставках, отражающих культурные и духовные традиции народов России; участие в мероприятиях, направленных на формирование представлений о нормах морально-нравственного поведения, приобретение опыта ролевого нравственного взаимодействия; посильное участие в благотворительности, оказании помощи нуждающимся, животным; участие в проведении открытых семейных праздников, в выполнении презентаций (совместно с родителями/законными представителями), творческих проектов, раскрывающих историю семьи, укрепляющих преемственность между поколениями; встречи с представителями разных профессий, проведение </w:t>
      </w: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lastRenderedPageBreak/>
        <w:t>праздников труда, ярмарок; организация детских фирм; проведение экологических акций; шефство над памятниками культуры и т.д.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b/>
          <w:i/>
          <w:color w:val="auto"/>
          <w:kern w:val="0"/>
          <w:sz w:val="24"/>
          <w:szCs w:val="24"/>
        </w:rPr>
        <w:t>Планируемые результаты</w:t>
      </w: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 xml:space="preserve"> освоения программы: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приобретение обучающимися социальных знаний (об общественных нормах, устройстве общества, социально одобряемых и не одобряемых формах поведения в обществе и т.п.);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понимания социальной реальности и повседневной жизни;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позитивного отношения к базовым ценностям общества, ценностного отношения к социальной реальности;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получение обучающимися опыта переживания и позитивного отношения к базовым ценностям общества;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приобретение опыта самостоятельного общественного действия;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- сформированность социально приемлемых моделей поведения.</w:t>
      </w:r>
    </w:p>
    <w:p w:rsidR="00D077A7" w:rsidRPr="003C4E8C" w:rsidRDefault="00D077A7" w:rsidP="00D077A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</w:pPr>
      <w:r w:rsidRPr="003C4E8C">
        <w:rPr>
          <w:rFonts w:ascii="Times New Roman" w:eastAsia="Calibri" w:hAnsi="Times New Roman" w:cs="Times New Roman"/>
          <w:color w:val="auto"/>
          <w:kern w:val="0"/>
          <w:sz w:val="24"/>
          <w:szCs w:val="24"/>
        </w:rPr>
        <w:t>Моделями поведения, способствующими достижению названных результатов, выступают: модель полного взаимодействия обучающихся с учителем как значимым носителем положительного социального знания и повседневного опыта; модель взаимодействия обучающихся между собой на уровне класса и образовательной организации, т.е. в защищенной дружественной просоциальной среде, в которой обучающиеся получают первое практическое подтверждение приобретенных социальных знаний, начинают их ценить; модель взаимодействия обучающихся с представителями различных социальных субъектов за пределами образовательной организации, в открытой общественной среде.</w:t>
      </w:r>
    </w:p>
    <w:p w:rsidR="00467863" w:rsidRPr="00E94152" w:rsidRDefault="00467863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</w:p>
    <w:p w:rsidR="00467863" w:rsidRPr="00E94152" w:rsidRDefault="00467863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caps w:val="0"/>
          <w:color w:val="000000"/>
        </w:rPr>
      </w:pPr>
    </w:p>
    <w:p w:rsidR="00467863" w:rsidRPr="00E94152" w:rsidRDefault="00D601DD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rFonts w:eastAsia="Arial Unicode MS"/>
          <w:b/>
          <w:caps w:val="0"/>
          <w:color w:val="00000A"/>
          <w:kern w:val="1"/>
          <w:lang w:eastAsia="en-US"/>
        </w:rPr>
      </w:pPr>
      <w:bookmarkStart w:id="8" w:name="_Toc413974312"/>
      <w:r w:rsidRPr="00E94152">
        <w:rPr>
          <w:b/>
          <w:bCs/>
        </w:rPr>
        <w:t>2.2.4.</w:t>
      </w:r>
      <w:r w:rsidR="00467863" w:rsidRPr="00E94152">
        <w:rPr>
          <w:b/>
          <w:bCs/>
        </w:rPr>
        <w:t xml:space="preserve"> </w:t>
      </w:r>
      <w:r w:rsidRPr="00E94152">
        <w:rPr>
          <w:rFonts w:eastAsia="Arial Unicode MS"/>
          <w:b/>
          <w:caps w:val="0"/>
          <w:color w:val="00000A"/>
          <w:kern w:val="1"/>
          <w:lang w:eastAsia="en-US"/>
        </w:rPr>
        <w:t>Программа формирования экологической культуры, здоро</w:t>
      </w:r>
      <w:bookmarkStart w:id="9" w:name="_Toc413974311"/>
      <w:r w:rsidR="00467863" w:rsidRPr="00E94152">
        <w:rPr>
          <w:rFonts w:eastAsia="Arial Unicode MS"/>
          <w:b/>
          <w:caps w:val="0"/>
          <w:color w:val="00000A"/>
          <w:kern w:val="1"/>
          <w:lang w:eastAsia="en-US"/>
        </w:rPr>
        <w:t>вого и безопасного образа жизни.</w:t>
      </w:r>
    </w:p>
    <w:p w:rsidR="00C410AF" w:rsidRPr="00E94152" w:rsidRDefault="00467863" w:rsidP="00E94152">
      <w:pPr>
        <w:pStyle w:val="af2"/>
        <w:widowControl w:val="0"/>
        <w:autoSpaceDE w:val="0"/>
        <w:autoSpaceDN w:val="0"/>
        <w:adjustRightInd w:val="0"/>
        <w:spacing w:line="240" w:lineRule="auto"/>
        <w:ind w:left="0"/>
        <w:jc w:val="both"/>
        <w:rPr>
          <w:b/>
          <w:caps w:val="0"/>
          <w:color w:val="000000"/>
        </w:rPr>
      </w:pPr>
      <w:r w:rsidRPr="00E94152">
        <w:rPr>
          <w:caps w:val="0"/>
          <w:color w:val="000000"/>
        </w:rPr>
        <w:t>Программа формирования экологической культуры, здорового и безопасного образа жизни</w:t>
      </w:r>
      <w:r w:rsidRPr="00E94152">
        <w:rPr>
          <w:caps w:val="0"/>
        </w:rPr>
        <w:t xml:space="preserve"> </w:t>
      </w:r>
      <w:r w:rsidRPr="00E94152">
        <w:rPr>
          <w:caps w:val="0"/>
          <w:color w:val="000000"/>
        </w:rPr>
        <w:t xml:space="preserve">находит своё отражение в рабочей программе воспитания, которая является </w:t>
      </w:r>
      <w:r w:rsidRPr="00E94152">
        <w:rPr>
          <w:b/>
          <w:caps w:val="0"/>
          <w:color w:val="000000"/>
        </w:rPr>
        <w:t>приложением № 3 к АООП НОО.</w:t>
      </w:r>
    </w:p>
    <w:p w:rsidR="00D601DD" w:rsidRPr="00E94152" w:rsidRDefault="00D601DD" w:rsidP="00E94152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b/>
          <w:spacing w:val="2"/>
          <w:sz w:val="24"/>
          <w:szCs w:val="24"/>
        </w:rPr>
        <w:t>2.2.5. Программа коррекционной работы</w:t>
      </w:r>
      <w:bookmarkEnd w:id="9"/>
    </w:p>
    <w:p w:rsidR="00D601DD" w:rsidRPr="00E94152" w:rsidRDefault="00D601DD" w:rsidP="00E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Программа коррекционной работы направлена на осуществление специальной поддержки (сопровождения</w:t>
      </w:r>
      <w:r w:rsidR="002B74DA" w:rsidRPr="00E94152">
        <w:rPr>
          <w:rFonts w:ascii="Times New Roman" w:hAnsi="Times New Roman" w:cs="Times New Roman"/>
          <w:sz w:val="24"/>
          <w:szCs w:val="24"/>
        </w:rPr>
        <w:t>) освоения АООП НОО (Вариант 5.1</w:t>
      </w:r>
      <w:r w:rsidRPr="00E94152">
        <w:rPr>
          <w:rFonts w:ascii="Times New Roman" w:hAnsi="Times New Roman" w:cs="Times New Roman"/>
          <w:sz w:val="24"/>
          <w:szCs w:val="24"/>
        </w:rPr>
        <w:t xml:space="preserve">.) обучающимися с ТНР. </w:t>
      </w:r>
      <w:r w:rsidRPr="00E94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D601DD" w:rsidRPr="00E94152" w:rsidRDefault="00D601DD" w:rsidP="00E941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Направления и содержание программы коррекционной работы</w:t>
      </w:r>
    </w:p>
    <w:p w:rsidR="00D601DD" w:rsidRPr="00E94152" w:rsidRDefault="00D601DD" w:rsidP="00E94152">
      <w:pPr>
        <w:pStyle w:val="Default"/>
      </w:pPr>
      <w:r w:rsidRPr="00E94152">
        <w:t xml:space="preserve">Коррекционно-развивающая область является обязательной частью внеурочной деятельности, поддерживающей процесс освоения содержания АООП НОО МБОУ-СОШ №45. </w:t>
      </w:r>
    </w:p>
    <w:p w:rsidR="00D601DD" w:rsidRPr="00E94152" w:rsidRDefault="00D601DD" w:rsidP="00E94152">
      <w:pPr>
        <w:pStyle w:val="Default"/>
      </w:pPr>
      <w:r w:rsidRPr="00E94152">
        <w:t xml:space="preserve">Содержание коррекционно-развивающей работы в МБОУ-СОШ №45 для каждого обучающегося определяется с учетом его особых образовательных потребностей на основе рекомендаций психолого-медико-педагогической комиссии, индивидуальной программы реабилитации. </w:t>
      </w:r>
    </w:p>
    <w:p w:rsidR="00D601DD" w:rsidRPr="00E94152" w:rsidRDefault="00D601DD" w:rsidP="00E94152">
      <w:pPr>
        <w:pStyle w:val="Default"/>
      </w:pPr>
      <w:r w:rsidRPr="00E94152">
        <w:t>Программа коррекционной работы обеспечивает осуществление специальной поддержки освоения АООП НОО.  Основными образовательными направлениями в специальной поддержке освоения АООП НОО являются:</w:t>
      </w:r>
    </w:p>
    <w:p w:rsidR="00D601DD" w:rsidRPr="00E94152" w:rsidRDefault="00D601DD" w:rsidP="00E94152">
      <w:pPr>
        <w:pStyle w:val="Default"/>
      </w:pPr>
      <w:r w:rsidRPr="00E94152">
        <w:t>- коррекционная помощь в овладении базовым содержанием обучения;</w:t>
      </w:r>
    </w:p>
    <w:p w:rsidR="00D601DD" w:rsidRPr="00E94152" w:rsidRDefault="00D601DD" w:rsidP="00E94152">
      <w:pPr>
        <w:pStyle w:val="Default"/>
      </w:pPr>
      <w:r w:rsidRPr="00E94152">
        <w:t>- коррекция нарушений устной речи, коррекция и профилактика нарушений чтения и письма;</w:t>
      </w:r>
    </w:p>
    <w:p w:rsidR="00D601DD" w:rsidRPr="00E94152" w:rsidRDefault="00D601DD" w:rsidP="00E94152">
      <w:pPr>
        <w:pStyle w:val="Default"/>
      </w:pPr>
      <w:r w:rsidRPr="00E94152">
        <w:t>- 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окружающими;</w:t>
      </w:r>
    </w:p>
    <w:p w:rsidR="00D601DD" w:rsidRPr="00E94152" w:rsidRDefault="00D601DD" w:rsidP="00E94152">
      <w:pPr>
        <w:pStyle w:val="Default"/>
      </w:pPr>
      <w:r w:rsidRPr="00E94152">
        <w:t>- 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</w:r>
    </w:p>
    <w:p w:rsidR="00D601DD" w:rsidRPr="00E94152" w:rsidRDefault="00D601DD" w:rsidP="00E94152">
      <w:pPr>
        <w:pStyle w:val="Default"/>
      </w:pPr>
      <w:r w:rsidRPr="00E94152">
        <w:t xml:space="preserve">Целью программы коррекционной работы в соответствии с требованиями ФГОС НОО выступает создание системы комплексной помощи обучающимся с ОВЗ (ТНР), в том числе детей –инвалидов, в освоении адаптированной основной общеобразовательной программы начального общего образования, коррекция недостатков в физическом и (или) психическом и речевом развитии обучающихся, их социальная адаптация. </w:t>
      </w:r>
    </w:p>
    <w:p w:rsidR="00D601DD" w:rsidRPr="00E94152" w:rsidRDefault="00D601DD" w:rsidP="00E94152">
      <w:pPr>
        <w:pStyle w:val="Default"/>
      </w:pPr>
      <w:r w:rsidRPr="00E94152">
        <w:rPr>
          <w:b/>
          <w:bCs/>
        </w:rPr>
        <w:t xml:space="preserve">Задачи </w:t>
      </w:r>
      <w:r w:rsidRPr="00E94152">
        <w:t xml:space="preserve">программы: </w:t>
      </w:r>
    </w:p>
    <w:p w:rsidR="00D601DD" w:rsidRPr="00E94152" w:rsidRDefault="00D601DD" w:rsidP="00E94152">
      <w:pPr>
        <w:pStyle w:val="Default"/>
      </w:pPr>
      <w:r w:rsidRPr="00E94152">
        <w:t xml:space="preserve">• своевременное выявление обучающихся с трудностями адаптации в образовательно-воспитательном процессе; </w:t>
      </w:r>
    </w:p>
    <w:p w:rsidR="00D601DD" w:rsidRPr="00E94152" w:rsidRDefault="00D601DD" w:rsidP="00E94152">
      <w:pPr>
        <w:pStyle w:val="Default"/>
      </w:pPr>
      <w:r w:rsidRPr="00E94152">
        <w:t xml:space="preserve">• определение особых образовательных потребностей обучающихся с ОВЗ ( ТНР), обусловленных уровнем их речевого развития и механизмом речевой патологии; </w:t>
      </w:r>
    </w:p>
    <w:p w:rsidR="00D601DD" w:rsidRPr="00E94152" w:rsidRDefault="00D601DD" w:rsidP="00E94152">
      <w:pPr>
        <w:pStyle w:val="Default"/>
      </w:pPr>
      <w:r w:rsidRPr="00E94152">
        <w:lastRenderedPageBreak/>
        <w:t xml:space="preserve">• осуществление индивидуально-ориентированной психолого- педагогической помощи обучающимся с ОВЗ ( ТНР) с учетом психофизического и речевого развития и индивидуальных возможностей обучающихся (в соответствии с рекомендациями психолого-медико-педагогической комиссии); </w:t>
      </w:r>
    </w:p>
    <w:p w:rsidR="00D601DD" w:rsidRPr="00E94152" w:rsidRDefault="00D601DD" w:rsidP="00E94152">
      <w:pPr>
        <w:pStyle w:val="Default"/>
      </w:pPr>
      <w:r w:rsidRPr="00E94152">
        <w:t xml:space="preserve">• повышение возможностей обучающихся с ОВЗ (ТНР) в освоении адаптированной основной общеобразовательной программы начального общего образования и интегрировании в образовательный процесс с учетом степени выраженности и механизма речевого недоразвития; </w:t>
      </w:r>
    </w:p>
    <w:p w:rsidR="00D601DD" w:rsidRPr="00E94152" w:rsidRDefault="00D601DD" w:rsidP="00E94152">
      <w:pPr>
        <w:pStyle w:val="Default"/>
      </w:pPr>
      <w:r w:rsidRPr="00E94152">
        <w:t xml:space="preserve">• создание и реализация условий, нормализующих анализаторную, аналитико-синтетическую и регуляторную деятельность на основе координации педагогических, психологических и медицинских средств воздействия в процессе комплексной психолого-медико-педагогической коррекции; </w:t>
      </w:r>
    </w:p>
    <w:p w:rsidR="00D601DD" w:rsidRPr="00E94152" w:rsidRDefault="00D601DD" w:rsidP="00E94152">
      <w:pPr>
        <w:pStyle w:val="Default"/>
      </w:pPr>
      <w:r w:rsidRPr="00E94152">
        <w:t xml:space="preserve">• оказание родителям (законным представителям) обучающихся с ОВЗ (ТНР) консультативной и методической помощи по медицинским, социальным, психологическим, правовым и другим вопросам. </w:t>
      </w:r>
    </w:p>
    <w:p w:rsidR="00D601DD" w:rsidRPr="00E94152" w:rsidRDefault="00D601DD" w:rsidP="00E94152">
      <w:pPr>
        <w:pStyle w:val="Default"/>
      </w:pPr>
      <w:r w:rsidRPr="00E94152">
        <w:t xml:space="preserve">Содержание программы коррекционной работы определяют следующие </w:t>
      </w:r>
      <w:r w:rsidRPr="00E94152">
        <w:rPr>
          <w:b/>
        </w:rPr>
        <w:t>принципы</w:t>
      </w:r>
      <w:r w:rsidRPr="00E94152">
        <w:t xml:space="preserve">: </w:t>
      </w:r>
    </w:p>
    <w:p w:rsidR="00D601DD" w:rsidRPr="00E94152" w:rsidRDefault="00D601DD" w:rsidP="00E94152">
      <w:pPr>
        <w:pStyle w:val="Default"/>
      </w:pPr>
      <w:r w:rsidRPr="00E94152">
        <w:rPr>
          <w:i/>
          <w:iCs/>
        </w:rPr>
        <w:t xml:space="preserve">Принцип соблюдения интересов обучающегося </w:t>
      </w:r>
      <w:r w:rsidRPr="00E94152">
        <w:t xml:space="preserve">– специалист призван решать проблему обучающегося с максимальной пользой и в его интересах. </w:t>
      </w:r>
    </w:p>
    <w:p w:rsidR="00D601DD" w:rsidRPr="00E94152" w:rsidRDefault="00D601DD" w:rsidP="00E94152">
      <w:pPr>
        <w:pStyle w:val="Default"/>
      </w:pPr>
      <w:r w:rsidRPr="00E94152">
        <w:rPr>
          <w:i/>
          <w:iCs/>
        </w:rPr>
        <w:t xml:space="preserve">Принцип системности </w:t>
      </w:r>
      <w:r w:rsidRPr="00E94152">
        <w:t xml:space="preserve">- обеспечивает системный подход к анализу особенностей развития и коррекции нарушений обучающихся с ограниченными возможностями здоровья, то есть единство диагностики, коррекции и развития, а также взаимодействие и согласованность действий специалистов в решении проблем обучающегося, участие в данном процессе всех участников образовательной деятельности. </w:t>
      </w:r>
    </w:p>
    <w:p w:rsidR="00D601DD" w:rsidRPr="00E94152" w:rsidRDefault="00D601DD" w:rsidP="00E94152">
      <w:pPr>
        <w:pStyle w:val="Default"/>
      </w:pPr>
      <w:r w:rsidRPr="00E94152">
        <w:rPr>
          <w:i/>
          <w:iCs/>
        </w:rPr>
        <w:t xml:space="preserve">Принцип непрерывности </w:t>
      </w:r>
      <w:r w:rsidRPr="00E94152">
        <w:t xml:space="preserve">- гарантирует обучающемуся и его родителям (законным представителям) непрерывность помощи до полного решения проблемы или определения подхода к еѐ решению. </w:t>
      </w:r>
    </w:p>
    <w:p w:rsidR="00D601DD" w:rsidRPr="00E94152" w:rsidRDefault="00D601DD" w:rsidP="00E94152">
      <w:pPr>
        <w:pStyle w:val="Default"/>
      </w:pPr>
      <w:r w:rsidRPr="00E94152">
        <w:rPr>
          <w:i/>
          <w:iCs/>
        </w:rPr>
        <w:t xml:space="preserve">Принцип вариативности </w:t>
      </w:r>
      <w:r w:rsidRPr="00E94152">
        <w:t xml:space="preserve">- предполагает создание вариативных условий для получения образования обучающимися, имеющими различные недостатки в физическом и (или) психическом развитии. </w:t>
      </w:r>
    </w:p>
    <w:p w:rsidR="00D601DD" w:rsidRPr="00E94152" w:rsidRDefault="00D601DD" w:rsidP="00E94152">
      <w:pPr>
        <w:pStyle w:val="Default"/>
      </w:pPr>
      <w:r w:rsidRPr="00E94152">
        <w:rPr>
          <w:i/>
          <w:iCs/>
        </w:rPr>
        <w:t xml:space="preserve">Принцип рекомендательного характера оказания помощи </w:t>
      </w:r>
      <w:r w:rsidRPr="00E94152">
        <w:t xml:space="preserve">- обеспечивает соблюдение гарантированных законодательством прав родителей (законных представителей) детей с ОВЗ выбирать формы получения детьми образования, организации, осуществляющие образовательную деятельность,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ОВЗ в специальные (коррекционные) организации, осуществляющие образовательную деятельность. </w:t>
      </w:r>
    </w:p>
    <w:p w:rsidR="00D601DD" w:rsidRPr="00E94152" w:rsidRDefault="00D601DD" w:rsidP="00E94152">
      <w:pPr>
        <w:pStyle w:val="Default"/>
      </w:pPr>
      <w:r w:rsidRPr="00E94152">
        <w:t xml:space="preserve">Программа коррекционной работы предусматривает: </w:t>
      </w:r>
    </w:p>
    <w:p w:rsidR="00D601DD" w:rsidRPr="00E94152" w:rsidRDefault="00D601DD" w:rsidP="00E94152">
      <w:pPr>
        <w:pStyle w:val="Default"/>
      </w:pPr>
      <w:r w:rsidRPr="00E94152">
        <w:t xml:space="preserve">• реализацию образовательной организацией коррекционно-развивающей области через специальные коррекционные курсы и индивидуальную /подгрупповую логопедическую работу, обеспечивающих удовлетворение особых образовательных </w:t>
      </w:r>
      <w:r w:rsidR="00C410AF" w:rsidRPr="00E94152">
        <w:t>потребностей обучающихся с ТНР</w:t>
      </w:r>
      <w:r w:rsidRPr="00E94152">
        <w:t xml:space="preserve">, преодоление неречевых и речевых расстройств в синдроме речевой патологии; </w:t>
      </w:r>
    </w:p>
    <w:p w:rsidR="00D601DD" w:rsidRPr="00E94152" w:rsidRDefault="00D601DD" w:rsidP="00E94152">
      <w:pPr>
        <w:pStyle w:val="Default"/>
      </w:pPr>
      <w:r w:rsidRPr="00E94152">
        <w:t>• обеспечение коррекционной направленности общеобразовательных предметов и воспитательных мероприятий, ч</w:t>
      </w:r>
      <w:r w:rsidR="00C410AF" w:rsidRPr="00E94152">
        <w:t>то позволяет обучающимся с ТНР</w:t>
      </w:r>
      <w:r w:rsidRPr="00E94152">
        <w:t xml:space="preserve"> самостоятельно повышать свои компенсаторные, адаптационные возможности в условиях урочной и внеурочной деятельности; </w:t>
      </w:r>
    </w:p>
    <w:p w:rsidR="00D601DD" w:rsidRPr="00E94152" w:rsidRDefault="00D601DD" w:rsidP="00E94152">
      <w:pPr>
        <w:pStyle w:val="Default"/>
      </w:pPr>
      <w:r w:rsidRPr="00E94152">
        <w:t xml:space="preserve">• организацию и проведение мероприятий, обеспечивающих реализацию «обходных путей» коррекционного воздействия на речевые процессы, повышающих контроль за устной и письменной речью </w:t>
      </w:r>
    </w:p>
    <w:p w:rsidR="00D601DD" w:rsidRPr="00E94152" w:rsidRDefault="00D601DD" w:rsidP="00E94152">
      <w:pPr>
        <w:pStyle w:val="Default"/>
      </w:pPr>
      <w:r w:rsidRPr="00E94152">
        <w:t xml:space="preserve">• реализацию механизма взаимодействия в разработке и осуществлении коррекционных мероприятий учителей, специалистов в области коррекционной педагогики. </w:t>
      </w:r>
    </w:p>
    <w:p w:rsidR="00D601DD" w:rsidRPr="00E94152" w:rsidRDefault="00D601DD" w:rsidP="00E94152">
      <w:pPr>
        <w:pStyle w:val="Default"/>
      </w:pPr>
      <w:r w:rsidRPr="00E94152">
        <w:t xml:space="preserve">• психолого-педагогическое сопровождение семьи (законных представителей) с целью ее активного включения в коррекционно-развивающую работу с обучающимся; организацию партнерских отношений с родителями (законными представителями). </w:t>
      </w:r>
    </w:p>
    <w:p w:rsidR="00D601DD" w:rsidRPr="00E94152" w:rsidRDefault="00D601DD" w:rsidP="00E94152">
      <w:pPr>
        <w:pStyle w:val="Default"/>
      </w:pPr>
      <w:r w:rsidRPr="00E94152">
        <w:t xml:space="preserve">Программа коррекционной работы предусматривает различные варианты специального сопровождения детей с ТНР: </w:t>
      </w:r>
    </w:p>
    <w:p w:rsidR="00D601DD" w:rsidRPr="00E94152" w:rsidRDefault="00D601DD" w:rsidP="00E94152">
      <w:pPr>
        <w:pStyle w:val="Default"/>
      </w:pPr>
      <w:r w:rsidRPr="00E94152">
        <w:t xml:space="preserve">• обучение в общеобразовательном классе по АООП НОО; </w:t>
      </w:r>
    </w:p>
    <w:p w:rsidR="00D601DD" w:rsidRPr="00E94152" w:rsidRDefault="00D601DD" w:rsidP="00E94152">
      <w:pPr>
        <w:pStyle w:val="Default"/>
      </w:pPr>
      <w:r w:rsidRPr="00E94152">
        <w:t xml:space="preserve">• обучение по индивидуальным программам с использованием надомной и (или) дистанционной формы обучения; </w:t>
      </w:r>
    </w:p>
    <w:p w:rsidR="00D601DD" w:rsidRPr="00E94152" w:rsidRDefault="00D601DD" w:rsidP="00E94152">
      <w:pPr>
        <w:pStyle w:val="Default"/>
      </w:pPr>
      <w:r w:rsidRPr="00E94152">
        <w:t xml:space="preserve">• организация логопедического сопровождения, в рамках коррекционно-развивающих занятий педагогов, специалистов сопровождения школы. </w:t>
      </w:r>
    </w:p>
    <w:p w:rsidR="00D601DD" w:rsidRPr="00E94152" w:rsidRDefault="00D601DD" w:rsidP="00E94152">
      <w:pPr>
        <w:pStyle w:val="Default"/>
      </w:pPr>
      <w:r w:rsidRPr="00E94152">
        <w:t xml:space="preserve">Содержание программы коррекционной работы для каждого обучающегося указанной категории обучающихся с ограниченными возможностями здоровья определяется в соответствии с рекомендациями ТПМПК, ИПР. </w:t>
      </w:r>
    </w:p>
    <w:p w:rsidR="00D601DD" w:rsidRPr="00E94152" w:rsidRDefault="00D601DD" w:rsidP="00E94152">
      <w:pPr>
        <w:pStyle w:val="Default"/>
      </w:pPr>
      <w:r w:rsidRPr="00E94152">
        <w:lastRenderedPageBreak/>
        <w:t xml:space="preserve">Коррекционная работа строится, как целостная система мер, направленных на создание комфортности в обучении младших школьников с нарушением речи. Одним из основных механизмов реализации программы коррекционной работы является оптимально выстроенное взаимодействие педагогов и специалистов школы, обеспечивающее системное сопровождение детей с ОВЗ (ТНР) в образовательной деятельности. </w:t>
      </w:r>
    </w:p>
    <w:p w:rsidR="00D601DD" w:rsidRPr="00E94152" w:rsidRDefault="00D601DD" w:rsidP="00E94152">
      <w:pPr>
        <w:pStyle w:val="Default"/>
      </w:pPr>
      <w:r w:rsidRPr="00E94152">
        <w:t xml:space="preserve">Такое взаимодействие включает: </w:t>
      </w:r>
    </w:p>
    <w:p w:rsidR="00D601DD" w:rsidRPr="00E94152" w:rsidRDefault="00D601DD" w:rsidP="00E94152">
      <w:pPr>
        <w:pStyle w:val="Default"/>
      </w:pPr>
      <w:r w:rsidRPr="00E94152">
        <w:t xml:space="preserve">• комплексный подход к определению и решению проблем ребенка, предоставлению ему квалифицированной помощи школьных специалистов разного профиля; </w:t>
      </w:r>
    </w:p>
    <w:p w:rsidR="00D601DD" w:rsidRPr="00E94152" w:rsidRDefault="00D601DD" w:rsidP="00E94152">
      <w:pPr>
        <w:pStyle w:val="Default"/>
      </w:pPr>
      <w:r w:rsidRPr="00E94152">
        <w:t>• многоаспектовый анализ личностного и познавательного развити</w:t>
      </w:r>
      <w:r w:rsidR="00C410AF" w:rsidRPr="00E94152">
        <w:t>я ребенка с  ТНР</w:t>
      </w:r>
      <w:r w:rsidRPr="00E94152">
        <w:t xml:space="preserve">; </w:t>
      </w:r>
    </w:p>
    <w:p w:rsidR="00D601DD" w:rsidRPr="00E94152" w:rsidRDefault="00D601DD" w:rsidP="00E94152">
      <w:pPr>
        <w:pStyle w:val="Default"/>
      </w:pPr>
      <w:r w:rsidRPr="00E94152">
        <w:t>• составление индивидуальных образовательных маршрутов социально-психолого-педагогического сопровождения обучающихся, не справ</w:t>
      </w:r>
      <w:r w:rsidR="002B74DA" w:rsidRPr="00E94152">
        <w:t>ляющихся с АООП НОО (Вариант 5.1</w:t>
      </w:r>
      <w:r w:rsidRPr="00E94152">
        <w:t>.).</w:t>
      </w:r>
    </w:p>
    <w:p w:rsidR="00D601DD" w:rsidRPr="00E94152" w:rsidRDefault="00D601DD" w:rsidP="00E94152">
      <w:pPr>
        <w:pStyle w:val="Default"/>
      </w:pPr>
      <w:r w:rsidRPr="00E94152">
        <w:t xml:space="preserve">Программа коррекционной работы  школы  включает взаимосвязанные </w:t>
      </w:r>
      <w:r w:rsidRPr="00E94152">
        <w:rPr>
          <w:i/>
          <w:iCs/>
        </w:rPr>
        <w:t>направления</w:t>
      </w:r>
      <w:r w:rsidRPr="00E94152">
        <w:rPr>
          <w:b/>
          <w:bCs/>
        </w:rPr>
        <w:t xml:space="preserve">, </w:t>
      </w:r>
      <w:r w:rsidRPr="00E94152">
        <w:t xml:space="preserve">которые отражают её содержание: </w:t>
      </w:r>
    </w:p>
    <w:p w:rsidR="00D601DD" w:rsidRPr="00E94152" w:rsidRDefault="00D601DD" w:rsidP="00E94152">
      <w:pPr>
        <w:pStyle w:val="Default"/>
      </w:pPr>
      <w:r w:rsidRPr="00E94152">
        <w:t xml:space="preserve">• диагностическая работа; </w:t>
      </w:r>
    </w:p>
    <w:p w:rsidR="00D601DD" w:rsidRPr="00E94152" w:rsidRDefault="00D601DD" w:rsidP="00E94152">
      <w:pPr>
        <w:pStyle w:val="Default"/>
      </w:pPr>
      <w:r w:rsidRPr="00E94152">
        <w:t xml:space="preserve">• коррекционно-развивающая работа; </w:t>
      </w:r>
    </w:p>
    <w:p w:rsidR="00D601DD" w:rsidRPr="00E94152" w:rsidRDefault="00D601DD" w:rsidP="00E94152">
      <w:pPr>
        <w:pStyle w:val="Default"/>
      </w:pPr>
      <w:r w:rsidRPr="00E94152">
        <w:t xml:space="preserve">• консультативная работа; </w:t>
      </w:r>
    </w:p>
    <w:p w:rsidR="00D601DD" w:rsidRPr="00E94152" w:rsidRDefault="00D601DD" w:rsidP="00E94152">
      <w:pPr>
        <w:pStyle w:val="Default"/>
      </w:pPr>
      <w:r w:rsidRPr="00E94152">
        <w:t xml:space="preserve">• информационно-просветительская работа. </w:t>
      </w:r>
    </w:p>
    <w:p w:rsidR="00D601DD" w:rsidRPr="00E94152" w:rsidRDefault="00D601DD" w:rsidP="00E94152">
      <w:pPr>
        <w:pStyle w:val="Default"/>
      </w:pPr>
      <w:r w:rsidRPr="00E94152">
        <w:t>Реализация указанных направлений по системному сопровождению (специальной поддержке) указанной категории обучающихся с ограниченными возможностями здоровья в школе обеспечивается наличием в школе специалистов разного профиля (педагога-психолога, учителя-логопеда) и школьного психолого-медико-педагог</w:t>
      </w:r>
      <w:r w:rsidR="000975B1">
        <w:t>ического консилиума (далее – шП</w:t>
      </w:r>
      <w:r w:rsidRPr="00E94152">
        <w:t>Пк), которые входят в ег</w:t>
      </w:r>
      <w:r w:rsidR="000975B1">
        <w:t>о постоянный состав. Школьный П</w:t>
      </w:r>
      <w:r w:rsidRPr="00E94152">
        <w:t>Пк является основным механизмом взаимодействия специ</w:t>
      </w:r>
      <w:r w:rsidR="000975B1">
        <w:t>алистов. Персональный состав шП</w:t>
      </w:r>
      <w:r w:rsidRPr="00E94152">
        <w:t xml:space="preserve">Пк ежегодно утверждается приказом директора школы. </w:t>
      </w:r>
    </w:p>
    <w:p w:rsidR="00D601DD" w:rsidRPr="00E94152" w:rsidRDefault="00D601DD" w:rsidP="00E94152">
      <w:pPr>
        <w:pStyle w:val="Default"/>
      </w:pPr>
      <w:r w:rsidRPr="00E94152">
        <w:t xml:space="preserve">Диагностика проводится 2 раза в год и включает в себя: </w:t>
      </w:r>
    </w:p>
    <w:p w:rsidR="00D601DD" w:rsidRPr="00E94152" w:rsidRDefault="00D601DD" w:rsidP="00E94152">
      <w:pPr>
        <w:pStyle w:val="Default"/>
      </w:pPr>
      <w:r w:rsidRPr="00E94152">
        <w:t xml:space="preserve">• психологическое обследование: проективный тест личностных отношений, социальных эмоций и ценностных ориентаций “Домики”; методика кружки; опросник «Школьная тревожность» для учителя и родителей, методика «Лесенка», «Тест простых поручений», «Рукавички» (Г.А. Цукерман), «Карта наблюдений». </w:t>
      </w:r>
    </w:p>
    <w:p w:rsidR="00D601DD" w:rsidRPr="00E94152" w:rsidRDefault="00D601DD" w:rsidP="00E94152">
      <w:pPr>
        <w:pStyle w:val="Default"/>
      </w:pPr>
      <w:r w:rsidRPr="00E94152">
        <w:t xml:space="preserve">• логопедическое обследование: обследование устной речи; </w:t>
      </w:r>
    </w:p>
    <w:p w:rsidR="00D601DD" w:rsidRPr="00E94152" w:rsidRDefault="00D601DD" w:rsidP="00E94152">
      <w:pPr>
        <w:pStyle w:val="Default"/>
      </w:pPr>
      <w:r w:rsidRPr="00E94152">
        <w:t xml:space="preserve">• педагогическая диагностика стартовой готовности к успешному обучению в начальной школе; </w:t>
      </w:r>
    </w:p>
    <w:p w:rsidR="00D601DD" w:rsidRPr="00E94152" w:rsidRDefault="00D601DD" w:rsidP="00E94152">
      <w:pPr>
        <w:pStyle w:val="Default"/>
      </w:pPr>
      <w:r w:rsidRPr="00E94152">
        <w:t xml:space="preserve">• социальное обследование: сбор и обработка информации о семье и жилищных условиях обучающихся; </w:t>
      </w:r>
    </w:p>
    <w:p w:rsidR="00D601DD" w:rsidRPr="00E94152" w:rsidRDefault="00D601DD" w:rsidP="00E94152">
      <w:pPr>
        <w:pStyle w:val="Default"/>
      </w:pPr>
      <w:r w:rsidRPr="00E94152">
        <w:t xml:space="preserve">• медицинское обследование: анализ медицинских карт. </w:t>
      </w:r>
    </w:p>
    <w:p w:rsidR="00D601DD" w:rsidRPr="00E94152" w:rsidRDefault="00D601DD" w:rsidP="00E94152">
      <w:pPr>
        <w:pStyle w:val="Default"/>
      </w:pPr>
      <w:r w:rsidRPr="00E94152">
        <w:rPr>
          <w:b/>
          <w:bCs/>
        </w:rPr>
        <w:t xml:space="preserve">Этапы реализации программы коррекционной работы: </w:t>
      </w:r>
    </w:p>
    <w:p w:rsidR="00D601DD" w:rsidRPr="00E94152" w:rsidRDefault="00D601DD" w:rsidP="00E94152">
      <w:pPr>
        <w:pStyle w:val="Default"/>
      </w:pPr>
      <w:r w:rsidRPr="00E94152">
        <w:t>1.</w:t>
      </w:r>
      <w:r w:rsidRPr="00E94152">
        <w:rPr>
          <w:i/>
          <w:iCs/>
        </w:rPr>
        <w:t xml:space="preserve">Этап сбора и анализа информации </w:t>
      </w:r>
      <w:r w:rsidRPr="00E94152">
        <w:t xml:space="preserve">(информационно-аналитическая деятельность). Результат: оценка контингента обучающихся для учета особенностей развития детей, определение специфики и их особых образовательных потребностей; оценка образовательной среды на предмет соответствия требованиям программно-методического обеспечения, материально-технической и кадровой базы организации. </w:t>
      </w:r>
    </w:p>
    <w:p w:rsidR="00D601DD" w:rsidRPr="00E94152" w:rsidRDefault="00D601DD" w:rsidP="00E94152">
      <w:pPr>
        <w:pStyle w:val="Default"/>
      </w:pPr>
      <w:r w:rsidRPr="00E94152">
        <w:t>2.</w:t>
      </w:r>
      <w:r w:rsidRPr="00E94152">
        <w:rPr>
          <w:i/>
          <w:iCs/>
        </w:rPr>
        <w:t xml:space="preserve">Этап планирования, организации, координации </w:t>
      </w:r>
      <w:r w:rsidRPr="00E94152">
        <w:t xml:space="preserve">(организационно-исполнительская деятельность). Результат: организация образовательной деятельности коррекционно-развивающей направленности, а также процесса специального сопровождения детей указанной категории обучающихся с ограниченными возможностями здоровья при целенаправленно созданных (вариативных) условиях обучения, воспитания, развития, социализации рассматриваемой категории детей. </w:t>
      </w:r>
    </w:p>
    <w:p w:rsidR="00D601DD" w:rsidRPr="00E94152" w:rsidRDefault="00D601DD" w:rsidP="00E94152">
      <w:pPr>
        <w:pStyle w:val="Default"/>
      </w:pPr>
      <w:r w:rsidRPr="00E94152">
        <w:t>3.</w:t>
      </w:r>
      <w:r w:rsidRPr="00E94152">
        <w:rPr>
          <w:i/>
          <w:iCs/>
        </w:rPr>
        <w:t xml:space="preserve">Этап диагностики коррекционно-развивающей образовательной среды </w:t>
      </w:r>
      <w:r w:rsidRPr="00E94152">
        <w:t xml:space="preserve">(контрольно-диагностическая деятельность). Результат: констатация соответствия созданных условий и выбранных коррекционно-развивающих и образовательных программ особым образовательным потребностям ребенка. </w:t>
      </w:r>
    </w:p>
    <w:p w:rsidR="00D601DD" w:rsidRPr="00E94152" w:rsidRDefault="00D601DD" w:rsidP="00E94152">
      <w:pPr>
        <w:pStyle w:val="Default"/>
      </w:pPr>
      <w:r w:rsidRPr="00E94152">
        <w:t>4.</w:t>
      </w:r>
      <w:r w:rsidRPr="00E94152">
        <w:rPr>
          <w:i/>
          <w:iCs/>
        </w:rPr>
        <w:t xml:space="preserve">Этап регуляции и корректировки </w:t>
      </w:r>
      <w:r w:rsidRPr="00E94152">
        <w:t xml:space="preserve">(регулятивно-корректировочная деятельность). Результат: внесение необходимых изменений в образовательный процесс и процесс сопровождения детей указанной категории обучающихся с ограниченными возможностями здоровья, корректировка условий и форм обучения, методов и приемов работы. </w:t>
      </w:r>
    </w:p>
    <w:p w:rsidR="00D601DD" w:rsidRPr="00E94152" w:rsidRDefault="00D601DD" w:rsidP="00E94152">
      <w:pPr>
        <w:pStyle w:val="Default"/>
      </w:pPr>
      <w:r w:rsidRPr="00E94152">
        <w:rPr>
          <w:b/>
          <w:bCs/>
        </w:rPr>
        <w:t xml:space="preserve">Планируемые результаты программы коррекционной работы: </w:t>
      </w:r>
    </w:p>
    <w:p w:rsidR="00D601DD" w:rsidRPr="00E94152" w:rsidRDefault="00D601DD" w:rsidP="00E94152">
      <w:pPr>
        <w:pStyle w:val="Default"/>
      </w:pPr>
      <w:r w:rsidRPr="00E94152">
        <w:t xml:space="preserve">1. Положительная динамика в освоении обучающимися базового уровня содержания образования – достижение личностных, метапредметных, предметных результатов АООП НОО. </w:t>
      </w:r>
    </w:p>
    <w:p w:rsidR="00D601DD" w:rsidRPr="00E94152" w:rsidRDefault="00D601DD" w:rsidP="00E94152">
      <w:pPr>
        <w:pStyle w:val="Default"/>
      </w:pPr>
      <w:r w:rsidRPr="00E94152">
        <w:t xml:space="preserve">2. Максимально возможная коррекция недостатков физического и/или психического развития. </w:t>
      </w:r>
    </w:p>
    <w:p w:rsidR="00D601DD" w:rsidRPr="00E94152" w:rsidRDefault="00D601DD" w:rsidP="00E94152">
      <w:pPr>
        <w:pStyle w:val="Default"/>
      </w:pPr>
      <w:r w:rsidRPr="00E94152">
        <w:lastRenderedPageBreak/>
        <w:t xml:space="preserve">3.Социальная адаптация обучающихся. </w:t>
      </w:r>
    </w:p>
    <w:p w:rsidR="00D601DD" w:rsidRPr="00E94152" w:rsidRDefault="00D601DD" w:rsidP="00E94152">
      <w:pPr>
        <w:pStyle w:val="Default"/>
      </w:pPr>
      <w:r w:rsidRPr="00E94152">
        <w:t xml:space="preserve">Планируемые результаты программы коррекционной работы конкретизируются в программах обязательных коррекционно-развивающих курсов. </w:t>
      </w:r>
    </w:p>
    <w:p w:rsidR="00D601DD" w:rsidRPr="00E94152" w:rsidRDefault="00D601DD" w:rsidP="00E94152">
      <w:pPr>
        <w:pStyle w:val="Default"/>
      </w:pPr>
      <w:r w:rsidRPr="00E94152">
        <w:t>Рабочая программа логопедического сопр</w:t>
      </w:r>
      <w:r w:rsidR="00C410AF" w:rsidRPr="00E94152">
        <w:t>овождения обучающихся с ТНР</w:t>
      </w:r>
      <w:r w:rsidR="004C13B2" w:rsidRPr="00E94152">
        <w:t xml:space="preserve"> </w:t>
      </w:r>
      <w:r w:rsidR="00C410AF" w:rsidRPr="00E94152">
        <w:t>(</w:t>
      </w:r>
      <w:r w:rsidR="002B74DA" w:rsidRPr="00E94152">
        <w:t xml:space="preserve"> Вариант 5.1</w:t>
      </w:r>
      <w:r w:rsidRPr="00E94152">
        <w:t>.) –</w:t>
      </w:r>
      <w:r w:rsidR="00C410AF" w:rsidRPr="00E94152">
        <w:rPr>
          <w:b/>
          <w:bCs/>
        </w:rPr>
        <w:t>Приложение 2</w:t>
      </w:r>
      <w:r w:rsidRPr="00E94152">
        <w:rPr>
          <w:b/>
          <w:bCs/>
        </w:rPr>
        <w:t xml:space="preserve">. </w:t>
      </w:r>
    </w:p>
    <w:p w:rsidR="00652B01" w:rsidRPr="00E94152" w:rsidRDefault="00D601DD" w:rsidP="00E941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Рабочая программа психолого-педагогического сопр</w:t>
      </w:r>
      <w:r w:rsidR="00C410AF" w:rsidRPr="00E94152">
        <w:rPr>
          <w:rFonts w:ascii="Times New Roman" w:hAnsi="Times New Roman" w:cs="Times New Roman"/>
          <w:sz w:val="24"/>
          <w:szCs w:val="24"/>
        </w:rPr>
        <w:t>овождения обучающихся с ТНР (</w:t>
      </w:r>
      <w:r w:rsidR="002B74DA" w:rsidRPr="00E94152">
        <w:rPr>
          <w:rFonts w:ascii="Times New Roman" w:hAnsi="Times New Roman" w:cs="Times New Roman"/>
          <w:sz w:val="24"/>
          <w:szCs w:val="24"/>
        </w:rPr>
        <w:t>Вариант 5.1</w:t>
      </w:r>
      <w:r w:rsidRPr="00E94152">
        <w:rPr>
          <w:rFonts w:ascii="Times New Roman" w:hAnsi="Times New Roman" w:cs="Times New Roman"/>
          <w:sz w:val="24"/>
          <w:szCs w:val="24"/>
        </w:rPr>
        <w:t>.) –</w:t>
      </w:r>
      <w:r w:rsidR="00C410AF" w:rsidRPr="00E94152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1342D" w:rsidRPr="00E94152" w:rsidRDefault="0031342D" w:rsidP="00E94152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</w:p>
    <w:p w:rsidR="0031342D" w:rsidRPr="00E94152" w:rsidRDefault="0031342D" w:rsidP="00E94152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</w:p>
    <w:p w:rsidR="00752546" w:rsidRPr="00E94152" w:rsidRDefault="00D601DD" w:rsidP="00E94152">
      <w:pPr>
        <w:pStyle w:val="14TexstOSNOVA1012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2</w:t>
      </w:r>
      <w:r w:rsidR="00752546" w:rsidRPr="00E94152">
        <w:rPr>
          <w:rFonts w:ascii="Times New Roman" w:hAnsi="Times New Roman" w:cs="Times New Roman"/>
          <w:b/>
          <w:color w:val="auto"/>
          <w:spacing w:val="2"/>
          <w:sz w:val="24"/>
          <w:szCs w:val="24"/>
        </w:rPr>
        <w:t>.2.6. Программа внеурочной деятельности</w:t>
      </w:r>
      <w:bookmarkEnd w:id="8"/>
    </w:p>
    <w:p w:rsidR="001D2297" w:rsidRPr="00E94152" w:rsidRDefault="001D2297" w:rsidP="00E94152">
      <w:pPr>
        <w:pStyle w:val="western"/>
        <w:spacing w:before="0" w:beforeAutospacing="0"/>
        <w:ind w:firstLine="709"/>
        <w:jc w:val="both"/>
      </w:pPr>
      <w:r w:rsidRPr="00E94152">
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«веселые старты», олимпиады, соревнования, походы, проекты, секции, круглые столы, конференции, диспуты, школьные научные общества, общественно полезные практики на добровольной основе и т.д.</w:t>
      </w:r>
    </w:p>
    <w:p w:rsidR="001D2297" w:rsidRPr="00E94152" w:rsidRDefault="001D2297" w:rsidP="00E94152">
      <w:pPr>
        <w:pStyle w:val="western"/>
        <w:spacing w:before="0" w:beforeAutospacing="0"/>
        <w:ind w:firstLine="709"/>
        <w:jc w:val="both"/>
      </w:pPr>
      <w:r w:rsidRPr="00E94152">
        <w:t>Внеурочная деятельность способствует социальной интеграции обучающихся путем организации и проведения мероприятий, в которых предусмотрена совместная деятельность разных о</w:t>
      </w:r>
      <w:r w:rsidR="00DF7C80" w:rsidRPr="00E94152">
        <w:t>бучающихся</w:t>
      </w:r>
      <w:r w:rsidRPr="00E94152">
        <w:t xml:space="preserve">, различных организаций. Виды совместной внеурочной деятельности подбираются с </w:t>
      </w:r>
      <w:r w:rsidR="00DF7C80" w:rsidRPr="00E94152">
        <w:t>учетом возможностей</w:t>
      </w:r>
      <w:r w:rsidRPr="00E94152">
        <w:t xml:space="preserve"> и</w:t>
      </w:r>
      <w:r w:rsidR="00DF7C80" w:rsidRPr="00E94152">
        <w:t xml:space="preserve"> интересов как обучающихся с ОВЗ</w:t>
      </w:r>
      <w:r w:rsidRPr="00E94152">
        <w:t xml:space="preserve">, так и их сверстников, не имеющих нарушений речи. </w:t>
      </w:r>
    </w:p>
    <w:p w:rsidR="001D2297" w:rsidRPr="00E94152" w:rsidRDefault="001D2297" w:rsidP="00E94152">
      <w:pPr>
        <w:pStyle w:val="western"/>
        <w:spacing w:before="0" w:beforeAutospacing="0"/>
        <w:ind w:firstLine="709"/>
        <w:jc w:val="both"/>
      </w:pPr>
      <w:r w:rsidRPr="00E94152">
        <w:t>При организации внеурочной деятельности обучающихся используются возможности сетевого взаимодействия (например, с участием организаций дополнительного образования, организаций культуры и спорта). В период каникул для продолжения внеурочной деятельности используются возможности организации отдыха обучающихся и их оздоровления, тематических лагерных смен, летних школ, создаваемых на базе общеобразовательных организаций и организаций дополнительного образования.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Внеурочная деятельность  организуется в образовательной организации во внеурочное время для удовлетворения потребностей обучающихся в содержательном досуге, их участия в самоуправлении и общественно полезной деятельности.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bCs/>
          <w:color w:val="auto"/>
          <w:kern w:val="2"/>
          <w:sz w:val="24"/>
          <w:szCs w:val="24"/>
        </w:rPr>
        <w:t>Внеурочная деятельность</w:t>
      </w: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призвана объединить в единый процесс воспитание, образование, развитие и здоровьесбережение, а также обеспечить структурную и содержательную преемственность учебных предметов, должна отражать специфику целей и задач образовательной организации, служить созданию гибкой системы для реализации индивидуальных творческих интересов личности.  Кроме того, внеурочная деятельность решает еще одну важную задачу - расширить культурное пространство образовательной организации. В этой сфере знакомство обучающихся с ценностями культуры происходит с учетом его личных интересов и микросоциума.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Программа внеурочной деятельности направлена на удовлетворение потребностей обучающихся, общества и государства, региональной системы общего начального образования.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Целью программы является</w:t>
      </w:r>
      <w:r w:rsidRPr="00E94152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создание условий для проявления у обучающихся своих интересов на основе свободного выбора.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>Задачи</w:t>
      </w: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программы: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выявление интересов, склонностей, способностей, возможностей обучающихся;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педагогическое сопровождение индивидуального развития обучающихся;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организация среды для реализации приобретенных знаний, умений, навыков;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творческой деятельности;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развитие опыта неформального общения;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расширение рамок общения с социумом.</w:t>
      </w:r>
    </w:p>
    <w:p w:rsidR="001D2297" w:rsidRPr="00E94152" w:rsidRDefault="00AB0BA3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В МБОУ-СОШ № 45 имени Д.И.Блынского г.Орла создана оптимизационная </w:t>
      </w:r>
      <w:r w:rsidR="001D2297"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модель внеурочной деятельности, обеспечивающая возможность обучающимся с ТНР проявить себя, творчески раскрыться в области различных видов деятельности.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Программой внеурочной деятельности определяются задачи работы по всем направлениям развития личности обучающихся с ТНР: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духовно-нравственное - приобщение к базовым общечеловеческим ценностям, ценностям семьи;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lastRenderedPageBreak/>
        <w:t>- общеинтеллектуальное - обогащение запаса обучающихся научными понятиями, формирование мировоззрения, умений самостоятельно добывать новые знания, работать с информацией, делать выводы и умозаключения;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общекультурное  - развитие творческих возможностей обучающихся с учетом  возрастных и внутренних психологических наклонностей, формирование эстетического вкуса;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спортивно-оздоровительное - организация оздоровительной и познавательной деятельности, направленной на развитие физических сил и здоровья, выработку гигиенических навыков и здорового образа жизни;</w:t>
      </w:r>
    </w:p>
    <w:p w:rsidR="001D2297" w:rsidRPr="00E94152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- социальное - развитие положительного потенциала личности обучающихся в рамках деятельности общешкольного коллектива.</w:t>
      </w:r>
    </w:p>
    <w:p w:rsidR="001A607D" w:rsidRDefault="001D2297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E94152">
        <w:rPr>
          <w:rFonts w:ascii="Times New Roman" w:hAnsi="Times New Roman" w:cs="Times New Roman"/>
          <w:color w:val="auto"/>
          <w:kern w:val="2"/>
          <w:sz w:val="24"/>
          <w:szCs w:val="24"/>
        </w:rPr>
        <w:t>Реализация программы внеурочной деятельности обеспечивает рост социальной активности обучающихся, их мотивации к активной познавательной деятельности, повышение коммуникативных и исследовательских компетентностей, креативных и организационных способностей, рефлексивных навыков, качественное изменение в личностном развитии; удовлетворенность обучающихся и родителей (законных представителей) жизнедеятельностью образовательной организации.</w:t>
      </w:r>
    </w:p>
    <w:p w:rsidR="00FA0B48" w:rsidRPr="00C4217A" w:rsidRDefault="00FA0B48" w:rsidP="00FA0B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auto"/>
          <w:kern w:val="2"/>
          <w:sz w:val="24"/>
          <w:szCs w:val="24"/>
        </w:rPr>
      </w:pP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Курсы внеурочной деятельности описываются </w:t>
      </w:r>
      <w:r w:rsidRPr="00C4217A">
        <w:rPr>
          <w:rFonts w:ascii="Times New Roman" w:hAnsi="Times New Roman" w:cs="Times New Roman"/>
          <w:b/>
          <w:color w:val="auto"/>
          <w:kern w:val="2"/>
          <w:sz w:val="24"/>
          <w:szCs w:val="24"/>
        </w:rPr>
        <w:t xml:space="preserve">в рабочей программе воспитания, которая является приложением № 3 к АООП НОО </w:t>
      </w:r>
    </w:p>
    <w:p w:rsidR="00FA0B48" w:rsidRPr="00E94152" w:rsidRDefault="00FA0B48" w:rsidP="00E94152">
      <w:pPr>
        <w:pStyle w:val="14TexstOSNOVA1012"/>
        <w:spacing w:line="240" w:lineRule="auto"/>
        <w:ind w:firstLine="709"/>
        <w:rPr>
          <w:rFonts w:ascii="Times New Roman" w:hAnsi="Times New Roman" w:cs="Times New Roman"/>
          <w:color w:val="auto"/>
          <w:kern w:val="2"/>
          <w:sz w:val="24"/>
          <w:szCs w:val="24"/>
        </w:rPr>
      </w:pPr>
    </w:p>
    <w:p w:rsidR="00BB712E" w:rsidRPr="00E94152" w:rsidRDefault="00BB712E" w:rsidP="00E94152">
      <w:pPr>
        <w:pStyle w:val="14TexstOSNOVA1012"/>
        <w:spacing w:line="240" w:lineRule="auto"/>
        <w:ind w:firstLine="709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en-US"/>
        </w:rPr>
      </w:pPr>
    </w:p>
    <w:p w:rsidR="006642AC" w:rsidRPr="00E94152" w:rsidRDefault="009F391B" w:rsidP="00E94152">
      <w:pPr>
        <w:pStyle w:val="14TexstOSNOVA1012"/>
        <w:tabs>
          <w:tab w:val="left" w:pos="-180"/>
        </w:tabs>
        <w:spacing w:line="240" w:lineRule="auto"/>
        <w:ind w:firstLine="0"/>
        <w:jc w:val="center"/>
        <w:outlineLvl w:val="1"/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en-US"/>
        </w:rPr>
      </w:pPr>
      <w:bookmarkStart w:id="10" w:name="_Toc413974313"/>
      <w:r w:rsidRPr="00E94152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en-US"/>
        </w:rPr>
        <w:t>3</w:t>
      </w:r>
      <w:r w:rsidR="00AA129E" w:rsidRPr="00E94152">
        <w:rPr>
          <w:rFonts w:ascii="Times New Roman" w:eastAsia="Arial Unicode MS" w:hAnsi="Times New Roman" w:cs="Times New Roman"/>
          <w:b/>
          <w:color w:val="00000A"/>
          <w:kern w:val="1"/>
          <w:sz w:val="24"/>
          <w:szCs w:val="24"/>
          <w:lang w:eastAsia="en-US"/>
        </w:rPr>
        <w:t>.3. Организационный раздел</w:t>
      </w:r>
      <w:bookmarkEnd w:id="10"/>
    </w:p>
    <w:p w:rsidR="004431DF" w:rsidRPr="00E94152" w:rsidRDefault="009F391B" w:rsidP="00E9415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1" w:name="_Toc413974314"/>
      <w:r w:rsidRPr="00E94152">
        <w:rPr>
          <w:rFonts w:ascii="Times New Roman" w:hAnsi="Times New Roman" w:cs="Times New Roman"/>
          <w:b/>
          <w:sz w:val="24"/>
          <w:szCs w:val="24"/>
        </w:rPr>
        <w:t>3</w:t>
      </w:r>
      <w:r w:rsidR="00AA129E" w:rsidRPr="00E94152">
        <w:rPr>
          <w:rFonts w:ascii="Times New Roman" w:hAnsi="Times New Roman" w:cs="Times New Roman"/>
          <w:b/>
          <w:sz w:val="24"/>
          <w:szCs w:val="24"/>
        </w:rPr>
        <w:t>.3.1. Учебный план</w:t>
      </w:r>
      <w:bookmarkEnd w:id="11"/>
    </w:p>
    <w:p w:rsidR="00E94152" w:rsidRPr="00E94152" w:rsidRDefault="001E0B7C" w:rsidP="00E94152">
      <w:pPr>
        <w:tabs>
          <w:tab w:val="left" w:pos="3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  </w:t>
      </w:r>
      <w:r w:rsidR="00E94152" w:rsidRPr="00E94152">
        <w:rPr>
          <w:rFonts w:ascii="Times New Roman" w:hAnsi="Times New Roman" w:cs="Times New Roman"/>
          <w:sz w:val="24"/>
          <w:szCs w:val="24"/>
        </w:rPr>
        <w:t>Учебный план разработан</w:t>
      </w:r>
      <w:r w:rsidR="00E94152" w:rsidRPr="00E94152">
        <w:rPr>
          <w:rFonts w:ascii="Times New Roman" w:hAnsi="Times New Roman" w:cs="Times New Roman"/>
          <w:sz w:val="24"/>
          <w:szCs w:val="24"/>
        </w:rPr>
        <w:tab/>
        <w:t>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Минобрнауки России от 19 декабря 2014 года № 1598, федеральной адаптированной образовательной программы начального общего образования для обучающихся с ограниченными возможностями здоровья, утверждённой приказом Минпросвещения России от 24.11.2022 г. № 1023, с учетом постановлений Главного государственного санитарного врача Российской Федерации от 28.09.2020 N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18.12.2020г. №61573), от 10 июля 2015 г.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 и для образования обучающихся с фонетико-фонематическим или фонетическим недоразвитием речи (дислалия; легкая степень выраженности дизартрии, заикания; ринолалия), обучающихся с общим недоразвитием речи III - IV уровней речевого развития различного генеза, у которых имеются нарушения всех компонентов языка, дети с нарушениями чтения и письма.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Учебный план является компонентом адаптированной основной образовательной программы начального общего образования МБОУ- СОШ №45 имени Д.И.Блынского г. Орла.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Учебный план отражает цели и задачи адаптированной основной образовательной программы начального общего образования МБОУ - СОШ №45 имени Д.И.Блынского г. Орла, ориентированной на достижение обучающимися с ТНР личностных, метапредметных, предметных и результатов коррекционной работы в соответствии с требованиями ФГОС ОВЗ для обучающихся с ТНР.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Достижения планируемых результатов освоения АООП НОО определяются по завершению обучения в начальной школе.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Предметом итоговой оценки освоения обучающимися с ТНР АООП НОО для варианта 5.1. является достижение предметных и метапредметных результатов и достижение результатов освоения программы коррекционной работы.</w:t>
      </w:r>
    </w:p>
    <w:p w:rsidR="00E94152" w:rsidRPr="00E94152" w:rsidRDefault="00E94152" w:rsidP="00E94152">
      <w:pPr>
        <w:pStyle w:val="1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 участниками образовательных отношений.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Обязательная часть примерного учебного плана начального общего образования для варианта 5.1. составляет 80%, а часть, формируемая участниками образовательных отношений – 20% от максимального общего объема нагрузки обучающихся.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</w:t>
      </w:r>
      <w:r w:rsidRPr="00E94152">
        <w:rPr>
          <w:rFonts w:ascii="Times New Roman" w:hAnsi="Times New Roman" w:cs="Times New Roman"/>
          <w:sz w:val="24"/>
          <w:szCs w:val="24"/>
        </w:rPr>
        <w:t>чебный план включает обязательные предметные области</w:t>
      </w:r>
      <w:r w:rsidRPr="00E9415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94152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Pr="00E94152">
        <w:rPr>
          <w:rFonts w:ascii="Times New Roman" w:hAnsi="Times New Roman" w:cs="Times New Roman"/>
          <w:b/>
          <w:sz w:val="24"/>
          <w:szCs w:val="24"/>
        </w:rPr>
        <w:t xml:space="preserve">соответствуют ФГОС НОО, </w:t>
      </w:r>
      <w:r w:rsidRPr="00E94152">
        <w:rPr>
          <w:rFonts w:ascii="Times New Roman" w:hAnsi="Times New Roman" w:cs="Times New Roman"/>
          <w:sz w:val="24"/>
          <w:szCs w:val="24"/>
        </w:rPr>
        <w:t xml:space="preserve">и </w:t>
      </w:r>
      <w:r w:rsidRPr="00E94152">
        <w:rPr>
          <w:rFonts w:ascii="Times New Roman" w:hAnsi="Times New Roman" w:cs="Times New Roman"/>
          <w:b/>
          <w:sz w:val="24"/>
          <w:szCs w:val="24"/>
        </w:rPr>
        <w:t>коррекционно-развивающую область.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Коррекционно-развивающая область </w:t>
      </w:r>
      <w:r w:rsidRPr="00E94152">
        <w:rPr>
          <w:rFonts w:ascii="Times New Roman" w:hAnsi="Times New Roman" w:cs="Times New Roman"/>
          <w:sz w:val="24"/>
          <w:szCs w:val="24"/>
        </w:rPr>
        <w:t>является обязательной частью внеурочной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sz w:val="24"/>
          <w:szCs w:val="24"/>
        </w:rPr>
        <w:t>деятельности, поддерживающей процесс освоения АООП НОО для обучающихся с ТНР.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Содержание коррекционно-развивающей области определяется для каждого обучающегося с учетом его особых образовательных потребностей на основе рекомендаций ТПМПК, ИПРа.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Своеобразный характер нарушения у детей всех компонентов языка, нарушений чтения и письма и его последствий (своеобразие мыслительной деятельности и другие нарушения психофизического развития) определяет наличие особых образовательных потребностей, реализация которых осуществляется не только в ходе общеобразовательной подготовки, но и в процессе коррекционной работы. Внеурочная деятельность формируется из часов, необходимых для обеспечения индивидуальных потребностей, обучающихся с ОВЗ, и составляет до 10 часов в неделю на каждый класс, из которых не менее 5 часов предусматривается на реализацию обязательных занятий </w:t>
      </w:r>
      <w:r w:rsidRPr="00E941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коррекционной направленности</w:t>
      </w:r>
      <w:r w:rsidRPr="00E94152">
        <w:rPr>
          <w:rFonts w:ascii="Times New Roman" w:hAnsi="Times New Roman" w:cs="Times New Roman"/>
          <w:sz w:val="24"/>
          <w:szCs w:val="24"/>
        </w:rPr>
        <w:t>, остальные - на развивающую область с учетом возрастных особенностей учащихся и их физиологических потребностей.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Адаптация АООП НОО предполагает введение четко ориентированных на удовлетворение особых образовательных потребностей, обучающихся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для обучающихся с ТНР являются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Кроме специальных коррекционных занятий с учителем - логопедом и уроков, коррекционная работа осуществляется в ходе всей образовательной деятельности.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Реабилитационно-коррекционные мероприятия реализовываются как во время внеурочной деятельности, так и во время урочной деятельности. 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Время, отводимое на внеурочную деятельность по 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>варианту</w:t>
      </w:r>
      <w:r w:rsidRPr="00E94152">
        <w:rPr>
          <w:rFonts w:ascii="Times New Roman" w:hAnsi="Times New Roman" w:cs="Times New Roman"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>5.1.,</w:t>
      </w:r>
      <w:r w:rsidRPr="00E94152">
        <w:rPr>
          <w:rFonts w:ascii="Times New Roman" w:hAnsi="Times New Roman" w:cs="Times New Roman"/>
          <w:sz w:val="24"/>
          <w:szCs w:val="24"/>
        </w:rPr>
        <w:t xml:space="preserve"> составляет за четыре года обучения до 1350 часов.</w:t>
      </w:r>
    </w:p>
    <w:p w:rsidR="00E94152" w:rsidRPr="00E94152" w:rsidRDefault="00E94152" w:rsidP="00E9415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4152" w:rsidRPr="00E94152" w:rsidRDefault="00E94152" w:rsidP="00E9415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52">
        <w:rPr>
          <w:rFonts w:ascii="Times New Roman" w:hAnsi="Times New Roman" w:cs="Times New Roman"/>
          <w:b/>
          <w:sz w:val="24"/>
          <w:szCs w:val="24"/>
        </w:rPr>
        <w:t>График учебного процесса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При формировании учебного плана учитывался максимальный объем учебной нагрузки обучающихся с ТНР, определен перечень учебных предметов, курсов и время, отводимое на их освоение и организацию, распределены учебные предметы и курсы по классам и учебным годам на основе возрастных особенностей, обучающихся с ТНР.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 xml:space="preserve">Срок освоения АООП НОО 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для обучающихся с тяжёлыми нарушениями речи (вариант 5.1.) </w:t>
      </w:r>
      <w:r w:rsidRPr="00E94152">
        <w:rPr>
          <w:rFonts w:ascii="Times New Roman" w:hAnsi="Times New Roman" w:cs="Times New Roman"/>
          <w:sz w:val="24"/>
          <w:szCs w:val="24"/>
        </w:rPr>
        <w:t>составляет 4 года;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Начальная школа работает в режиме 5-дневной учебной недели. Продолжительность урока в 1 классе – 35 минут, в классах, реализующих адаптированную основную образовательную программу, продолжительность урока 40 минут.</w:t>
      </w:r>
    </w:p>
    <w:p w:rsidR="00E94152" w:rsidRPr="00E94152" w:rsidRDefault="00E94152" w:rsidP="00E94152">
      <w:pPr>
        <w:tabs>
          <w:tab w:val="left" w:pos="993"/>
          <w:tab w:val="left" w:pos="4500"/>
          <w:tab w:val="left" w:pos="9180"/>
          <w:tab w:val="left" w:pos="93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Максимально допустимая аудиторная нагрузка в течение дня составляет: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- 1 класс - не более 4 уроков;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>- 2-4 классы - не более 5 уроков;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Обучение в 1-м классе осуществляется с соблюдением дополнительных требований: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учебные занятия проводятся по 5-дневной учебной неделе и только в первую смену;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использование «ступенчатого» режима обучения в первом полугодии (в сентябре, октябре - по 3 урока в день по 35 минут каждый, в ноябре-декабре - по 4 урока в день по 35 минут каждый; январь – май - по 4 урока в день по 40 минут каждый;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организация в середине учебного дня динамической паузы продолжительностью 40 минут;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- обучение проводится без балльного оценивания занятий обучающихся и без домашнего задания.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Учебные предметы школьного учебного плана изучаются по учебным программам и учебникам, вошедшим в ежегодный федеральный перечень учебных изданий, рекомендованных (допущенных, утвержденных) Министерством </w:t>
      </w:r>
      <w:r w:rsidRPr="00E94152">
        <w:rPr>
          <w:rFonts w:ascii="Times New Roman" w:hAnsi="Times New Roman" w:cs="Times New Roman"/>
          <w:sz w:val="24"/>
          <w:szCs w:val="24"/>
        </w:rPr>
        <w:t>просвещения РФ</w:t>
      </w:r>
      <w:r w:rsidRPr="00E94152">
        <w:rPr>
          <w:rFonts w:ascii="Times New Roman" w:hAnsi="Times New Roman" w:cs="Times New Roman"/>
          <w:color w:val="000000"/>
          <w:sz w:val="24"/>
          <w:szCs w:val="24"/>
        </w:rPr>
        <w:t xml:space="preserve"> к использованию в образовательном процессе в общеобразовательных учреждениях. </w:t>
      </w:r>
    </w:p>
    <w:p w:rsidR="00E94152" w:rsidRPr="00E94152" w:rsidRDefault="00E94152" w:rsidP="00E94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Расписание для обучающихся с ТНР строится с учётом кривой умственной работоспособности в течение учебного дня и учебной недели с соблюдением режима ранжирования предметов по баллам. В течение учебного дня проводятся и трудные, и более лёгкие для восприятия обучающимися предметы, что может снижать их утомляемость и не допускать перегрузки.</w:t>
      </w:r>
    </w:p>
    <w:p w:rsidR="00E94152" w:rsidRPr="00E94152" w:rsidRDefault="00E94152" w:rsidP="00E94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Учебный план сохраняет преемственность изучаемых учебных предметов на каждой ступени.</w:t>
      </w:r>
    </w:p>
    <w:p w:rsidR="00E94152" w:rsidRPr="00E94152" w:rsidRDefault="00E94152" w:rsidP="00E941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lastRenderedPageBreak/>
        <w:t>Расписание уроков составляется отдельно для обязательной, коррекционно – развивающей областей и внеурочной деятельности. Между началом уроков коррекционно – развивающей и внеурочной деятельности и последним уроком рекомендуется устраивать перерыв продолжительностью не менее 45 минут.</w:t>
      </w:r>
    </w:p>
    <w:p w:rsidR="00E94152" w:rsidRPr="00E94152" w:rsidRDefault="00E94152" w:rsidP="00E94152">
      <w:pPr>
        <w:pStyle w:val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4152">
        <w:rPr>
          <w:rFonts w:ascii="Times New Roman" w:hAnsi="Times New Roman" w:cs="Times New Roman"/>
          <w:b/>
          <w:sz w:val="24"/>
          <w:szCs w:val="24"/>
        </w:rPr>
        <w:t>Учебный план для обучающихся с тяжёлыми нарушениями речи (вариант 5.1.)</w:t>
      </w:r>
    </w:p>
    <w:tbl>
      <w:tblPr>
        <w:tblpPr w:leftFromText="180" w:rightFromText="180" w:bottomFromText="200" w:vertAnchor="text" w:horzAnchor="page" w:tblpX="1339" w:tblpY="404"/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79"/>
        <w:gridCol w:w="552"/>
        <w:gridCol w:w="528"/>
        <w:gridCol w:w="621"/>
        <w:gridCol w:w="851"/>
        <w:gridCol w:w="710"/>
        <w:gridCol w:w="715"/>
      </w:tblGrid>
      <w:tr w:rsidR="00E94152" w:rsidRPr="00E94152" w:rsidTr="00D6112A">
        <w:trPr>
          <w:trHeight w:val="390"/>
        </w:trPr>
        <w:tc>
          <w:tcPr>
            <w:tcW w:w="2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94152" w:rsidRPr="00E94152" w:rsidTr="00D6112A">
        <w:trPr>
          <w:trHeight w:val="192"/>
        </w:trPr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4152" w:rsidRPr="00E94152" w:rsidTr="00D6112A">
        <w:trPr>
          <w:trHeight w:val="240"/>
        </w:trPr>
        <w:tc>
          <w:tcPr>
            <w:tcW w:w="294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четверти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2" w:rsidRPr="00E94152" w:rsidTr="00D6112A">
        <w:trPr>
          <w:trHeight w:val="192"/>
        </w:trPr>
        <w:tc>
          <w:tcPr>
            <w:tcW w:w="29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III-IV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152" w:rsidRPr="00E94152" w:rsidTr="00D6112A">
        <w:trPr>
          <w:trHeight w:val="319"/>
        </w:trPr>
        <w:tc>
          <w:tcPr>
            <w:tcW w:w="64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4152" w:rsidRPr="00E94152" w:rsidTr="00D6112A">
        <w:tc>
          <w:tcPr>
            <w:tcW w:w="29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Русский язык и</w:t>
            </w:r>
          </w:p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5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5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5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5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5</w:t>
            </w:r>
          </w:p>
        </w:tc>
      </w:tr>
      <w:tr w:rsidR="00E94152" w:rsidRPr="00E94152" w:rsidTr="00D6112A">
        <w:trPr>
          <w:trHeight w:val="237"/>
        </w:trPr>
        <w:tc>
          <w:tcPr>
            <w:tcW w:w="2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</w:tr>
      <w:tr w:rsidR="00E94152" w:rsidRPr="00E94152" w:rsidTr="00D6112A">
        <w:trPr>
          <w:trHeight w:val="237"/>
        </w:trPr>
        <w:tc>
          <w:tcPr>
            <w:tcW w:w="2941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(русский)  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0,5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-</w:t>
            </w:r>
          </w:p>
        </w:tc>
      </w:tr>
      <w:tr w:rsidR="00E94152" w:rsidRPr="00E94152" w:rsidTr="00D6112A">
        <w:trPr>
          <w:trHeight w:val="237"/>
        </w:trPr>
        <w:tc>
          <w:tcPr>
            <w:tcW w:w="294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 родном языке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0,5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0,5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52" w:rsidRPr="00E94152" w:rsidTr="00D6112A">
        <w:trPr>
          <w:trHeight w:val="231"/>
        </w:trPr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</w:tr>
      <w:tr w:rsidR="00E94152" w:rsidRPr="00E94152" w:rsidTr="00D6112A"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4</w:t>
            </w:r>
          </w:p>
        </w:tc>
      </w:tr>
      <w:tr w:rsidR="00E94152" w:rsidRPr="00E94152" w:rsidTr="00D6112A"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</w:tr>
      <w:tr w:rsidR="00E94152" w:rsidRPr="00E94152" w:rsidTr="00D6112A"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Основы религиозной культуры</w:t>
            </w:r>
          </w:p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и светской этики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b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b/>
                <w:w w:val="96"/>
                <w:sz w:val="24"/>
                <w:szCs w:val="24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w w:val="96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126"/>
                <w:sz w:val="24"/>
                <w:szCs w:val="24"/>
                <w:lang w:val="en-US"/>
              </w:rPr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126"/>
                <w:sz w:val="24"/>
                <w:szCs w:val="24"/>
                <w:lang w:val="en-US"/>
              </w:rPr>
              <w:t>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</w:tr>
      <w:tr w:rsidR="00E94152" w:rsidRPr="00E94152" w:rsidTr="00D6112A">
        <w:tc>
          <w:tcPr>
            <w:tcW w:w="29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</w:tr>
      <w:tr w:rsidR="00E94152" w:rsidRPr="00E94152" w:rsidTr="00D6112A">
        <w:tc>
          <w:tcPr>
            <w:tcW w:w="29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</w:tr>
      <w:tr w:rsidR="00E94152" w:rsidRPr="00E94152" w:rsidTr="00D6112A"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1</w:t>
            </w:r>
          </w:p>
        </w:tc>
      </w:tr>
      <w:tr w:rsidR="00E94152" w:rsidRPr="00E94152" w:rsidTr="00D6112A">
        <w:tc>
          <w:tcPr>
            <w:tcW w:w="29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-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</w:t>
            </w:r>
          </w:p>
        </w:tc>
      </w:tr>
      <w:tr w:rsidR="00E94152" w:rsidRPr="00E94152" w:rsidTr="00D6112A">
        <w:tc>
          <w:tcPr>
            <w:tcW w:w="5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  <w:lang w:val="en-US"/>
              </w:rPr>
              <w:t>20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w w:val="96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w w:val="96"/>
                <w:sz w:val="24"/>
                <w:szCs w:val="24"/>
              </w:rPr>
              <w:t>23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E94152" w:rsidRPr="00E94152" w:rsidTr="00D6112A">
        <w:tc>
          <w:tcPr>
            <w:tcW w:w="98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E94152" w:rsidRPr="00E94152" w:rsidTr="00D6112A">
        <w:trPr>
          <w:trHeight w:val="375"/>
        </w:trPr>
        <w:tc>
          <w:tcPr>
            <w:tcW w:w="98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E94152" w:rsidRPr="00E94152" w:rsidTr="00D6112A">
        <w:trPr>
          <w:trHeight w:val="198"/>
        </w:trPr>
        <w:tc>
          <w:tcPr>
            <w:tcW w:w="29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Коррекционно-</w:t>
            </w:r>
          </w:p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Cs/>
                <w:sz w:val="24"/>
                <w:szCs w:val="24"/>
              </w:rPr>
              <w:t>развивающая область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4152" w:rsidRPr="00E94152" w:rsidTr="00D6112A">
        <w:trPr>
          <w:trHeight w:val="254"/>
        </w:trPr>
        <w:tc>
          <w:tcPr>
            <w:tcW w:w="29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94152" w:rsidRPr="00E94152" w:rsidTr="00D6112A">
        <w:trPr>
          <w:trHeight w:val="185"/>
        </w:trPr>
        <w:tc>
          <w:tcPr>
            <w:tcW w:w="29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Логопедическая ритмика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152" w:rsidRPr="00E94152" w:rsidTr="00D6112A">
        <w:trPr>
          <w:trHeight w:val="324"/>
        </w:trPr>
        <w:tc>
          <w:tcPr>
            <w:tcW w:w="29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eastAsiaTheme="minorHAnsi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152" w:rsidRPr="00E94152" w:rsidTr="00D6112A">
        <w:trPr>
          <w:trHeight w:val="324"/>
        </w:trPr>
        <w:tc>
          <w:tcPr>
            <w:tcW w:w="294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eastAsiaTheme="minorHAnsi" w:hAnsi="Times New Roman" w:cs="Times New Roman"/>
                <w:sz w:val="24"/>
                <w:szCs w:val="24"/>
              </w:rPr>
              <w:t>«Читай, считай, думай»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152" w:rsidRPr="00E94152" w:rsidTr="00D6112A">
        <w:trPr>
          <w:trHeight w:val="276"/>
        </w:trPr>
        <w:tc>
          <w:tcPr>
            <w:tcW w:w="294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tabs>
                <w:tab w:val="left" w:pos="709"/>
              </w:tabs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eastAsiaTheme="minorHAnsi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152" w:rsidRPr="00E94152" w:rsidTr="00D6112A">
        <w:trPr>
          <w:trHeight w:val="276"/>
        </w:trPr>
        <w:tc>
          <w:tcPr>
            <w:tcW w:w="2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94152" w:rsidRPr="00E94152" w:rsidTr="00D6112A">
        <w:trPr>
          <w:trHeight w:val="297"/>
        </w:trPr>
        <w:tc>
          <w:tcPr>
            <w:tcW w:w="5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94152" w:rsidRPr="00E94152" w:rsidTr="00D6112A">
        <w:trPr>
          <w:trHeight w:val="259"/>
        </w:trPr>
        <w:tc>
          <w:tcPr>
            <w:tcW w:w="5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4152" w:rsidRPr="00E94152" w:rsidRDefault="00E94152" w:rsidP="00E94152">
            <w:pPr>
              <w:pStyle w:val="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E94152" w:rsidRPr="00E94152" w:rsidRDefault="00E94152" w:rsidP="00E941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152">
        <w:rPr>
          <w:rFonts w:ascii="Times New Roman" w:hAnsi="Times New Roman" w:cs="Times New Roman"/>
          <w:sz w:val="24"/>
          <w:szCs w:val="24"/>
        </w:rPr>
        <w:t>Освоение основной образовательной программы начального общего образования сопровождается промежуточной аттестацией обучающихся. Промежуточная аттестация проводится в соответствии с положением о формах, периодичности и порядке текущего контроля и промежуточной аттестации обучающихся МБОУ – СОШ № 45 имени Д.И.Блынского г. Орла и содержание целевого раздела АООП НОО о системе оценки достижения планируемых результатов освоения программы. Сроки проведения промежуточной аттестации определяются календарным учебным</w:t>
      </w:r>
      <w:r w:rsidR="00834514">
        <w:rPr>
          <w:rFonts w:ascii="Times New Roman" w:hAnsi="Times New Roman" w:cs="Times New Roman"/>
          <w:sz w:val="24"/>
          <w:szCs w:val="24"/>
        </w:rPr>
        <w:t xml:space="preserve"> графиком ООП НОО (</w:t>
      </w:r>
      <w:r w:rsidR="00834514" w:rsidRPr="00834514">
        <w:rPr>
          <w:rFonts w:ascii="Times New Roman" w:hAnsi="Times New Roman" w:cs="Times New Roman"/>
          <w:b/>
          <w:sz w:val="24"/>
          <w:szCs w:val="24"/>
        </w:rPr>
        <w:t>Приложение №4 ООП НОО</w:t>
      </w:r>
      <w:r w:rsidR="00834514">
        <w:rPr>
          <w:rFonts w:ascii="Times New Roman" w:hAnsi="Times New Roman" w:cs="Times New Roman"/>
          <w:sz w:val="24"/>
          <w:szCs w:val="24"/>
        </w:rPr>
        <w:t>)</w:t>
      </w:r>
      <w:r w:rsidRPr="00E94152">
        <w:rPr>
          <w:rFonts w:ascii="Times New Roman" w:eastAsia="Calibri" w:hAnsi="Times New Roman" w:cs="Times New Roman"/>
          <w:sz w:val="24"/>
          <w:szCs w:val="24"/>
        </w:rPr>
        <w:t>.</w:t>
      </w:r>
      <w:r w:rsidRPr="00E94152">
        <w:rPr>
          <w:rFonts w:ascii="Times New Roman" w:hAnsi="Times New Roman" w:cs="Times New Roman"/>
          <w:sz w:val="24"/>
          <w:szCs w:val="24"/>
        </w:rPr>
        <w:t xml:space="preserve"> Определены следующие </w:t>
      </w:r>
      <w:r w:rsidRPr="00E94152">
        <w:rPr>
          <w:rFonts w:ascii="Times New Roman" w:eastAsia="Calibri" w:hAnsi="Times New Roman" w:cs="Times New Roman"/>
          <w:sz w:val="24"/>
          <w:szCs w:val="24"/>
        </w:rPr>
        <w:t>предметы и формы в 1-4 классах:</w:t>
      </w:r>
    </w:p>
    <w:p w:rsidR="00E94152" w:rsidRPr="00E94152" w:rsidRDefault="00E94152" w:rsidP="00E941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f9"/>
        <w:tblW w:w="10065" w:type="dxa"/>
        <w:tblInd w:w="108" w:type="dxa"/>
        <w:tblLook w:val="04A0" w:firstRow="1" w:lastRow="0" w:firstColumn="1" w:lastColumn="0" w:noHBand="0" w:noVBand="1"/>
      </w:tblPr>
      <w:tblGrid>
        <w:gridCol w:w="2526"/>
        <w:gridCol w:w="1953"/>
        <w:gridCol w:w="2791"/>
        <w:gridCol w:w="2795"/>
      </w:tblGrid>
      <w:tr w:rsidR="00E94152" w:rsidRPr="00E94152" w:rsidTr="00D6112A">
        <w:trPr>
          <w:trHeight w:val="396"/>
        </w:trPr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Учебный предмет,  курс внеурочной деятельности</w:t>
            </w:r>
          </w:p>
        </w:tc>
        <w:tc>
          <w:tcPr>
            <w:tcW w:w="7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Форма промежуточной (итоговой) аттестации </w:t>
            </w:r>
          </w:p>
        </w:tc>
      </w:tr>
      <w:tr w:rsidR="00E94152" w:rsidRPr="00E94152" w:rsidTr="00D6112A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1класс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2-3 класс</w:t>
            </w:r>
          </w:p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4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4 класс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Контрольный диктант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Контрольный диктант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ВПР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Родной язык (русский)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 на родном языке (русском)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Контрольная работа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ВПР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aff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ВПР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E94152" w:rsidRPr="00E94152" w:rsidRDefault="00E94152" w:rsidP="00E941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учебный модуль «Основы православной культуры»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Зачёт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Листы индивидуальных достижений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Выставление отметки за год согласно Положению о порядке выставления текущих, четвертных, полугодовых, готовых и итоговых отметок в МБОУ-СОШ №45 имени Д.И.Блынского г.Орла</w:t>
            </w:r>
          </w:p>
        </w:tc>
      </w:tr>
      <w:tr w:rsidR="00E94152" w:rsidRPr="00E94152" w:rsidTr="00D6112A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>Внеурочная деятельность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«Читай, считай, думай»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Проект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Проект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Проект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«Тропинка в профессию»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Собеседование</w:t>
            </w:r>
          </w:p>
        </w:tc>
      </w:tr>
      <w:tr w:rsidR="00E94152" w:rsidRPr="00E94152" w:rsidTr="00D6112A"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pStyle w:val="16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94152">
              <w:rPr>
                <w:rFonts w:ascii="Times New Roman" w:hAnsi="Times New Roman" w:cs="Times New Roman"/>
                <w:sz w:val="24"/>
                <w:szCs w:val="24"/>
              </w:rPr>
              <w:t>«Дружим с водой»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Сдача нормативов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Сдача нормативов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152" w:rsidRPr="00E94152" w:rsidRDefault="00E94152" w:rsidP="00E941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</w:pPr>
            <w:r w:rsidRPr="00E94152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Сдача нормативов</w:t>
            </w:r>
          </w:p>
        </w:tc>
      </w:tr>
    </w:tbl>
    <w:p w:rsidR="001E0B7C" w:rsidRPr="00E94152" w:rsidRDefault="001E0B7C" w:rsidP="00E94152">
      <w:pPr>
        <w:tabs>
          <w:tab w:val="left" w:pos="3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BA3" w:rsidRPr="00E94152" w:rsidRDefault="00AB0BA3" w:rsidP="00E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152">
        <w:rPr>
          <w:rFonts w:ascii="Times New Roman" w:hAnsi="Times New Roman" w:cs="Times New Roman"/>
          <w:b/>
          <w:bCs/>
          <w:sz w:val="24"/>
          <w:szCs w:val="24"/>
        </w:rPr>
        <w:t>2.3.2. Система условий реализации адаптированной основно</w:t>
      </w:r>
      <w:r w:rsidR="00E94152"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й общеобразовательной программы 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>начального общего образования</w:t>
      </w:r>
      <w:r w:rsidR="00E94152" w:rsidRPr="00E941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4152">
        <w:rPr>
          <w:rFonts w:ascii="Times New Roman" w:hAnsi="Times New Roman" w:cs="Times New Roman"/>
          <w:b/>
          <w:bCs/>
          <w:sz w:val="24"/>
          <w:szCs w:val="24"/>
        </w:rPr>
        <w:t>обучающихся с тяжелыми нарушениями речи</w:t>
      </w:r>
    </w:p>
    <w:p w:rsidR="00AB0BA3" w:rsidRPr="00E94152" w:rsidRDefault="00AB0BA3" w:rsidP="00E94152">
      <w:pPr>
        <w:pStyle w:val="Default"/>
      </w:pPr>
      <w:r w:rsidRPr="00E94152">
        <w:rPr>
          <w:b/>
          <w:bCs/>
          <w:i/>
          <w:iCs/>
        </w:rPr>
        <w:t xml:space="preserve">Нормативные условия </w:t>
      </w:r>
    </w:p>
    <w:p w:rsidR="00AB0BA3" w:rsidRPr="00E94152" w:rsidRDefault="00AB0BA3" w:rsidP="00E94152">
      <w:pPr>
        <w:pStyle w:val="Default"/>
      </w:pPr>
      <w:r w:rsidRPr="00E94152">
        <w:t xml:space="preserve">В рамках данного направления формируется банк нормативно-правовых документов федерального, регионального, муниципального и школьного уровней. </w:t>
      </w:r>
    </w:p>
    <w:p w:rsidR="00AB0BA3" w:rsidRPr="00E94152" w:rsidRDefault="00AB0BA3" w:rsidP="00E94152">
      <w:pPr>
        <w:pStyle w:val="Default"/>
      </w:pPr>
      <w:r w:rsidRPr="00E94152">
        <w:t xml:space="preserve">Разработан и реализуется мониторинг метапредметных универсальных учебных действий (УУД) на уровне начального общего образования (данную работу проводит педагог-психолог совместно с учителями начальных классов). </w:t>
      </w:r>
    </w:p>
    <w:p w:rsidR="00AB0BA3" w:rsidRPr="00E94152" w:rsidRDefault="00AB0BA3" w:rsidP="00E94152">
      <w:pPr>
        <w:pStyle w:val="Default"/>
      </w:pPr>
      <w:r w:rsidRPr="00E94152">
        <w:t xml:space="preserve">Разработаны и реализуются рабочие программы при получении начального общего обучения по учебным предметам, курсам внеурочной деятельности, курсам коррекционно-развивающей области. </w:t>
      </w:r>
    </w:p>
    <w:p w:rsidR="00AB0BA3" w:rsidRPr="00E94152" w:rsidRDefault="00AB0BA3" w:rsidP="00E94152">
      <w:pPr>
        <w:pStyle w:val="Default"/>
      </w:pPr>
      <w:r w:rsidRPr="00E94152">
        <w:rPr>
          <w:b/>
          <w:bCs/>
          <w:i/>
          <w:iCs/>
        </w:rPr>
        <w:t xml:space="preserve">Организационно-содержательные условия </w:t>
      </w:r>
    </w:p>
    <w:p w:rsidR="00AB0BA3" w:rsidRPr="00E94152" w:rsidRDefault="00AB0BA3" w:rsidP="00E94152">
      <w:pPr>
        <w:pStyle w:val="Default"/>
      </w:pPr>
      <w:r w:rsidRPr="00E94152">
        <w:lastRenderedPageBreak/>
        <w:t xml:space="preserve">В рамках ШМО учителей начальных классов на заседаниях рассматриваются различные вопросы </w:t>
      </w:r>
      <w:r w:rsidR="00092FC9" w:rsidRPr="00E94152">
        <w:t>реализации АООП НОО (Вариант 5.1</w:t>
      </w:r>
      <w:r w:rsidRPr="00E94152">
        <w:t xml:space="preserve">), работа по самообразованию педагогов планируется с учетом необходимости реализации коррекционной направленности учебно-воспитательного процесса. </w:t>
      </w:r>
    </w:p>
    <w:p w:rsidR="00AB0BA3" w:rsidRPr="00E94152" w:rsidRDefault="00AB0BA3" w:rsidP="00E94152">
      <w:pPr>
        <w:pStyle w:val="Default"/>
      </w:pPr>
      <w:r w:rsidRPr="00E94152">
        <w:t xml:space="preserve">Проводятся школьные семинары для учителей начальных классов, в рамках которых учителя дают открытие уроки по разным учебным предметам с использованием личностно-ориентированного, деятельностного, дифференцированного подходов в обучении, ИКТ технологий. </w:t>
      </w:r>
    </w:p>
    <w:p w:rsidR="00AB0BA3" w:rsidRPr="00E94152" w:rsidRDefault="00AB0BA3" w:rsidP="00E94152">
      <w:pPr>
        <w:pStyle w:val="Default"/>
      </w:pPr>
      <w:r w:rsidRPr="00E94152">
        <w:t xml:space="preserve">Формируется электронная база методических материалов, виртуальный методический кабинет с рабочими программами на уровень обучения и календарно-тематическим планированием по учебным предметам, курсам внеурочной деятельности, курсам коррекционно-развивающей области. </w:t>
      </w:r>
    </w:p>
    <w:p w:rsidR="00AB0BA3" w:rsidRPr="00E94152" w:rsidRDefault="00AB0BA3" w:rsidP="00E94152">
      <w:pPr>
        <w:pStyle w:val="Default"/>
      </w:pPr>
      <w:r w:rsidRPr="00E94152">
        <w:t xml:space="preserve">Реализуется оптимизационная модель организации внеурочной деятельности. Данная модель наиболее соответствует возможностям школы: в ее реализации могут принимать участие все педагогические работники учреждения (учителя, учитель-логопед, педагог-психолог и др.), происходит оптимизация внутренних ресурсов школы. </w:t>
      </w:r>
    </w:p>
    <w:p w:rsidR="00AB0BA3" w:rsidRPr="00E94152" w:rsidRDefault="00AB0BA3" w:rsidP="00E94152">
      <w:pPr>
        <w:pStyle w:val="Default"/>
      </w:pPr>
      <w:r w:rsidRPr="00E94152">
        <w:rPr>
          <w:b/>
          <w:bCs/>
          <w:i/>
          <w:iCs/>
        </w:rPr>
        <w:t xml:space="preserve">Кадровые условия </w:t>
      </w:r>
    </w:p>
    <w:p w:rsidR="00AB0BA3" w:rsidRPr="00E94152" w:rsidRDefault="00AB0BA3" w:rsidP="00E94152">
      <w:pPr>
        <w:pStyle w:val="Default"/>
      </w:pPr>
      <w:r w:rsidRPr="00E94152">
        <w:t xml:space="preserve">Коррекционная работа осуществляется специалистами соответствующей квалификации, имеющими специализированное образование, и педагогами, прошедшими обязательную курсовую профессиональной подготовку. Уровень квалификации работников школы соответствует квалификационным характеристикам по соответствующей должности. </w:t>
      </w:r>
    </w:p>
    <w:p w:rsidR="00AB0BA3" w:rsidRPr="00E94152" w:rsidRDefault="00AB0BA3" w:rsidP="00E94152">
      <w:pPr>
        <w:pStyle w:val="Default"/>
      </w:pPr>
      <w:r w:rsidRPr="00E94152">
        <w:t xml:space="preserve">Учителя начальной школы, учителя-предметники, специалисты имеют высшее профессиональное образование, планово поэтапно проходят курсовую переподготовку.  Это творческий коллектив единомышленников, который отличается высоким уровнем профессионализма, обладает высоким инновационным потенциалом, использует в своей работе современные методики и технологии организации учебно-воспитательного процесса. </w:t>
      </w:r>
    </w:p>
    <w:p w:rsidR="00AB0BA3" w:rsidRPr="00E94152" w:rsidRDefault="00AB0BA3" w:rsidP="00E94152">
      <w:pPr>
        <w:pStyle w:val="Default"/>
      </w:pPr>
      <w:r w:rsidRPr="00E94152">
        <w:t xml:space="preserve">Педагогические работники школы систематически повышают свой профессионализм, проводят семинары, конференции, мастер-классы по передаче практического опыта в работе с детьми. </w:t>
      </w:r>
    </w:p>
    <w:p w:rsidR="00AB0BA3" w:rsidRPr="00E94152" w:rsidRDefault="00AB0BA3" w:rsidP="00E94152">
      <w:pPr>
        <w:pStyle w:val="Default"/>
      </w:pPr>
      <w:r w:rsidRPr="00E94152">
        <w:rPr>
          <w:b/>
          <w:bCs/>
          <w:i/>
          <w:iCs/>
        </w:rPr>
        <w:t xml:space="preserve">Психолого-педагогические условия реализации АООП: </w:t>
      </w:r>
    </w:p>
    <w:p w:rsidR="00AB0BA3" w:rsidRPr="00E94152" w:rsidRDefault="00AB0BA3" w:rsidP="00E94152">
      <w:pPr>
        <w:pStyle w:val="Default"/>
      </w:pPr>
      <w:r w:rsidRPr="00E94152">
        <w:t xml:space="preserve">•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психолого-медико-педагогической комиссии, ИПР; </w:t>
      </w:r>
    </w:p>
    <w:p w:rsidR="00AB0BA3" w:rsidRPr="00E94152" w:rsidRDefault="00AB0BA3" w:rsidP="00E94152">
      <w:pPr>
        <w:pStyle w:val="Default"/>
      </w:pPr>
      <w:r w:rsidRPr="00E94152">
        <w:t xml:space="preserve">• обеспечение психолого-педагогических условий (коррекционная направленность учебно-воспитательного процесса; учѐт индивидуальных особенностей ребёнка; соблюдение комфортного психоэмоционального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 </w:t>
      </w:r>
    </w:p>
    <w:p w:rsidR="00AB0BA3" w:rsidRPr="00E94152" w:rsidRDefault="00AB0BA3" w:rsidP="00E94152">
      <w:pPr>
        <w:pStyle w:val="Default"/>
      </w:pPr>
      <w:r w:rsidRPr="00E94152">
        <w:t xml:space="preserve">• обеспечение специализированных условий (выдвижение комплекса специальных задач обучения, ориентированных на особые образовательные потребности указанной категории обучающихся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 дифференцированное и индивидуализированное обучение с учётом специфики нарушения развития ребёнка; комплексное воздействие на обучающегося, осуществляемое на индивидуальных и групповых коррекционных занятиях); </w:t>
      </w:r>
    </w:p>
    <w:p w:rsidR="00AB0BA3" w:rsidRPr="00E94152" w:rsidRDefault="00AB0BA3" w:rsidP="00E94152">
      <w:pPr>
        <w:pStyle w:val="Default"/>
      </w:pPr>
      <w:r w:rsidRPr="00E94152">
        <w:t xml:space="preserve">• обеспечение здоровьесберегающих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 </w:t>
      </w:r>
    </w:p>
    <w:p w:rsidR="00AB0BA3" w:rsidRPr="00E94152" w:rsidRDefault="00AB0BA3" w:rsidP="00E94152">
      <w:pPr>
        <w:pStyle w:val="Default"/>
      </w:pPr>
      <w:r w:rsidRPr="00E94152">
        <w:t xml:space="preserve">• обеспечение участия указанной категории обучающихся с ограниченными возможностями здоровья, независимо от степени выраженности нарушений их развития, вместе с нормально развивающимися детьми в проведении воспитательных, культурно-развлекательных, спортивно-оздоровительных и иных досуговых мероприятий; </w:t>
      </w:r>
    </w:p>
    <w:p w:rsidR="00AB0BA3" w:rsidRPr="00E94152" w:rsidRDefault="00AB0BA3" w:rsidP="00E94152">
      <w:pPr>
        <w:pStyle w:val="Default"/>
      </w:pPr>
      <w:r w:rsidRPr="00E94152">
        <w:t xml:space="preserve">• развитие системы обучения и воспитания детей, имеющих сложные нарушения психического и (или) физического развития. </w:t>
      </w:r>
    </w:p>
    <w:p w:rsidR="00AB0BA3" w:rsidRPr="00E94152" w:rsidRDefault="00AB0BA3" w:rsidP="00E94152">
      <w:pPr>
        <w:pStyle w:val="Default"/>
      </w:pPr>
      <w:r w:rsidRPr="00E94152">
        <w:rPr>
          <w:b/>
          <w:bCs/>
          <w:i/>
          <w:iCs/>
        </w:rPr>
        <w:t xml:space="preserve">Программно-методическое обеспечение </w:t>
      </w:r>
    </w:p>
    <w:p w:rsidR="00AB0BA3" w:rsidRPr="00E94152" w:rsidRDefault="00AB0BA3" w:rsidP="00E94152">
      <w:pPr>
        <w:pStyle w:val="Default"/>
      </w:pPr>
      <w:r w:rsidRPr="00E94152">
        <w:t xml:space="preserve">В процессе реализации программы коррекционной работы используются: </w:t>
      </w:r>
    </w:p>
    <w:p w:rsidR="00AB0BA3" w:rsidRPr="00E94152" w:rsidRDefault="00AB0BA3" w:rsidP="00E94152">
      <w:pPr>
        <w:pStyle w:val="Default"/>
      </w:pPr>
      <w:r w:rsidRPr="00E94152">
        <w:t xml:space="preserve">• адаптированные основные общеобразовательные программы начального общего образования, </w:t>
      </w:r>
    </w:p>
    <w:p w:rsidR="00AB0BA3" w:rsidRPr="00E94152" w:rsidRDefault="00AB0BA3" w:rsidP="00E94152">
      <w:pPr>
        <w:pStyle w:val="Default"/>
      </w:pPr>
      <w:r w:rsidRPr="00E94152">
        <w:lastRenderedPageBreak/>
        <w:t xml:space="preserve">• коррекционно-развивающие программы, диагностический и коррекционно-развивающий инструментарий, необходимый для осуществления профессиональной деятельности учителя, педагога-психолога, учителя-логопеда,в случаях обучения детей с выраженными нарушениями психического и (или) физического развития по индивидуальному учебному плану - использование адаптированных образовательных программ. </w:t>
      </w:r>
    </w:p>
    <w:p w:rsidR="00AB0BA3" w:rsidRPr="00E94152" w:rsidRDefault="00AB0BA3" w:rsidP="00E94152">
      <w:pPr>
        <w:pStyle w:val="Default"/>
      </w:pPr>
      <w:r w:rsidRPr="00E94152">
        <w:rPr>
          <w:b/>
          <w:bCs/>
          <w:i/>
          <w:iCs/>
        </w:rPr>
        <w:t xml:space="preserve">Материально-технического условия </w:t>
      </w:r>
    </w:p>
    <w:p w:rsidR="00AB0BA3" w:rsidRPr="00E94152" w:rsidRDefault="00AB0BA3" w:rsidP="00E94152">
      <w:pPr>
        <w:pStyle w:val="Default"/>
      </w:pPr>
      <w:r w:rsidRPr="00E94152">
        <w:t xml:space="preserve">Материально-техническое обеспечение заключается в создании надлежащих материально-технических условий для беспрепятственного доступа детей с недостатками физического и (или) психического развития в здание и помещения школы, организацию их пребывания, обучения в школе (архитектурная среда для обучающихся с ОВЗ), также позволяющих обеспечить адаптивную и коррекционно-развивающую среды школы: </w:t>
      </w:r>
    </w:p>
    <w:p w:rsidR="00AB0BA3" w:rsidRPr="00E94152" w:rsidRDefault="00AB0BA3" w:rsidP="00E94152">
      <w:pPr>
        <w:pStyle w:val="Default"/>
      </w:pPr>
      <w:r w:rsidRPr="00E94152">
        <w:t xml:space="preserve">• наличие кабинета для занятий с педагогом-психологом; </w:t>
      </w:r>
    </w:p>
    <w:p w:rsidR="00AB0BA3" w:rsidRPr="00E94152" w:rsidRDefault="00AB0BA3" w:rsidP="00E94152">
      <w:pPr>
        <w:pStyle w:val="Default"/>
      </w:pPr>
      <w:r w:rsidRPr="00E94152">
        <w:t xml:space="preserve">• наличие кабинета для логопедических занятий. </w:t>
      </w:r>
    </w:p>
    <w:p w:rsidR="00AB0BA3" w:rsidRPr="00E94152" w:rsidRDefault="00E94152" w:rsidP="00E94152">
      <w:pPr>
        <w:pStyle w:val="Default"/>
      </w:pPr>
      <w:r w:rsidRPr="00E94152">
        <w:t>В школе</w:t>
      </w:r>
      <w:r w:rsidR="00AB0BA3" w:rsidRPr="00E94152">
        <w:t xml:space="preserve"> создаются благоприятные социально-педагогических условия: </w:t>
      </w:r>
    </w:p>
    <w:p w:rsidR="00AB0BA3" w:rsidRPr="00E94152" w:rsidRDefault="00AB0BA3" w:rsidP="00E94152">
      <w:pPr>
        <w:pStyle w:val="Default"/>
      </w:pPr>
      <w:r w:rsidRPr="00E94152">
        <w:t xml:space="preserve">• обучение в первую смену; </w:t>
      </w:r>
    </w:p>
    <w:p w:rsidR="00AB0BA3" w:rsidRPr="00E94152" w:rsidRDefault="00AB0BA3" w:rsidP="00E94152">
      <w:pPr>
        <w:pStyle w:val="Default"/>
      </w:pPr>
      <w:r w:rsidRPr="00E94152">
        <w:t xml:space="preserve">• пятидневная рабочая неделя; </w:t>
      </w:r>
    </w:p>
    <w:p w:rsidR="00AB0BA3" w:rsidRPr="00E94152" w:rsidRDefault="00AB0BA3" w:rsidP="00E94152">
      <w:pPr>
        <w:pStyle w:val="Default"/>
      </w:pPr>
      <w:r w:rsidRPr="00E94152">
        <w:t xml:space="preserve">• организованное питание, обеспечение учебниками; </w:t>
      </w:r>
    </w:p>
    <w:p w:rsidR="00AB0BA3" w:rsidRPr="00E94152" w:rsidRDefault="00AB0BA3" w:rsidP="00E94152">
      <w:pPr>
        <w:pStyle w:val="Default"/>
      </w:pPr>
      <w:r w:rsidRPr="00E94152">
        <w:t xml:space="preserve">• соблюдение режимных моментов (прогулка, динамические паузы). </w:t>
      </w:r>
    </w:p>
    <w:p w:rsidR="00AB0BA3" w:rsidRPr="00E94152" w:rsidRDefault="00AB0BA3" w:rsidP="00E94152">
      <w:pPr>
        <w:pStyle w:val="Default"/>
        <w:rPr>
          <w:b/>
        </w:rPr>
      </w:pPr>
      <w:r w:rsidRPr="00E94152">
        <w:rPr>
          <w:b/>
          <w:i/>
          <w:iCs/>
        </w:rPr>
        <w:t xml:space="preserve">Информационное обеспечение </w:t>
      </w:r>
    </w:p>
    <w:p w:rsidR="00AB0BA3" w:rsidRPr="00E94152" w:rsidRDefault="00AB0BA3" w:rsidP="00E94152">
      <w:pPr>
        <w:pStyle w:val="Default"/>
      </w:pPr>
      <w:r w:rsidRPr="00E94152">
        <w:t xml:space="preserve"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 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мультимедийных, аудио- и видеоматериалов. </w:t>
      </w:r>
    </w:p>
    <w:p w:rsidR="00AB0BA3" w:rsidRPr="00E94152" w:rsidRDefault="00AB0BA3" w:rsidP="00E94152">
      <w:pPr>
        <w:pStyle w:val="Default"/>
      </w:pPr>
      <w:r w:rsidRPr="00E94152">
        <w:t xml:space="preserve">Особенности организации образовательной деятельности в классах АООП НОО размещаются на сайте школы; рассматриваются в ежегодном публичном отчёте школы; являются обязательными вопросами на проводимых в течение года общешкольных родительских собраний для будущих первоклассников, а также на классных родительских собраниях. </w:t>
      </w:r>
    </w:p>
    <w:p w:rsidR="00AB0BA3" w:rsidRPr="00E94152" w:rsidRDefault="00E94152" w:rsidP="00E94152">
      <w:pPr>
        <w:pStyle w:val="Default"/>
      </w:pPr>
      <w:r w:rsidRPr="00E94152">
        <w:t>Школа знакомит</w:t>
      </w:r>
      <w:r w:rsidR="00AB0BA3" w:rsidRPr="00E94152">
        <w:t xml:space="preserve"> родителей (законных представителей) обучающихся (участников образовательных отношений): </w:t>
      </w:r>
    </w:p>
    <w:p w:rsidR="00AB0BA3" w:rsidRPr="00E94152" w:rsidRDefault="00AB0BA3" w:rsidP="00E94152">
      <w:pPr>
        <w:pStyle w:val="Default"/>
      </w:pPr>
      <w:r w:rsidRPr="00E94152">
        <w:t xml:space="preserve">• с Уставом и другими документами, регламентирующими осуществление образовательного процесса в школе; </w:t>
      </w:r>
    </w:p>
    <w:p w:rsidR="00AB0BA3" w:rsidRPr="00E94152" w:rsidRDefault="00AB0BA3" w:rsidP="00E94152">
      <w:pPr>
        <w:pStyle w:val="Default"/>
      </w:pPr>
      <w:r w:rsidRPr="00E94152">
        <w:t xml:space="preserve">• с их правами и обязанностями в части формирования и реализации АООП НОО, установленными законодательством Российской Федерации и Уставом школы. </w:t>
      </w:r>
    </w:p>
    <w:p w:rsidR="00AB0BA3" w:rsidRPr="00E94152" w:rsidRDefault="00AB0BA3" w:rsidP="00E941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72933" w:rsidRPr="00E94152" w:rsidRDefault="00F72933" w:rsidP="00E9415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F72933" w:rsidRPr="00E94152" w:rsidSect="00953CAC">
      <w:footerReference w:type="default" r:id="rId9"/>
      <w:pgSz w:w="11906" w:h="16838"/>
      <w:pgMar w:top="284" w:right="686" w:bottom="426" w:left="709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8E3" w:rsidRDefault="005768E3">
      <w:pPr>
        <w:spacing w:after="0" w:line="240" w:lineRule="auto"/>
      </w:pPr>
      <w:r>
        <w:separator/>
      </w:r>
    </w:p>
  </w:endnote>
  <w:endnote w:type="continuationSeparator" w:id="0">
    <w:p w:rsidR="005768E3" w:rsidRDefault="0057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uturis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2A" w:rsidRDefault="00D6112A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5F40">
      <w:rPr>
        <w:noProof/>
      </w:rPr>
      <w:t>2</w:t>
    </w:r>
    <w:r>
      <w:rPr>
        <w:noProof/>
      </w:rPr>
      <w:fldChar w:fldCharType="end"/>
    </w:r>
  </w:p>
  <w:p w:rsidR="00D6112A" w:rsidRDefault="00D6112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8E3" w:rsidRDefault="005768E3">
      <w:pPr>
        <w:spacing w:after="0" w:line="240" w:lineRule="auto"/>
      </w:pPr>
      <w:r>
        <w:separator/>
      </w:r>
    </w:p>
  </w:footnote>
  <w:footnote w:type="continuationSeparator" w:id="0">
    <w:p w:rsidR="005768E3" w:rsidRDefault="00576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000010"/>
    <w:multiLevelType w:val="singleLevel"/>
    <w:tmpl w:val="00000010"/>
    <w:name w:val="WW8Num18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2" w15:restartNumberingAfterBreak="0">
    <w:nsid w:val="00000012"/>
    <w:multiLevelType w:val="single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3" w15:restartNumberingAfterBreak="0">
    <w:nsid w:val="0000001C"/>
    <w:multiLevelType w:val="singleLevel"/>
    <w:tmpl w:val="0000001C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5" w15:restartNumberingAfterBreak="0">
    <w:nsid w:val="0000001F"/>
    <w:multiLevelType w:val="singleLevel"/>
    <w:tmpl w:val="0000001F"/>
    <w:name w:val="WW8Num33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6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)"/>
      <w:lvlJc w:val="left"/>
      <w:pPr>
        <w:tabs>
          <w:tab w:val="num" w:pos="708"/>
        </w:tabs>
        <w:ind w:left="0" w:firstLine="992"/>
      </w:pPr>
      <w:rPr>
        <w:rFonts w:hint="default"/>
        <w:b w:val="0"/>
        <w:kern w:val="1"/>
      </w:rPr>
    </w:lvl>
  </w:abstractNum>
  <w:abstractNum w:abstractNumId="7" w15:restartNumberingAfterBreak="0">
    <w:nsid w:val="0000002D"/>
    <w:multiLevelType w:val="singleLevel"/>
    <w:tmpl w:val="9BC685F4"/>
    <w:name w:val="WW8Num47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b w:val="0"/>
        <w:color w:val="auto"/>
        <w:kern w:val="1"/>
      </w:rPr>
    </w:lvl>
  </w:abstractNum>
  <w:abstractNum w:abstractNumId="8" w15:restartNumberingAfterBreak="0">
    <w:nsid w:val="00000038"/>
    <w:multiLevelType w:val="singleLevel"/>
    <w:tmpl w:val="00000038"/>
    <w:name w:val="WW8Num59"/>
    <w:lvl w:ilvl="0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  <w:kern w:val="1"/>
      </w:rPr>
    </w:lvl>
  </w:abstractNum>
  <w:abstractNum w:abstractNumId="9" w15:restartNumberingAfterBreak="0">
    <w:nsid w:val="005E3BE8"/>
    <w:multiLevelType w:val="hybridMultilevel"/>
    <w:tmpl w:val="0B980222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008B7E7C"/>
    <w:multiLevelType w:val="hybridMultilevel"/>
    <w:tmpl w:val="3B768D66"/>
    <w:lvl w:ilvl="0" w:tplc="FFFFFFFF">
      <w:start w:val="1"/>
      <w:numFmt w:val="decimal"/>
      <w:lvlText w:val="%1)"/>
      <w:lvlJc w:val="left"/>
      <w:pPr>
        <w:tabs>
          <w:tab w:val="num" w:pos="1130"/>
        </w:tabs>
        <w:ind w:left="113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1596DEC"/>
    <w:multiLevelType w:val="hybridMultilevel"/>
    <w:tmpl w:val="8F1E08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DE55CB"/>
    <w:multiLevelType w:val="hybridMultilevel"/>
    <w:tmpl w:val="B23E9B9A"/>
    <w:lvl w:ilvl="0" w:tplc="F09078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5887166"/>
    <w:multiLevelType w:val="hybridMultilevel"/>
    <w:tmpl w:val="43C2B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615665"/>
    <w:multiLevelType w:val="hybridMultilevel"/>
    <w:tmpl w:val="6F36CF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37541F"/>
    <w:multiLevelType w:val="hybridMultilevel"/>
    <w:tmpl w:val="CAEC7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436587"/>
    <w:multiLevelType w:val="hybridMultilevel"/>
    <w:tmpl w:val="6DDAD4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E57A1F"/>
    <w:multiLevelType w:val="hybridMultilevel"/>
    <w:tmpl w:val="902676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CD52F3"/>
    <w:multiLevelType w:val="hybridMultilevel"/>
    <w:tmpl w:val="DAE8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967620"/>
    <w:multiLevelType w:val="hybridMultilevel"/>
    <w:tmpl w:val="15DAB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9835B54"/>
    <w:multiLevelType w:val="hybridMultilevel"/>
    <w:tmpl w:val="1D06D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C763D"/>
    <w:multiLevelType w:val="hybridMultilevel"/>
    <w:tmpl w:val="AD807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AC04B2"/>
    <w:multiLevelType w:val="hybridMultilevel"/>
    <w:tmpl w:val="ADB22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380356"/>
    <w:multiLevelType w:val="hybridMultilevel"/>
    <w:tmpl w:val="34D66EA0"/>
    <w:lvl w:ilvl="0" w:tplc="7C7E8104">
      <w:start w:val="1"/>
      <w:numFmt w:val="bullet"/>
      <w:lvlText w:val="­"/>
      <w:lvlJc w:val="left"/>
      <w:pPr>
        <w:tabs>
          <w:tab w:val="num" w:pos="2209"/>
        </w:tabs>
        <w:ind w:left="220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29444559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5" w15:restartNumberingAfterBreak="0">
    <w:nsid w:val="2AD01FFD"/>
    <w:multiLevelType w:val="hybridMultilevel"/>
    <w:tmpl w:val="FE220868"/>
    <w:lvl w:ilvl="0" w:tplc="107CA9E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32940F94"/>
    <w:multiLevelType w:val="hybridMultilevel"/>
    <w:tmpl w:val="C33EB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3917261"/>
    <w:multiLevelType w:val="hybridMultilevel"/>
    <w:tmpl w:val="7E809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90AB8"/>
    <w:multiLevelType w:val="hybridMultilevel"/>
    <w:tmpl w:val="D06087B8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A56BF9"/>
    <w:multiLevelType w:val="hybridMultilevel"/>
    <w:tmpl w:val="177EB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85C606F"/>
    <w:multiLevelType w:val="hybridMultilevel"/>
    <w:tmpl w:val="B6E64CB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3CE02015"/>
    <w:multiLevelType w:val="hybridMultilevel"/>
    <w:tmpl w:val="066260D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2" w15:restartNumberingAfterBreak="0">
    <w:nsid w:val="3E52178F"/>
    <w:multiLevelType w:val="hybridMultilevel"/>
    <w:tmpl w:val="05DC4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161369"/>
    <w:multiLevelType w:val="hybridMultilevel"/>
    <w:tmpl w:val="5B9CD2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2B568A0"/>
    <w:multiLevelType w:val="hybridMultilevel"/>
    <w:tmpl w:val="0CE89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48488E"/>
    <w:multiLevelType w:val="hybridMultilevel"/>
    <w:tmpl w:val="F7E24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C1D4168"/>
    <w:multiLevelType w:val="hybridMultilevel"/>
    <w:tmpl w:val="0BE0E2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E427D50"/>
    <w:multiLevelType w:val="hybridMultilevel"/>
    <w:tmpl w:val="5DA621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F8E3AEA"/>
    <w:multiLevelType w:val="hybridMultilevel"/>
    <w:tmpl w:val="FA5A0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8E202E"/>
    <w:multiLevelType w:val="hybridMultilevel"/>
    <w:tmpl w:val="6E7ACEBA"/>
    <w:lvl w:ilvl="0" w:tplc="04190001">
      <w:start w:val="1"/>
      <w:numFmt w:val="bullet"/>
      <w:lvlText w:val=""/>
      <w:lvlJc w:val="left"/>
      <w:pPr>
        <w:tabs>
          <w:tab w:val="num" w:pos="964"/>
        </w:tabs>
        <w:ind w:left="9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abstractNum w:abstractNumId="40" w15:restartNumberingAfterBreak="0">
    <w:nsid w:val="6D8F5D1A"/>
    <w:multiLevelType w:val="multilevel"/>
    <w:tmpl w:val="B6E64CB4"/>
    <w:lvl w:ilvl="0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1" w15:restartNumberingAfterBreak="0">
    <w:nsid w:val="6E7605DA"/>
    <w:multiLevelType w:val="hybridMultilevel"/>
    <w:tmpl w:val="66C27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7B4372"/>
    <w:multiLevelType w:val="hybridMultilevel"/>
    <w:tmpl w:val="4F9680D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3" w15:restartNumberingAfterBreak="0">
    <w:nsid w:val="72F27A76"/>
    <w:multiLevelType w:val="hybridMultilevel"/>
    <w:tmpl w:val="B720F2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583650B"/>
    <w:multiLevelType w:val="hybridMultilevel"/>
    <w:tmpl w:val="5B0A17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17615D"/>
    <w:multiLevelType w:val="hybridMultilevel"/>
    <w:tmpl w:val="D41CCDCE"/>
    <w:lvl w:ilvl="0" w:tplc="DD8498A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A7659A1"/>
    <w:multiLevelType w:val="hybridMultilevel"/>
    <w:tmpl w:val="835A8D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1"/>
  </w:num>
  <w:num w:numId="4">
    <w:abstractNumId w:val="22"/>
  </w:num>
  <w:num w:numId="5">
    <w:abstractNumId w:val="20"/>
  </w:num>
  <w:num w:numId="6">
    <w:abstractNumId w:val="38"/>
  </w:num>
  <w:num w:numId="7">
    <w:abstractNumId w:val="17"/>
  </w:num>
  <w:num w:numId="8">
    <w:abstractNumId w:val="44"/>
  </w:num>
  <w:num w:numId="9">
    <w:abstractNumId w:val="16"/>
  </w:num>
  <w:num w:numId="10">
    <w:abstractNumId w:val="19"/>
  </w:num>
  <w:num w:numId="11">
    <w:abstractNumId w:val="29"/>
  </w:num>
  <w:num w:numId="12">
    <w:abstractNumId w:val="36"/>
  </w:num>
  <w:num w:numId="13">
    <w:abstractNumId w:val="26"/>
  </w:num>
  <w:num w:numId="14">
    <w:abstractNumId w:val="32"/>
  </w:num>
  <w:num w:numId="15">
    <w:abstractNumId w:val="15"/>
  </w:num>
  <w:num w:numId="16">
    <w:abstractNumId w:val="37"/>
  </w:num>
  <w:num w:numId="17">
    <w:abstractNumId w:val="34"/>
  </w:num>
  <w:num w:numId="18">
    <w:abstractNumId w:val="31"/>
  </w:num>
  <w:num w:numId="19">
    <w:abstractNumId w:val="42"/>
  </w:num>
  <w:num w:numId="20">
    <w:abstractNumId w:val="21"/>
  </w:num>
  <w:num w:numId="21">
    <w:abstractNumId w:val="28"/>
  </w:num>
  <w:num w:numId="22">
    <w:abstractNumId w:val="14"/>
  </w:num>
  <w:num w:numId="23">
    <w:abstractNumId w:val="46"/>
  </w:num>
  <w:num w:numId="24">
    <w:abstractNumId w:val="18"/>
  </w:num>
  <w:num w:numId="25">
    <w:abstractNumId w:val="41"/>
  </w:num>
  <w:num w:numId="26">
    <w:abstractNumId w:val="39"/>
  </w:num>
  <w:num w:numId="27">
    <w:abstractNumId w:val="10"/>
  </w:num>
  <w:num w:numId="28">
    <w:abstractNumId w:val="30"/>
  </w:num>
  <w:num w:numId="29">
    <w:abstractNumId w:val="0"/>
  </w:num>
  <w:num w:numId="30">
    <w:abstractNumId w:val="13"/>
  </w:num>
  <w:num w:numId="31">
    <w:abstractNumId w:val="24"/>
  </w:num>
  <w:num w:numId="32">
    <w:abstractNumId w:val="40"/>
  </w:num>
  <w:num w:numId="33">
    <w:abstractNumId w:val="25"/>
  </w:num>
  <w:num w:numId="34">
    <w:abstractNumId w:val="43"/>
  </w:num>
  <w:num w:numId="35">
    <w:abstractNumId w:val="33"/>
  </w:num>
  <w:num w:numId="36">
    <w:abstractNumId w:val="35"/>
  </w:num>
  <w:num w:numId="37">
    <w:abstractNumId w:val="12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1CE"/>
    <w:rsid w:val="000001A5"/>
    <w:rsid w:val="000001E1"/>
    <w:rsid w:val="0000053C"/>
    <w:rsid w:val="00001FAF"/>
    <w:rsid w:val="000023C6"/>
    <w:rsid w:val="000026E8"/>
    <w:rsid w:val="00002C7C"/>
    <w:rsid w:val="000040D2"/>
    <w:rsid w:val="00004381"/>
    <w:rsid w:val="0000455D"/>
    <w:rsid w:val="00004D91"/>
    <w:rsid w:val="00004F2F"/>
    <w:rsid w:val="00005455"/>
    <w:rsid w:val="0000552F"/>
    <w:rsid w:val="00005A6C"/>
    <w:rsid w:val="00005E37"/>
    <w:rsid w:val="00006305"/>
    <w:rsid w:val="000066FE"/>
    <w:rsid w:val="00006A04"/>
    <w:rsid w:val="00007140"/>
    <w:rsid w:val="00007523"/>
    <w:rsid w:val="0000775E"/>
    <w:rsid w:val="00007A84"/>
    <w:rsid w:val="00010994"/>
    <w:rsid w:val="00010C40"/>
    <w:rsid w:val="00011778"/>
    <w:rsid w:val="00011EE0"/>
    <w:rsid w:val="00012ED1"/>
    <w:rsid w:val="00013036"/>
    <w:rsid w:val="0001323F"/>
    <w:rsid w:val="00015636"/>
    <w:rsid w:val="00017356"/>
    <w:rsid w:val="0001740F"/>
    <w:rsid w:val="00017D79"/>
    <w:rsid w:val="00021A20"/>
    <w:rsid w:val="00022E7A"/>
    <w:rsid w:val="00023CDE"/>
    <w:rsid w:val="000269F3"/>
    <w:rsid w:val="000310CC"/>
    <w:rsid w:val="0003135E"/>
    <w:rsid w:val="00031DE5"/>
    <w:rsid w:val="00032364"/>
    <w:rsid w:val="00032B69"/>
    <w:rsid w:val="00032E0C"/>
    <w:rsid w:val="000343DF"/>
    <w:rsid w:val="000345A5"/>
    <w:rsid w:val="00034F9E"/>
    <w:rsid w:val="00035995"/>
    <w:rsid w:val="000363FF"/>
    <w:rsid w:val="0003763A"/>
    <w:rsid w:val="0004014E"/>
    <w:rsid w:val="0004032F"/>
    <w:rsid w:val="000405A1"/>
    <w:rsid w:val="0004066F"/>
    <w:rsid w:val="00040BF8"/>
    <w:rsid w:val="00041C41"/>
    <w:rsid w:val="0004240E"/>
    <w:rsid w:val="00042644"/>
    <w:rsid w:val="000430EB"/>
    <w:rsid w:val="00043B90"/>
    <w:rsid w:val="000448F5"/>
    <w:rsid w:val="000465A9"/>
    <w:rsid w:val="000469C4"/>
    <w:rsid w:val="00050C5C"/>
    <w:rsid w:val="00050F96"/>
    <w:rsid w:val="00051789"/>
    <w:rsid w:val="00052240"/>
    <w:rsid w:val="00052E92"/>
    <w:rsid w:val="00053809"/>
    <w:rsid w:val="0005381C"/>
    <w:rsid w:val="000556FB"/>
    <w:rsid w:val="00055981"/>
    <w:rsid w:val="00055CE5"/>
    <w:rsid w:val="0005696E"/>
    <w:rsid w:val="00056ACA"/>
    <w:rsid w:val="00056DA0"/>
    <w:rsid w:val="00056DBA"/>
    <w:rsid w:val="00056DC0"/>
    <w:rsid w:val="0005712C"/>
    <w:rsid w:val="000574AD"/>
    <w:rsid w:val="00057509"/>
    <w:rsid w:val="00057BAC"/>
    <w:rsid w:val="00060996"/>
    <w:rsid w:val="00065256"/>
    <w:rsid w:val="00065BFD"/>
    <w:rsid w:val="00065F28"/>
    <w:rsid w:val="00066154"/>
    <w:rsid w:val="000672C2"/>
    <w:rsid w:val="000676FB"/>
    <w:rsid w:val="00067714"/>
    <w:rsid w:val="00067C12"/>
    <w:rsid w:val="000708A7"/>
    <w:rsid w:val="000708B2"/>
    <w:rsid w:val="00071324"/>
    <w:rsid w:val="000715F2"/>
    <w:rsid w:val="000726EB"/>
    <w:rsid w:val="00072C62"/>
    <w:rsid w:val="00073388"/>
    <w:rsid w:val="00074CFA"/>
    <w:rsid w:val="00074F28"/>
    <w:rsid w:val="00075581"/>
    <w:rsid w:val="000760B6"/>
    <w:rsid w:val="00076163"/>
    <w:rsid w:val="000763DC"/>
    <w:rsid w:val="00077BE8"/>
    <w:rsid w:val="00077CBE"/>
    <w:rsid w:val="000807D2"/>
    <w:rsid w:val="00080F1B"/>
    <w:rsid w:val="00081B14"/>
    <w:rsid w:val="0008298B"/>
    <w:rsid w:val="00082A24"/>
    <w:rsid w:val="00082FC4"/>
    <w:rsid w:val="000839BA"/>
    <w:rsid w:val="00085444"/>
    <w:rsid w:val="00085FA3"/>
    <w:rsid w:val="000870B7"/>
    <w:rsid w:val="0009079A"/>
    <w:rsid w:val="00090A43"/>
    <w:rsid w:val="00092656"/>
    <w:rsid w:val="00092FC9"/>
    <w:rsid w:val="000932A4"/>
    <w:rsid w:val="000942DA"/>
    <w:rsid w:val="000949F7"/>
    <w:rsid w:val="000955AC"/>
    <w:rsid w:val="00095902"/>
    <w:rsid w:val="00095AC2"/>
    <w:rsid w:val="00095E63"/>
    <w:rsid w:val="00096017"/>
    <w:rsid w:val="00096217"/>
    <w:rsid w:val="0009646B"/>
    <w:rsid w:val="00096A64"/>
    <w:rsid w:val="00096CBF"/>
    <w:rsid w:val="00097497"/>
    <w:rsid w:val="000975B1"/>
    <w:rsid w:val="000A016E"/>
    <w:rsid w:val="000A0290"/>
    <w:rsid w:val="000A0A0A"/>
    <w:rsid w:val="000A1046"/>
    <w:rsid w:val="000A1FA6"/>
    <w:rsid w:val="000A2EB8"/>
    <w:rsid w:val="000A37EC"/>
    <w:rsid w:val="000A40F9"/>
    <w:rsid w:val="000A4112"/>
    <w:rsid w:val="000A47F0"/>
    <w:rsid w:val="000A4CD1"/>
    <w:rsid w:val="000A4F1D"/>
    <w:rsid w:val="000A4F3B"/>
    <w:rsid w:val="000A4F7A"/>
    <w:rsid w:val="000A5FAA"/>
    <w:rsid w:val="000A6F93"/>
    <w:rsid w:val="000A71DE"/>
    <w:rsid w:val="000A7943"/>
    <w:rsid w:val="000B0187"/>
    <w:rsid w:val="000B0DEA"/>
    <w:rsid w:val="000B13CA"/>
    <w:rsid w:val="000B1A0F"/>
    <w:rsid w:val="000B2DEF"/>
    <w:rsid w:val="000B2E06"/>
    <w:rsid w:val="000B400E"/>
    <w:rsid w:val="000B4441"/>
    <w:rsid w:val="000B45E6"/>
    <w:rsid w:val="000B63C9"/>
    <w:rsid w:val="000C23E7"/>
    <w:rsid w:val="000C27D6"/>
    <w:rsid w:val="000C30BF"/>
    <w:rsid w:val="000C3C63"/>
    <w:rsid w:val="000C57CF"/>
    <w:rsid w:val="000C6113"/>
    <w:rsid w:val="000C76A4"/>
    <w:rsid w:val="000D0BD7"/>
    <w:rsid w:val="000D0FA2"/>
    <w:rsid w:val="000D15CF"/>
    <w:rsid w:val="000D1D50"/>
    <w:rsid w:val="000D1EBD"/>
    <w:rsid w:val="000D2DF3"/>
    <w:rsid w:val="000D3ACB"/>
    <w:rsid w:val="000D471A"/>
    <w:rsid w:val="000D4D50"/>
    <w:rsid w:val="000D7131"/>
    <w:rsid w:val="000E0065"/>
    <w:rsid w:val="000E066F"/>
    <w:rsid w:val="000E2691"/>
    <w:rsid w:val="000E2824"/>
    <w:rsid w:val="000E2E6C"/>
    <w:rsid w:val="000E3277"/>
    <w:rsid w:val="000E328F"/>
    <w:rsid w:val="000E3335"/>
    <w:rsid w:val="000E5BE5"/>
    <w:rsid w:val="000E6B9A"/>
    <w:rsid w:val="000E7763"/>
    <w:rsid w:val="000F02B1"/>
    <w:rsid w:val="000F0DCF"/>
    <w:rsid w:val="000F11A2"/>
    <w:rsid w:val="000F18EE"/>
    <w:rsid w:val="000F331E"/>
    <w:rsid w:val="000F386E"/>
    <w:rsid w:val="000F417F"/>
    <w:rsid w:val="000F4EEB"/>
    <w:rsid w:val="000F5B32"/>
    <w:rsid w:val="000F5B94"/>
    <w:rsid w:val="000F5EB9"/>
    <w:rsid w:val="000F6015"/>
    <w:rsid w:val="000F611D"/>
    <w:rsid w:val="000F6B68"/>
    <w:rsid w:val="000F6BEC"/>
    <w:rsid w:val="000F750A"/>
    <w:rsid w:val="001000B4"/>
    <w:rsid w:val="001009AA"/>
    <w:rsid w:val="00100D06"/>
    <w:rsid w:val="0010100C"/>
    <w:rsid w:val="00101289"/>
    <w:rsid w:val="00101BAA"/>
    <w:rsid w:val="00103DF6"/>
    <w:rsid w:val="00104501"/>
    <w:rsid w:val="00104994"/>
    <w:rsid w:val="00105422"/>
    <w:rsid w:val="00105C36"/>
    <w:rsid w:val="00106CAD"/>
    <w:rsid w:val="00106EF0"/>
    <w:rsid w:val="00107076"/>
    <w:rsid w:val="00107686"/>
    <w:rsid w:val="00110789"/>
    <w:rsid w:val="00111EF3"/>
    <w:rsid w:val="00112801"/>
    <w:rsid w:val="00113393"/>
    <w:rsid w:val="00113982"/>
    <w:rsid w:val="0011445A"/>
    <w:rsid w:val="001147B1"/>
    <w:rsid w:val="001157C2"/>
    <w:rsid w:val="00116494"/>
    <w:rsid w:val="001166C2"/>
    <w:rsid w:val="00116F2C"/>
    <w:rsid w:val="00117509"/>
    <w:rsid w:val="00117AA3"/>
    <w:rsid w:val="00117F18"/>
    <w:rsid w:val="00120F47"/>
    <w:rsid w:val="00122763"/>
    <w:rsid w:val="00122C4F"/>
    <w:rsid w:val="00125381"/>
    <w:rsid w:val="00125CC1"/>
    <w:rsid w:val="00125CD0"/>
    <w:rsid w:val="00127C21"/>
    <w:rsid w:val="00127F59"/>
    <w:rsid w:val="00131703"/>
    <w:rsid w:val="001321F5"/>
    <w:rsid w:val="00132D6C"/>
    <w:rsid w:val="00133193"/>
    <w:rsid w:val="0013373C"/>
    <w:rsid w:val="00133AFF"/>
    <w:rsid w:val="00134357"/>
    <w:rsid w:val="001345E8"/>
    <w:rsid w:val="001355A8"/>
    <w:rsid w:val="001365E1"/>
    <w:rsid w:val="00136CAC"/>
    <w:rsid w:val="001370EA"/>
    <w:rsid w:val="0013714F"/>
    <w:rsid w:val="00137A44"/>
    <w:rsid w:val="00137CDC"/>
    <w:rsid w:val="0014056C"/>
    <w:rsid w:val="00140D46"/>
    <w:rsid w:val="0014261F"/>
    <w:rsid w:val="00143387"/>
    <w:rsid w:val="001435AD"/>
    <w:rsid w:val="00143E0F"/>
    <w:rsid w:val="00144905"/>
    <w:rsid w:val="001453A2"/>
    <w:rsid w:val="00145555"/>
    <w:rsid w:val="00145C8F"/>
    <w:rsid w:val="00145D1E"/>
    <w:rsid w:val="00146385"/>
    <w:rsid w:val="00146B53"/>
    <w:rsid w:val="00146BA5"/>
    <w:rsid w:val="00146CE2"/>
    <w:rsid w:val="00150333"/>
    <w:rsid w:val="00150916"/>
    <w:rsid w:val="00151B3E"/>
    <w:rsid w:val="001537FF"/>
    <w:rsid w:val="00155423"/>
    <w:rsid w:val="00155C30"/>
    <w:rsid w:val="00156537"/>
    <w:rsid w:val="001565A1"/>
    <w:rsid w:val="0015714B"/>
    <w:rsid w:val="001605EF"/>
    <w:rsid w:val="001609F8"/>
    <w:rsid w:val="00161632"/>
    <w:rsid w:val="00162179"/>
    <w:rsid w:val="00163133"/>
    <w:rsid w:val="00163773"/>
    <w:rsid w:val="00163A02"/>
    <w:rsid w:val="00164073"/>
    <w:rsid w:val="00164F61"/>
    <w:rsid w:val="001653E5"/>
    <w:rsid w:val="001653EF"/>
    <w:rsid w:val="0016660D"/>
    <w:rsid w:val="0016685C"/>
    <w:rsid w:val="00167DA2"/>
    <w:rsid w:val="00170633"/>
    <w:rsid w:val="00171C88"/>
    <w:rsid w:val="00171D58"/>
    <w:rsid w:val="00172945"/>
    <w:rsid w:val="00173034"/>
    <w:rsid w:val="00173649"/>
    <w:rsid w:val="00174760"/>
    <w:rsid w:val="001748DF"/>
    <w:rsid w:val="00174C53"/>
    <w:rsid w:val="00174DDC"/>
    <w:rsid w:val="001752CF"/>
    <w:rsid w:val="001760CD"/>
    <w:rsid w:val="00176423"/>
    <w:rsid w:val="0017646C"/>
    <w:rsid w:val="001765B4"/>
    <w:rsid w:val="001805C6"/>
    <w:rsid w:val="00180B6C"/>
    <w:rsid w:val="001813B8"/>
    <w:rsid w:val="001823E9"/>
    <w:rsid w:val="001824B8"/>
    <w:rsid w:val="001827A6"/>
    <w:rsid w:val="0018340F"/>
    <w:rsid w:val="00183520"/>
    <w:rsid w:val="001838AD"/>
    <w:rsid w:val="00184C78"/>
    <w:rsid w:val="00184DEA"/>
    <w:rsid w:val="0018523F"/>
    <w:rsid w:val="00185F3E"/>
    <w:rsid w:val="0018642D"/>
    <w:rsid w:val="001867E4"/>
    <w:rsid w:val="00186ECB"/>
    <w:rsid w:val="00190C04"/>
    <w:rsid w:val="00190F93"/>
    <w:rsid w:val="001923FC"/>
    <w:rsid w:val="00192575"/>
    <w:rsid w:val="001926CA"/>
    <w:rsid w:val="00193F82"/>
    <w:rsid w:val="00194740"/>
    <w:rsid w:val="00195F74"/>
    <w:rsid w:val="00195FBB"/>
    <w:rsid w:val="00197C25"/>
    <w:rsid w:val="001A00D9"/>
    <w:rsid w:val="001A3A14"/>
    <w:rsid w:val="001A41B7"/>
    <w:rsid w:val="001A4950"/>
    <w:rsid w:val="001A5183"/>
    <w:rsid w:val="001A5698"/>
    <w:rsid w:val="001A5C6F"/>
    <w:rsid w:val="001A607D"/>
    <w:rsid w:val="001A7457"/>
    <w:rsid w:val="001A7A25"/>
    <w:rsid w:val="001B01F3"/>
    <w:rsid w:val="001B0697"/>
    <w:rsid w:val="001B125D"/>
    <w:rsid w:val="001B1526"/>
    <w:rsid w:val="001B1E93"/>
    <w:rsid w:val="001B2909"/>
    <w:rsid w:val="001B398B"/>
    <w:rsid w:val="001B655F"/>
    <w:rsid w:val="001B667F"/>
    <w:rsid w:val="001B7425"/>
    <w:rsid w:val="001B784D"/>
    <w:rsid w:val="001C002E"/>
    <w:rsid w:val="001C1C28"/>
    <w:rsid w:val="001C6252"/>
    <w:rsid w:val="001C6380"/>
    <w:rsid w:val="001C66EA"/>
    <w:rsid w:val="001C6A4A"/>
    <w:rsid w:val="001C7128"/>
    <w:rsid w:val="001C72B8"/>
    <w:rsid w:val="001C7B23"/>
    <w:rsid w:val="001C7EDC"/>
    <w:rsid w:val="001D116D"/>
    <w:rsid w:val="001D11D8"/>
    <w:rsid w:val="001D15C2"/>
    <w:rsid w:val="001D1C69"/>
    <w:rsid w:val="001D2297"/>
    <w:rsid w:val="001D22F3"/>
    <w:rsid w:val="001D2675"/>
    <w:rsid w:val="001D36D5"/>
    <w:rsid w:val="001D3792"/>
    <w:rsid w:val="001D4C23"/>
    <w:rsid w:val="001D54F1"/>
    <w:rsid w:val="001D6176"/>
    <w:rsid w:val="001E0B7C"/>
    <w:rsid w:val="001E1817"/>
    <w:rsid w:val="001E2CF3"/>
    <w:rsid w:val="001E4D32"/>
    <w:rsid w:val="001E56B7"/>
    <w:rsid w:val="001E695E"/>
    <w:rsid w:val="001E6E0B"/>
    <w:rsid w:val="001E72D8"/>
    <w:rsid w:val="001E750E"/>
    <w:rsid w:val="001E7719"/>
    <w:rsid w:val="001E78B2"/>
    <w:rsid w:val="001F10FA"/>
    <w:rsid w:val="001F11AF"/>
    <w:rsid w:val="001F1B1B"/>
    <w:rsid w:val="001F373F"/>
    <w:rsid w:val="001F3B7B"/>
    <w:rsid w:val="001F3FE7"/>
    <w:rsid w:val="001F4FAE"/>
    <w:rsid w:val="001F539A"/>
    <w:rsid w:val="001F6895"/>
    <w:rsid w:val="001F6FF6"/>
    <w:rsid w:val="002007AE"/>
    <w:rsid w:val="00200879"/>
    <w:rsid w:val="002016C0"/>
    <w:rsid w:val="00202517"/>
    <w:rsid w:val="00202594"/>
    <w:rsid w:val="00204516"/>
    <w:rsid w:val="00204562"/>
    <w:rsid w:val="00205F07"/>
    <w:rsid w:val="00205FC9"/>
    <w:rsid w:val="002062D3"/>
    <w:rsid w:val="00206458"/>
    <w:rsid w:val="00207142"/>
    <w:rsid w:val="0021161C"/>
    <w:rsid w:val="002120EB"/>
    <w:rsid w:val="00212740"/>
    <w:rsid w:val="00212750"/>
    <w:rsid w:val="00213EA7"/>
    <w:rsid w:val="00214849"/>
    <w:rsid w:val="0021652C"/>
    <w:rsid w:val="00216F10"/>
    <w:rsid w:val="00220232"/>
    <w:rsid w:val="00220913"/>
    <w:rsid w:val="00220F24"/>
    <w:rsid w:val="0022128F"/>
    <w:rsid w:val="00221416"/>
    <w:rsid w:val="00221AD9"/>
    <w:rsid w:val="0022257C"/>
    <w:rsid w:val="00225F2E"/>
    <w:rsid w:val="00226098"/>
    <w:rsid w:val="00226421"/>
    <w:rsid w:val="002264B1"/>
    <w:rsid w:val="002272FE"/>
    <w:rsid w:val="002274B3"/>
    <w:rsid w:val="00227535"/>
    <w:rsid w:val="00230825"/>
    <w:rsid w:val="00231099"/>
    <w:rsid w:val="002313D3"/>
    <w:rsid w:val="00231893"/>
    <w:rsid w:val="002330FF"/>
    <w:rsid w:val="00233C6C"/>
    <w:rsid w:val="002353D2"/>
    <w:rsid w:val="00235503"/>
    <w:rsid w:val="00235D57"/>
    <w:rsid w:val="002362C5"/>
    <w:rsid w:val="00236F98"/>
    <w:rsid w:val="00237534"/>
    <w:rsid w:val="0024005B"/>
    <w:rsid w:val="002409FD"/>
    <w:rsid w:val="0024183D"/>
    <w:rsid w:val="00241D55"/>
    <w:rsid w:val="00242C0D"/>
    <w:rsid w:val="00242F5B"/>
    <w:rsid w:val="00242F5C"/>
    <w:rsid w:val="00243E39"/>
    <w:rsid w:val="00243FC8"/>
    <w:rsid w:val="00245FEE"/>
    <w:rsid w:val="00246433"/>
    <w:rsid w:val="00246A32"/>
    <w:rsid w:val="002502C6"/>
    <w:rsid w:val="002510AF"/>
    <w:rsid w:val="0025223D"/>
    <w:rsid w:val="0025264F"/>
    <w:rsid w:val="002530F5"/>
    <w:rsid w:val="00254BE2"/>
    <w:rsid w:val="002553B9"/>
    <w:rsid w:val="0025697E"/>
    <w:rsid w:val="00256F26"/>
    <w:rsid w:val="00257DA4"/>
    <w:rsid w:val="0026035D"/>
    <w:rsid w:val="00260416"/>
    <w:rsid w:val="00262332"/>
    <w:rsid w:val="00262476"/>
    <w:rsid w:val="00262949"/>
    <w:rsid w:val="00263079"/>
    <w:rsid w:val="00264493"/>
    <w:rsid w:val="00265133"/>
    <w:rsid w:val="00265905"/>
    <w:rsid w:val="002659D2"/>
    <w:rsid w:val="00265D53"/>
    <w:rsid w:val="0026795B"/>
    <w:rsid w:val="00270140"/>
    <w:rsid w:val="0027195E"/>
    <w:rsid w:val="00271F9B"/>
    <w:rsid w:val="00272A25"/>
    <w:rsid w:val="002733A9"/>
    <w:rsid w:val="00274204"/>
    <w:rsid w:val="0027454C"/>
    <w:rsid w:val="00274FBB"/>
    <w:rsid w:val="0027525A"/>
    <w:rsid w:val="0027678A"/>
    <w:rsid w:val="00276B0C"/>
    <w:rsid w:val="00277C65"/>
    <w:rsid w:val="002808FB"/>
    <w:rsid w:val="00280C52"/>
    <w:rsid w:val="00281C83"/>
    <w:rsid w:val="002832E7"/>
    <w:rsid w:val="00285227"/>
    <w:rsid w:val="00285AD7"/>
    <w:rsid w:val="00286ACD"/>
    <w:rsid w:val="00290746"/>
    <w:rsid w:val="00290887"/>
    <w:rsid w:val="00290F42"/>
    <w:rsid w:val="00291131"/>
    <w:rsid w:val="00292343"/>
    <w:rsid w:val="002924D3"/>
    <w:rsid w:val="0029396D"/>
    <w:rsid w:val="0029406A"/>
    <w:rsid w:val="00294630"/>
    <w:rsid w:val="00294C71"/>
    <w:rsid w:val="00294D92"/>
    <w:rsid w:val="002951F6"/>
    <w:rsid w:val="00295D09"/>
    <w:rsid w:val="00297ED6"/>
    <w:rsid w:val="002A04E2"/>
    <w:rsid w:val="002A0FB0"/>
    <w:rsid w:val="002A200B"/>
    <w:rsid w:val="002A2542"/>
    <w:rsid w:val="002A29EE"/>
    <w:rsid w:val="002A2E8E"/>
    <w:rsid w:val="002A374F"/>
    <w:rsid w:val="002A440B"/>
    <w:rsid w:val="002A4450"/>
    <w:rsid w:val="002A4565"/>
    <w:rsid w:val="002A4D67"/>
    <w:rsid w:val="002A515A"/>
    <w:rsid w:val="002A53E4"/>
    <w:rsid w:val="002A5C41"/>
    <w:rsid w:val="002A6442"/>
    <w:rsid w:val="002A6694"/>
    <w:rsid w:val="002A68DB"/>
    <w:rsid w:val="002B0276"/>
    <w:rsid w:val="002B1B53"/>
    <w:rsid w:val="002B24C9"/>
    <w:rsid w:val="002B3F02"/>
    <w:rsid w:val="002B466B"/>
    <w:rsid w:val="002B4F80"/>
    <w:rsid w:val="002B50A0"/>
    <w:rsid w:val="002B5254"/>
    <w:rsid w:val="002B54F3"/>
    <w:rsid w:val="002B5597"/>
    <w:rsid w:val="002B5C36"/>
    <w:rsid w:val="002B69AF"/>
    <w:rsid w:val="002B74DA"/>
    <w:rsid w:val="002B78A5"/>
    <w:rsid w:val="002C2937"/>
    <w:rsid w:val="002C2CE0"/>
    <w:rsid w:val="002C3A82"/>
    <w:rsid w:val="002C4FFE"/>
    <w:rsid w:val="002C5430"/>
    <w:rsid w:val="002C56AC"/>
    <w:rsid w:val="002C6D67"/>
    <w:rsid w:val="002C6DD1"/>
    <w:rsid w:val="002C6F6C"/>
    <w:rsid w:val="002C7211"/>
    <w:rsid w:val="002D09A2"/>
    <w:rsid w:val="002D1623"/>
    <w:rsid w:val="002D2166"/>
    <w:rsid w:val="002D2352"/>
    <w:rsid w:val="002D2B49"/>
    <w:rsid w:val="002D2B9C"/>
    <w:rsid w:val="002D35CF"/>
    <w:rsid w:val="002D4047"/>
    <w:rsid w:val="002D4586"/>
    <w:rsid w:val="002D5000"/>
    <w:rsid w:val="002D52FA"/>
    <w:rsid w:val="002D6EDC"/>
    <w:rsid w:val="002E05AA"/>
    <w:rsid w:val="002E1F61"/>
    <w:rsid w:val="002E22A7"/>
    <w:rsid w:val="002E28E8"/>
    <w:rsid w:val="002E2B6C"/>
    <w:rsid w:val="002E2DEF"/>
    <w:rsid w:val="002E3FE3"/>
    <w:rsid w:val="002E4222"/>
    <w:rsid w:val="002E44AF"/>
    <w:rsid w:val="002E4C98"/>
    <w:rsid w:val="002E55C8"/>
    <w:rsid w:val="002E58DF"/>
    <w:rsid w:val="002E6C9C"/>
    <w:rsid w:val="002E75C6"/>
    <w:rsid w:val="002E7F4B"/>
    <w:rsid w:val="002F246D"/>
    <w:rsid w:val="002F26E5"/>
    <w:rsid w:val="002F28B3"/>
    <w:rsid w:val="002F2951"/>
    <w:rsid w:val="002F3645"/>
    <w:rsid w:val="002F3C85"/>
    <w:rsid w:val="002F47CA"/>
    <w:rsid w:val="002F4900"/>
    <w:rsid w:val="002F4A7A"/>
    <w:rsid w:val="002F71F1"/>
    <w:rsid w:val="002F7C74"/>
    <w:rsid w:val="003014CE"/>
    <w:rsid w:val="0030159F"/>
    <w:rsid w:val="00301751"/>
    <w:rsid w:val="00301F23"/>
    <w:rsid w:val="00302A2D"/>
    <w:rsid w:val="00303614"/>
    <w:rsid w:val="00303D61"/>
    <w:rsid w:val="00304DB1"/>
    <w:rsid w:val="00306071"/>
    <w:rsid w:val="00306344"/>
    <w:rsid w:val="00306580"/>
    <w:rsid w:val="00306AA8"/>
    <w:rsid w:val="00310033"/>
    <w:rsid w:val="00311C1A"/>
    <w:rsid w:val="00311F0E"/>
    <w:rsid w:val="0031342D"/>
    <w:rsid w:val="0031420D"/>
    <w:rsid w:val="003143EC"/>
    <w:rsid w:val="0031482A"/>
    <w:rsid w:val="00315181"/>
    <w:rsid w:val="003155CE"/>
    <w:rsid w:val="00316A63"/>
    <w:rsid w:val="00316C2F"/>
    <w:rsid w:val="00316D4F"/>
    <w:rsid w:val="003212D7"/>
    <w:rsid w:val="00321629"/>
    <w:rsid w:val="003217D0"/>
    <w:rsid w:val="00321BF9"/>
    <w:rsid w:val="003235D1"/>
    <w:rsid w:val="00324DFF"/>
    <w:rsid w:val="00324EBE"/>
    <w:rsid w:val="0032574C"/>
    <w:rsid w:val="00327837"/>
    <w:rsid w:val="003279D2"/>
    <w:rsid w:val="00327B0C"/>
    <w:rsid w:val="00327C08"/>
    <w:rsid w:val="003300C6"/>
    <w:rsid w:val="00331650"/>
    <w:rsid w:val="00331EBF"/>
    <w:rsid w:val="003332D6"/>
    <w:rsid w:val="003336D1"/>
    <w:rsid w:val="00334688"/>
    <w:rsid w:val="0033524D"/>
    <w:rsid w:val="00337279"/>
    <w:rsid w:val="003404F2"/>
    <w:rsid w:val="003409C7"/>
    <w:rsid w:val="0034146F"/>
    <w:rsid w:val="003419EA"/>
    <w:rsid w:val="0034200B"/>
    <w:rsid w:val="00342179"/>
    <w:rsid w:val="0034342B"/>
    <w:rsid w:val="00345133"/>
    <w:rsid w:val="00347098"/>
    <w:rsid w:val="003500AF"/>
    <w:rsid w:val="00351298"/>
    <w:rsid w:val="0035217D"/>
    <w:rsid w:val="00352C71"/>
    <w:rsid w:val="00353565"/>
    <w:rsid w:val="00353669"/>
    <w:rsid w:val="003541DC"/>
    <w:rsid w:val="00355F9C"/>
    <w:rsid w:val="00356EF0"/>
    <w:rsid w:val="00357895"/>
    <w:rsid w:val="00357D83"/>
    <w:rsid w:val="00361CE6"/>
    <w:rsid w:val="0036217C"/>
    <w:rsid w:val="0036249C"/>
    <w:rsid w:val="003639FD"/>
    <w:rsid w:val="00363F1B"/>
    <w:rsid w:val="00364775"/>
    <w:rsid w:val="003651C0"/>
    <w:rsid w:val="00366C77"/>
    <w:rsid w:val="00366EDD"/>
    <w:rsid w:val="003674A6"/>
    <w:rsid w:val="00367964"/>
    <w:rsid w:val="00370B31"/>
    <w:rsid w:val="0037158A"/>
    <w:rsid w:val="0037190F"/>
    <w:rsid w:val="003719EE"/>
    <w:rsid w:val="00371DE3"/>
    <w:rsid w:val="0037225C"/>
    <w:rsid w:val="00372948"/>
    <w:rsid w:val="00372BA4"/>
    <w:rsid w:val="00372EA3"/>
    <w:rsid w:val="00373B0B"/>
    <w:rsid w:val="00374082"/>
    <w:rsid w:val="00374151"/>
    <w:rsid w:val="003743DF"/>
    <w:rsid w:val="00374449"/>
    <w:rsid w:val="003752CA"/>
    <w:rsid w:val="00376CF0"/>
    <w:rsid w:val="003817EA"/>
    <w:rsid w:val="0038187F"/>
    <w:rsid w:val="0038218A"/>
    <w:rsid w:val="00382AC9"/>
    <w:rsid w:val="00383E28"/>
    <w:rsid w:val="0038422F"/>
    <w:rsid w:val="00385E5A"/>
    <w:rsid w:val="003874A0"/>
    <w:rsid w:val="00387777"/>
    <w:rsid w:val="0039000D"/>
    <w:rsid w:val="003901B5"/>
    <w:rsid w:val="0039128E"/>
    <w:rsid w:val="0039169C"/>
    <w:rsid w:val="00392A44"/>
    <w:rsid w:val="00392DCC"/>
    <w:rsid w:val="0039321C"/>
    <w:rsid w:val="00393390"/>
    <w:rsid w:val="00395463"/>
    <w:rsid w:val="0039547F"/>
    <w:rsid w:val="00395CAC"/>
    <w:rsid w:val="00397804"/>
    <w:rsid w:val="003A0B4F"/>
    <w:rsid w:val="003A0C7A"/>
    <w:rsid w:val="003A17FE"/>
    <w:rsid w:val="003A1959"/>
    <w:rsid w:val="003A2198"/>
    <w:rsid w:val="003A3316"/>
    <w:rsid w:val="003A365B"/>
    <w:rsid w:val="003A3D74"/>
    <w:rsid w:val="003A66BF"/>
    <w:rsid w:val="003A79D5"/>
    <w:rsid w:val="003B0207"/>
    <w:rsid w:val="003B16E9"/>
    <w:rsid w:val="003B2489"/>
    <w:rsid w:val="003B25A0"/>
    <w:rsid w:val="003B3874"/>
    <w:rsid w:val="003B3D43"/>
    <w:rsid w:val="003B3F50"/>
    <w:rsid w:val="003B4672"/>
    <w:rsid w:val="003B47D1"/>
    <w:rsid w:val="003B49E9"/>
    <w:rsid w:val="003B5E8C"/>
    <w:rsid w:val="003B7D44"/>
    <w:rsid w:val="003C0437"/>
    <w:rsid w:val="003C0813"/>
    <w:rsid w:val="003C0B2F"/>
    <w:rsid w:val="003C1A14"/>
    <w:rsid w:val="003C1D0C"/>
    <w:rsid w:val="003C35F6"/>
    <w:rsid w:val="003C3B7E"/>
    <w:rsid w:val="003C429A"/>
    <w:rsid w:val="003C45AE"/>
    <w:rsid w:val="003C48C2"/>
    <w:rsid w:val="003C4E8C"/>
    <w:rsid w:val="003C520D"/>
    <w:rsid w:val="003C7FA2"/>
    <w:rsid w:val="003D272F"/>
    <w:rsid w:val="003D33F4"/>
    <w:rsid w:val="003D3BE5"/>
    <w:rsid w:val="003D3BFF"/>
    <w:rsid w:val="003D3E4D"/>
    <w:rsid w:val="003D4A15"/>
    <w:rsid w:val="003D50D8"/>
    <w:rsid w:val="003D53D7"/>
    <w:rsid w:val="003D58B8"/>
    <w:rsid w:val="003D5F40"/>
    <w:rsid w:val="003D7FA7"/>
    <w:rsid w:val="003E0FDE"/>
    <w:rsid w:val="003E0FF4"/>
    <w:rsid w:val="003E2F85"/>
    <w:rsid w:val="003E366A"/>
    <w:rsid w:val="003E366F"/>
    <w:rsid w:val="003E3A59"/>
    <w:rsid w:val="003E455B"/>
    <w:rsid w:val="003E4D08"/>
    <w:rsid w:val="003E5B75"/>
    <w:rsid w:val="003E5B94"/>
    <w:rsid w:val="003E662E"/>
    <w:rsid w:val="003E6DE8"/>
    <w:rsid w:val="003E6E9D"/>
    <w:rsid w:val="003E711A"/>
    <w:rsid w:val="003E7A2B"/>
    <w:rsid w:val="003F0B63"/>
    <w:rsid w:val="003F18B5"/>
    <w:rsid w:val="003F19A9"/>
    <w:rsid w:val="003F1A1D"/>
    <w:rsid w:val="003F31E8"/>
    <w:rsid w:val="003F41A9"/>
    <w:rsid w:val="003F6051"/>
    <w:rsid w:val="003F701C"/>
    <w:rsid w:val="003F79E5"/>
    <w:rsid w:val="00400AF9"/>
    <w:rsid w:val="00401BD7"/>
    <w:rsid w:val="00402223"/>
    <w:rsid w:val="004061B5"/>
    <w:rsid w:val="00406D7A"/>
    <w:rsid w:val="004101B8"/>
    <w:rsid w:val="004118E6"/>
    <w:rsid w:val="00411A37"/>
    <w:rsid w:val="004126A6"/>
    <w:rsid w:val="00412B90"/>
    <w:rsid w:val="00412DFE"/>
    <w:rsid w:val="004159E0"/>
    <w:rsid w:val="004164FE"/>
    <w:rsid w:val="004171AB"/>
    <w:rsid w:val="00420E9B"/>
    <w:rsid w:val="004211E5"/>
    <w:rsid w:val="00422374"/>
    <w:rsid w:val="00422AA3"/>
    <w:rsid w:val="00422DE0"/>
    <w:rsid w:val="004234B5"/>
    <w:rsid w:val="004239A3"/>
    <w:rsid w:val="00423B0C"/>
    <w:rsid w:val="004261BA"/>
    <w:rsid w:val="004265E4"/>
    <w:rsid w:val="004273E9"/>
    <w:rsid w:val="00431A49"/>
    <w:rsid w:val="00433741"/>
    <w:rsid w:val="00433838"/>
    <w:rsid w:val="00434388"/>
    <w:rsid w:val="00434F02"/>
    <w:rsid w:val="00435DB4"/>
    <w:rsid w:val="00435FD9"/>
    <w:rsid w:val="00440F66"/>
    <w:rsid w:val="004416D2"/>
    <w:rsid w:val="004419B1"/>
    <w:rsid w:val="00442074"/>
    <w:rsid w:val="0044283A"/>
    <w:rsid w:val="00442A4D"/>
    <w:rsid w:val="004431DF"/>
    <w:rsid w:val="004435FC"/>
    <w:rsid w:val="00443BC7"/>
    <w:rsid w:val="00443FA6"/>
    <w:rsid w:val="00444348"/>
    <w:rsid w:val="0044509F"/>
    <w:rsid w:val="00445EB7"/>
    <w:rsid w:val="004471F1"/>
    <w:rsid w:val="004509B0"/>
    <w:rsid w:val="004523F8"/>
    <w:rsid w:val="00452F33"/>
    <w:rsid w:val="00453546"/>
    <w:rsid w:val="00453C6A"/>
    <w:rsid w:val="004547B5"/>
    <w:rsid w:val="004549E8"/>
    <w:rsid w:val="00460FF9"/>
    <w:rsid w:val="004613B5"/>
    <w:rsid w:val="00462343"/>
    <w:rsid w:val="0046283A"/>
    <w:rsid w:val="00462B81"/>
    <w:rsid w:val="004631A9"/>
    <w:rsid w:val="0046494A"/>
    <w:rsid w:val="00466529"/>
    <w:rsid w:val="00466878"/>
    <w:rsid w:val="00467088"/>
    <w:rsid w:val="00467863"/>
    <w:rsid w:val="004706F5"/>
    <w:rsid w:val="004718A9"/>
    <w:rsid w:val="00471FA4"/>
    <w:rsid w:val="00472EE8"/>
    <w:rsid w:val="00473E6A"/>
    <w:rsid w:val="0047461C"/>
    <w:rsid w:val="00474CD1"/>
    <w:rsid w:val="00476E67"/>
    <w:rsid w:val="00477D0F"/>
    <w:rsid w:val="0048063A"/>
    <w:rsid w:val="004808CE"/>
    <w:rsid w:val="00481BE3"/>
    <w:rsid w:val="004844C2"/>
    <w:rsid w:val="0048506E"/>
    <w:rsid w:val="00485952"/>
    <w:rsid w:val="00486B96"/>
    <w:rsid w:val="00486D71"/>
    <w:rsid w:val="00491528"/>
    <w:rsid w:val="00492093"/>
    <w:rsid w:val="0049336F"/>
    <w:rsid w:val="00493A5F"/>
    <w:rsid w:val="00495555"/>
    <w:rsid w:val="004960C6"/>
    <w:rsid w:val="00496B97"/>
    <w:rsid w:val="0049748F"/>
    <w:rsid w:val="004A0509"/>
    <w:rsid w:val="004A0CE1"/>
    <w:rsid w:val="004A0D46"/>
    <w:rsid w:val="004A0E61"/>
    <w:rsid w:val="004A1286"/>
    <w:rsid w:val="004A1970"/>
    <w:rsid w:val="004A25AF"/>
    <w:rsid w:val="004A2C26"/>
    <w:rsid w:val="004A3437"/>
    <w:rsid w:val="004A3440"/>
    <w:rsid w:val="004A3898"/>
    <w:rsid w:val="004A3D45"/>
    <w:rsid w:val="004A555D"/>
    <w:rsid w:val="004A5B45"/>
    <w:rsid w:val="004A5BC5"/>
    <w:rsid w:val="004A5DED"/>
    <w:rsid w:val="004A6B41"/>
    <w:rsid w:val="004A75B2"/>
    <w:rsid w:val="004A7C12"/>
    <w:rsid w:val="004A7CF4"/>
    <w:rsid w:val="004A7F57"/>
    <w:rsid w:val="004B0FD5"/>
    <w:rsid w:val="004B1764"/>
    <w:rsid w:val="004B17F4"/>
    <w:rsid w:val="004B21DE"/>
    <w:rsid w:val="004B44BF"/>
    <w:rsid w:val="004B4E58"/>
    <w:rsid w:val="004B5485"/>
    <w:rsid w:val="004B6473"/>
    <w:rsid w:val="004B6B18"/>
    <w:rsid w:val="004B7ADC"/>
    <w:rsid w:val="004C0845"/>
    <w:rsid w:val="004C13B2"/>
    <w:rsid w:val="004C192E"/>
    <w:rsid w:val="004C1B9E"/>
    <w:rsid w:val="004C243A"/>
    <w:rsid w:val="004C2641"/>
    <w:rsid w:val="004C493D"/>
    <w:rsid w:val="004C4B61"/>
    <w:rsid w:val="004C4CEF"/>
    <w:rsid w:val="004C5002"/>
    <w:rsid w:val="004C529B"/>
    <w:rsid w:val="004C6009"/>
    <w:rsid w:val="004C60E1"/>
    <w:rsid w:val="004C61E8"/>
    <w:rsid w:val="004C6AEB"/>
    <w:rsid w:val="004C75A1"/>
    <w:rsid w:val="004D1272"/>
    <w:rsid w:val="004D3EDB"/>
    <w:rsid w:val="004D4AC6"/>
    <w:rsid w:val="004D522E"/>
    <w:rsid w:val="004D6455"/>
    <w:rsid w:val="004D7086"/>
    <w:rsid w:val="004D752C"/>
    <w:rsid w:val="004E116F"/>
    <w:rsid w:val="004E1CFE"/>
    <w:rsid w:val="004E2167"/>
    <w:rsid w:val="004E2C63"/>
    <w:rsid w:val="004E3400"/>
    <w:rsid w:val="004E3578"/>
    <w:rsid w:val="004E38BA"/>
    <w:rsid w:val="004E3D9C"/>
    <w:rsid w:val="004E426C"/>
    <w:rsid w:val="004E4461"/>
    <w:rsid w:val="004E4D05"/>
    <w:rsid w:val="004E5605"/>
    <w:rsid w:val="004E5FD4"/>
    <w:rsid w:val="004E631B"/>
    <w:rsid w:val="004E6364"/>
    <w:rsid w:val="004E6891"/>
    <w:rsid w:val="004E7AB7"/>
    <w:rsid w:val="004F0062"/>
    <w:rsid w:val="004F0D59"/>
    <w:rsid w:val="004F16F4"/>
    <w:rsid w:val="004F1EFB"/>
    <w:rsid w:val="004F1FE6"/>
    <w:rsid w:val="004F2A45"/>
    <w:rsid w:val="004F2A7E"/>
    <w:rsid w:val="004F3642"/>
    <w:rsid w:val="004F51AD"/>
    <w:rsid w:val="004F57CE"/>
    <w:rsid w:val="004F6178"/>
    <w:rsid w:val="004F68D1"/>
    <w:rsid w:val="004F6953"/>
    <w:rsid w:val="004F6AB1"/>
    <w:rsid w:val="004F75FF"/>
    <w:rsid w:val="00500794"/>
    <w:rsid w:val="00500F9A"/>
    <w:rsid w:val="0050104B"/>
    <w:rsid w:val="005011F2"/>
    <w:rsid w:val="00502017"/>
    <w:rsid w:val="0050210A"/>
    <w:rsid w:val="00502840"/>
    <w:rsid w:val="005039A6"/>
    <w:rsid w:val="00503AF0"/>
    <w:rsid w:val="005040D8"/>
    <w:rsid w:val="005052C0"/>
    <w:rsid w:val="00505D11"/>
    <w:rsid w:val="00506964"/>
    <w:rsid w:val="00506AA5"/>
    <w:rsid w:val="00507587"/>
    <w:rsid w:val="005075BD"/>
    <w:rsid w:val="005079C3"/>
    <w:rsid w:val="005079E1"/>
    <w:rsid w:val="005079E9"/>
    <w:rsid w:val="00507F41"/>
    <w:rsid w:val="00510774"/>
    <w:rsid w:val="00510C47"/>
    <w:rsid w:val="005136DD"/>
    <w:rsid w:val="0051386F"/>
    <w:rsid w:val="00514CF9"/>
    <w:rsid w:val="005157DB"/>
    <w:rsid w:val="00515A38"/>
    <w:rsid w:val="00515FF1"/>
    <w:rsid w:val="005170F4"/>
    <w:rsid w:val="00517E88"/>
    <w:rsid w:val="005203F5"/>
    <w:rsid w:val="00522BBB"/>
    <w:rsid w:val="00522C99"/>
    <w:rsid w:val="005230E7"/>
    <w:rsid w:val="00523811"/>
    <w:rsid w:val="00523A72"/>
    <w:rsid w:val="0052717D"/>
    <w:rsid w:val="005279A3"/>
    <w:rsid w:val="00530AA3"/>
    <w:rsid w:val="00530DD6"/>
    <w:rsid w:val="00531106"/>
    <w:rsid w:val="005314A7"/>
    <w:rsid w:val="00531A54"/>
    <w:rsid w:val="00531D19"/>
    <w:rsid w:val="00532D82"/>
    <w:rsid w:val="005330B5"/>
    <w:rsid w:val="00533287"/>
    <w:rsid w:val="00533957"/>
    <w:rsid w:val="00533AF6"/>
    <w:rsid w:val="00536762"/>
    <w:rsid w:val="0053751D"/>
    <w:rsid w:val="00537ED2"/>
    <w:rsid w:val="00540D00"/>
    <w:rsid w:val="00540E3B"/>
    <w:rsid w:val="00541681"/>
    <w:rsid w:val="00541CEB"/>
    <w:rsid w:val="00541ECF"/>
    <w:rsid w:val="005424E1"/>
    <w:rsid w:val="005436DC"/>
    <w:rsid w:val="00544173"/>
    <w:rsid w:val="005441CE"/>
    <w:rsid w:val="00544320"/>
    <w:rsid w:val="00545616"/>
    <w:rsid w:val="00545871"/>
    <w:rsid w:val="005462D5"/>
    <w:rsid w:val="00546C36"/>
    <w:rsid w:val="00546E9D"/>
    <w:rsid w:val="0054719B"/>
    <w:rsid w:val="00550F08"/>
    <w:rsid w:val="00550F60"/>
    <w:rsid w:val="00551783"/>
    <w:rsid w:val="00552F62"/>
    <w:rsid w:val="005539E2"/>
    <w:rsid w:val="005562F0"/>
    <w:rsid w:val="0055684F"/>
    <w:rsid w:val="00557396"/>
    <w:rsid w:val="00560BC2"/>
    <w:rsid w:val="00560D3A"/>
    <w:rsid w:val="00560D6B"/>
    <w:rsid w:val="00561593"/>
    <w:rsid w:val="0056167E"/>
    <w:rsid w:val="00561811"/>
    <w:rsid w:val="0056197A"/>
    <w:rsid w:val="00561B14"/>
    <w:rsid w:val="00561FB8"/>
    <w:rsid w:val="0056275A"/>
    <w:rsid w:val="005627FF"/>
    <w:rsid w:val="005635FB"/>
    <w:rsid w:val="00564052"/>
    <w:rsid w:val="0056426E"/>
    <w:rsid w:val="00564425"/>
    <w:rsid w:val="005646FC"/>
    <w:rsid w:val="0056493C"/>
    <w:rsid w:val="00565DE2"/>
    <w:rsid w:val="00566926"/>
    <w:rsid w:val="00567027"/>
    <w:rsid w:val="005676FB"/>
    <w:rsid w:val="005705DE"/>
    <w:rsid w:val="00571463"/>
    <w:rsid w:val="00572364"/>
    <w:rsid w:val="00573660"/>
    <w:rsid w:val="0057383A"/>
    <w:rsid w:val="0057390A"/>
    <w:rsid w:val="00573AA9"/>
    <w:rsid w:val="00573B39"/>
    <w:rsid w:val="005742CD"/>
    <w:rsid w:val="0057446E"/>
    <w:rsid w:val="005744F3"/>
    <w:rsid w:val="00574E5E"/>
    <w:rsid w:val="005768E3"/>
    <w:rsid w:val="00576D40"/>
    <w:rsid w:val="00576E06"/>
    <w:rsid w:val="00577900"/>
    <w:rsid w:val="005811B7"/>
    <w:rsid w:val="00581510"/>
    <w:rsid w:val="005818ED"/>
    <w:rsid w:val="005836FD"/>
    <w:rsid w:val="00583847"/>
    <w:rsid w:val="00583985"/>
    <w:rsid w:val="00584166"/>
    <w:rsid w:val="0058462F"/>
    <w:rsid w:val="0058478A"/>
    <w:rsid w:val="00584D38"/>
    <w:rsid w:val="00584E1C"/>
    <w:rsid w:val="00584F89"/>
    <w:rsid w:val="00585511"/>
    <w:rsid w:val="00585C96"/>
    <w:rsid w:val="0058768E"/>
    <w:rsid w:val="00590719"/>
    <w:rsid w:val="00590F18"/>
    <w:rsid w:val="00593025"/>
    <w:rsid w:val="00593C4A"/>
    <w:rsid w:val="005952A7"/>
    <w:rsid w:val="00597B9E"/>
    <w:rsid w:val="005A0253"/>
    <w:rsid w:val="005A269A"/>
    <w:rsid w:val="005A28F9"/>
    <w:rsid w:val="005A3BE3"/>
    <w:rsid w:val="005A404B"/>
    <w:rsid w:val="005A4F0E"/>
    <w:rsid w:val="005A6279"/>
    <w:rsid w:val="005A636D"/>
    <w:rsid w:val="005A68EA"/>
    <w:rsid w:val="005A6E65"/>
    <w:rsid w:val="005B0255"/>
    <w:rsid w:val="005B0956"/>
    <w:rsid w:val="005B1061"/>
    <w:rsid w:val="005B13A8"/>
    <w:rsid w:val="005B1438"/>
    <w:rsid w:val="005B1D90"/>
    <w:rsid w:val="005B207C"/>
    <w:rsid w:val="005B2436"/>
    <w:rsid w:val="005B378B"/>
    <w:rsid w:val="005B378D"/>
    <w:rsid w:val="005B48BF"/>
    <w:rsid w:val="005B5476"/>
    <w:rsid w:val="005B5680"/>
    <w:rsid w:val="005B6AF3"/>
    <w:rsid w:val="005B7933"/>
    <w:rsid w:val="005C0970"/>
    <w:rsid w:val="005C16D0"/>
    <w:rsid w:val="005C1767"/>
    <w:rsid w:val="005C17F0"/>
    <w:rsid w:val="005C3D04"/>
    <w:rsid w:val="005C4753"/>
    <w:rsid w:val="005C5473"/>
    <w:rsid w:val="005C6EE5"/>
    <w:rsid w:val="005C741E"/>
    <w:rsid w:val="005D0980"/>
    <w:rsid w:val="005D169A"/>
    <w:rsid w:val="005D1C5C"/>
    <w:rsid w:val="005D34AD"/>
    <w:rsid w:val="005D45C2"/>
    <w:rsid w:val="005D51B6"/>
    <w:rsid w:val="005D51D3"/>
    <w:rsid w:val="005D61D7"/>
    <w:rsid w:val="005D673F"/>
    <w:rsid w:val="005D74AB"/>
    <w:rsid w:val="005D7590"/>
    <w:rsid w:val="005D7A04"/>
    <w:rsid w:val="005D7D99"/>
    <w:rsid w:val="005E0A1C"/>
    <w:rsid w:val="005E117B"/>
    <w:rsid w:val="005E16B5"/>
    <w:rsid w:val="005E16FF"/>
    <w:rsid w:val="005E1E0D"/>
    <w:rsid w:val="005E1F34"/>
    <w:rsid w:val="005E3E10"/>
    <w:rsid w:val="005E3ED3"/>
    <w:rsid w:val="005E401D"/>
    <w:rsid w:val="005E4419"/>
    <w:rsid w:val="005E4D81"/>
    <w:rsid w:val="005E7131"/>
    <w:rsid w:val="005F101E"/>
    <w:rsid w:val="005F1271"/>
    <w:rsid w:val="005F1417"/>
    <w:rsid w:val="005F147F"/>
    <w:rsid w:val="005F1FA4"/>
    <w:rsid w:val="005F2E19"/>
    <w:rsid w:val="005F2F2D"/>
    <w:rsid w:val="005F35C4"/>
    <w:rsid w:val="005F371F"/>
    <w:rsid w:val="005F3983"/>
    <w:rsid w:val="005F5114"/>
    <w:rsid w:val="005F55DB"/>
    <w:rsid w:val="005F63DB"/>
    <w:rsid w:val="00601EE2"/>
    <w:rsid w:val="00602709"/>
    <w:rsid w:val="00603BB5"/>
    <w:rsid w:val="006051D4"/>
    <w:rsid w:val="0060523B"/>
    <w:rsid w:val="006058B7"/>
    <w:rsid w:val="00605C0A"/>
    <w:rsid w:val="00610394"/>
    <w:rsid w:val="00610426"/>
    <w:rsid w:val="00610966"/>
    <w:rsid w:val="00611922"/>
    <w:rsid w:val="00612257"/>
    <w:rsid w:val="00612402"/>
    <w:rsid w:val="006128C0"/>
    <w:rsid w:val="00613C00"/>
    <w:rsid w:val="00613EC7"/>
    <w:rsid w:val="0061508C"/>
    <w:rsid w:val="00616025"/>
    <w:rsid w:val="006208FF"/>
    <w:rsid w:val="006213CD"/>
    <w:rsid w:val="006219E3"/>
    <w:rsid w:val="00621A2E"/>
    <w:rsid w:val="006224BA"/>
    <w:rsid w:val="0062360F"/>
    <w:rsid w:val="006238DB"/>
    <w:rsid w:val="00623AAA"/>
    <w:rsid w:val="006241A7"/>
    <w:rsid w:val="00624EE1"/>
    <w:rsid w:val="00625E9E"/>
    <w:rsid w:val="00625F2B"/>
    <w:rsid w:val="00627C33"/>
    <w:rsid w:val="00630517"/>
    <w:rsid w:val="00630B8C"/>
    <w:rsid w:val="00630BFA"/>
    <w:rsid w:val="00630EA6"/>
    <w:rsid w:val="006314C6"/>
    <w:rsid w:val="006315E4"/>
    <w:rsid w:val="006315ED"/>
    <w:rsid w:val="00631628"/>
    <w:rsid w:val="00632054"/>
    <w:rsid w:val="006323E4"/>
    <w:rsid w:val="006324D7"/>
    <w:rsid w:val="00632DD8"/>
    <w:rsid w:val="00633004"/>
    <w:rsid w:val="006334FB"/>
    <w:rsid w:val="0063358C"/>
    <w:rsid w:val="00633DC2"/>
    <w:rsid w:val="006344C7"/>
    <w:rsid w:val="006348BA"/>
    <w:rsid w:val="00634C15"/>
    <w:rsid w:val="00634CE4"/>
    <w:rsid w:val="00635398"/>
    <w:rsid w:val="006357C1"/>
    <w:rsid w:val="00636E64"/>
    <w:rsid w:val="00640FED"/>
    <w:rsid w:val="00641C45"/>
    <w:rsid w:val="006436C8"/>
    <w:rsid w:val="00643708"/>
    <w:rsid w:val="0064442E"/>
    <w:rsid w:val="006445AD"/>
    <w:rsid w:val="00644CDB"/>
    <w:rsid w:val="00644FAC"/>
    <w:rsid w:val="00646CE9"/>
    <w:rsid w:val="00646DD4"/>
    <w:rsid w:val="00646FF9"/>
    <w:rsid w:val="0065064B"/>
    <w:rsid w:val="00650A98"/>
    <w:rsid w:val="00652191"/>
    <w:rsid w:val="00652969"/>
    <w:rsid w:val="00652B01"/>
    <w:rsid w:val="00654DF3"/>
    <w:rsid w:val="00655519"/>
    <w:rsid w:val="0065560A"/>
    <w:rsid w:val="006559AE"/>
    <w:rsid w:val="0065626A"/>
    <w:rsid w:val="006562C7"/>
    <w:rsid w:val="0065635C"/>
    <w:rsid w:val="00657F1E"/>
    <w:rsid w:val="00660E11"/>
    <w:rsid w:val="00661910"/>
    <w:rsid w:val="00662920"/>
    <w:rsid w:val="00662EB0"/>
    <w:rsid w:val="0066305A"/>
    <w:rsid w:val="00663861"/>
    <w:rsid w:val="006638A5"/>
    <w:rsid w:val="006640E4"/>
    <w:rsid w:val="006642AC"/>
    <w:rsid w:val="006644B9"/>
    <w:rsid w:val="0066475D"/>
    <w:rsid w:val="00665011"/>
    <w:rsid w:val="006662B8"/>
    <w:rsid w:val="0066687B"/>
    <w:rsid w:val="00671DF3"/>
    <w:rsid w:val="00673742"/>
    <w:rsid w:val="00673988"/>
    <w:rsid w:val="00674486"/>
    <w:rsid w:val="00674A37"/>
    <w:rsid w:val="00674AEF"/>
    <w:rsid w:val="00675923"/>
    <w:rsid w:val="00675B04"/>
    <w:rsid w:val="006809CE"/>
    <w:rsid w:val="00681761"/>
    <w:rsid w:val="00682146"/>
    <w:rsid w:val="00682B72"/>
    <w:rsid w:val="00685884"/>
    <w:rsid w:val="00686062"/>
    <w:rsid w:val="006862DA"/>
    <w:rsid w:val="0068631D"/>
    <w:rsid w:val="00690A77"/>
    <w:rsid w:val="00690B1C"/>
    <w:rsid w:val="00690F48"/>
    <w:rsid w:val="00691F35"/>
    <w:rsid w:val="0069240F"/>
    <w:rsid w:val="00693B63"/>
    <w:rsid w:val="00693B64"/>
    <w:rsid w:val="00696206"/>
    <w:rsid w:val="006962D3"/>
    <w:rsid w:val="0069798C"/>
    <w:rsid w:val="00697B37"/>
    <w:rsid w:val="006A3E2B"/>
    <w:rsid w:val="006A4757"/>
    <w:rsid w:val="006A5592"/>
    <w:rsid w:val="006A6BAB"/>
    <w:rsid w:val="006A714E"/>
    <w:rsid w:val="006A751D"/>
    <w:rsid w:val="006A770D"/>
    <w:rsid w:val="006B164C"/>
    <w:rsid w:val="006B1BD0"/>
    <w:rsid w:val="006B1E04"/>
    <w:rsid w:val="006B1F07"/>
    <w:rsid w:val="006B310A"/>
    <w:rsid w:val="006B3172"/>
    <w:rsid w:val="006B3407"/>
    <w:rsid w:val="006B3A4F"/>
    <w:rsid w:val="006B468D"/>
    <w:rsid w:val="006B563B"/>
    <w:rsid w:val="006B68F1"/>
    <w:rsid w:val="006B793B"/>
    <w:rsid w:val="006B7C46"/>
    <w:rsid w:val="006C0114"/>
    <w:rsid w:val="006C08CF"/>
    <w:rsid w:val="006C0A2F"/>
    <w:rsid w:val="006C1C70"/>
    <w:rsid w:val="006C25AC"/>
    <w:rsid w:val="006C375F"/>
    <w:rsid w:val="006C4E61"/>
    <w:rsid w:val="006C5225"/>
    <w:rsid w:val="006C575B"/>
    <w:rsid w:val="006C5A5F"/>
    <w:rsid w:val="006C5B75"/>
    <w:rsid w:val="006C5B96"/>
    <w:rsid w:val="006C5F7E"/>
    <w:rsid w:val="006C6122"/>
    <w:rsid w:val="006C64DA"/>
    <w:rsid w:val="006C66B9"/>
    <w:rsid w:val="006C6A33"/>
    <w:rsid w:val="006D0321"/>
    <w:rsid w:val="006D0494"/>
    <w:rsid w:val="006D0EB2"/>
    <w:rsid w:val="006D238E"/>
    <w:rsid w:val="006D2A48"/>
    <w:rsid w:val="006D3C8B"/>
    <w:rsid w:val="006D3F29"/>
    <w:rsid w:val="006D4362"/>
    <w:rsid w:val="006D4E79"/>
    <w:rsid w:val="006D691B"/>
    <w:rsid w:val="006D7B06"/>
    <w:rsid w:val="006D7C99"/>
    <w:rsid w:val="006E06FD"/>
    <w:rsid w:val="006E0C49"/>
    <w:rsid w:val="006E0C9D"/>
    <w:rsid w:val="006E0FCC"/>
    <w:rsid w:val="006E2F19"/>
    <w:rsid w:val="006E3228"/>
    <w:rsid w:val="006E3237"/>
    <w:rsid w:val="006E4477"/>
    <w:rsid w:val="006E505F"/>
    <w:rsid w:val="006E5BD7"/>
    <w:rsid w:val="006E64FF"/>
    <w:rsid w:val="006E6807"/>
    <w:rsid w:val="006E7A33"/>
    <w:rsid w:val="006F0B52"/>
    <w:rsid w:val="006F0D16"/>
    <w:rsid w:val="006F1A1C"/>
    <w:rsid w:val="006F1AE6"/>
    <w:rsid w:val="006F1CE1"/>
    <w:rsid w:val="006F1D27"/>
    <w:rsid w:val="006F283C"/>
    <w:rsid w:val="006F3481"/>
    <w:rsid w:val="006F3CC4"/>
    <w:rsid w:val="006F44C8"/>
    <w:rsid w:val="006F4925"/>
    <w:rsid w:val="006F54C5"/>
    <w:rsid w:val="006F66DB"/>
    <w:rsid w:val="006F6B71"/>
    <w:rsid w:val="006F731F"/>
    <w:rsid w:val="00700DC9"/>
    <w:rsid w:val="00701230"/>
    <w:rsid w:val="007023BE"/>
    <w:rsid w:val="00702696"/>
    <w:rsid w:val="00703A35"/>
    <w:rsid w:val="00703F0D"/>
    <w:rsid w:val="007071C2"/>
    <w:rsid w:val="00710131"/>
    <w:rsid w:val="00710B93"/>
    <w:rsid w:val="0071117F"/>
    <w:rsid w:val="00711A58"/>
    <w:rsid w:val="00711EBB"/>
    <w:rsid w:val="00712009"/>
    <w:rsid w:val="00712698"/>
    <w:rsid w:val="00712AA3"/>
    <w:rsid w:val="00712DF9"/>
    <w:rsid w:val="00712F20"/>
    <w:rsid w:val="007136E1"/>
    <w:rsid w:val="00715126"/>
    <w:rsid w:val="00716C75"/>
    <w:rsid w:val="00716FF1"/>
    <w:rsid w:val="00717716"/>
    <w:rsid w:val="00717F9B"/>
    <w:rsid w:val="007207AC"/>
    <w:rsid w:val="007218DA"/>
    <w:rsid w:val="00721F63"/>
    <w:rsid w:val="00722007"/>
    <w:rsid w:val="00722219"/>
    <w:rsid w:val="0072386C"/>
    <w:rsid w:val="007239B9"/>
    <w:rsid w:val="00724323"/>
    <w:rsid w:val="00724EDE"/>
    <w:rsid w:val="00725206"/>
    <w:rsid w:val="00725741"/>
    <w:rsid w:val="00725C9D"/>
    <w:rsid w:val="00725DBA"/>
    <w:rsid w:val="00725F82"/>
    <w:rsid w:val="0072607A"/>
    <w:rsid w:val="007264EA"/>
    <w:rsid w:val="007268BE"/>
    <w:rsid w:val="00726927"/>
    <w:rsid w:val="007269DA"/>
    <w:rsid w:val="0072799F"/>
    <w:rsid w:val="007304A8"/>
    <w:rsid w:val="0073052A"/>
    <w:rsid w:val="00731523"/>
    <w:rsid w:val="00731D92"/>
    <w:rsid w:val="00734396"/>
    <w:rsid w:val="007344E8"/>
    <w:rsid w:val="007344F9"/>
    <w:rsid w:val="00734876"/>
    <w:rsid w:val="00735DEF"/>
    <w:rsid w:val="00736AAD"/>
    <w:rsid w:val="0073747A"/>
    <w:rsid w:val="007374B2"/>
    <w:rsid w:val="00737607"/>
    <w:rsid w:val="00737C59"/>
    <w:rsid w:val="00740563"/>
    <w:rsid w:val="00740983"/>
    <w:rsid w:val="00740E2C"/>
    <w:rsid w:val="00743463"/>
    <w:rsid w:val="0074389F"/>
    <w:rsid w:val="00743E8D"/>
    <w:rsid w:val="0074460D"/>
    <w:rsid w:val="007446FA"/>
    <w:rsid w:val="00744CA2"/>
    <w:rsid w:val="0074568C"/>
    <w:rsid w:val="00747D2C"/>
    <w:rsid w:val="007510F4"/>
    <w:rsid w:val="007512D1"/>
    <w:rsid w:val="00752546"/>
    <w:rsid w:val="007533B2"/>
    <w:rsid w:val="007534FF"/>
    <w:rsid w:val="00753BC4"/>
    <w:rsid w:val="00753C7C"/>
    <w:rsid w:val="00754C7E"/>
    <w:rsid w:val="00755249"/>
    <w:rsid w:val="007557C4"/>
    <w:rsid w:val="00755D7B"/>
    <w:rsid w:val="0075649F"/>
    <w:rsid w:val="0075667A"/>
    <w:rsid w:val="0075688E"/>
    <w:rsid w:val="00756D8E"/>
    <w:rsid w:val="0076085B"/>
    <w:rsid w:val="0076257B"/>
    <w:rsid w:val="00763033"/>
    <w:rsid w:val="007631E3"/>
    <w:rsid w:val="007638BE"/>
    <w:rsid w:val="007647A1"/>
    <w:rsid w:val="00764B66"/>
    <w:rsid w:val="00764CD3"/>
    <w:rsid w:val="00765438"/>
    <w:rsid w:val="00765C14"/>
    <w:rsid w:val="0076648A"/>
    <w:rsid w:val="0076651B"/>
    <w:rsid w:val="00766929"/>
    <w:rsid w:val="00766AC2"/>
    <w:rsid w:val="00772254"/>
    <w:rsid w:val="007723CF"/>
    <w:rsid w:val="007729D9"/>
    <w:rsid w:val="00772A64"/>
    <w:rsid w:val="00772B66"/>
    <w:rsid w:val="00772E11"/>
    <w:rsid w:val="00773333"/>
    <w:rsid w:val="00773B00"/>
    <w:rsid w:val="00775D07"/>
    <w:rsid w:val="00775E86"/>
    <w:rsid w:val="00776D0D"/>
    <w:rsid w:val="00777D70"/>
    <w:rsid w:val="007807A0"/>
    <w:rsid w:val="00780AF3"/>
    <w:rsid w:val="00783071"/>
    <w:rsid w:val="007837F6"/>
    <w:rsid w:val="00783FB9"/>
    <w:rsid w:val="0078436E"/>
    <w:rsid w:val="00785748"/>
    <w:rsid w:val="00785841"/>
    <w:rsid w:val="00786A1D"/>
    <w:rsid w:val="0078715A"/>
    <w:rsid w:val="007878BF"/>
    <w:rsid w:val="00791E7D"/>
    <w:rsid w:val="007927CB"/>
    <w:rsid w:val="007929E8"/>
    <w:rsid w:val="0079382F"/>
    <w:rsid w:val="00793B90"/>
    <w:rsid w:val="007940E0"/>
    <w:rsid w:val="00795BD8"/>
    <w:rsid w:val="00796915"/>
    <w:rsid w:val="00797526"/>
    <w:rsid w:val="007975DD"/>
    <w:rsid w:val="007A06EF"/>
    <w:rsid w:val="007A0916"/>
    <w:rsid w:val="007A2078"/>
    <w:rsid w:val="007A2198"/>
    <w:rsid w:val="007A280A"/>
    <w:rsid w:val="007A2932"/>
    <w:rsid w:val="007A3547"/>
    <w:rsid w:val="007A3972"/>
    <w:rsid w:val="007A66BE"/>
    <w:rsid w:val="007A6DA1"/>
    <w:rsid w:val="007A71EF"/>
    <w:rsid w:val="007A7CE9"/>
    <w:rsid w:val="007B0108"/>
    <w:rsid w:val="007B0D37"/>
    <w:rsid w:val="007B1139"/>
    <w:rsid w:val="007B1D04"/>
    <w:rsid w:val="007B2B69"/>
    <w:rsid w:val="007B5B75"/>
    <w:rsid w:val="007B6934"/>
    <w:rsid w:val="007B6C8C"/>
    <w:rsid w:val="007B7839"/>
    <w:rsid w:val="007B7E44"/>
    <w:rsid w:val="007C03AA"/>
    <w:rsid w:val="007C05D5"/>
    <w:rsid w:val="007C1D64"/>
    <w:rsid w:val="007C1D91"/>
    <w:rsid w:val="007C28D2"/>
    <w:rsid w:val="007C4339"/>
    <w:rsid w:val="007C473E"/>
    <w:rsid w:val="007C4C91"/>
    <w:rsid w:val="007C68A5"/>
    <w:rsid w:val="007D0628"/>
    <w:rsid w:val="007D0F0D"/>
    <w:rsid w:val="007D19F2"/>
    <w:rsid w:val="007D2510"/>
    <w:rsid w:val="007D25F7"/>
    <w:rsid w:val="007D3E32"/>
    <w:rsid w:val="007D435E"/>
    <w:rsid w:val="007D447B"/>
    <w:rsid w:val="007D4733"/>
    <w:rsid w:val="007D4793"/>
    <w:rsid w:val="007D61BB"/>
    <w:rsid w:val="007D6890"/>
    <w:rsid w:val="007E0E31"/>
    <w:rsid w:val="007E113A"/>
    <w:rsid w:val="007E2040"/>
    <w:rsid w:val="007E2FC2"/>
    <w:rsid w:val="007E4AB2"/>
    <w:rsid w:val="007E4F77"/>
    <w:rsid w:val="007E5D2A"/>
    <w:rsid w:val="007E6677"/>
    <w:rsid w:val="007F112A"/>
    <w:rsid w:val="007F1D70"/>
    <w:rsid w:val="007F2677"/>
    <w:rsid w:val="007F3283"/>
    <w:rsid w:val="007F370B"/>
    <w:rsid w:val="007F3904"/>
    <w:rsid w:val="007F39E2"/>
    <w:rsid w:val="007F3A57"/>
    <w:rsid w:val="007F3C0B"/>
    <w:rsid w:val="007F481C"/>
    <w:rsid w:val="007F4DC6"/>
    <w:rsid w:val="007F5193"/>
    <w:rsid w:val="007F5512"/>
    <w:rsid w:val="007F57E8"/>
    <w:rsid w:val="007F58CD"/>
    <w:rsid w:val="007F7765"/>
    <w:rsid w:val="007F787C"/>
    <w:rsid w:val="008000BB"/>
    <w:rsid w:val="008020A6"/>
    <w:rsid w:val="00802A55"/>
    <w:rsid w:val="0080331A"/>
    <w:rsid w:val="0080360B"/>
    <w:rsid w:val="00803D9A"/>
    <w:rsid w:val="008045B2"/>
    <w:rsid w:val="00806408"/>
    <w:rsid w:val="00807793"/>
    <w:rsid w:val="0080786C"/>
    <w:rsid w:val="00807B1E"/>
    <w:rsid w:val="00807CE5"/>
    <w:rsid w:val="0081108A"/>
    <w:rsid w:val="008126A1"/>
    <w:rsid w:val="008136BB"/>
    <w:rsid w:val="00815281"/>
    <w:rsid w:val="00815523"/>
    <w:rsid w:val="0081699D"/>
    <w:rsid w:val="0081779D"/>
    <w:rsid w:val="00820018"/>
    <w:rsid w:val="0082095C"/>
    <w:rsid w:val="00822355"/>
    <w:rsid w:val="0082250F"/>
    <w:rsid w:val="008241B2"/>
    <w:rsid w:val="008243B3"/>
    <w:rsid w:val="00825724"/>
    <w:rsid w:val="00826247"/>
    <w:rsid w:val="00826421"/>
    <w:rsid w:val="00827335"/>
    <w:rsid w:val="00827885"/>
    <w:rsid w:val="00830412"/>
    <w:rsid w:val="00831E18"/>
    <w:rsid w:val="00833CFA"/>
    <w:rsid w:val="0083403A"/>
    <w:rsid w:val="008344DA"/>
    <w:rsid w:val="00834514"/>
    <w:rsid w:val="00834C8D"/>
    <w:rsid w:val="00835857"/>
    <w:rsid w:val="00835C14"/>
    <w:rsid w:val="00836A0C"/>
    <w:rsid w:val="00836F26"/>
    <w:rsid w:val="00840151"/>
    <w:rsid w:val="0084051E"/>
    <w:rsid w:val="00840983"/>
    <w:rsid w:val="00840B1F"/>
    <w:rsid w:val="00841780"/>
    <w:rsid w:val="00842A70"/>
    <w:rsid w:val="00843F7D"/>
    <w:rsid w:val="00844B24"/>
    <w:rsid w:val="0084503C"/>
    <w:rsid w:val="00846063"/>
    <w:rsid w:val="008476EA"/>
    <w:rsid w:val="00847E21"/>
    <w:rsid w:val="00850094"/>
    <w:rsid w:val="00850D2E"/>
    <w:rsid w:val="008523B2"/>
    <w:rsid w:val="008523CE"/>
    <w:rsid w:val="00852A61"/>
    <w:rsid w:val="008533D1"/>
    <w:rsid w:val="0085373F"/>
    <w:rsid w:val="00853C18"/>
    <w:rsid w:val="00855EE1"/>
    <w:rsid w:val="00856995"/>
    <w:rsid w:val="00856E59"/>
    <w:rsid w:val="00857037"/>
    <w:rsid w:val="00857D3C"/>
    <w:rsid w:val="00861879"/>
    <w:rsid w:val="00862ACC"/>
    <w:rsid w:val="00863201"/>
    <w:rsid w:val="00863597"/>
    <w:rsid w:val="008647BB"/>
    <w:rsid w:val="0086504E"/>
    <w:rsid w:val="00865D06"/>
    <w:rsid w:val="008675BD"/>
    <w:rsid w:val="00867B72"/>
    <w:rsid w:val="00870408"/>
    <w:rsid w:val="00870C7D"/>
    <w:rsid w:val="00870D88"/>
    <w:rsid w:val="008712AC"/>
    <w:rsid w:val="00871802"/>
    <w:rsid w:val="00871C6E"/>
    <w:rsid w:val="00872A71"/>
    <w:rsid w:val="00872B51"/>
    <w:rsid w:val="00872D0C"/>
    <w:rsid w:val="00874580"/>
    <w:rsid w:val="00876E32"/>
    <w:rsid w:val="00877031"/>
    <w:rsid w:val="008806F5"/>
    <w:rsid w:val="00880778"/>
    <w:rsid w:val="0088081E"/>
    <w:rsid w:val="008808EF"/>
    <w:rsid w:val="00881768"/>
    <w:rsid w:val="00881876"/>
    <w:rsid w:val="00881929"/>
    <w:rsid w:val="008821D7"/>
    <w:rsid w:val="00882F33"/>
    <w:rsid w:val="00883359"/>
    <w:rsid w:val="0088359A"/>
    <w:rsid w:val="008854AD"/>
    <w:rsid w:val="008856FE"/>
    <w:rsid w:val="00885DA0"/>
    <w:rsid w:val="00886A0C"/>
    <w:rsid w:val="00887F75"/>
    <w:rsid w:val="00890252"/>
    <w:rsid w:val="00890934"/>
    <w:rsid w:val="00891771"/>
    <w:rsid w:val="00891F78"/>
    <w:rsid w:val="0089386C"/>
    <w:rsid w:val="00894829"/>
    <w:rsid w:val="00894AAA"/>
    <w:rsid w:val="008953B7"/>
    <w:rsid w:val="0089560F"/>
    <w:rsid w:val="00896084"/>
    <w:rsid w:val="00897513"/>
    <w:rsid w:val="00897D0C"/>
    <w:rsid w:val="00897E86"/>
    <w:rsid w:val="008A0904"/>
    <w:rsid w:val="008A130B"/>
    <w:rsid w:val="008A14D9"/>
    <w:rsid w:val="008A15BB"/>
    <w:rsid w:val="008A1FFB"/>
    <w:rsid w:val="008A2440"/>
    <w:rsid w:val="008A2B06"/>
    <w:rsid w:val="008A3E25"/>
    <w:rsid w:val="008A40F7"/>
    <w:rsid w:val="008A478A"/>
    <w:rsid w:val="008A7403"/>
    <w:rsid w:val="008B16A5"/>
    <w:rsid w:val="008B1C04"/>
    <w:rsid w:val="008B1E87"/>
    <w:rsid w:val="008B1ED5"/>
    <w:rsid w:val="008B32E2"/>
    <w:rsid w:val="008B375A"/>
    <w:rsid w:val="008B3861"/>
    <w:rsid w:val="008B4A51"/>
    <w:rsid w:val="008B4D44"/>
    <w:rsid w:val="008B515D"/>
    <w:rsid w:val="008B534B"/>
    <w:rsid w:val="008B597E"/>
    <w:rsid w:val="008B59EA"/>
    <w:rsid w:val="008B5E5B"/>
    <w:rsid w:val="008B6803"/>
    <w:rsid w:val="008C0D85"/>
    <w:rsid w:val="008C0E99"/>
    <w:rsid w:val="008C13D2"/>
    <w:rsid w:val="008C1A0C"/>
    <w:rsid w:val="008C1B33"/>
    <w:rsid w:val="008C3199"/>
    <w:rsid w:val="008C32F9"/>
    <w:rsid w:val="008C3C33"/>
    <w:rsid w:val="008C4154"/>
    <w:rsid w:val="008C5288"/>
    <w:rsid w:val="008C5A00"/>
    <w:rsid w:val="008C65C7"/>
    <w:rsid w:val="008C678B"/>
    <w:rsid w:val="008C6AAB"/>
    <w:rsid w:val="008C73D4"/>
    <w:rsid w:val="008C761F"/>
    <w:rsid w:val="008D0092"/>
    <w:rsid w:val="008D041B"/>
    <w:rsid w:val="008D0C0F"/>
    <w:rsid w:val="008D158E"/>
    <w:rsid w:val="008D20CE"/>
    <w:rsid w:val="008D2685"/>
    <w:rsid w:val="008D2DB9"/>
    <w:rsid w:val="008D3E8E"/>
    <w:rsid w:val="008D4640"/>
    <w:rsid w:val="008D5DA9"/>
    <w:rsid w:val="008D5FD4"/>
    <w:rsid w:val="008D6E76"/>
    <w:rsid w:val="008E089F"/>
    <w:rsid w:val="008E1A75"/>
    <w:rsid w:val="008E2722"/>
    <w:rsid w:val="008E295F"/>
    <w:rsid w:val="008E3218"/>
    <w:rsid w:val="008E404E"/>
    <w:rsid w:val="008E45A7"/>
    <w:rsid w:val="008E56F0"/>
    <w:rsid w:val="008E574E"/>
    <w:rsid w:val="008E5DC1"/>
    <w:rsid w:val="008E6860"/>
    <w:rsid w:val="008E6CE5"/>
    <w:rsid w:val="008E7FFD"/>
    <w:rsid w:val="008F0001"/>
    <w:rsid w:val="008F1751"/>
    <w:rsid w:val="008F1BFA"/>
    <w:rsid w:val="008F1C5E"/>
    <w:rsid w:val="008F2AD9"/>
    <w:rsid w:val="008F408A"/>
    <w:rsid w:val="008F42A5"/>
    <w:rsid w:val="008F4BF2"/>
    <w:rsid w:val="008F54E6"/>
    <w:rsid w:val="008F5A8C"/>
    <w:rsid w:val="008F62B5"/>
    <w:rsid w:val="008F6778"/>
    <w:rsid w:val="008F734B"/>
    <w:rsid w:val="008F763E"/>
    <w:rsid w:val="008F7984"/>
    <w:rsid w:val="009000A8"/>
    <w:rsid w:val="00900D35"/>
    <w:rsid w:val="009010AF"/>
    <w:rsid w:val="009025E1"/>
    <w:rsid w:val="009033E6"/>
    <w:rsid w:val="009036AC"/>
    <w:rsid w:val="00903D7A"/>
    <w:rsid w:val="00904403"/>
    <w:rsid w:val="0090473A"/>
    <w:rsid w:val="00904E61"/>
    <w:rsid w:val="00905855"/>
    <w:rsid w:val="00906215"/>
    <w:rsid w:val="009067FF"/>
    <w:rsid w:val="00907752"/>
    <w:rsid w:val="00907D5C"/>
    <w:rsid w:val="00910A9B"/>
    <w:rsid w:val="00910ECE"/>
    <w:rsid w:val="0091113C"/>
    <w:rsid w:val="009111C7"/>
    <w:rsid w:val="009116AB"/>
    <w:rsid w:val="00912FB7"/>
    <w:rsid w:val="00915D8A"/>
    <w:rsid w:val="00916749"/>
    <w:rsid w:val="00916A65"/>
    <w:rsid w:val="00916AAD"/>
    <w:rsid w:val="00917880"/>
    <w:rsid w:val="00917FBC"/>
    <w:rsid w:val="00921172"/>
    <w:rsid w:val="00921196"/>
    <w:rsid w:val="00921417"/>
    <w:rsid w:val="00921933"/>
    <w:rsid w:val="00921D76"/>
    <w:rsid w:val="00922133"/>
    <w:rsid w:val="0092274C"/>
    <w:rsid w:val="00922F1B"/>
    <w:rsid w:val="0092395D"/>
    <w:rsid w:val="00923A78"/>
    <w:rsid w:val="00924CD1"/>
    <w:rsid w:val="00924EC4"/>
    <w:rsid w:val="00925910"/>
    <w:rsid w:val="00925A26"/>
    <w:rsid w:val="00925B76"/>
    <w:rsid w:val="00926876"/>
    <w:rsid w:val="0092710A"/>
    <w:rsid w:val="00927421"/>
    <w:rsid w:val="00927BF5"/>
    <w:rsid w:val="00927E66"/>
    <w:rsid w:val="00930534"/>
    <w:rsid w:val="0093073F"/>
    <w:rsid w:val="00930E6E"/>
    <w:rsid w:val="009326DA"/>
    <w:rsid w:val="00933122"/>
    <w:rsid w:val="009341EA"/>
    <w:rsid w:val="00935C5E"/>
    <w:rsid w:val="00936E2B"/>
    <w:rsid w:val="009372C6"/>
    <w:rsid w:val="00937D9F"/>
    <w:rsid w:val="00941BF8"/>
    <w:rsid w:val="00941C55"/>
    <w:rsid w:val="00941F22"/>
    <w:rsid w:val="00942489"/>
    <w:rsid w:val="0094268C"/>
    <w:rsid w:val="00943A80"/>
    <w:rsid w:val="00943A86"/>
    <w:rsid w:val="009441A2"/>
    <w:rsid w:val="00945C09"/>
    <w:rsid w:val="00946908"/>
    <w:rsid w:val="0094734D"/>
    <w:rsid w:val="00947415"/>
    <w:rsid w:val="00947841"/>
    <w:rsid w:val="00947F50"/>
    <w:rsid w:val="00950353"/>
    <w:rsid w:val="00950E4B"/>
    <w:rsid w:val="00951E96"/>
    <w:rsid w:val="00953019"/>
    <w:rsid w:val="00953CAC"/>
    <w:rsid w:val="00954768"/>
    <w:rsid w:val="00954CA5"/>
    <w:rsid w:val="00954D24"/>
    <w:rsid w:val="009550AF"/>
    <w:rsid w:val="009552AB"/>
    <w:rsid w:val="00955550"/>
    <w:rsid w:val="00957A98"/>
    <w:rsid w:val="00960AD2"/>
    <w:rsid w:val="00960BB7"/>
    <w:rsid w:val="0096414C"/>
    <w:rsid w:val="00964617"/>
    <w:rsid w:val="00964C99"/>
    <w:rsid w:val="0096651F"/>
    <w:rsid w:val="009666DC"/>
    <w:rsid w:val="009667C6"/>
    <w:rsid w:val="00966BC5"/>
    <w:rsid w:val="0096705A"/>
    <w:rsid w:val="00967685"/>
    <w:rsid w:val="009712BF"/>
    <w:rsid w:val="0097130E"/>
    <w:rsid w:val="0097195D"/>
    <w:rsid w:val="00971E09"/>
    <w:rsid w:val="0097377E"/>
    <w:rsid w:val="0097413A"/>
    <w:rsid w:val="00974488"/>
    <w:rsid w:val="009754BC"/>
    <w:rsid w:val="00976872"/>
    <w:rsid w:val="00977368"/>
    <w:rsid w:val="00977CE9"/>
    <w:rsid w:val="0098063F"/>
    <w:rsid w:val="00980C67"/>
    <w:rsid w:val="0098160F"/>
    <w:rsid w:val="00981D22"/>
    <w:rsid w:val="00981EF3"/>
    <w:rsid w:val="00983FA1"/>
    <w:rsid w:val="00984957"/>
    <w:rsid w:val="0098500E"/>
    <w:rsid w:val="00985364"/>
    <w:rsid w:val="0098620E"/>
    <w:rsid w:val="00986222"/>
    <w:rsid w:val="00986A07"/>
    <w:rsid w:val="009877A3"/>
    <w:rsid w:val="00987B6C"/>
    <w:rsid w:val="009902E1"/>
    <w:rsid w:val="009906D3"/>
    <w:rsid w:val="009910B7"/>
    <w:rsid w:val="00992510"/>
    <w:rsid w:val="009931B0"/>
    <w:rsid w:val="009936B4"/>
    <w:rsid w:val="00993AA3"/>
    <w:rsid w:val="00997333"/>
    <w:rsid w:val="009A09FD"/>
    <w:rsid w:val="009A0B81"/>
    <w:rsid w:val="009A0F8F"/>
    <w:rsid w:val="009A1940"/>
    <w:rsid w:val="009A4CFA"/>
    <w:rsid w:val="009A4E29"/>
    <w:rsid w:val="009A5458"/>
    <w:rsid w:val="009A5B6B"/>
    <w:rsid w:val="009A5C44"/>
    <w:rsid w:val="009A720C"/>
    <w:rsid w:val="009A746C"/>
    <w:rsid w:val="009B08E0"/>
    <w:rsid w:val="009B0DD7"/>
    <w:rsid w:val="009B164A"/>
    <w:rsid w:val="009B1858"/>
    <w:rsid w:val="009B2CFF"/>
    <w:rsid w:val="009B3586"/>
    <w:rsid w:val="009B3A7D"/>
    <w:rsid w:val="009B40B3"/>
    <w:rsid w:val="009B5D00"/>
    <w:rsid w:val="009B793F"/>
    <w:rsid w:val="009C20B1"/>
    <w:rsid w:val="009C296F"/>
    <w:rsid w:val="009C2A8F"/>
    <w:rsid w:val="009C3300"/>
    <w:rsid w:val="009C3C1F"/>
    <w:rsid w:val="009C3DA3"/>
    <w:rsid w:val="009C43AE"/>
    <w:rsid w:val="009C4980"/>
    <w:rsid w:val="009C76FB"/>
    <w:rsid w:val="009D0DE8"/>
    <w:rsid w:val="009D13FC"/>
    <w:rsid w:val="009D22AC"/>
    <w:rsid w:val="009D28E8"/>
    <w:rsid w:val="009D384E"/>
    <w:rsid w:val="009D3C5D"/>
    <w:rsid w:val="009D41F1"/>
    <w:rsid w:val="009D4D41"/>
    <w:rsid w:val="009D58F2"/>
    <w:rsid w:val="009D6BFF"/>
    <w:rsid w:val="009D76DD"/>
    <w:rsid w:val="009E013C"/>
    <w:rsid w:val="009E01C8"/>
    <w:rsid w:val="009E089E"/>
    <w:rsid w:val="009E092D"/>
    <w:rsid w:val="009E0EB0"/>
    <w:rsid w:val="009E2321"/>
    <w:rsid w:val="009E23A2"/>
    <w:rsid w:val="009E24E5"/>
    <w:rsid w:val="009E34AC"/>
    <w:rsid w:val="009E3AB9"/>
    <w:rsid w:val="009E4D79"/>
    <w:rsid w:val="009E6696"/>
    <w:rsid w:val="009E66EA"/>
    <w:rsid w:val="009F07E4"/>
    <w:rsid w:val="009F0C2C"/>
    <w:rsid w:val="009F19F0"/>
    <w:rsid w:val="009F1EFD"/>
    <w:rsid w:val="009F3181"/>
    <w:rsid w:val="009F3227"/>
    <w:rsid w:val="009F391B"/>
    <w:rsid w:val="009F3F25"/>
    <w:rsid w:val="009F5516"/>
    <w:rsid w:val="009F5E45"/>
    <w:rsid w:val="00A004F8"/>
    <w:rsid w:val="00A01810"/>
    <w:rsid w:val="00A01A6E"/>
    <w:rsid w:val="00A02C19"/>
    <w:rsid w:val="00A03738"/>
    <w:rsid w:val="00A03E35"/>
    <w:rsid w:val="00A04E8C"/>
    <w:rsid w:val="00A04FC1"/>
    <w:rsid w:val="00A057FD"/>
    <w:rsid w:val="00A05B32"/>
    <w:rsid w:val="00A06B7D"/>
    <w:rsid w:val="00A072E8"/>
    <w:rsid w:val="00A07CE0"/>
    <w:rsid w:val="00A07D1C"/>
    <w:rsid w:val="00A07F6B"/>
    <w:rsid w:val="00A1072E"/>
    <w:rsid w:val="00A111E9"/>
    <w:rsid w:val="00A11B5F"/>
    <w:rsid w:val="00A122A4"/>
    <w:rsid w:val="00A12D82"/>
    <w:rsid w:val="00A1335B"/>
    <w:rsid w:val="00A13DDF"/>
    <w:rsid w:val="00A14367"/>
    <w:rsid w:val="00A153E2"/>
    <w:rsid w:val="00A15845"/>
    <w:rsid w:val="00A16BC6"/>
    <w:rsid w:val="00A16FCE"/>
    <w:rsid w:val="00A17260"/>
    <w:rsid w:val="00A17643"/>
    <w:rsid w:val="00A17BAD"/>
    <w:rsid w:val="00A23B2E"/>
    <w:rsid w:val="00A23D15"/>
    <w:rsid w:val="00A24AF0"/>
    <w:rsid w:val="00A24B35"/>
    <w:rsid w:val="00A260B7"/>
    <w:rsid w:val="00A26115"/>
    <w:rsid w:val="00A2642C"/>
    <w:rsid w:val="00A26BC0"/>
    <w:rsid w:val="00A26BF6"/>
    <w:rsid w:val="00A27AD1"/>
    <w:rsid w:val="00A27CA6"/>
    <w:rsid w:val="00A27CDB"/>
    <w:rsid w:val="00A27EED"/>
    <w:rsid w:val="00A305AA"/>
    <w:rsid w:val="00A30BFF"/>
    <w:rsid w:val="00A313C5"/>
    <w:rsid w:val="00A31FE1"/>
    <w:rsid w:val="00A321C9"/>
    <w:rsid w:val="00A336DF"/>
    <w:rsid w:val="00A33CAE"/>
    <w:rsid w:val="00A33CE9"/>
    <w:rsid w:val="00A3420C"/>
    <w:rsid w:val="00A34263"/>
    <w:rsid w:val="00A3487B"/>
    <w:rsid w:val="00A350D8"/>
    <w:rsid w:val="00A353B3"/>
    <w:rsid w:val="00A36A5A"/>
    <w:rsid w:val="00A37D2C"/>
    <w:rsid w:val="00A37F5E"/>
    <w:rsid w:val="00A41DB3"/>
    <w:rsid w:val="00A41EB7"/>
    <w:rsid w:val="00A4234C"/>
    <w:rsid w:val="00A4360A"/>
    <w:rsid w:val="00A4365E"/>
    <w:rsid w:val="00A44FB3"/>
    <w:rsid w:val="00A4538F"/>
    <w:rsid w:val="00A47E76"/>
    <w:rsid w:val="00A47EF0"/>
    <w:rsid w:val="00A50C4D"/>
    <w:rsid w:val="00A50CCC"/>
    <w:rsid w:val="00A51353"/>
    <w:rsid w:val="00A513CF"/>
    <w:rsid w:val="00A5247E"/>
    <w:rsid w:val="00A53166"/>
    <w:rsid w:val="00A54343"/>
    <w:rsid w:val="00A54851"/>
    <w:rsid w:val="00A54A0B"/>
    <w:rsid w:val="00A55245"/>
    <w:rsid w:val="00A55D00"/>
    <w:rsid w:val="00A605F6"/>
    <w:rsid w:val="00A6074C"/>
    <w:rsid w:val="00A60E95"/>
    <w:rsid w:val="00A60F51"/>
    <w:rsid w:val="00A613E1"/>
    <w:rsid w:val="00A61FD2"/>
    <w:rsid w:val="00A64893"/>
    <w:rsid w:val="00A64ED7"/>
    <w:rsid w:val="00A65318"/>
    <w:rsid w:val="00A671D4"/>
    <w:rsid w:val="00A67B5D"/>
    <w:rsid w:val="00A67F4B"/>
    <w:rsid w:val="00A71691"/>
    <w:rsid w:val="00A71DFE"/>
    <w:rsid w:val="00A71EA1"/>
    <w:rsid w:val="00A722D5"/>
    <w:rsid w:val="00A733EC"/>
    <w:rsid w:val="00A74B69"/>
    <w:rsid w:val="00A75C26"/>
    <w:rsid w:val="00A77D18"/>
    <w:rsid w:val="00A808F9"/>
    <w:rsid w:val="00A81634"/>
    <w:rsid w:val="00A81C43"/>
    <w:rsid w:val="00A825AB"/>
    <w:rsid w:val="00A82B06"/>
    <w:rsid w:val="00A82B40"/>
    <w:rsid w:val="00A82C17"/>
    <w:rsid w:val="00A83A7B"/>
    <w:rsid w:val="00A83B96"/>
    <w:rsid w:val="00A866B8"/>
    <w:rsid w:val="00A86E58"/>
    <w:rsid w:val="00A875D0"/>
    <w:rsid w:val="00A87A57"/>
    <w:rsid w:val="00A90127"/>
    <w:rsid w:val="00A90743"/>
    <w:rsid w:val="00A90DF5"/>
    <w:rsid w:val="00A90E4F"/>
    <w:rsid w:val="00A91814"/>
    <w:rsid w:val="00A9338E"/>
    <w:rsid w:val="00A9390B"/>
    <w:rsid w:val="00A953D6"/>
    <w:rsid w:val="00A95AAB"/>
    <w:rsid w:val="00A9689C"/>
    <w:rsid w:val="00A97B4A"/>
    <w:rsid w:val="00A97BF1"/>
    <w:rsid w:val="00AA0452"/>
    <w:rsid w:val="00AA129E"/>
    <w:rsid w:val="00AA24EE"/>
    <w:rsid w:val="00AA2A08"/>
    <w:rsid w:val="00AA37B3"/>
    <w:rsid w:val="00AA3B24"/>
    <w:rsid w:val="00AA4DAC"/>
    <w:rsid w:val="00AA5CBD"/>
    <w:rsid w:val="00AA5D3E"/>
    <w:rsid w:val="00AA6DF5"/>
    <w:rsid w:val="00AA7072"/>
    <w:rsid w:val="00AB0478"/>
    <w:rsid w:val="00AB0BA3"/>
    <w:rsid w:val="00AB1068"/>
    <w:rsid w:val="00AB1755"/>
    <w:rsid w:val="00AB2BA0"/>
    <w:rsid w:val="00AB4A5E"/>
    <w:rsid w:val="00AB5D0A"/>
    <w:rsid w:val="00AB6995"/>
    <w:rsid w:val="00AB79E7"/>
    <w:rsid w:val="00AB7B47"/>
    <w:rsid w:val="00AC10CA"/>
    <w:rsid w:val="00AC1FD9"/>
    <w:rsid w:val="00AC22B6"/>
    <w:rsid w:val="00AC508D"/>
    <w:rsid w:val="00AC5B28"/>
    <w:rsid w:val="00AC6517"/>
    <w:rsid w:val="00AC6DEF"/>
    <w:rsid w:val="00AC7F83"/>
    <w:rsid w:val="00AD0711"/>
    <w:rsid w:val="00AD23BA"/>
    <w:rsid w:val="00AD2819"/>
    <w:rsid w:val="00AD3A54"/>
    <w:rsid w:val="00AD54E7"/>
    <w:rsid w:val="00AD5E23"/>
    <w:rsid w:val="00AD5EC1"/>
    <w:rsid w:val="00AD6A87"/>
    <w:rsid w:val="00AD6D97"/>
    <w:rsid w:val="00AD7445"/>
    <w:rsid w:val="00AE12AC"/>
    <w:rsid w:val="00AE238D"/>
    <w:rsid w:val="00AE279A"/>
    <w:rsid w:val="00AE2D39"/>
    <w:rsid w:val="00AE372E"/>
    <w:rsid w:val="00AE4B15"/>
    <w:rsid w:val="00AE4FAB"/>
    <w:rsid w:val="00AE4FB1"/>
    <w:rsid w:val="00AE50CF"/>
    <w:rsid w:val="00AE5E26"/>
    <w:rsid w:val="00AE5E56"/>
    <w:rsid w:val="00AE6DF1"/>
    <w:rsid w:val="00AE70D5"/>
    <w:rsid w:val="00AE72B4"/>
    <w:rsid w:val="00AF01C8"/>
    <w:rsid w:val="00AF0581"/>
    <w:rsid w:val="00AF0848"/>
    <w:rsid w:val="00AF28A8"/>
    <w:rsid w:val="00AF369F"/>
    <w:rsid w:val="00AF65B9"/>
    <w:rsid w:val="00AF7635"/>
    <w:rsid w:val="00AF7E23"/>
    <w:rsid w:val="00AF7F84"/>
    <w:rsid w:val="00B017E9"/>
    <w:rsid w:val="00B02460"/>
    <w:rsid w:val="00B026AB"/>
    <w:rsid w:val="00B031C3"/>
    <w:rsid w:val="00B0335E"/>
    <w:rsid w:val="00B0345B"/>
    <w:rsid w:val="00B03839"/>
    <w:rsid w:val="00B039C2"/>
    <w:rsid w:val="00B07402"/>
    <w:rsid w:val="00B07B67"/>
    <w:rsid w:val="00B07B82"/>
    <w:rsid w:val="00B1081A"/>
    <w:rsid w:val="00B123CD"/>
    <w:rsid w:val="00B12A00"/>
    <w:rsid w:val="00B12C1E"/>
    <w:rsid w:val="00B13F9B"/>
    <w:rsid w:val="00B144EC"/>
    <w:rsid w:val="00B15CD6"/>
    <w:rsid w:val="00B1682B"/>
    <w:rsid w:val="00B16885"/>
    <w:rsid w:val="00B215F6"/>
    <w:rsid w:val="00B219CB"/>
    <w:rsid w:val="00B21CA4"/>
    <w:rsid w:val="00B230B2"/>
    <w:rsid w:val="00B26001"/>
    <w:rsid w:val="00B26576"/>
    <w:rsid w:val="00B26AA2"/>
    <w:rsid w:val="00B26CE5"/>
    <w:rsid w:val="00B26D38"/>
    <w:rsid w:val="00B270D5"/>
    <w:rsid w:val="00B27574"/>
    <w:rsid w:val="00B278DF"/>
    <w:rsid w:val="00B27F30"/>
    <w:rsid w:val="00B31699"/>
    <w:rsid w:val="00B31969"/>
    <w:rsid w:val="00B321D1"/>
    <w:rsid w:val="00B33A66"/>
    <w:rsid w:val="00B33CEF"/>
    <w:rsid w:val="00B36DEC"/>
    <w:rsid w:val="00B36FD0"/>
    <w:rsid w:val="00B37786"/>
    <w:rsid w:val="00B40285"/>
    <w:rsid w:val="00B40301"/>
    <w:rsid w:val="00B404E2"/>
    <w:rsid w:val="00B41096"/>
    <w:rsid w:val="00B419C3"/>
    <w:rsid w:val="00B428FA"/>
    <w:rsid w:val="00B42E4C"/>
    <w:rsid w:val="00B44BDE"/>
    <w:rsid w:val="00B45699"/>
    <w:rsid w:val="00B460B1"/>
    <w:rsid w:val="00B50226"/>
    <w:rsid w:val="00B502BD"/>
    <w:rsid w:val="00B509C8"/>
    <w:rsid w:val="00B50C60"/>
    <w:rsid w:val="00B5149C"/>
    <w:rsid w:val="00B51528"/>
    <w:rsid w:val="00B51889"/>
    <w:rsid w:val="00B5228D"/>
    <w:rsid w:val="00B523BC"/>
    <w:rsid w:val="00B531EB"/>
    <w:rsid w:val="00B53315"/>
    <w:rsid w:val="00B5381B"/>
    <w:rsid w:val="00B53D28"/>
    <w:rsid w:val="00B54EE2"/>
    <w:rsid w:val="00B54F38"/>
    <w:rsid w:val="00B5556E"/>
    <w:rsid w:val="00B55FF8"/>
    <w:rsid w:val="00B56A62"/>
    <w:rsid w:val="00B6119B"/>
    <w:rsid w:val="00B61943"/>
    <w:rsid w:val="00B62895"/>
    <w:rsid w:val="00B639FC"/>
    <w:rsid w:val="00B63D9C"/>
    <w:rsid w:val="00B63F9B"/>
    <w:rsid w:val="00B656B3"/>
    <w:rsid w:val="00B65CBF"/>
    <w:rsid w:val="00B6646B"/>
    <w:rsid w:val="00B66500"/>
    <w:rsid w:val="00B66B4B"/>
    <w:rsid w:val="00B67034"/>
    <w:rsid w:val="00B678E3"/>
    <w:rsid w:val="00B678FC"/>
    <w:rsid w:val="00B70429"/>
    <w:rsid w:val="00B704C1"/>
    <w:rsid w:val="00B707F8"/>
    <w:rsid w:val="00B70DFB"/>
    <w:rsid w:val="00B719F7"/>
    <w:rsid w:val="00B727D0"/>
    <w:rsid w:val="00B72956"/>
    <w:rsid w:val="00B72A74"/>
    <w:rsid w:val="00B74651"/>
    <w:rsid w:val="00B74F1F"/>
    <w:rsid w:val="00B756E0"/>
    <w:rsid w:val="00B76F5E"/>
    <w:rsid w:val="00B8139C"/>
    <w:rsid w:val="00B81E21"/>
    <w:rsid w:val="00B82361"/>
    <w:rsid w:val="00B82A29"/>
    <w:rsid w:val="00B82EED"/>
    <w:rsid w:val="00B839F2"/>
    <w:rsid w:val="00B83AAC"/>
    <w:rsid w:val="00B86EC7"/>
    <w:rsid w:val="00B871D3"/>
    <w:rsid w:val="00B907DD"/>
    <w:rsid w:val="00B909C0"/>
    <w:rsid w:val="00B92201"/>
    <w:rsid w:val="00B93143"/>
    <w:rsid w:val="00B93213"/>
    <w:rsid w:val="00B93B7B"/>
    <w:rsid w:val="00B93D93"/>
    <w:rsid w:val="00B947E2"/>
    <w:rsid w:val="00B9494B"/>
    <w:rsid w:val="00B94E58"/>
    <w:rsid w:val="00B95158"/>
    <w:rsid w:val="00B95A99"/>
    <w:rsid w:val="00B95B02"/>
    <w:rsid w:val="00B9704C"/>
    <w:rsid w:val="00BA04E2"/>
    <w:rsid w:val="00BA0964"/>
    <w:rsid w:val="00BA1FB3"/>
    <w:rsid w:val="00BA2797"/>
    <w:rsid w:val="00BA2943"/>
    <w:rsid w:val="00BA31AD"/>
    <w:rsid w:val="00BA640A"/>
    <w:rsid w:val="00BA6544"/>
    <w:rsid w:val="00BA7FE5"/>
    <w:rsid w:val="00BB17FD"/>
    <w:rsid w:val="00BB2523"/>
    <w:rsid w:val="00BB2731"/>
    <w:rsid w:val="00BB2D41"/>
    <w:rsid w:val="00BB328E"/>
    <w:rsid w:val="00BB3405"/>
    <w:rsid w:val="00BB6C56"/>
    <w:rsid w:val="00BB712E"/>
    <w:rsid w:val="00BB7471"/>
    <w:rsid w:val="00BB76DC"/>
    <w:rsid w:val="00BC00C2"/>
    <w:rsid w:val="00BC04EE"/>
    <w:rsid w:val="00BC0525"/>
    <w:rsid w:val="00BC0CDF"/>
    <w:rsid w:val="00BC1F59"/>
    <w:rsid w:val="00BC2C27"/>
    <w:rsid w:val="00BC4F1C"/>
    <w:rsid w:val="00BC543D"/>
    <w:rsid w:val="00BC6193"/>
    <w:rsid w:val="00BC68ED"/>
    <w:rsid w:val="00BC756D"/>
    <w:rsid w:val="00BC7B29"/>
    <w:rsid w:val="00BD02A8"/>
    <w:rsid w:val="00BD037E"/>
    <w:rsid w:val="00BD124C"/>
    <w:rsid w:val="00BD29F5"/>
    <w:rsid w:val="00BD4AB5"/>
    <w:rsid w:val="00BD57D7"/>
    <w:rsid w:val="00BD644D"/>
    <w:rsid w:val="00BD7EAC"/>
    <w:rsid w:val="00BE172F"/>
    <w:rsid w:val="00BE232C"/>
    <w:rsid w:val="00BE235F"/>
    <w:rsid w:val="00BE2693"/>
    <w:rsid w:val="00BE2EB6"/>
    <w:rsid w:val="00BE3074"/>
    <w:rsid w:val="00BE32B2"/>
    <w:rsid w:val="00BE4EDE"/>
    <w:rsid w:val="00BE5517"/>
    <w:rsid w:val="00BE6B10"/>
    <w:rsid w:val="00BE6DC2"/>
    <w:rsid w:val="00BE6DC9"/>
    <w:rsid w:val="00BE6E83"/>
    <w:rsid w:val="00BE72D3"/>
    <w:rsid w:val="00BE74D1"/>
    <w:rsid w:val="00BE7E5D"/>
    <w:rsid w:val="00BF0A8A"/>
    <w:rsid w:val="00BF11BF"/>
    <w:rsid w:val="00BF386A"/>
    <w:rsid w:val="00BF3C68"/>
    <w:rsid w:val="00BF40CB"/>
    <w:rsid w:val="00BF4EA9"/>
    <w:rsid w:val="00BF6522"/>
    <w:rsid w:val="00BF65D8"/>
    <w:rsid w:val="00BF7A4D"/>
    <w:rsid w:val="00C00065"/>
    <w:rsid w:val="00C001F3"/>
    <w:rsid w:val="00C008D9"/>
    <w:rsid w:val="00C00E3E"/>
    <w:rsid w:val="00C00F1D"/>
    <w:rsid w:val="00C01212"/>
    <w:rsid w:val="00C04861"/>
    <w:rsid w:val="00C071B5"/>
    <w:rsid w:val="00C078E9"/>
    <w:rsid w:val="00C10286"/>
    <w:rsid w:val="00C11296"/>
    <w:rsid w:val="00C11921"/>
    <w:rsid w:val="00C11F0B"/>
    <w:rsid w:val="00C125FA"/>
    <w:rsid w:val="00C12A08"/>
    <w:rsid w:val="00C140ED"/>
    <w:rsid w:val="00C148F8"/>
    <w:rsid w:val="00C148FA"/>
    <w:rsid w:val="00C14FB6"/>
    <w:rsid w:val="00C155F6"/>
    <w:rsid w:val="00C1565C"/>
    <w:rsid w:val="00C161E4"/>
    <w:rsid w:val="00C16375"/>
    <w:rsid w:val="00C21DC2"/>
    <w:rsid w:val="00C221CC"/>
    <w:rsid w:val="00C226B3"/>
    <w:rsid w:val="00C236D9"/>
    <w:rsid w:val="00C23B85"/>
    <w:rsid w:val="00C240C0"/>
    <w:rsid w:val="00C2413B"/>
    <w:rsid w:val="00C25081"/>
    <w:rsid w:val="00C27A7D"/>
    <w:rsid w:val="00C30B3F"/>
    <w:rsid w:val="00C32649"/>
    <w:rsid w:val="00C329DC"/>
    <w:rsid w:val="00C32A55"/>
    <w:rsid w:val="00C32BDA"/>
    <w:rsid w:val="00C3344C"/>
    <w:rsid w:val="00C336E1"/>
    <w:rsid w:val="00C34325"/>
    <w:rsid w:val="00C34FED"/>
    <w:rsid w:val="00C35164"/>
    <w:rsid w:val="00C3742D"/>
    <w:rsid w:val="00C4068A"/>
    <w:rsid w:val="00C4083C"/>
    <w:rsid w:val="00C4104D"/>
    <w:rsid w:val="00C410AF"/>
    <w:rsid w:val="00C41990"/>
    <w:rsid w:val="00C4240F"/>
    <w:rsid w:val="00C42B93"/>
    <w:rsid w:val="00C44293"/>
    <w:rsid w:val="00C44D69"/>
    <w:rsid w:val="00C45201"/>
    <w:rsid w:val="00C45BBA"/>
    <w:rsid w:val="00C45F47"/>
    <w:rsid w:val="00C46606"/>
    <w:rsid w:val="00C476F5"/>
    <w:rsid w:val="00C47F19"/>
    <w:rsid w:val="00C50891"/>
    <w:rsid w:val="00C516F1"/>
    <w:rsid w:val="00C51FB3"/>
    <w:rsid w:val="00C521FA"/>
    <w:rsid w:val="00C52FAE"/>
    <w:rsid w:val="00C53B6C"/>
    <w:rsid w:val="00C53F28"/>
    <w:rsid w:val="00C545AF"/>
    <w:rsid w:val="00C5504A"/>
    <w:rsid w:val="00C552F4"/>
    <w:rsid w:val="00C55745"/>
    <w:rsid w:val="00C56482"/>
    <w:rsid w:val="00C56A52"/>
    <w:rsid w:val="00C56F34"/>
    <w:rsid w:val="00C625AF"/>
    <w:rsid w:val="00C647F6"/>
    <w:rsid w:val="00C64FF1"/>
    <w:rsid w:val="00C6688B"/>
    <w:rsid w:val="00C66DDA"/>
    <w:rsid w:val="00C66E70"/>
    <w:rsid w:val="00C7073F"/>
    <w:rsid w:val="00C7096B"/>
    <w:rsid w:val="00C721C6"/>
    <w:rsid w:val="00C735C5"/>
    <w:rsid w:val="00C744A1"/>
    <w:rsid w:val="00C7497E"/>
    <w:rsid w:val="00C749D1"/>
    <w:rsid w:val="00C74FA8"/>
    <w:rsid w:val="00C763AD"/>
    <w:rsid w:val="00C766D1"/>
    <w:rsid w:val="00C769D6"/>
    <w:rsid w:val="00C76A5A"/>
    <w:rsid w:val="00C77F50"/>
    <w:rsid w:val="00C77F92"/>
    <w:rsid w:val="00C81BF2"/>
    <w:rsid w:val="00C8211A"/>
    <w:rsid w:val="00C82401"/>
    <w:rsid w:val="00C82B0D"/>
    <w:rsid w:val="00C83C55"/>
    <w:rsid w:val="00C83FA9"/>
    <w:rsid w:val="00C852FB"/>
    <w:rsid w:val="00C85F84"/>
    <w:rsid w:val="00C86DC6"/>
    <w:rsid w:val="00C872F5"/>
    <w:rsid w:val="00C8743D"/>
    <w:rsid w:val="00C9005A"/>
    <w:rsid w:val="00C919F4"/>
    <w:rsid w:val="00C92D69"/>
    <w:rsid w:val="00C92FD2"/>
    <w:rsid w:val="00C93139"/>
    <w:rsid w:val="00C93517"/>
    <w:rsid w:val="00C938FF"/>
    <w:rsid w:val="00C93A35"/>
    <w:rsid w:val="00C941FB"/>
    <w:rsid w:val="00C943B2"/>
    <w:rsid w:val="00C949DC"/>
    <w:rsid w:val="00C951B2"/>
    <w:rsid w:val="00C96094"/>
    <w:rsid w:val="00C96ECB"/>
    <w:rsid w:val="00C973C8"/>
    <w:rsid w:val="00CA012C"/>
    <w:rsid w:val="00CA02F1"/>
    <w:rsid w:val="00CA0DF0"/>
    <w:rsid w:val="00CA135B"/>
    <w:rsid w:val="00CA2B44"/>
    <w:rsid w:val="00CA3969"/>
    <w:rsid w:val="00CA46E7"/>
    <w:rsid w:val="00CA4DE3"/>
    <w:rsid w:val="00CA6F36"/>
    <w:rsid w:val="00CA7223"/>
    <w:rsid w:val="00CA72B6"/>
    <w:rsid w:val="00CA7453"/>
    <w:rsid w:val="00CA7783"/>
    <w:rsid w:val="00CB0900"/>
    <w:rsid w:val="00CB125E"/>
    <w:rsid w:val="00CB2025"/>
    <w:rsid w:val="00CB4E16"/>
    <w:rsid w:val="00CC00B7"/>
    <w:rsid w:val="00CC05E2"/>
    <w:rsid w:val="00CC0605"/>
    <w:rsid w:val="00CC0EDD"/>
    <w:rsid w:val="00CC21FA"/>
    <w:rsid w:val="00CC3DD8"/>
    <w:rsid w:val="00CC5B37"/>
    <w:rsid w:val="00CD056B"/>
    <w:rsid w:val="00CD0CCC"/>
    <w:rsid w:val="00CD1351"/>
    <w:rsid w:val="00CD2099"/>
    <w:rsid w:val="00CD328A"/>
    <w:rsid w:val="00CD4858"/>
    <w:rsid w:val="00CD4C88"/>
    <w:rsid w:val="00CD58F9"/>
    <w:rsid w:val="00CD5E12"/>
    <w:rsid w:val="00CD67B3"/>
    <w:rsid w:val="00CD71CD"/>
    <w:rsid w:val="00CE0CF3"/>
    <w:rsid w:val="00CE3247"/>
    <w:rsid w:val="00CE5A97"/>
    <w:rsid w:val="00CE6D5F"/>
    <w:rsid w:val="00CE703A"/>
    <w:rsid w:val="00CE76E8"/>
    <w:rsid w:val="00CF0988"/>
    <w:rsid w:val="00CF099F"/>
    <w:rsid w:val="00CF09E0"/>
    <w:rsid w:val="00CF10E6"/>
    <w:rsid w:val="00CF1818"/>
    <w:rsid w:val="00CF2039"/>
    <w:rsid w:val="00CF2CCF"/>
    <w:rsid w:val="00CF326B"/>
    <w:rsid w:val="00CF362E"/>
    <w:rsid w:val="00CF42C4"/>
    <w:rsid w:val="00CF446D"/>
    <w:rsid w:val="00CF472D"/>
    <w:rsid w:val="00CF63E7"/>
    <w:rsid w:val="00CF6696"/>
    <w:rsid w:val="00CF6DD4"/>
    <w:rsid w:val="00CF781B"/>
    <w:rsid w:val="00CF79A3"/>
    <w:rsid w:val="00CF7B1A"/>
    <w:rsid w:val="00D00247"/>
    <w:rsid w:val="00D0031C"/>
    <w:rsid w:val="00D03063"/>
    <w:rsid w:val="00D031B0"/>
    <w:rsid w:val="00D03F1F"/>
    <w:rsid w:val="00D04261"/>
    <w:rsid w:val="00D04FCC"/>
    <w:rsid w:val="00D052F8"/>
    <w:rsid w:val="00D05A99"/>
    <w:rsid w:val="00D07255"/>
    <w:rsid w:val="00D0758E"/>
    <w:rsid w:val="00D077A7"/>
    <w:rsid w:val="00D07898"/>
    <w:rsid w:val="00D07A2B"/>
    <w:rsid w:val="00D105F2"/>
    <w:rsid w:val="00D10B82"/>
    <w:rsid w:val="00D11D07"/>
    <w:rsid w:val="00D1269E"/>
    <w:rsid w:val="00D14642"/>
    <w:rsid w:val="00D14CF0"/>
    <w:rsid w:val="00D15C74"/>
    <w:rsid w:val="00D15CA6"/>
    <w:rsid w:val="00D16532"/>
    <w:rsid w:val="00D16A93"/>
    <w:rsid w:val="00D17170"/>
    <w:rsid w:val="00D179EB"/>
    <w:rsid w:val="00D21004"/>
    <w:rsid w:val="00D2135B"/>
    <w:rsid w:val="00D21553"/>
    <w:rsid w:val="00D21D4D"/>
    <w:rsid w:val="00D224E4"/>
    <w:rsid w:val="00D23091"/>
    <w:rsid w:val="00D23C7A"/>
    <w:rsid w:val="00D240E1"/>
    <w:rsid w:val="00D247DF"/>
    <w:rsid w:val="00D24EF5"/>
    <w:rsid w:val="00D256EC"/>
    <w:rsid w:val="00D25A83"/>
    <w:rsid w:val="00D26823"/>
    <w:rsid w:val="00D27E4E"/>
    <w:rsid w:val="00D3115E"/>
    <w:rsid w:val="00D3132A"/>
    <w:rsid w:val="00D32134"/>
    <w:rsid w:val="00D3295A"/>
    <w:rsid w:val="00D32F59"/>
    <w:rsid w:val="00D34256"/>
    <w:rsid w:val="00D3596D"/>
    <w:rsid w:val="00D35D7E"/>
    <w:rsid w:val="00D36818"/>
    <w:rsid w:val="00D379A1"/>
    <w:rsid w:val="00D40F7B"/>
    <w:rsid w:val="00D422F9"/>
    <w:rsid w:val="00D42F92"/>
    <w:rsid w:val="00D430DD"/>
    <w:rsid w:val="00D43322"/>
    <w:rsid w:val="00D43F67"/>
    <w:rsid w:val="00D450D4"/>
    <w:rsid w:val="00D45247"/>
    <w:rsid w:val="00D45E73"/>
    <w:rsid w:val="00D45EED"/>
    <w:rsid w:val="00D4675D"/>
    <w:rsid w:val="00D46F09"/>
    <w:rsid w:val="00D5110E"/>
    <w:rsid w:val="00D51960"/>
    <w:rsid w:val="00D52625"/>
    <w:rsid w:val="00D52F55"/>
    <w:rsid w:val="00D53639"/>
    <w:rsid w:val="00D544B8"/>
    <w:rsid w:val="00D54712"/>
    <w:rsid w:val="00D54778"/>
    <w:rsid w:val="00D55A7E"/>
    <w:rsid w:val="00D5639F"/>
    <w:rsid w:val="00D56791"/>
    <w:rsid w:val="00D601DD"/>
    <w:rsid w:val="00D6024A"/>
    <w:rsid w:val="00D608B7"/>
    <w:rsid w:val="00D60B90"/>
    <w:rsid w:val="00D6112A"/>
    <w:rsid w:val="00D61702"/>
    <w:rsid w:val="00D62C45"/>
    <w:rsid w:val="00D62E3E"/>
    <w:rsid w:val="00D63EF7"/>
    <w:rsid w:val="00D64404"/>
    <w:rsid w:val="00D6465D"/>
    <w:rsid w:val="00D64AC7"/>
    <w:rsid w:val="00D658E4"/>
    <w:rsid w:val="00D65BE2"/>
    <w:rsid w:val="00D66156"/>
    <w:rsid w:val="00D66AD8"/>
    <w:rsid w:val="00D67605"/>
    <w:rsid w:val="00D67CF2"/>
    <w:rsid w:val="00D67EA1"/>
    <w:rsid w:val="00D7056D"/>
    <w:rsid w:val="00D70F81"/>
    <w:rsid w:val="00D71FB0"/>
    <w:rsid w:val="00D72C1E"/>
    <w:rsid w:val="00D73475"/>
    <w:rsid w:val="00D73A36"/>
    <w:rsid w:val="00D75638"/>
    <w:rsid w:val="00D7585C"/>
    <w:rsid w:val="00D758D8"/>
    <w:rsid w:val="00D763EC"/>
    <w:rsid w:val="00D77680"/>
    <w:rsid w:val="00D776D1"/>
    <w:rsid w:val="00D80861"/>
    <w:rsid w:val="00D80C49"/>
    <w:rsid w:val="00D8496F"/>
    <w:rsid w:val="00D851DB"/>
    <w:rsid w:val="00D85CA1"/>
    <w:rsid w:val="00D85CA5"/>
    <w:rsid w:val="00D8659F"/>
    <w:rsid w:val="00D86BC8"/>
    <w:rsid w:val="00D86D80"/>
    <w:rsid w:val="00D86F4C"/>
    <w:rsid w:val="00D87362"/>
    <w:rsid w:val="00D8788C"/>
    <w:rsid w:val="00D90F58"/>
    <w:rsid w:val="00D916B3"/>
    <w:rsid w:val="00D93951"/>
    <w:rsid w:val="00D940A1"/>
    <w:rsid w:val="00D941D9"/>
    <w:rsid w:val="00D946AD"/>
    <w:rsid w:val="00D9579C"/>
    <w:rsid w:val="00D96188"/>
    <w:rsid w:val="00D971CC"/>
    <w:rsid w:val="00DA0EDA"/>
    <w:rsid w:val="00DA10E0"/>
    <w:rsid w:val="00DA125A"/>
    <w:rsid w:val="00DA26D6"/>
    <w:rsid w:val="00DA279C"/>
    <w:rsid w:val="00DA3310"/>
    <w:rsid w:val="00DA3446"/>
    <w:rsid w:val="00DA39B3"/>
    <w:rsid w:val="00DA3BAD"/>
    <w:rsid w:val="00DA593F"/>
    <w:rsid w:val="00DA5A78"/>
    <w:rsid w:val="00DA5DCE"/>
    <w:rsid w:val="00DA6273"/>
    <w:rsid w:val="00DA6384"/>
    <w:rsid w:val="00DA6730"/>
    <w:rsid w:val="00DA678F"/>
    <w:rsid w:val="00DA7741"/>
    <w:rsid w:val="00DA7A8E"/>
    <w:rsid w:val="00DA7EC1"/>
    <w:rsid w:val="00DA7FC6"/>
    <w:rsid w:val="00DB10D6"/>
    <w:rsid w:val="00DB16F0"/>
    <w:rsid w:val="00DB1EF5"/>
    <w:rsid w:val="00DB288C"/>
    <w:rsid w:val="00DB2D66"/>
    <w:rsid w:val="00DB3890"/>
    <w:rsid w:val="00DB39FE"/>
    <w:rsid w:val="00DB3A55"/>
    <w:rsid w:val="00DB7F9D"/>
    <w:rsid w:val="00DC07A9"/>
    <w:rsid w:val="00DC1600"/>
    <w:rsid w:val="00DC18A7"/>
    <w:rsid w:val="00DC1B2D"/>
    <w:rsid w:val="00DC2525"/>
    <w:rsid w:val="00DC368F"/>
    <w:rsid w:val="00DC3AAE"/>
    <w:rsid w:val="00DC674E"/>
    <w:rsid w:val="00DC6E2C"/>
    <w:rsid w:val="00DC7736"/>
    <w:rsid w:val="00DC7B9E"/>
    <w:rsid w:val="00DC7F83"/>
    <w:rsid w:val="00DD24A0"/>
    <w:rsid w:val="00DD24D6"/>
    <w:rsid w:val="00DD3EC1"/>
    <w:rsid w:val="00DD43CB"/>
    <w:rsid w:val="00DD5403"/>
    <w:rsid w:val="00DD5AB0"/>
    <w:rsid w:val="00DD5FD0"/>
    <w:rsid w:val="00DD76FC"/>
    <w:rsid w:val="00DE1336"/>
    <w:rsid w:val="00DE1CB9"/>
    <w:rsid w:val="00DE2CE1"/>
    <w:rsid w:val="00DE42DA"/>
    <w:rsid w:val="00DE4553"/>
    <w:rsid w:val="00DE5034"/>
    <w:rsid w:val="00DE53CC"/>
    <w:rsid w:val="00DE55E6"/>
    <w:rsid w:val="00DE5DEC"/>
    <w:rsid w:val="00DE6E05"/>
    <w:rsid w:val="00DE723F"/>
    <w:rsid w:val="00DE75BC"/>
    <w:rsid w:val="00DE79E3"/>
    <w:rsid w:val="00DF0320"/>
    <w:rsid w:val="00DF037D"/>
    <w:rsid w:val="00DF0899"/>
    <w:rsid w:val="00DF1998"/>
    <w:rsid w:val="00DF1D1B"/>
    <w:rsid w:val="00DF2D36"/>
    <w:rsid w:val="00DF2FE9"/>
    <w:rsid w:val="00DF4D0A"/>
    <w:rsid w:val="00DF6C8A"/>
    <w:rsid w:val="00DF7C80"/>
    <w:rsid w:val="00E00D66"/>
    <w:rsid w:val="00E0115D"/>
    <w:rsid w:val="00E01251"/>
    <w:rsid w:val="00E01303"/>
    <w:rsid w:val="00E016E4"/>
    <w:rsid w:val="00E02DD5"/>
    <w:rsid w:val="00E032F8"/>
    <w:rsid w:val="00E03C60"/>
    <w:rsid w:val="00E0435F"/>
    <w:rsid w:val="00E048E3"/>
    <w:rsid w:val="00E04A7D"/>
    <w:rsid w:val="00E0512E"/>
    <w:rsid w:val="00E0655A"/>
    <w:rsid w:val="00E06BE2"/>
    <w:rsid w:val="00E06C58"/>
    <w:rsid w:val="00E0708B"/>
    <w:rsid w:val="00E0715D"/>
    <w:rsid w:val="00E10D1D"/>
    <w:rsid w:val="00E11873"/>
    <w:rsid w:val="00E12D0F"/>
    <w:rsid w:val="00E135DB"/>
    <w:rsid w:val="00E1401A"/>
    <w:rsid w:val="00E146B5"/>
    <w:rsid w:val="00E15CB5"/>
    <w:rsid w:val="00E20D2B"/>
    <w:rsid w:val="00E21B36"/>
    <w:rsid w:val="00E22020"/>
    <w:rsid w:val="00E22318"/>
    <w:rsid w:val="00E223F6"/>
    <w:rsid w:val="00E2280C"/>
    <w:rsid w:val="00E2305D"/>
    <w:rsid w:val="00E233FC"/>
    <w:rsid w:val="00E23B30"/>
    <w:rsid w:val="00E23CD7"/>
    <w:rsid w:val="00E240C3"/>
    <w:rsid w:val="00E2431A"/>
    <w:rsid w:val="00E24C49"/>
    <w:rsid w:val="00E24DC2"/>
    <w:rsid w:val="00E25958"/>
    <w:rsid w:val="00E25B3D"/>
    <w:rsid w:val="00E26078"/>
    <w:rsid w:val="00E262BA"/>
    <w:rsid w:val="00E26350"/>
    <w:rsid w:val="00E27C09"/>
    <w:rsid w:val="00E305E9"/>
    <w:rsid w:val="00E31ED7"/>
    <w:rsid w:val="00E31F75"/>
    <w:rsid w:val="00E339ED"/>
    <w:rsid w:val="00E35576"/>
    <w:rsid w:val="00E36F65"/>
    <w:rsid w:val="00E37F40"/>
    <w:rsid w:val="00E41A13"/>
    <w:rsid w:val="00E41E14"/>
    <w:rsid w:val="00E4291A"/>
    <w:rsid w:val="00E4488B"/>
    <w:rsid w:val="00E45A9A"/>
    <w:rsid w:val="00E46315"/>
    <w:rsid w:val="00E46CF1"/>
    <w:rsid w:val="00E47076"/>
    <w:rsid w:val="00E47E17"/>
    <w:rsid w:val="00E50E66"/>
    <w:rsid w:val="00E52A2A"/>
    <w:rsid w:val="00E52DB4"/>
    <w:rsid w:val="00E53DD5"/>
    <w:rsid w:val="00E54A6F"/>
    <w:rsid w:val="00E5577C"/>
    <w:rsid w:val="00E55877"/>
    <w:rsid w:val="00E55EFD"/>
    <w:rsid w:val="00E566F3"/>
    <w:rsid w:val="00E568F2"/>
    <w:rsid w:val="00E57D41"/>
    <w:rsid w:val="00E6205A"/>
    <w:rsid w:val="00E62ACB"/>
    <w:rsid w:val="00E63094"/>
    <w:rsid w:val="00E633BF"/>
    <w:rsid w:val="00E64367"/>
    <w:rsid w:val="00E643B7"/>
    <w:rsid w:val="00E65340"/>
    <w:rsid w:val="00E65835"/>
    <w:rsid w:val="00E6677E"/>
    <w:rsid w:val="00E66E9A"/>
    <w:rsid w:val="00E66EAA"/>
    <w:rsid w:val="00E72563"/>
    <w:rsid w:val="00E7279D"/>
    <w:rsid w:val="00E727D5"/>
    <w:rsid w:val="00E72CB6"/>
    <w:rsid w:val="00E73C19"/>
    <w:rsid w:val="00E7495D"/>
    <w:rsid w:val="00E74A13"/>
    <w:rsid w:val="00E75258"/>
    <w:rsid w:val="00E75604"/>
    <w:rsid w:val="00E75E9E"/>
    <w:rsid w:val="00E76687"/>
    <w:rsid w:val="00E772BF"/>
    <w:rsid w:val="00E7765A"/>
    <w:rsid w:val="00E779F4"/>
    <w:rsid w:val="00E80DB8"/>
    <w:rsid w:val="00E8102A"/>
    <w:rsid w:val="00E81B33"/>
    <w:rsid w:val="00E82F07"/>
    <w:rsid w:val="00E83012"/>
    <w:rsid w:val="00E844E0"/>
    <w:rsid w:val="00E846B5"/>
    <w:rsid w:val="00E846EA"/>
    <w:rsid w:val="00E8595E"/>
    <w:rsid w:val="00E85984"/>
    <w:rsid w:val="00E87166"/>
    <w:rsid w:val="00E87450"/>
    <w:rsid w:val="00E901BB"/>
    <w:rsid w:val="00E9196C"/>
    <w:rsid w:val="00E91C17"/>
    <w:rsid w:val="00E91D51"/>
    <w:rsid w:val="00E92234"/>
    <w:rsid w:val="00E9231B"/>
    <w:rsid w:val="00E9252E"/>
    <w:rsid w:val="00E94152"/>
    <w:rsid w:val="00E9534C"/>
    <w:rsid w:val="00E96524"/>
    <w:rsid w:val="00E96FD0"/>
    <w:rsid w:val="00E973A5"/>
    <w:rsid w:val="00EA0FE0"/>
    <w:rsid w:val="00EA1C85"/>
    <w:rsid w:val="00EA249D"/>
    <w:rsid w:val="00EA3E6C"/>
    <w:rsid w:val="00EA41C4"/>
    <w:rsid w:val="00EA5279"/>
    <w:rsid w:val="00EA5372"/>
    <w:rsid w:val="00EA748B"/>
    <w:rsid w:val="00EA75E5"/>
    <w:rsid w:val="00EA7FAC"/>
    <w:rsid w:val="00EB2524"/>
    <w:rsid w:val="00EB25B2"/>
    <w:rsid w:val="00EB3D0D"/>
    <w:rsid w:val="00EB4B4D"/>
    <w:rsid w:val="00EB4D72"/>
    <w:rsid w:val="00EB57F2"/>
    <w:rsid w:val="00EB7D8F"/>
    <w:rsid w:val="00EC0300"/>
    <w:rsid w:val="00EC0509"/>
    <w:rsid w:val="00EC0944"/>
    <w:rsid w:val="00EC0A48"/>
    <w:rsid w:val="00EC0CDA"/>
    <w:rsid w:val="00EC2DC3"/>
    <w:rsid w:val="00EC2F46"/>
    <w:rsid w:val="00EC326A"/>
    <w:rsid w:val="00EC3F3B"/>
    <w:rsid w:val="00EC43D1"/>
    <w:rsid w:val="00EC66C3"/>
    <w:rsid w:val="00EC6DAB"/>
    <w:rsid w:val="00ED068E"/>
    <w:rsid w:val="00ED1658"/>
    <w:rsid w:val="00ED1B01"/>
    <w:rsid w:val="00ED2D96"/>
    <w:rsid w:val="00ED327F"/>
    <w:rsid w:val="00ED3321"/>
    <w:rsid w:val="00ED35E0"/>
    <w:rsid w:val="00ED366E"/>
    <w:rsid w:val="00ED3AB6"/>
    <w:rsid w:val="00ED3C15"/>
    <w:rsid w:val="00ED42F9"/>
    <w:rsid w:val="00ED49DA"/>
    <w:rsid w:val="00ED4EDC"/>
    <w:rsid w:val="00ED5951"/>
    <w:rsid w:val="00ED5DC7"/>
    <w:rsid w:val="00ED5E5B"/>
    <w:rsid w:val="00ED5F0C"/>
    <w:rsid w:val="00ED5F0F"/>
    <w:rsid w:val="00ED7824"/>
    <w:rsid w:val="00ED7F8B"/>
    <w:rsid w:val="00EE0284"/>
    <w:rsid w:val="00EE1E58"/>
    <w:rsid w:val="00EE320D"/>
    <w:rsid w:val="00EE3BAC"/>
    <w:rsid w:val="00EE49CD"/>
    <w:rsid w:val="00EE55F8"/>
    <w:rsid w:val="00EE605C"/>
    <w:rsid w:val="00EE7855"/>
    <w:rsid w:val="00EE7A09"/>
    <w:rsid w:val="00EF0650"/>
    <w:rsid w:val="00EF0B99"/>
    <w:rsid w:val="00EF10E7"/>
    <w:rsid w:val="00EF128B"/>
    <w:rsid w:val="00EF3529"/>
    <w:rsid w:val="00EF5472"/>
    <w:rsid w:val="00EF55DE"/>
    <w:rsid w:val="00EF63E4"/>
    <w:rsid w:val="00EF711C"/>
    <w:rsid w:val="00EF798A"/>
    <w:rsid w:val="00EF7ED2"/>
    <w:rsid w:val="00F008E2"/>
    <w:rsid w:val="00F00C37"/>
    <w:rsid w:val="00F01F2B"/>
    <w:rsid w:val="00F02B78"/>
    <w:rsid w:val="00F03063"/>
    <w:rsid w:val="00F048B2"/>
    <w:rsid w:val="00F0582E"/>
    <w:rsid w:val="00F05CB0"/>
    <w:rsid w:val="00F05F63"/>
    <w:rsid w:val="00F06CCD"/>
    <w:rsid w:val="00F108D2"/>
    <w:rsid w:val="00F1102F"/>
    <w:rsid w:val="00F11456"/>
    <w:rsid w:val="00F11A14"/>
    <w:rsid w:val="00F11E1E"/>
    <w:rsid w:val="00F12718"/>
    <w:rsid w:val="00F13801"/>
    <w:rsid w:val="00F1425B"/>
    <w:rsid w:val="00F142D1"/>
    <w:rsid w:val="00F14BB1"/>
    <w:rsid w:val="00F15380"/>
    <w:rsid w:val="00F16012"/>
    <w:rsid w:val="00F162C3"/>
    <w:rsid w:val="00F163A0"/>
    <w:rsid w:val="00F16771"/>
    <w:rsid w:val="00F17BAB"/>
    <w:rsid w:val="00F22858"/>
    <w:rsid w:val="00F22B93"/>
    <w:rsid w:val="00F231FD"/>
    <w:rsid w:val="00F232B6"/>
    <w:rsid w:val="00F243B1"/>
    <w:rsid w:val="00F24E0C"/>
    <w:rsid w:val="00F25DA8"/>
    <w:rsid w:val="00F26071"/>
    <w:rsid w:val="00F26563"/>
    <w:rsid w:val="00F277E0"/>
    <w:rsid w:val="00F30102"/>
    <w:rsid w:val="00F30BCC"/>
    <w:rsid w:val="00F31A4B"/>
    <w:rsid w:val="00F33234"/>
    <w:rsid w:val="00F33AC8"/>
    <w:rsid w:val="00F33ADB"/>
    <w:rsid w:val="00F33E19"/>
    <w:rsid w:val="00F34436"/>
    <w:rsid w:val="00F34C9F"/>
    <w:rsid w:val="00F35A06"/>
    <w:rsid w:val="00F36117"/>
    <w:rsid w:val="00F365ED"/>
    <w:rsid w:val="00F375DE"/>
    <w:rsid w:val="00F37E92"/>
    <w:rsid w:val="00F37F9A"/>
    <w:rsid w:val="00F408C5"/>
    <w:rsid w:val="00F41E6E"/>
    <w:rsid w:val="00F42FA7"/>
    <w:rsid w:val="00F43734"/>
    <w:rsid w:val="00F43FBB"/>
    <w:rsid w:val="00F440EC"/>
    <w:rsid w:val="00F450FA"/>
    <w:rsid w:val="00F45BDB"/>
    <w:rsid w:val="00F45E18"/>
    <w:rsid w:val="00F45E69"/>
    <w:rsid w:val="00F46EC7"/>
    <w:rsid w:val="00F47696"/>
    <w:rsid w:val="00F50142"/>
    <w:rsid w:val="00F5026A"/>
    <w:rsid w:val="00F50ACB"/>
    <w:rsid w:val="00F51AC4"/>
    <w:rsid w:val="00F51F89"/>
    <w:rsid w:val="00F5353E"/>
    <w:rsid w:val="00F5369B"/>
    <w:rsid w:val="00F537DD"/>
    <w:rsid w:val="00F54833"/>
    <w:rsid w:val="00F54AB4"/>
    <w:rsid w:val="00F5510B"/>
    <w:rsid w:val="00F552C6"/>
    <w:rsid w:val="00F55F8E"/>
    <w:rsid w:val="00F55FD2"/>
    <w:rsid w:val="00F56220"/>
    <w:rsid w:val="00F56663"/>
    <w:rsid w:val="00F579C7"/>
    <w:rsid w:val="00F57FC6"/>
    <w:rsid w:val="00F601E1"/>
    <w:rsid w:val="00F612AA"/>
    <w:rsid w:val="00F61E12"/>
    <w:rsid w:val="00F63254"/>
    <w:rsid w:val="00F63409"/>
    <w:rsid w:val="00F6359D"/>
    <w:rsid w:val="00F648BC"/>
    <w:rsid w:val="00F64A43"/>
    <w:rsid w:val="00F64AE2"/>
    <w:rsid w:val="00F65186"/>
    <w:rsid w:val="00F66A0F"/>
    <w:rsid w:val="00F66BC1"/>
    <w:rsid w:val="00F678A7"/>
    <w:rsid w:val="00F71519"/>
    <w:rsid w:val="00F71C87"/>
    <w:rsid w:val="00F72290"/>
    <w:rsid w:val="00F72933"/>
    <w:rsid w:val="00F7302E"/>
    <w:rsid w:val="00F734DA"/>
    <w:rsid w:val="00F7386A"/>
    <w:rsid w:val="00F73CAC"/>
    <w:rsid w:val="00F749B9"/>
    <w:rsid w:val="00F74F52"/>
    <w:rsid w:val="00F75830"/>
    <w:rsid w:val="00F76112"/>
    <w:rsid w:val="00F76904"/>
    <w:rsid w:val="00F76BCD"/>
    <w:rsid w:val="00F76D84"/>
    <w:rsid w:val="00F770D9"/>
    <w:rsid w:val="00F7774B"/>
    <w:rsid w:val="00F8008B"/>
    <w:rsid w:val="00F8124A"/>
    <w:rsid w:val="00F823DA"/>
    <w:rsid w:val="00F84F18"/>
    <w:rsid w:val="00F85E77"/>
    <w:rsid w:val="00F86594"/>
    <w:rsid w:val="00F87497"/>
    <w:rsid w:val="00F87681"/>
    <w:rsid w:val="00F90843"/>
    <w:rsid w:val="00F9094E"/>
    <w:rsid w:val="00F90CE3"/>
    <w:rsid w:val="00F91514"/>
    <w:rsid w:val="00F94526"/>
    <w:rsid w:val="00F96158"/>
    <w:rsid w:val="00F9639D"/>
    <w:rsid w:val="00F975CF"/>
    <w:rsid w:val="00FA093B"/>
    <w:rsid w:val="00FA0B48"/>
    <w:rsid w:val="00FA1C1E"/>
    <w:rsid w:val="00FA1D29"/>
    <w:rsid w:val="00FA1E00"/>
    <w:rsid w:val="00FA25C8"/>
    <w:rsid w:val="00FA2D80"/>
    <w:rsid w:val="00FA3695"/>
    <w:rsid w:val="00FA43A9"/>
    <w:rsid w:val="00FA53A7"/>
    <w:rsid w:val="00FA6C2F"/>
    <w:rsid w:val="00FA6C61"/>
    <w:rsid w:val="00FA7747"/>
    <w:rsid w:val="00FB037F"/>
    <w:rsid w:val="00FB065A"/>
    <w:rsid w:val="00FB06E4"/>
    <w:rsid w:val="00FB129D"/>
    <w:rsid w:val="00FB15B0"/>
    <w:rsid w:val="00FB193A"/>
    <w:rsid w:val="00FB2971"/>
    <w:rsid w:val="00FB3695"/>
    <w:rsid w:val="00FB4BD2"/>
    <w:rsid w:val="00FB623D"/>
    <w:rsid w:val="00FB6768"/>
    <w:rsid w:val="00FB6B97"/>
    <w:rsid w:val="00FB6BAD"/>
    <w:rsid w:val="00FB7105"/>
    <w:rsid w:val="00FB71AB"/>
    <w:rsid w:val="00FB7D63"/>
    <w:rsid w:val="00FC0E2A"/>
    <w:rsid w:val="00FC1DBD"/>
    <w:rsid w:val="00FC1E2A"/>
    <w:rsid w:val="00FC37AE"/>
    <w:rsid w:val="00FC41B6"/>
    <w:rsid w:val="00FC45FC"/>
    <w:rsid w:val="00FC4E76"/>
    <w:rsid w:val="00FC591D"/>
    <w:rsid w:val="00FC6522"/>
    <w:rsid w:val="00FC6A35"/>
    <w:rsid w:val="00FC6B8C"/>
    <w:rsid w:val="00FD1F83"/>
    <w:rsid w:val="00FD221C"/>
    <w:rsid w:val="00FD232C"/>
    <w:rsid w:val="00FD30F5"/>
    <w:rsid w:val="00FD3781"/>
    <w:rsid w:val="00FD3C69"/>
    <w:rsid w:val="00FD4240"/>
    <w:rsid w:val="00FD4CE9"/>
    <w:rsid w:val="00FD56F5"/>
    <w:rsid w:val="00FD58F7"/>
    <w:rsid w:val="00FD61BB"/>
    <w:rsid w:val="00FD7296"/>
    <w:rsid w:val="00FD7D16"/>
    <w:rsid w:val="00FE0C39"/>
    <w:rsid w:val="00FE0CA4"/>
    <w:rsid w:val="00FE144C"/>
    <w:rsid w:val="00FE24AD"/>
    <w:rsid w:val="00FE2754"/>
    <w:rsid w:val="00FE275E"/>
    <w:rsid w:val="00FE2F9F"/>
    <w:rsid w:val="00FE35C5"/>
    <w:rsid w:val="00FE360E"/>
    <w:rsid w:val="00FE3B19"/>
    <w:rsid w:val="00FE40A2"/>
    <w:rsid w:val="00FE49EC"/>
    <w:rsid w:val="00FE4E76"/>
    <w:rsid w:val="00FE6B00"/>
    <w:rsid w:val="00FE6DDC"/>
    <w:rsid w:val="00FE6ED6"/>
    <w:rsid w:val="00FF2DF1"/>
    <w:rsid w:val="00FF42CC"/>
    <w:rsid w:val="00FF4E60"/>
    <w:rsid w:val="00FF5F31"/>
    <w:rsid w:val="00FF68FA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A2B3AD-F9B8-49C7-817F-EB3507E76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71"/>
    <w:pPr>
      <w:suppressAutoHyphens/>
      <w:spacing w:after="200" w:line="276" w:lineRule="auto"/>
    </w:pPr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598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404E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85F3E"/>
    <w:pPr>
      <w:keepNext/>
      <w:suppressAutoHyphens w:val="0"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color w:val="auto"/>
      <w:kern w:val="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85984"/>
    <w:rPr>
      <w:rFonts w:ascii="Cambria" w:eastAsia="Times New Roman" w:hAnsi="Cambria" w:cs="Times New Roman"/>
      <w:b/>
      <w:bCs/>
      <w:color w:val="00000A"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rsid w:val="00B404E2"/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AB0BA3"/>
    <w:rPr>
      <w:rFonts w:cs="Arial"/>
      <w:b/>
      <w:bCs/>
      <w:i/>
      <w:sz w:val="28"/>
      <w:szCs w:val="28"/>
    </w:rPr>
  </w:style>
  <w:style w:type="paragraph" w:customStyle="1" w:styleId="11">
    <w:name w:val="Абзац списка1"/>
    <w:basedOn w:val="a"/>
    <w:rsid w:val="003F18B5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BE23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Абзац"/>
    <w:basedOn w:val="a"/>
    <w:uiPriority w:val="99"/>
    <w:rsid w:val="004A0CE1"/>
    <w:pPr>
      <w:suppressAutoHyphens w:val="0"/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ru-RU"/>
    </w:rPr>
  </w:style>
  <w:style w:type="character" w:styleId="a4">
    <w:name w:val="footnote reference"/>
    <w:rsid w:val="00CC0605"/>
    <w:rPr>
      <w:vertAlign w:val="superscript"/>
    </w:rPr>
  </w:style>
  <w:style w:type="paragraph" w:styleId="a5">
    <w:name w:val="Normal (Web)"/>
    <w:basedOn w:val="a"/>
    <w:uiPriority w:val="99"/>
    <w:rsid w:val="00CC0605"/>
    <w:pPr>
      <w:suppressAutoHyphens w:val="0"/>
      <w:autoSpaceDE w:val="0"/>
      <w:autoSpaceDN w:val="0"/>
      <w:adjustRightInd w:val="0"/>
      <w:spacing w:before="130" w:after="13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4TexstOSNOVA1012">
    <w:name w:val="14TexstOSNOVA_10/12"/>
    <w:basedOn w:val="a"/>
    <w:uiPriority w:val="99"/>
    <w:rsid w:val="00AD5E23"/>
    <w:pPr>
      <w:suppressAutoHyphens w:val="0"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character" w:customStyle="1" w:styleId="a6">
    <w:name w:val="Символ сноски"/>
    <w:rsid w:val="00500F9A"/>
    <w:rPr>
      <w:vertAlign w:val="superscript"/>
    </w:rPr>
  </w:style>
  <w:style w:type="character" w:customStyle="1" w:styleId="12">
    <w:name w:val="Знак сноски1"/>
    <w:rsid w:val="00500F9A"/>
    <w:rPr>
      <w:vertAlign w:val="superscript"/>
    </w:rPr>
  </w:style>
  <w:style w:type="paragraph" w:styleId="a7">
    <w:name w:val="Body Text Indent"/>
    <w:basedOn w:val="a"/>
    <w:link w:val="a8"/>
    <w:uiPriority w:val="99"/>
    <w:rsid w:val="0080331A"/>
    <w:pPr>
      <w:suppressAutoHyphens w:val="0"/>
      <w:spacing w:after="0" w:line="240" w:lineRule="auto"/>
      <w:ind w:firstLine="34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rsid w:val="0080331A"/>
    <w:pPr>
      <w:suppressAutoHyphens w:val="0"/>
      <w:spacing w:after="0" w:line="240" w:lineRule="auto"/>
    </w:pPr>
    <w:rPr>
      <w:sz w:val="24"/>
      <w:szCs w:val="24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link w:val="a9"/>
    <w:rsid w:val="0080331A"/>
    <w:rPr>
      <w:rFonts w:ascii="Calibri" w:eastAsia="Arial Unicode MS" w:hAnsi="Calibri" w:cs="Calibri"/>
      <w:color w:val="00000A"/>
      <w:kern w:val="1"/>
      <w:sz w:val="24"/>
      <w:szCs w:val="24"/>
      <w:lang w:val="ru-RU" w:eastAsia="ru-RU" w:bidi="ar-SA"/>
    </w:rPr>
  </w:style>
  <w:style w:type="character" w:customStyle="1" w:styleId="dash041e0431044b0447043d044b0439char1">
    <w:name w:val="dash041e_0431_044b_0447_043d_044b_0439__char1"/>
    <w:rsid w:val="00FB369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western">
    <w:name w:val="western"/>
    <w:basedOn w:val="a"/>
    <w:uiPriority w:val="99"/>
    <w:rsid w:val="00734876"/>
    <w:pPr>
      <w:suppressAutoHyphens w:val="0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311F0E"/>
    <w:pPr>
      <w:suppressAutoHyphens w:val="0"/>
      <w:spacing w:after="120" w:line="48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AB0BA3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E85984"/>
    <w:pPr>
      <w:keepLines/>
      <w:suppressAutoHyphens w:val="0"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6E3228"/>
    <w:pPr>
      <w:tabs>
        <w:tab w:val="right" w:leader="dot" w:pos="9498"/>
      </w:tabs>
    </w:pPr>
  </w:style>
  <w:style w:type="paragraph" w:styleId="31">
    <w:name w:val="toc 3"/>
    <w:basedOn w:val="a"/>
    <w:next w:val="a"/>
    <w:autoRedefine/>
    <w:uiPriority w:val="39"/>
    <w:unhideWhenUsed/>
    <w:rsid w:val="006E3228"/>
    <w:pPr>
      <w:tabs>
        <w:tab w:val="right" w:leader="dot" w:pos="9498"/>
      </w:tabs>
      <w:ind w:left="426"/>
    </w:pPr>
  </w:style>
  <w:style w:type="character" w:styleId="ac">
    <w:name w:val="Hyperlink"/>
    <w:uiPriority w:val="99"/>
    <w:unhideWhenUsed/>
    <w:rsid w:val="00E85984"/>
    <w:rPr>
      <w:color w:val="0000FF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E36F65"/>
    <w:pPr>
      <w:tabs>
        <w:tab w:val="right" w:leader="dot" w:pos="9460"/>
      </w:tabs>
      <w:ind w:left="440" w:right="-383"/>
    </w:pPr>
    <w:rPr>
      <w:rFonts w:ascii="Times New Roman" w:hAnsi="Times New Roman" w:cs="Times New Roman"/>
      <w:noProof/>
      <w:sz w:val="28"/>
      <w:szCs w:val="28"/>
    </w:rPr>
  </w:style>
  <w:style w:type="paragraph" w:customStyle="1" w:styleId="p4">
    <w:name w:val="p4"/>
    <w:basedOn w:val="a"/>
    <w:uiPriority w:val="99"/>
    <w:rsid w:val="00DA3446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character" w:customStyle="1" w:styleId="s1">
    <w:name w:val="s1"/>
    <w:rsid w:val="00DA3446"/>
  </w:style>
  <w:style w:type="paragraph" w:customStyle="1" w:styleId="14">
    <w:name w:val="Абзац списка1"/>
    <w:basedOn w:val="a"/>
    <w:uiPriority w:val="99"/>
    <w:rsid w:val="00110789"/>
    <w:pPr>
      <w:suppressAutoHyphens w:val="0"/>
      <w:ind w:left="720"/>
      <w:contextualSpacing/>
    </w:pPr>
    <w:rPr>
      <w:rFonts w:eastAsia="Times New Roman" w:cs="Times New Roman"/>
      <w:color w:val="auto"/>
      <w:kern w:val="0"/>
      <w:lang w:eastAsia="ru-RU"/>
    </w:rPr>
  </w:style>
  <w:style w:type="paragraph" w:customStyle="1" w:styleId="18TexstSPISOK1">
    <w:name w:val="18TexstSPISOK_1"/>
    <w:aliases w:val="1"/>
    <w:basedOn w:val="a"/>
    <w:uiPriority w:val="99"/>
    <w:rsid w:val="00110789"/>
    <w:pPr>
      <w:tabs>
        <w:tab w:val="left" w:pos="360"/>
        <w:tab w:val="left" w:pos="640"/>
      </w:tabs>
      <w:suppressAutoHyphens w:val="0"/>
      <w:autoSpaceDE w:val="0"/>
      <w:autoSpaceDN w:val="0"/>
      <w:adjustRightInd w:val="0"/>
      <w:spacing w:after="0" w:line="240" w:lineRule="atLeast"/>
      <w:ind w:left="640" w:hanging="300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94734D"/>
    <w:pPr>
      <w:spacing w:after="120"/>
    </w:pPr>
    <w:rPr>
      <w:rFonts w:cs="Times New Roman"/>
    </w:rPr>
  </w:style>
  <w:style w:type="character" w:customStyle="1" w:styleId="ae">
    <w:name w:val="Основной текст Знак"/>
    <w:link w:val="ad"/>
    <w:uiPriority w:val="99"/>
    <w:rsid w:val="0094734D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customStyle="1" w:styleId="af">
    <w:name w:val="Основной"/>
    <w:basedOn w:val="a"/>
    <w:link w:val="af0"/>
    <w:rsid w:val="0094734D"/>
    <w:pPr>
      <w:suppressAutoHyphens w:val="0"/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kern w:val="0"/>
      <w:sz w:val="21"/>
      <w:szCs w:val="21"/>
      <w:lang w:eastAsia="ru-RU"/>
    </w:rPr>
  </w:style>
  <w:style w:type="character" w:customStyle="1" w:styleId="af0">
    <w:name w:val="Основной Знак"/>
    <w:link w:val="af"/>
    <w:rsid w:val="000269F3"/>
    <w:rPr>
      <w:rFonts w:ascii="NewtonCSanPin" w:hAnsi="NewtonCSanPin" w:cs="NewtonCSanPin"/>
      <w:color w:val="000000"/>
      <w:sz w:val="21"/>
      <w:szCs w:val="21"/>
    </w:rPr>
  </w:style>
  <w:style w:type="paragraph" w:customStyle="1" w:styleId="af1">
    <w:name w:val="Буллит"/>
    <w:basedOn w:val="af"/>
    <w:uiPriority w:val="99"/>
    <w:rsid w:val="0094734D"/>
    <w:pPr>
      <w:ind w:firstLine="244"/>
    </w:pPr>
  </w:style>
  <w:style w:type="paragraph" w:styleId="af2">
    <w:name w:val="List Paragraph"/>
    <w:basedOn w:val="a"/>
    <w:uiPriority w:val="34"/>
    <w:qFormat/>
    <w:rsid w:val="003674A6"/>
    <w:pPr>
      <w:suppressAutoHyphens w:val="0"/>
      <w:spacing w:after="0" w:line="360" w:lineRule="auto"/>
      <w:ind w:left="720"/>
      <w:contextualSpacing/>
    </w:pPr>
    <w:rPr>
      <w:rFonts w:ascii="Times New Roman" w:eastAsia="Times New Roman" w:hAnsi="Times New Roman" w:cs="Times New Roman"/>
      <w:caps/>
      <w:color w:val="auto"/>
      <w:kern w:val="0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561811"/>
    <w:pPr>
      <w:spacing w:after="120" w:line="480" w:lineRule="auto"/>
      <w:ind w:left="283"/>
    </w:pPr>
    <w:rPr>
      <w:rFonts w:cs="Times New Roman"/>
    </w:rPr>
  </w:style>
  <w:style w:type="character" w:customStyle="1" w:styleId="25">
    <w:name w:val="Основной текст с отступом 2 Знак"/>
    <w:link w:val="24"/>
    <w:uiPriority w:val="99"/>
    <w:semiHidden/>
    <w:rsid w:val="00561811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character" w:customStyle="1" w:styleId="15">
    <w:name w:val="Сноска1"/>
    <w:rsid w:val="00561811"/>
    <w:rPr>
      <w:rFonts w:ascii="Times New Roman" w:hAnsi="Times New Roman" w:cs="Times New Roman"/>
      <w:vertAlign w:val="superscript"/>
    </w:rPr>
  </w:style>
  <w:style w:type="paragraph" w:customStyle="1" w:styleId="32">
    <w:name w:val="Заг 3"/>
    <w:basedOn w:val="a"/>
    <w:uiPriority w:val="99"/>
    <w:rsid w:val="00561811"/>
    <w:pPr>
      <w:keepNext/>
      <w:suppressAutoHyphens w:val="0"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kern w:val="0"/>
      <w:sz w:val="23"/>
      <w:szCs w:val="23"/>
      <w:lang w:eastAsia="ru-RU"/>
    </w:rPr>
  </w:style>
  <w:style w:type="paragraph" w:customStyle="1" w:styleId="4">
    <w:name w:val="Заг 4"/>
    <w:basedOn w:val="32"/>
    <w:uiPriority w:val="99"/>
    <w:rsid w:val="00561811"/>
    <w:rPr>
      <w:b w:val="0"/>
      <w:bCs w:val="0"/>
    </w:rPr>
  </w:style>
  <w:style w:type="paragraph" w:customStyle="1" w:styleId="af3">
    <w:name w:val="Сноска"/>
    <w:basedOn w:val="af"/>
    <w:uiPriority w:val="99"/>
    <w:rsid w:val="00561811"/>
    <w:pPr>
      <w:spacing w:line="174" w:lineRule="atLeast"/>
    </w:pPr>
    <w:rPr>
      <w:sz w:val="17"/>
      <w:szCs w:val="17"/>
    </w:rPr>
  </w:style>
  <w:style w:type="paragraph" w:customStyle="1" w:styleId="af4">
    <w:name w:val="Подзаг"/>
    <w:basedOn w:val="af"/>
    <w:uiPriority w:val="99"/>
    <w:rsid w:val="006C1C70"/>
    <w:pPr>
      <w:spacing w:before="113" w:after="28"/>
      <w:jc w:val="center"/>
    </w:pPr>
    <w:rPr>
      <w:b/>
      <w:bCs/>
      <w:i/>
      <w:iCs/>
    </w:rPr>
  </w:style>
  <w:style w:type="character" w:customStyle="1" w:styleId="c12">
    <w:name w:val="c12"/>
    <w:basedOn w:val="a0"/>
    <w:rsid w:val="008A2440"/>
  </w:style>
  <w:style w:type="paragraph" w:customStyle="1" w:styleId="c11">
    <w:name w:val="c11"/>
    <w:basedOn w:val="a"/>
    <w:uiPriority w:val="99"/>
    <w:rsid w:val="00167D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16">
    <w:name w:val="Без интервала1"/>
    <w:uiPriority w:val="99"/>
    <w:rsid w:val="00867B72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82624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lk">
    <w:name w:val="blk"/>
    <w:basedOn w:val="a0"/>
    <w:rsid w:val="00471FA4"/>
  </w:style>
  <w:style w:type="paragraph" w:styleId="af5">
    <w:name w:val="header"/>
    <w:basedOn w:val="a"/>
    <w:link w:val="af6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6">
    <w:name w:val="Верхний колонтитул Знак"/>
    <w:link w:val="af5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unhideWhenUsed/>
    <w:rsid w:val="00DC6E2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8">
    <w:name w:val="Нижний колонтитул Знак"/>
    <w:link w:val="af7"/>
    <w:uiPriority w:val="99"/>
    <w:rsid w:val="00DC6E2C"/>
    <w:rPr>
      <w:rFonts w:ascii="Calibri" w:eastAsia="Arial Unicode MS" w:hAnsi="Calibri" w:cs="Calibri"/>
      <w:color w:val="00000A"/>
      <w:kern w:val="1"/>
      <w:sz w:val="22"/>
      <w:szCs w:val="22"/>
      <w:lang w:eastAsia="en-US"/>
    </w:rPr>
  </w:style>
  <w:style w:type="paragraph" w:styleId="af9">
    <w:name w:val="Balloon Text"/>
    <w:basedOn w:val="a"/>
    <w:link w:val="17"/>
    <w:uiPriority w:val="99"/>
    <w:semiHidden/>
    <w:unhideWhenUsed/>
    <w:rsid w:val="000715F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17">
    <w:name w:val="Текст выноски Знак1"/>
    <w:link w:val="af9"/>
    <w:uiPriority w:val="99"/>
    <w:semiHidden/>
    <w:rsid w:val="000715F2"/>
    <w:rPr>
      <w:rFonts w:ascii="Segoe UI" w:eastAsia="Arial Unicode MS" w:hAnsi="Segoe UI" w:cs="Segoe UI"/>
      <w:color w:val="00000A"/>
      <w:kern w:val="1"/>
      <w:sz w:val="18"/>
      <w:szCs w:val="18"/>
      <w:lang w:eastAsia="en-US"/>
    </w:rPr>
  </w:style>
  <w:style w:type="paragraph" w:customStyle="1" w:styleId="09PodZAG">
    <w:name w:val="09PodZAG_п/ж"/>
    <w:basedOn w:val="a"/>
    <w:uiPriority w:val="99"/>
    <w:rsid w:val="00C769D6"/>
    <w:pPr>
      <w:suppressAutoHyphens w:val="0"/>
      <w:autoSpaceDE w:val="0"/>
      <w:autoSpaceDN w:val="0"/>
      <w:adjustRightInd w:val="0"/>
      <w:spacing w:after="113" w:line="240" w:lineRule="atLeast"/>
      <w:jc w:val="center"/>
      <w:textAlignment w:val="center"/>
    </w:pPr>
    <w:rPr>
      <w:rFonts w:ascii="FuturisC" w:eastAsia="Times New Roman" w:hAnsi="FuturisC" w:cs="FuturisC"/>
      <w:b/>
      <w:bCs/>
      <w:caps/>
      <w:color w:val="000000"/>
      <w:kern w:val="0"/>
      <w:lang w:eastAsia="ru-RU"/>
    </w:rPr>
  </w:style>
  <w:style w:type="paragraph" w:customStyle="1" w:styleId="26">
    <w:name w:val="Без интервала2"/>
    <w:aliases w:val="основа"/>
    <w:uiPriority w:val="1"/>
    <w:qFormat/>
    <w:rsid w:val="00C769D6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А ОСН ТЕКСТ"/>
    <w:basedOn w:val="a"/>
    <w:link w:val="afb"/>
    <w:rsid w:val="004C75A1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caps/>
      <w:color w:val="000000"/>
      <w:sz w:val="28"/>
      <w:szCs w:val="28"/>
    </w:rPr>
  </w:style>
  <w:style w:type="character" w:customStyle="1" w:styleId="afb">
    <w:name w:val="А ОСН ТЕКСТ Знак"/>
    <w:link w:val="afa"/>
    <w:rsid w:val="004C75A1"/>
    <w:rPr>
      <w:rFonts w:eastAsia="Arial Unicode MS"/>
      <w:caps/>
      <w:color w:val="000000"/>
      <w:kern w:val="1"/>
      <w:sz w:val="28"/>
      <w:szCs w:val="28"/>
    </w:rPr>
  </w:style>
  <w:style w:type="paragraph" w:customStyle="1" w:styleId="Standard">
    <w:name w:val="Standard"/>
    <w:link w:val="Standard1"/>
    <w:uiPriority w:val="99"/>
    <w:rsid w:val="003E5B75"/>
    <w:pPr>
      <w:widowControl w:val="0"/>
      <w:suppressAutoHyphens/>
      <w:autoSpaceDN w:val="0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Standard1">
    <w:name w:val="Standard Знак1"/>
    <w:link w:val="Standard"/>
    <w:uiPriority w:val="99"/>
    <w:locked/>
    <w:rsid w:val="004B6473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Footnote">
    <w:name w:val="Footnote"/>
    <w:basedOn w:val="Standard"/>
    <w:uiPriority w:val="99"/>
    <w:rsid w:val="00E9252E"/>
    <w:pPr>
      <w:widowControl/>
      <w:suppressLineNumbers/>
      <w:autoSpaceDN/>
      <w:spacing w:line="360" w:lineRule="auto"/>
      <w:ind w:left="283" w:hanging="283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27">
    <w:name w:val="Знак сноски2"/>
    <w:rsid w:val="004E6891"/>
    <w:rPr>
      <w:vertAlign w:val="superscript"/>
    </w:rPr>
  </w:style>
  <w:style w:type="paragraph" w:customStyle="1" w:styleId="afc">
    <w:name w:val="Знак"/>
    <w:basedOn w:val="a"/>
    <w:uiPriority w:val="99"/>
    <w:rsid w:val="00C53B6C"/>
    <w:pPr>
      <w:suppressAutoHyphens w:val="0"/>
      <w:spacing w:after="160" w:line="240" w:lineRule="exact"/>
    </w:pPr>
    <w:rPr>
      <w:rFonts w:ascii="Verdana" w:eastAsia="Times New Roman" w:hAnsi="Verdana" w:cs="Times New Roman"/>
      <w:color w:val="auto"/>
      <w:kern w:val="0"/>
      <w:sz w:val="20"/>
      <w:szCs w:val="20"/>
      <w:lang w:val="en-US"/>
    </w:rPr>
  </w:style>
  <w:style w:type="character" w:customStyle="1" w:styleId="18">
    <w:name w:val="Основной текст + Курсив1"/>
    <w:rsid w:val="00D2135B"/>
    <w:rPr>
      <w:rFonts w:ascii="Times New Roman" w:eastAsia="Arial Unicode MS" w:hAnsi="Times New Roman"/>
      <w:i/>
      <w:caps/>
      <w:color w:val="00000A"/>
      <w:spacing w:val="0"/>
      <w:kern w:val="1"/>
      <w:sz w:val="22"/>
      <w:lang w:val="ru-RU" w:eastAsia="ru-RU"/>
    </w:rPr>
  </w:style>
  <w:style w:type="paragraph" w:customStyle="1" w:styleId="30Snoska">
    <w:name w:val="30Snoska"/>
    <w:basedOn w:val="a"/>
    <w:uiPriority w:val="99"/>
    <w:rsid w:val="00212750"/>
    <w:pPr>
      <w:autoSpaceDE w:val="0"/>
      <w:spacing w:after="0" w:line="180" w:lineRule="atLeast"/>
      <w:jc w:val="both"/>
      <w:textAlignment w:val="center"/>
    </w:pPr>
    <w:rPr>
      <w:rFonts w:ascii="PragmaticaC" w:eastAsia="Times New Roman" w:hAnsi="PragmaticaC" w:cs="PragmaticaC"/>
      <w:color w:val="000000"/>
      <w:kern w:val="0"/>
      <w:sz w:val="16"/>
      <w:szCs w:val="16"/>
      <w:lang w:eastAsia="ar-SA"/>
    </w:rPr>
  </w:style>
  <w:style w:type="character" w:customStyle="1" w:styleId="19">
    <w:name w:val="Текст сноски Знак1"/>
    <w:aliases w:val="Основной текст с отступом1 Знак1,Основной текст с отступом11 Знак1,Body Text Indent Знак1,Знак1 Знак1,Body Text Indent1 Знак1"/>
    <w:uiPriority w:val="99"/>
    <w:rsid w:val="00C001F3"/>
    <w:rPr>
      <w:caps/>
      <w:lang w:eastAsia="ar-SA"/>
    </w:rPr>
  </w:style>
  <w:style w:type="character" w:customStyle="1" w:styleId="afd">
    <w:name w:val="Сноска_"/>
    <w:rsid w:val="00C34FED"/>
    <w:rPr>
      <w:sz w:val="16"/>
      <w:szCs w:val="16"/>
      <w:lang w:bidi="ar-SA"/>
    </w:rPr>
  </w:style>
  <w:style w:type="character" w:customStyle="1" w:styleId="CenturySchoolbook">
    <w:name w:val="Сноска + Century Schoolbook"/>
    <w:aliases w:val="9 pt,Курсив,Основной текст + Полужирный26"/>
    <w:semiHidden/>
    <w:rsid w:val="00DB288C"/>
    <w:rPr>
      <w:rFonts w:ascii="Century Schoolbook" w:hAnsi="Century Schoolbook" w:cs="Century Schoolbook"/>
      <w:i/>
      <w:iCs/>
      <w:sz w:val="18"/>
      <w:szCs w:val="18"/>
      <w:lang w:bidi="ar-SA"/>
    </w:rPr>
  </w:style>
  <w:style w:type="character" w:customStyle="1" w:styleId="210">
    <w:name w:val="Основной текст + Полужирный21"/>
    <w:rsid w:val="006E0C49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200">
    <w:name w:val="Основной текст + Полужирный20"/>
    <w:aliases w:val="Курсив17"/>
    <w:rsid w:val="005B1D90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33">
    <w:name w:val="Основной текст + Курсив3"/>
    <w:rsid w:val="00A47E76"/>
    <w:rPr>
      <w:rFonts w:ascii="Times New Roman" w:hAnsi="Times New Roman" w:cs="Times New Roman"/>
      <w:i/>
      <w:iCs/>
      <w:spacing w:val="0"/>
      <w:sz w:val="22"/>
      <w:szCs w:val="22"/>
      <w:lang w:bidi="ar-SA"/>
    </w:rPr>
  </w:style>
  <w:style w:type="character" w:customStyle="1" w:styleId="110">
    <w:name w:val="Основной текст (11) + Не курсив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1116">
    <w:name w:val="Основной текст (11)16"/>
    <w:rsid w:val="00D4675D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e">
    <w:name w:val="Основной текст + Полужирный"/>
    <w:semiHidden/>
    <w:rsid w:val="0027525A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28">
    <w:name w:val="Абзац списка2"/>
    <w:basedOn w:val="a"/>
    <w:uiPriority w:val="99"/>
    <w:rsid w:val="00C938FF"/>
    <w:pPr>
      <w:spacing w:after="0" w:line="36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customStyle="1" w:styleId="34">
    <w:name w:val="Без интервала3"/>
    <w:uiPriority w:val="99"/>
    <w:rsid w:val="007533B2"/>
    <w:rPr>
      <w:rFonts w:ascii="Calibri" w:hAnsi="Calibri" w:cs="Calibri"/>
      <w:sz w:val="22"/>
      <w:szCs w:val="22"/>
      <w:lang w:eastAsia="en-US"/>
    </w:rPr>
  </w:style>
  <w:style w:type="paragraph" w:customStyle="1" w:styleId="msolistparagraph0">
    <w:name w:val="msolistparagraph"/>
    <w:basedOn w:val="a"/>
    <w:uiPriority w:val="99"/>
    <w:rsid w:val="004265E4"/>
    <w:pPr>
      <w:suppressAutoHyphens w:val="0"/>
      <w:ind w:left="720"/>
      <w:contextualSpacing/>
    </w:pPr>
    <w:rPr>
      <w:rFonts w:eastAsia="Calibri" w:cs="Times New Roman"/>
      <w:color w:val="auto"/>
      <w:kern w:val="0"/>
    </w:rPr>
  </w:style>
  <w:style w:type="paragraph" w:customStyle="1" w:styleId="u-2-msonormal">
    <w:name w:val="u-2-msonormal"/>
    <w:basedOn w:val="a"/>
    <w:uiPriority w:val="99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4265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ru-RU"/>
    </w:rPr>
  </w:style>
  <w:style w:type="character" w:styleId="aff">
    <w:name w:val="page number"/>
    <w:basedOn w:val="a0"/>
    <w:rsid w:val="004265E4"/>
  </w:style>
  <w:style w:type="paragraph" w:customStyle="1" w:styleId="29">
    <w:name w:val="Заг 2"/>
    <w:basedOn w:val="1a"/>
    <w:uiPriority w:val="99"/>
    <w:rsid w:val="004265E4"/>
    <w:pPr>
      <w:pageBreakBefore w:val="0"/>
      <w:spacing w:before="283"/>
    </w:pPr>
    <w:rPr>
      <w:caps w:val="0"/>
    </w:rPr>
  </w:style>
  <w:style w:type="paragraph" w:customStyle="1" w:styleId="1a">
    <w:name w:val="Заг 1"/>
    <w:basedOn w:val="af"/>
    <w:uiPriority w:val="99"/>
    <w:rsid w:val="004265E4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character" w:customStyle="1" w:styleId="140">
    <w:name w:val="Стиль 14 пт полужирный"/>
    <w:rsid w:val="004265E4"/>
    <w:rPr>
      <w:b/>
      <w:bCs/>
      <w:spacing w:val="-3"/>
      <w:sz w:val="28"/>
    </w:rPr>
  </w:style>
  <w:style w:type="paragraph" w:customStyle="1" w:styleId="c7e0e3eeebeee2eeea1">
    <w:name w:val="Зc7аe0гe3оeeлebоeeвe2оeeкea 1"/>
    <w:basedOn w:val="a"/>
    <w:next w:val="a"/>
    <w:uiPriority w:val="99"/>
    <w:rsid w:val="004265E4"/>
    <w:pPr>
      <w:keepNext/>
      <w:suppressAutoHyphens w:val="0"/>
      <w:autoSpaceDE w:val="0"/>
      <w:autoSpaceDN w:val="0"/>
      <w:adjustRightInd w:val="0"/>
      <w:spacing w:before="36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color w:val="auto"/>
      <w:sz w:val="36"/>
      <w:szCs w:val="36"/>
      <w:lang w:eastAsia="ru-RU"/>
    </w:rPr>
  </w:style>
  <w:style w:type="character" w:customStyle="1" w:styleId="Heading2Char">
    <w:name w:val="Heading 2 Char"/>
    <w:locked/>
    <w:rsid w:val="004265E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a">
    <w:name w:val="Основной текст (2)_"/>
    <w:link w:val="2b"/>
    <w:rsid w:val="004265E4"/>
    <w:rPr>
      <w:rFonts w:ascii="Trebuchet MS" w:hAnsi="Trebuchet MS"/>
      <w:b/>
      <w:bCs/>
      <w:lang w:bidi="ar-SA"/>
    </w:rPr>
  </w:style>
  <w:style w:type="paragraph" w:customStyle="1" w:styleId="2b">
    <w:name w:val="Основной текст (2)"/>
    <w:basedOn w:val="a"/>
    <w:link w:val="2a"/>
    <w:rsid w:val="004265E4"/>
    <w:pPr>
      <w:widowControl w:val="0"/>
      <w:shd w:val="clear" w:color="auto" w:fill="FFFFFF"/>
      <w:suppressAutoHyphens w:val="0"/>
      <w:spacing w:before="180" w:after="0" w:line="211" w:lineRule="exact"/>
      <w:ind w:firstLine="360"/>
      <w:jc w:val="both"/>
    </w:pPr>
    <w:rPr>
      <w:rFonts w:ascii="Trebuchet MS" w:eastAsia="Times New Roman" w:hAnsi="Trebuchet MS" w:cs="Times New Roman"/>
      <w:b/>
      <w:bCs/>
      <w:color w:val="auto"/>
      <w:kern w:val="0"/>
      <w:sz w:val="20"/>
      <w:szCs w:val="20"/>
    </w:rPr>
  </w:style>
  <w:style w:type="character" w:customStyle="1" w:styleId="1b">
    <w:name w:val="Основной текст + Полужирный1"/>
    <w:rsid w:val="004265E4"/>
    <w:rPr>
      <w:rFonts w:ascii="Trebuchet MS" w:hAnsi="Trebuchet MS" w:cs="Trebuchet MS"/>
      <w:b/>
      <w:bCs/>
      <w:sz w:val="20"/>
      <w:szCs w:val="20"/>
      <w:u w:val="none"/>
      <w:lang w:val="ru-RU" w:eastAsia="ru-RU" w:bidi="ar-SA"/>
    </w:rPr>
  </w:style>
  <w:style w:type="character" w:customStyle="1" w:styleId="8pt">
    <w:name w:val="Основной текст + 8 pt"/>
    <w:rsid w:val="004265E4"/>
    <w:rPr>
      <w:rFonts w:ascii="Trebuchet MS" w:hAnsi="Trebuchet MS" w:cs="Trebuchet MS"/>
      <w:sz w:val="16"/>
      <w:szCs w:val="16"/>
      <w:u w:val="none"/>
      <w:lang w:val="ru-RU" w:eastAsia="ru-RU" w:bidi="ar-SA"/>
    </w:rPr>
  </w:style>
  <w:style w:type="character" w:customStyle="1" w:styleId="2c">
    <w:name w:val="Заголовок №2_"/>
    <w:link w:val="2d"/>
    <w:rsid w:val="004265E4"/>
    <w:rPr>
      <w:sz w:val="21"/>
      <w:szCs w:val="21"/>
      <w:lang w:bidi="ar-SA"/>
    </w:rPr>
  </w:style>
  <w:style w:type="paragraph" w:customStyle="1" w:styleId="2d">
    <w:name w:val="Заголовок №2"/>
    <w:basedOn w:val="a"/>
    <w:link w:val="2c"/>
    <w:rsid w:val="004265E4"/>
    <w:pPr>
      <w:widowControl w:val="0"/>
      <w:shd w:val="clear" w:color="auto" w:fill="FFFFFF"/>
      <w:suppressAutoHyphens w:val="0"/>
      <w:spacing w:before="180" w:after="0" w:line="240" w:lineRule="atLeast"/>
      <w:outlineLvl w:val="1"/>
    </w:pPr>
    <w:rPr>
      <w:rFonts w:ascii="Times New Roman" w:eastAsia="Times New Roman" w:hAnsi="Times New Roman" w:cs="Times New Roman"/>
      <w:color w:val="auto"/>
      <w:kern w:val="0"/>
      <w:sz w:val="21"/>
      <w:szCs w:val="21"/>
    </w:rPr>
  </w:style>
  <w:style w:type="character" w:customStyle="1" w:styleId="1c">
    <w:name w:val="Основной шрифт абзаца1"/>
    <w:rsid w:val="004265E4"/>
  </w:style>
  <w:style w:type="character" w:customStyle="1" w:styleId="aff0">
    <w:name w:val="Текст выноски Знак"/>
    <w:uiPriority w:val="99"/>
    <w:rsid w:val="004265E4"/>
    <w:rPr>
      <w:rFonts w:ascii="Tahoma" w:hAnsi="Tahoma" w:cs="Tahoma"/>
      <w:sz w:val="16"/>
      <w:szCs w:val="16"/>
    </w:rPr>
  </w:style>
  <w:style w:type="paragraph" w:customStyle="1" w:styleId="1d">
    <w:name w:val="Обычный1"/>
    <w:uiPriority w:val="99"/>
    <w:rsid w:val="004265E4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a"/>
    <w:uiPriority w:val="99"/>
    <w:rsid w:val="004265E4"/>
    <w:pPr>
      <w:widowControl w:val="0"/>
      <w:suppressLineNumbers/>
      <w:spacing w:after="0" w:line="100" w:lineRule="atLeast"/>
    </w:pPr>
    <w:rPr>
      <w:rFonts w:ascii="Times New Roman" w:eastAsia="Andale Sans UI" w:hAnsi="Times New Roman" w:cs="Tahoma"/>
      <w:color w:val="auto"/>
      <w:sz w:val="24"/>
      <w:szCs w:val="24"/>
      <w:lang w:val="de-DE" w:eastAsia="fa-IR" w:bidi="fa-IR"/>
    </w:rPr>
  </w:style>
  <w:style w:type="character" w:customStyle="1" w:styleId="Zag11">
    <w:name w:val="Zag_11"/>
    <w:rsid w:val="004265E4"/>
  </w:style>
  <w:style w:type="character" w:customStyle="1" w:styleId="WW8Num38z2">
    <w:name w:val="WW8Num38z2"/>
    <w:rsid w:val="007304A8"/>
    <w:rPr>
      <w:rFonts w:ascii="Wingdings" w:hAnsi="Wingdings"/>
    </w:rPr>
  </w:style>
  <w:style w:type="paragraph" w:styleId="aff1">
    <w:name w:val="Title"/>
    <w:basedOn w:val="a"/>
    <w:next w:val="a"/>
    <w:link w:val="aff2"/>
    <w:uiPriority w:val="99"/>
    <w:qFormat/>
    <w:rsid w:val="00B871D3"/>
    <w:pPr>
      <w:suppressAutoHyphens w:val="0"/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color w:val="auto"/>
      <w:kern w:val="28"/>
      <w:sz w:val="32"/>
      <w:szCs w:val="32"/>
      <w:lang w:eastAsia="ru-RU"/>
    </w:rPr>
  </w:style>
  <w:style w:type="character" w:customStyle="1" w:styleId="aff2">
    <w:name w:val="Заголовок Знак"/>
    <w:basedOn w:val="a0"/>
    <w:link w:val="aff1"/>
    <w:uiPriority w:val="99"/>
    <w:rsid w:val="00B871D3"/>
    <w:rPr>
      <w:rFonts w:ascii="Cambria" w:eastAsia="Calibri" w:hAnsi="Cambria"/>
      <w:b/>
      <w:bCs/>
      <w:kern w:val="28"/>
      <w:sz w:val="32"/>
      <w:szCs w:val="32"/>
    </w:rPr>
  </w:style>
  <w:style w:type="paragraph" w:customStyle="1" w:styleId="style19">
    <w:name w:val="style19"/>
    <w:basedOn w:val="a"/>
    <w:rsid w:val="00194740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auto"/>
      <w:kern w:val="0"/>
      <w:sz w:val="24"/>
      <w:szCs w:val="24"/>
      <w:lang w:eastAsia="ru-RU"/>
    </w:rPr>
  </w:style>
  <w:style w:type="paragraph" w:styleId="aff3">
    <w:name w:val="Subtitle"/>
    <w:basedOn w:val="a"/>
    <w:next w:val="a"/>
    <w:link w:val="aff4"/>
    <w:qFormat/>
    <w:rsid w:val="000269F3"/>
    <w:pPr>
      <w:suppressAutoHyphens w:val="0"/>
      <w:spacing w:after="0" w:line="360" w:lineRule="auto"/>
      <w:outlineLvl w:val="1"/>
    </w:pPr>
    <w:rPr>
      <w:rFonts w:ascii="Times New Roman" w:eastAsia="MS Gothic" w:hAnsi="Times New Roman" w:cs="Times New Roman"/>
      <w:b/>
      <w:color w:val="auto"/>
      <w:kern w:val="0"/>
      <w:sz w:val="28"/>
      <w:szCs w:val="24"/>
      <w:lang w:eastAsia="ru-RU"/>
    </w:rPr>
  </w:style>
  <w:style w:type="character" w:customStyle="1" w:styleId="aff4">
    <w:name w:val="Подзаголовок Знак"/>
    <w:basedOn w:val="a0"/>
    <w:link w:val="aff3"/>
    <w:rsid w:val="000269F3"/>
    <w:rPr>
      <w:rFonts w:eastAsia="MS Gothic"/>
      <w:b/>
      <w:sz w:val="28"/>
      <w:szCs w:val="24"/>
    </w:rPr>
  </w:style>
  <w:style w:type="paragraph" w:styleId="aff5">
    <w:name w:val="Plain Text"/>
    <w:basedOn w:val="a"/>
    <w:link w:val="aff6"/>
    <w:uiPriority w:val="99"/>
    <w:unhideWhenUsed/>
    <w:rsid w:val="00AB0BA3"/>
    <w:pPr>
      <w:suppressAutoHyphens w:val="0"/>
      <w:spacing w:after="0" w:line="240" w:lineRule="auto"/>
    </w:pPr>
    <w:rPr>
      <w:rFonts w:ascii="Courier New" w:eastAsia="MS Mincho" w:hAnsi="Courier New" w:cs="Courier New"/>
      <w:color w:val="auto"/>
      <w:kern w:val="0"/>
      <w:sz w:val="20"/>
      <w:szCs w:val="20"/>
      <w:lang w:eastAsia="ja-JP"/>
    </w:rPr>
  </w:style>
  <w:style w:type="character" w:customStyle="1" w:styleId="aff6">
    <w:name w:val="Текст Знак"/>
    <w:basedOn w:val="a0"/>
    <w:link w:val="aff5"/>
    <w:uiPriority w:val="99"/>
    <w:rsid w:val="00AB0BA3"/>
    <w:rPr>
      <w:rFonts w:ascii="Courier New" w:eastAsia="MS Mincho" w:hAnsi="Courier New" w:cs="Courier New"/>
      <w:lang w:eastAsia="ja-JP"/>
    </w:rPr>
  </w:style>
  <w:style w:type="character" w:customStyle="1" w:styleId="Bodytext">
    <w:name w:val="Body text_"/>
    <w:link w:val="Bodytext1"/>
    <w:locked/>
    <w:rsid w:val="00AB0BA3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AB0BA3"/>
    <w:pPr>
      <w:widowControl w:val="0"/>
      <w:shd w:val="clear" w:color="auto" w:fill="FFFFFF"/>
      <w:suppressAutoHyphens w:val="0"/>
      <w:spacing w:after="0" w:line="278" w:lineRule="exact"/>
      <w:ind w:hanging="70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  <w:lang w:eastAsia="ru-RU"/>
    </w:rPr>
  </w:style>
  <w:style w:type="paragraph" w:styleId="aff7">
    <w:name w:val="No Spacing"/>
    <w:link w:val="aff8"/>
    <w:uiPriority w:val="99"/>
    <w:qFormat/>
    <w:rsid w:val="00C04861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ff8">
    <w:name w:val="Без интервала Знак"/>
    <w:link w:val="aff7"/>
    <w:uiPriority w:val="99"/>
    <w:locked/>
    <w:rsid w:val="00C04861"/>
    <w:rPr>
      <w:rFonts w:ascii="Calibri" w:eastAsia="Calibri" w:hAnsi="Calibri" w:cs="Calibri"/>
      <w:sz w:val="22"/>
      <w:szCs w:val="22"/>
      <w:lang w:eastAsia="ar-SA"/>
    </w:rPr>
  </w:style>
  <w:style w:type="table" w:styleId="aff9">
    <w:name w:val="Table Grid"/>
    <w:basedOn w:val="a1"/>
    <w:uiPriority w:val="39"/>
    <w:rsid w:val="00E941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4CE1-7C4C-477C-8E1F-5AFDAC5F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29</Pages>
  <Words>15703</Words>
  <Characters>89508</Characters>
  <Application>Microsoft Office Word</Application>
  <DocSecurity>0</DocSecurity>
  <Lines>745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105001</CharactersWithSpaces>
  <SharedDoc>false</SharedDoc>
  <HLinks>
    <vt:vector size="150" baseType="variant"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_Toc413974315</vt:lpwstr>
      </vt:variant>
      <vt:variant>
        <vt:i4>1703987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_Toc413974314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_Toc413974313</vt:lpwstr>
      </vt:variant>
      <vt:variant>
        <vt:i4>1703987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_Toc413974312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_Toc413974311</vt:lpwstr>
      </vt:variant>
      <vt:variant>
        <vt:i4>1703987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_Toc413974310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_Toc413974309</vt:lpwstr>
      </vt:variant>
      <vt:variant>
        <vt:i4>1769523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_Toc413974308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_Toc413974307</vt:lpwstr>
      </vt:variant>
      <vt:variant>
        <vt:i4>1769523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_Toc413974306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_Toc413974305</vt:lpwstr>
      </vt:variant>
      <vt:variant>
        <vt:i4>1769523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_Toc413974304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_Toc413974303</vt:lpwstr>
      </vt:variant>
      <vt:variant>
        <vt:i4>1769523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_Toc413974302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_Toc413974301</vt:lpwstr>
      </vt:variant>
      <vt:variant>
        <vt:i4>1769523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_Toc413974300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_Toc413974299</vt:lpwstr>
      </vt:variant>
      <vt:variant>
        <vt:i4>1179698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_Toc413974298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_Toc413974296</vt:lpwstr>
      </vt:variant>
      <vt:variant>
        <vt:i4>1179698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_Toc413974295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_Toc413974294</vt:lpwstr>
      </vt:variant>
      <vt:variant>
        <vt:i4>1179698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_Toc413974293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_Toc413974292</vt:lpwstr>
      </vt:variant>
      <vt:variant>
        <vt:i4>1179698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_Toc413974291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_Toc413974290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А. Зарин</dc:creator>
  <cp:lastModifiedBy>Пользователь</cp:lastModifiedBy>
  <cp:revision>53</cp:revision>
  <cp:lastPrinted>2024-11-22T09:59:00Z</cp:lastPrinted>
  <dcterms:created xsi:type="dcterms:W3CDTF">2015-12-29T08:35:00Z</dcterms:created>
  <dcterms:modified xsi:type="dcterms:W3CDTF">2025-12-03T07:50:00Z</dcterms:modified>
</cp:coreProperties>
</file>