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32" w:rsidRDefault="00B03832" w:rsidP="00B346FC">
      <w:pPr>
        <w:pStyle w:val="a3"/>
        <w:ind w:left="0" w:firstLine="0"/>
        <w:sectPr w:rsidR="00B03832" w:rsidSect="00B03832">
          <w:footerReference w:type="default" r:id="rId7"/>
          <w:type w:val="continuous"/>
          <w:pgSz w:w="11910" w:h="16840"/>
          <w:pgMar w:top="1134" w:right="850" w:bottom="1134" w:left="1701" w:header="720" w:footer="720" w:gutter="0"/>
          <w:cols w:num="2" w:space="720"/>
          <w:docGrid w:linePitch="299"/>
        </w:sectPr>
      </w:pPr>
    </w:p>
    <w:p w:rsidR="00E102CC" w:rsidRDefault="00E102CC" w:rsidP="00E102CC">
      <w:pPr>
        <w:ind w:firstLine="709"/>
        <w:jc w:val="right"/>
        <w:rPr>
          <w:sz w:val="24"/>
          <w:szCs w:val="24"/>
          <w:lang w:bidi="ar-SA"/>
        </w:rPr>
      </w:pPr>
      <w:r>
        <w:rPr>
          <w:sz w:val="24"/>
          <w:szCs w:val="24"/>
        </w:rPr>
        <w:lastRenderedPageBreak/>
        <w:t>Приложение 2</w:t>
      </w:r>
      <w:r>
        <w:rPr>
          <w:sz w:val="24"/>
          <w:szCs w:val="24"/>
        </w:rPr>
        <w:br/>
        <w:t xml:space="preserve">к  АООП НОО </w:t>
      </w:r>
    </w:p>
    <w:p w:rsidR="00E102CC" w:rsidRDefault="00E102CC" w:rsidP="00E102CC">
      <w:pPr>
        <w:ind w:firstLine="709"/>
        <w:jc w:val="right"/>
        <w:rPr>
          <w:sz w:val="24"/>
          <w:szCs w:val="24"/>
        </w:rPr>
      </w:pPr>
      <w:r>
        <w:rPr>
          <w:sz w:val="24"/>
          <w:szCs w:val="24"/>
        </w:rPr>
        <w:t xml:space="preserve">МБОУ-СОШ №45 имени Д.И.Бдынского города Орла, </w:t>
      </w:r>
    </w:p>
    <w:p w:rsidR="00E102CC" w:rsidRDefault="00E102CC" w:rsidP="00E102CC">
      <w:pPr>
        <w:ind w:firstLine="709"/>
        <w:jc w:val="right"/>
        <w:rPr>
          <w:sz w:val="24"/>
          <w:szCs w:val="24"/>
        </w:rPr>
      </w:pPr>
      <w:r>
        <w:rPr>
          <w:sz w:val="24"/>
          <w:szCs w:val="24"/>
        </w:rPr>
        <w:t>утвержденной</w:t>
      </w:r>
      <w:r>
        <w:rPr>
          <w:sz w:val="24"/>
          <w:szCs w:val="24"/>
        </w:rPr>
        <w:br/>
        <w:t xml:space="preserve">приказом №186-д от 30.08.2023г. </w:t>
      </w:r>
    </w:p>
    <w:p w:rsidR="00B346FC" w:rsidRPr="006C2209" w:rsidRDefault="00B346FC" w:rsidP="00E102CC">
      <w:pPr>
        <w:pStyle w:val="a3"/>
        <w:ind w:left="0" w:firstLine="0"/>
        <w:jc w:val="right"/>
      </w:pPr>
      <w:bookmarkStart w:id="0" w:name="_GoBack"/>
      <w:bookmarkEnd w:id="0"/>
    </w:p>
    <w:p w:rsidR="00B346FC" w:rsidRDefault="00B346FC" w:rsidP="00B346FC">
      <w:pPr>
        <w:pStyle w:val="a3"/>
        <w:ind w:left="0" w:firstLine="0"/>
        <w:rPr>
          <w:sz w:val="26"/>
        </w:rPr>
      </w:pPr>
    </w:p>
    <w:p w:rsidR="00B346FC" w:rsidRDefault="00B346FC" w:rsidP="00B346FC">
      <w:pPr>
        <w:pStyle w:val="a3"/>
        <w:ind w:left="0" w:firstLine="0"/>
        <w:rPr>
          <w:sz w:val="26"/>
        </w:rPr>
      </w:pPr>
    </w:p>
    <w:p w:rsidR="00B346FC" w:rsidRDefault="00B346FC" w:rsidP="00B346FC">
      <w:pPr>
        <w:pStyle w:val="a3"/>
        <w:ind w:left="0" w:firstLine="0"/>
        <w:rPr>
          <w:sz w:val="26"/>
        </w:rPr>
      </w:pPr>
    </w:p>
    <w:p w:rsidR="00B346FC" w:rsidRDefault="00B346FC" w:rsidP="00B346FC">
      <w:pPr>
        <w:pStyle w:val="a3"/>
        <w:ind w:left="0" w:firstLine="0"/>
        <w:rPr>
          <w:sz w:val="26"/>
        </w:rPr>
      </w:pPr>
    </w:p>
    <w:p w:rsidR="00B346FC" w:rsidRDefault="00B346FC" w:rsidP="00B346FC">
      <w:pPr>
        <w:pStyle w:val="a3"/>
        <w:ind w:left="0" w:firstLine="0"/>
        <w:rPr>
          <w:sz w:val="26"/>
        </w:rPr>
      </w:pPr>
    </w:p>
    <w:p w:rsidR="00B346FC" w:rsidRDefault="00B346FC" w:rsidP="00B346FC">
      <w:pPr>
        <w:pStyle w:val="a3"/>
        <w:ind w:left="0" w:firstLine="0"/>
        <w:rPr>
          <w:sz w:val="26"/>
        </w:rPr>
      </w:pPr>
    </w:p>
    <w:p w:rsidR="00B346FC" w:rsidRDefault="00B346FC" w:rsidP="00B346FC">
      <w:pPr>
        <w:pStyle w:val="a3"/>
        <w:spacing w:before="8"/>
        <w:ind w:left="0" w:firstLine="0"/>
        <w:rPr>
          <w:sz w:val="34"/>
        </w:rPr>
      </w:pPr>
    </w:p>
    <w:p w:rsidR="00B346FC" w:rsidRPr="006C2209" w:rsidRDefault="00B346FC" w:rsidP="00B346FC">
      <w:pPr>
        <w:pStyle w:val="1"/>
        <w:ind w:firstLine="1"/>
        <w:rPr>
          <w:sz w:val="48"/>
        </w:rPr>
      </w:pPr>
      <w:r w:rsidRPr="006C2209">
        <w:rPr>
          <w:sz w:val="48"/>
        </w:rPr>
        <w:t>Рабочая программа психолого-педагогического сопровождения</w:t>
      </w:r>
    </w:p>
    <w:p w:rsidR="005A58AC" w:rsidRDefault="00B346FC" w:rsidP="005A58AC">
      <w:pPr>
        <w:spacing w:before="3"/>
        <w:ind w:left="1134" w:right="1137"/>
        <w:jc w:val="center"/>
        <w:rPr>
          <w:b/>
          <w:sz w:val="48"/>
        </w:rPr>
      </w:pPr>
      <w:r w:rsidRPr="006C2209">
        <w:rPr>
          <w:b/>
          <w:sz w:val="48"/>
        </w:rPr>
        <w:t>обучающихся с ОВЗ</w:t>
      </w:r>
      <w:r w:rsidR="005A58AC">
        <w:rPr>
          <w:b/>
          <w:sz w:val="48"/>
        </w:rPr>
        <w:t xml:space="preserve"> </w:t>
      </w:r>
    </w:p>
    <w:p w:rsidR="00B346FC" w:rsidRDefault="005A58AC" w:rsidP="005A58AC">
      <w:pPr>
        <w:spacing w:before="3"/>
        <w:ind w:left="1134" w:right="1137"/>
        <w:jc w:val="center"/>
        <w:rPr>
          <w:b/>
          <w:sz w:val="48"/>
        </w:rPr>
      </w:pPr>
      <w:r>
        <w:rPr>
          <w:b/>
          <w:sz w:val="48"/>
        </w:rPr>
        <w:t xml:space="preserve">(вариант </w:t>
      </w:r>
      <w:r w:rsidR="00DD2856">
        <w:rPr>
          <w:b/>
          <w:sz w:val="48"/>
        </w:rPr>
        <w:t>7.1)</w:t>
      </w:r>
    </w:p>
    <w:p w:rsidR="006C2209" w:rsidRDefault="006C2209" w:rsidP="00B346FC">
      <w:pPr>
        <w:spacing w:before="3"/>
        <w:ind w:left="1349" w:right="1357"/>
        <w:jc w:val="center"/>
        <w:rPr>
          <w:b/>
          <w:sz w:val="48"/>
        </w:rPr>
      </w:pPr>
    </w:p>
    <w:p w:rsidR="006C2209" w:rsidRDefault="006C2209" w:rsidP="00B346FC">
      <w:pPr>
        <w:spacing w:before="3"/>
        <w:ind w:left="1349" w:right="1357"/>
        <w:jc w:val="center"/>
        <w:rPr>
          <w:b/>
          <w:sz w:val="48"/>
        </w:rPr>
      </w:pPr>
    </w:p>
    <w:p w:rsidR="006C2209" w:rsidRDefault="006C2209" w:rsidP="00E334F1">
      <w:pPr>
        <w:spacing w:before="3"/>
        <w:ind w:left="1349" w:right="1357"/>
        <w:rPr>
          <w:b/>
          <w:i/>
          <w:sz w:val="48"/>
        </w:rPr>
      </w:pPr>
    </w:p>
    <w:p w:rsidR="00E334F1" w:rsidRDefault="00E334F1" w:rsidP="00E334F1">
      <w:pPr>
        <w:spacing w:before="3"/>
        <w:ind w:left="1349" w:right="1357"/>
        <w:rPr>
          <w:b/>
          <w:sz w:val="48"/>
        </w:rPr>
      </w:pPr>
    </w:p>
    <w:p w:rsidR="006C2209" w:rsidRDefault="006C2209" w:rsidP="00B346FC">
      <w:pPr>
        <w:spacing w:before="3"/>
        <w:ind w:left="1349" w:right="1357"/>
        <w:jc w:val="center"/>
        <w:rPr>
          <w:b/>
          <w:sz w:val="48"/>
        </w:rPr>
      </w:pPr>
    </w:p>
    <w:p w:rsidR="006C2209" w:rsidRDefault="006C2209" w:rsidP="00B346FC">
      <w:pPr>
        <w:spacing w:before="3"/>
        <w:ind w:left="1349" w:right="1357"/>
        <w:jc w:val="center"/>
        <w:rPr>
          <w:b/>
          <w:sz w:val="48"/>
        </w:rPr>
      </w:pPr>
    </w:p>
    <w:p w:rsidR="006C2209" w:rsidRPr="006C2209" w:rsidRDefault="006C2209" w:rsidP="00B346FC">
      <w:pPr>
        <w:spacing w:before="3"/>
        <w:ind w:left="1349" w:right="1357"/>
        <w:jc w:val="center"/>
        <w:rPr>
          <w:b/>
          <w:sz w:val="48"/>
        </w:rPr>
      </w:pPr>
    </w:p>
    <w:p w:rsidR="006C2209" w:rsidRPr="00B3111B" w:rsidRDefault="006C2209" w:rsidP="006C2209">
      <w:pPr>
        <w:jc w:val="right"/>
        <w:rPr>
          <w:sz w:val="28"/>
        </w:rPr>
      </w:pPr>
      <w:r w:rsidRPr="00B3111B">
        <w:rPr>
          <w:sz w:val="28"/>
        </w:rPr>
        <w:t xml:space="preserve">Составила: </w:t>
      </w:r>
      <w:r w:rsidR="008F2BC2">
        <w:rPr>
          <w:sz w:val="28"/>
        </w:rPr>
        <w:t>Собина К.В</w:t>
      </w:r>
      <w:r w:rsidRPr="00B3111B">
        <w:rPr>
          <w:sz w:val="28"/>
        </w:rPr>
        <w:t>.,</w:t>
      </w:r>
    </w:p>
    <w:p w:rsidR="006C2209" w:rsidRPr="00B3111B" w:rsidRDefault="006C2209" w:rsidP="006C2209">
      <w:pPr>
        <w:jc w:val="right"/>
        <w:rPr>
          <w:sz w:val="28"/>
        </w:rPr>
      </w:pPr>
      <w:r w:rsidRPr="00B3111B">
        <w:rPr>
          <w:sz w:val="28"/>
        </w:rPr>
        <w:t>педагог-психолог</w:t>
      </w:r>
    </w:p>
    <w:p w:rsidR="006C2209" w:rsidRPr="00B3111B" w:rsidRDefault="006C2209" w:rsidP="006C2209">
      <w:pPr>
        <w:jc w:val="right"/>
        <w:rPr>
          <w:sz w:val="18"/>
        </w:rPr>
      </w:pPr>
    </w:p>
    <w:p w:rsidR="006C2209" w:rsidRDefault="006C2209" w:rsidP="006C2209">
      <w:pPr>
        <w:rPr>
          <w:sz w:val="18"/>
        </w:rPr>
      </w:pPr>
    </w:p>
    <w:p w:rsidR="006C2209" w:rsidRDefault="006C2209" w:rsidP="006C2209">
      <w:pPr>
        <w:jc w:val="right"/>
        <w:rPr>
          <w:sz w:val="18"/>
        </w:rPr>
      </w:pPr>
    </w:p>
    <w:p w:rsidR="006C2209" w:rsidRDefault="006C2209" w:rsidP="006C2209">
      <w:pPr>
        <w:jc w:val="right"/>
        <w:rPr>
          <w:sz w:val="18"/>
        </w:rPr>
      </w:pPr>
    </w:p>
    <w:p w:rsidR="006C2209" w:rsidRPr="00B3111B" w:rsidRDefault="006C2209" w:rsidP="006C2209">
      <w:pPr>
        <w:jc w:val="right"/>
        <w:rPr>
          <w:sz w:val="18"/>
        </w:rPr>
      </w:pPr>
    </w:p>
    <w:p w:rsidR="006C2209" w:rsidRPr="00B3111B" w:rsidRDefault="006C2209" w:rsidP="006C2209">
      <w:pPr>
        <w:jc w:val="right"/>
        <w:rPr>
          <w:sz w:val="18"/>
        </w:rPr>
      </w:pPr>
    </w:p>
    <w:p w:rsidR="006C2209" w:rsidRPr="00B3111B" w:rsidRDefault="006C2209" w:rsidP="006C2209">
      <w:pPr>
        <w:rPr>
          <w:sz w:val="18"/>
        </w:rPr>
      </w:pPr>
    </w:p>
    <w:p w:rsidR="006C2209" w:rsidRPr="00B3111B" w:rsidRDefault="006C2209" w:rsidP="006C2209">
      <w:pPr>
        <w:rPr>
          <w:sz w:val="18"/>
        </w:rPr>
      </w:pPr>
    </w:p>
    <w:p w:rsidR="006C2209" w:rsidRPr="00B3111B" w:rsidRDefault="006C2209" w:rsidP="006C2209">
      <w:pPr>
        <w:jc w:val="right"/>
        <w:rPr>
          <w:sz w:val="18"/>
        </w:rPr>
      </w:pPr>
    </w:p>
    <w:p w:rsidR="006C2209" w:rsidRDefault="006C2209" w:rsidP="006C2209">
      <w:pPr>
        <w:spacing w:before="3"/>
        <w:ind w:left="1349" w:right="1357"/>
        <w:jc w:val="center"/>
        <w:rPr>
          <w:b/>
          <w:sz w:val="72"/>
        </w:rPr>
      </w:pPr>
      <w:r>
        <w:rPr>
          <w:sz w:val="28"/>
        </w:rPr>
        <w:t>г. Орел</w:t>
      </w:r>
    </w:p>
    <w:p w:rsidR="00B346FC" w:rsidRDefault="00B346FC" w:rsidP="00B346FC">
      <w:pPr>
        <w:widowControl/>
        <w:autoSpaceDE/>
        <w:autoSpaceDN/>
        <w:rPr>
          <w:sz w:val="72"/>
        </w:rPr>
        <w:sectPr w:rsidR="00B346FC" w:rsidSect="00B03832">
          <w:type w:val="continuous"/>
          <w:pgSz w:w="11910" w:h="16840"/>
          <w:pgMar w:top="1134" w:right="850" w:bottom="1134" w:left="1701" w:header="720" w:footer="720" w:gutter="0"/>
          <w:cols w:space="720"/>
          <w:docGrid w:linePitch="299"/>
        </w:sectPr>
      </w:pPr>
    </w:p>
    <w:p w:rsidR="00120211" w:rsidRPr="00635D30" w:rsidRDefault="004C2D4B" w:rsidP="00233FDD">
      <w:pPr>
        <w:spacing w:after="240"/>
        <w:ind w:firstLine="709"/>
        <w:jc w:val="both"/>
        <w:rPr>
          <w:b/>
          <w:color w:val="000000" w:themeColor="text1"/>
          <w:sz w:val="24"/>
          <w:szCs w:val="24"/>
        </w:rPr>
      </w:pPr>
      <w:r>
        <w:rPr>
          <w:b/>
          <w:color w:val="000000" w:themeColor="text1"/>
          <w:sz w:val="24"/>
          <w:szCs w:val="24"/>
        </w:rPr>
        <w:lastRenderedPageBreak/>
        <w:t xml:space="preserve">1. </w:t>
      </w:r>
      <w:r w:rsidR="00120211" w:rsidRPr="00635D30">
        <w:rPr>
          <w:b/>
          <w:color w:val="000000" w:themeColor="text1"/>
          <w:sz w:val="24"/>
          <w:szCs w:val="24"/>
        </w:rPr>
        <w:t>Пояснительная записка</w:t>
      </w:r>
      <w:r>
        <w:rPr>
          <w:b/>
          <w:color w:val="000000" w:themeColor="text1"/>
          <w:sz w:val="24"/>
          <w:szCs w:val="24"/>
        </w:rPr>
        <w:t>.</w:t>
      </w:r>
    </w:p>
    <w:p w:rsidR="002614D3" w:rsidRPr="00635D30" w:rsidRDefault="002614D3" w:rsidP="00892A58">
      <w:pPr>
        <w:spacing w:before="3"/>
        <w:ind w:right="-1" w:firstLine="708"/>
        <w:jc w:val="both"/>
        <w:rPr>
          <w:b/>
          <w:sz w:val="24"/>
          <w:szCs w:val="24"/>
        </w:rPr>
      </w:pPr>
      <w:r w:rsidRPr="00635D30">
        <w:rPr>
          <w:sz w:val="24"/>
          <w:szCs w:val="24"/>
        </w:rPr>
        <w:t>Данная программа коррекционно-развивающих занятий построена на основе программы «Уроки психологиче</w:t>
      </w:r>
      <w:r w:rsidR="00635D30">
        <w:rPr>
          <w:sz w:val="24"/>
          <w:szCs w:val="24"/>
        </w:rPr>
        <w:t xml:space="preserve">ского развития» Локаловой Н.В. и </w:t>
      </w:r>
      <w:r w:rsidRPr="00635D30">
        <w:rPr>
          <w:sz w:val="24"/>
          <w:szCs w:val="24"/>
        </w:rPr>
        <w:t>программы «Развивающие занятия по психологии» Д.А. Глазунов. Рабочая программа психолог</w:t>
      </w:r>
      <w:r w:rsidR="0066416B">
        <w:rPr>
          <w:sz w:val="24"/>
          <w:szCs w:val="24"/>
        </w:rPr>
        <w:t>о-педагог</w:t>
      </w:r>
      <w:r w:rsidRPr="00635D30">
        <w:rPr>
          <w:sz w:val="24"/>
          <w:szCs w:val="24"/>
        </w:rPr>
        <w:t>ического сопровождения обучающихся с ограниченными возможностями здоровья составлена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101C2" w:rsidRPr="002101C2" w:rsidRDefault="002101C2" w:rsidP="0095576C">
      <w:pPr>
        <w:ind w:firstLine="708"/>
        <w:jc w:val="both"/>
        <w:rPr>
          <w:sz w:val="24"/>
          <w:szCs w:val="24"/>
        </w:rPr>
      </w:pPr>
      <w:r w:rsidRPr="002101C2">
        <w:rPr>
          <w:sz w:val="24"/>
          <w:szCs w:val="24"/>
        </w:rPr>
        <w:t xml:space="preserve">В последнее время наиболее распространенной формой психической патологии детского возраста становится задержка психического развития (ЗПР). Чаще всего она выявляется с началом обучения ребенка в школе, особенно в возрасте 6-10 лет, так как этот возрастной период обеспечивает большие диагностические возможности. </w:t>
      </w:r>
    </w:p>
    <w:p w:rsidR="002101C2" w:rsidRDefault="002101C2" w:rsidP="0095576C">
      <w:pPr>
        <w:ind w:right="1357"/>
        <w:jc w:val="both"/>
        <w:rPr>
          <w:i/>
          <w:sz w:val="24"/>
          <w:szCs w:val="35"/>
          <w:lang w:bidi="ar-SA"/>
        </w:rPr>
      </w:pPr>
    </w:p>
    <w:p w:rsidR="00892A58" w:rsidRPr="002101C2" w:rsidRDefault="00892A58" w:rsidP="002101C2">
      <w:pPr>
        <w:ind w:right="1357" w:firstLine="708"/>
        <w:jc w:val="both"/>
        <w:rPr>
          <w:b/>
          <w:i/>
          <w:sz w:val="44"/>
        </w:rPr>
      </w:pPr>
      <w:r w:rsidRPr="002101C2">
        <w:rPr>
          <w:i/>
          <w:sz w:val="24"/>
          <w:szCs w:val="35"/>
          <w:lang w:bidi="ar-SA"/>
        </w:rPr>
        <w:t xml:space="preserve">Дети с </w:t>
      </w:r>
      <w:r w:rsidRPr="002101C2">
        <w:rPr>
          <w:i/>
          <w:sz w:val="24"/>
          <w:szCs w:val="28"/>
          <w:lang w:bidi="ar-SA"/>
        </w:rPr>
        <w:t xml:space="preserve">ОВЗ </w:t>
      </w:r>
      <w:r w:rsidRPr="002101C2">
        <w:rPr>
          <w:i/>
          <w:sz w:val="24"/>
          <w:szCs w:val="28"/>
        </w:rPr>
        <w:t>(вариант 7.1) имеют следующие особенности:</w:t>
      </w:r>
    </w:p>
    <w:p w:rsidR="00892A58" w:rsidRPr="002101C2" w:rsidRDefault="00892A58" w:rsidP="002101C2">
      <w:pPr>
        <w:widowControl/>
        <w:autoSpaceDE/>
        <w:autoSpaceDN/>
        <w:ind w:firstLine="708"/>
        <w:jc w:val="both"/>
        <w:rPr>
          <w:sz w:val="24"/>
          <w:szCs w:val="35"/>
          <w:lang w:bidi="ar-SA"/>
        </w:rPr>
      </w:pPr>
      <w:r w:rsidRPr="002101C2">
        <w:rPr>
          <w:sz w:val="24"/>
          <w:szCs w:val="35"/>
          <w:lang w:bidi="ar-SA"/>
        </w:rPr>
        <w:t>- внимание характеризуется неустойчивостью, отмечаются периодические его колебания, неравномерная работоспособность;</w:t>
      </w:r>
    </w:p>
    <w:p w:rsidR="00892A58" w:rsidRPr="002101C2" w:rsidRDefault="00892A58" w:rsidP="002101C2">
      <w:pPr>
        <w:widowControl/>
        <w:autoSpaceDE/>
        <w:autoSpaceDN/>
        <w:ind w:firstLine="708"/>
        <w:jc w:val="both"/>
        <w:rPr>
          <w:sz w:val="24"/>
          <w:szCs w:val="35"/>
          <w:lang w:bidi="ar-SA"/>
        </w:rPr>
      </w:pPr>
      <w:r w:rsidRPr="002101C2">
        <w:rPr>
          <w:sz w:val="24"/>
          <w:szCs w:val="35"/>
          <w:lang w:bidi="ar-SA"/>
        </w:rPr>
        <w:t>- недостаточная целенаправленность деятельности, дети действуют импульсивно, часто отвлекаются;</w:t>
      </w:r>
    </w:p>
    <w:p w:rsidR="00892A58" w:rsidRPr="002101C2" w:rsidRDefault="00892A58" w:rsidP="002101C2">
      <w:pPr>
        <w:widowControl/>
        <w:autoSpaceDE/>
        <w:autoSpaceDN/>
        <w:ind w:firstLine="708"/>
        <w:jc w:val="both"/>
        <w:rPr>
          <w:sz w:val="24"/>
          <w:szCs w:val="35"/>
          <w:lang w:bidi="ar-SA"/>
        </w:rPr>
      </w:pPr>
      <w:r w:rsidRPr="002101C2">
        <w:rPr>
          <w:sz w:val="24"/>
          <w:szCs w:val="35"/>
          <w:lang w:bidi="ar-SA"/>
        </w:rPr>
        <w:t>- испытывают трудности и в процессе восприятия (зрительного, слухового, тактильного);</w:t>
      </w:r>
    </w:p>
    <w:p w:rsidR="00892A58" w:rsidRPr="002101C2" w:rsidRDefault="00892A58" w:rsidP="002101C2">
      <w:pPr>
        <w:widowControl/>
        <w:autoSpaceDE/>
        <w:autoSpaceDN/>
        <w:ind w:firstLine="708"/>
        <w:jc w:val="both"/>
        <w:rPr>
          <w:sz w:val="24"/>
          <w:szCs w:val="35"/>
          <w:lang w:bidi="ar-SA"/>
        </w:rPr>
      </w:pPr>
      <w:r w:rsidRPr="002101C2">
        <w:rPr>
          <w:sz w:val="24"/>
          <w:szCs w:val="35"/>
          <w:lang w:bidi="ar-SA"/>
        </w:rPr>
        <w:t>- снижена скорость выполнения перцептивных операций;</w:t>
      </w:r>
    </w:p>
    <w:p w:rsidR="00892A58" w:rsidRPr="002101C2" w:rsidRDefault="00763324" w:rsidP="002101C2">
      <w:pPr>
        <w:widowControl/>
        <w:autoSpaceDE/>
        <w:autoSpaceDN/>
        <w:ind w:firstLine="708"/>
        <w:jc w:val="both"/>
        <w:rPr>
          <w:sz w:val="24"/>
          <w:szCs w:val="35"/>
          <w:lang w:bidi="ar-SA"/>
        </w:rPr>
      </w:pPr>
      <w:r w:rsidRPr="002101C2">
        <w:rPr>
          <w:sz w:val="24"/>
          <w:szCs w:val="35"/>
          <w:lang w:bidi="ar-SA"/>
        </w:rPr>
        <w:t xml:space="preserve">- </w:t>
      </w:r>
      <w:r w:rsidR="00892A58" w:rsidRPr="002101C2">
        <w:rPr>
          <w:sz w:val="24"/>
          <w:szCs w:val="35"/>
          <w:lang w:bidi="ar-SA"/>
        </w:rPr>
        <w:t>память отличается качественным своеобразием: неточность воспроизведения и быстрая потеря информации  (в наибольшей степени страдает вербальная память);</w:t>
      </w:r>
    </w:p>
    <w:p w:rsidR="00892A58" w:rsidRPr="002101C2" w:rsidRDefault="00892A58" w:rsidP="00763324">
      <w:pPr>
        <w:widowControl/>
        <w:autoSpaceDE/>
        <w:autoSpaceDN/>
        <w:ind w:firstLine="647"/>
        <w:jc w:val="both"/>
        <w:rPr>
          <w:sz w:val="24"/>
          <w:szCs w:val="35"/>
          <w:lang w:bidi="ar-SA"/>
        </w:rPr>
      </w:pPr>
      <w:r w:rsidRPr="002101C2">
        <w:rPr>
          <w:sz w:val="24"/>
          <w:szCs w:val="35"/>
          <w:lang w:bidi="ar-SA"/>
        </w:rPr>
        <w:t>- выраженная тревожность по отношению к взрослому, от которого они зависят (такая тревожность имеет тенденцию с возрастом прогрессировать).</w:t>
      </w:r>
    </w:p>
    <w:p w:rsidR="004C2D4B" w:rsidRPr="0095576C" w:rsidRDefault="004C2D4B" w:rsidP="004C2D4B">
      <w:pPr>
        <w:shd w:val="clear" w:color="auto" w:fill="FFFFFF"/>
        <w:ind w:right="19" w:firstLine="709"/>
        <w:jc w:val="both"/>
        <w:outlineLvl w:val="0"/>
        <w:rPr>
          <w:b/>
          <w:sz w:val="28"/>
        </w:rPr>
      </w:pPr>
      <w:r w:rsidRPr="0095576C">
        <w:rPr>
          <w:b/>
          <w:sz w:val="28"/>
        </w:rPr>
        <w:t>Цель и задачи программы</w:t>
      </w:r>
    </w:p>
    <w:p w:rsidR="004C2D4B" w:rsidRPr="00635D30" w:rsidRDefault="004C2D4B" w:rsidP="004C2D4B">
      <w:pPr>
        <w:pStyle w:val="2"/>
        <w:spacing w:line="275" w:lineRule="exact"/>
        <w:ind w:left="219" w:right="-1" w:firstLine="567"/>
        <w:jc w:val="both"/>
        <w:rPr>
          <w:b w:val="0"/>
        </w:rPr>
      </w:pPr>
      <w:r w:rsidRPr="00DD2856">
        <w:t>Цель</w:t>
      </w:r>
      <w:r w:rsidRPr="00DD2856">
        <w:rPr>
          <w:b w:val="0"/>
        </w:rPr>
        <w:t xml:space="preserve"> данной программы - позн</w:t>
      </w:r>
      <w:r w:rsidRPr="00635D30">
        <w:rPr>
          <w:b w:val="0"/>
        </w:rPr>
        <w:t xml:space="preserve">авательное и личностное развитие учащихся, на </w:t>
      </w:r>
      <w:r>
        <w:rPr>
          <w:b w:val="0"/>
        </w:rPr>
        <w:t>этапе которого</w:t>
      </w:r>
      <w:r w:rsidRPr="00635D30">
        <w:rPr>
          <w:b w:val="0"/>
        </w:rPr>
        <w:t xml:space="preserve"> формируются умения осуществлять различные умственные действия, развиваются самостоятельность, способность к рассуждению, самоконтроль, стремление отстаивать собственное мнение.</w:t>
      </w:r>
    </w:p>
    <w:p w:rsidR="004C2D4B" w:rsidRPr="00635D30" w:rsidRDefault="004C2D4B" w:rsidP="004C2D4B">
      <w:pPr>
        <w:pStyle w:val="2"/>
        <w:spacing w:line="275" w:lineRule="exact"/>
        <w:ind w:left="142" w:right="-1" w:firstLine="567"/>
        <w:jc w:val="both"/>
        <w:rPr>
          <w:b w:val="0"/>
        </w:rPr>
      </w:pPr>
      <w:r w:rsidRPr="00635D30">
        <w:t>Задачи</w:t>
      </w:r>
      <w:r w:rsidRPr="00635D30">
        <w:rPr>
          <w:b w:val="0"/>
        </w:rPr>
        <w:t>:</w:t>
      </w:r>
    </w:p>
    <w:p w:rsidR="004C2D4B" w:rsidRPr="00635D30" w:rsidRDefault="004C2D4B" w:rsidP="004C2D4B">
      <w:pPr>
        <w:pStyle w:val="2"/>
        <w:spacing w:line="275" w:lineRule="exact"/>
        <w:ind w:left="142" w:right="-1" w:firstLine="567"/>
        <w:jc w:val="both"/>
        <w:rPr>
          <w:b w:val="0"/>
        </w:rPr>
      </w:pPr>
      <w:r w:rsidRPr="00635D30">
        <w:rPr>
          <w:b w:val="0"/>
        </w:rPr>
        <w:t xml:space="preserve">- развитие познавательной сферы детей; </w:t>
      </w:r>
    </w:p>
    <w:p w:rsidR="004C2D4B" w:rsidRPr="00635D30" w:rsidRDefault="004C2D4B" w:rsidP="004C2D4B">
      <w:pPr>
        <w:pStyle w:val="2"/>
        <w:spacing w:line="275" w:lineRule="exact"/>
        <w:ind w:left="142" w:right="-1" w:firstLine="567"/>
        <w:jc w:val="both"/>
        <w:rPr>
          <w:b w:val="0"/>
        </w:rPr>
      </w:pPr>
      <w:r w:rsidRPr="00635D30">
        <w:rPr>
          <w:b w:val="0"/>
        </w:rPr>
        <w:t xml:space="preserve">- развитие наглядно-образного  и словесно-логического мышления; </w:t>
      </w:r>
    </w:p>
    <w:p w:rsidR="004C2D4B" w:rsidRPr="00635D30" w:rsidRDefault="004C2D4B" w:rsidP="004C2D4B">
      <w:pPr>
        <w:pStyle w:val="2"/>
        <w:spacing w:line="275" w:lineRule="exact"/>
        <w:ind w:left="142" w:right="-1" w:firstLine="567"/>
        <w:jc w:val="both"/>
        <w:rPr>
          <w:b w:val="0"/>
        </w:rPr>
      </w:pPr>
      <w:r w:rsidRPr="00635D30">
        <w:rPr>
          <w:b w:val="0"/>
        </w:rPr>
        <w:t xml:space="preserve">- обучение методам и приемам познания себя и одноклассников; </w:t>
      </w:r>
    </w:p>
    <w:p w:rsidR="004C2D4B" w:rsidRPr="00635D30" w:rsidRDefault="004C2D4B" w:rsidP="004C2D4B">
      <w:pPr>
        <w:pStyle w:val="2"/>
        <w:spacing w:line="275" w:lineRule="exact"/>
        <w:ind w:left="142" w:right="-1" w:firstLine="567"/>
        <w:jc w:val="both"/>
        <w:rPr>
          <w:b w:val="0"/>
        </w:rPr>
      </w:pPr>
      <w:r w:rsidRPr="00635D30">
        <w:rPr>
          <w:b w:val="0"/>
        </w:rPr>
        <w:t xml:space="preserve">- ориентирование детей на развитие творческих способностей и воображения; </w:t>
      </w:r>
    </w:p>
    <w:p w:rsidR="004C2D4B" w:rsidRPr="00635D30" w:rsidRDefault="004C2D4B" w:rsidP="004C2D4B">
      <w:pPr>
        <w:pStyle w:val="2"/>
        <w:spacing w:line="275" w:lineRule="exact"/>
        <w:ind w:left="142" w:right="-1" w:firstLine="567"/>
        <w:jc w:val="both"/>
        <w:rPr>
          <w:b w:val="0"/>
        </w:rPr>
      </w:pPr>
      <w:r w:rsidRPr="00635D30">
        <w:rPr>
          <w:b w:val="0"/>
        </w:rPr>
        <w:t>- развитие личностных качеств, необходимых для продуктивного взаимодействия с другими людьми;</w:t>
      </w:r>
    </w:p>
    <w:p w:rsidR="004C2D4B" w:rsidRPr="00635D30" w:rsidRDefault="004C2D4B" w:rsidP="004C2D4B">
      <w:pPr>
        <w:pStyle w:val="2"/>
        <w:spacing w:line="275" w:lineRule="exact"/>
        <w:ind w:left="142" w:right="-1" w:firstLine="567"/>
        <w:jc w:val="both"/>
        <w:rPr>
          <w:b w:val="0"/>
        </w:rPr>
      </w:pPr>
      <w:r w:rsidRPr="00635D30">
        <w:rPr>
          <w:b w:val="0"/>
        </w:rPr>
        <w:t xml:space="preserve">- формировать коммуникативных действий и операций;  </w:t>
      </w:r>
    </w:p>
    <w:p w:rsidR="00892A58" w:rsidRPr="004C2D4B" w:rsidRDefault="004C2D4B" w:rsidP="004C2D4B">
      <w:pPr>
        <w:pStyle w:val="2"/>
        <w:spacing w:after="240" w:line="275" w:lineRule="exact"/>
        <w:ind w:left="142" w:firstLine="567"/>
        <w:jc w:val="both"/>
        <w:rPr>
          <w:b w:val="0"/>
        </w:rPr>
      </w:pPr>
      <w:r w:rsidRPr="00635D30">
        <w:rPr>
          <w:b w:val="0"/>
        </w:rPr>
        <w:t>- развитие пространственных представлений.</w:t>
      </w:r>
    </w:p>
    <w:p w:rsidR="004C2D4B" w:rsidRDefault="004C2D4B" w:rsidP="000E6567">
      <w:pPr>
        <w:spacing w:line="276" w:lineRule="auto"/>
        <w:ind w:firstLine="647"/>
        <w:rPr>
          <w:b/>
          <w:sz w:val="24"/>
        </w:rPr>
      </w:pPr>
      <w:r w:rsidRPr="003C7C23">
        <w:rPr>
          <w:b/>
          <w:sz w:val="24"/>
        </w:rPr>
        <w:t>2. Общая характеристика коррекционного курса.</w:t>
      </w:r>
    </w:p>
    <w:p w:rsidR="004C2D4B" w:rsidRPr="003C7C23" w:rsidRDefault="004C2D4B" w:rsidP="000E6567">
      <w:pPr>
        <w:rPr>
          <w:b/>
          <w:sz w:val="24"/>
        </w:rPr>
      </w:pPr>
    </w:p>
    <w:p w:rsidR="000E6567" w:rsidRDefault="000E6567" w:rsidP="000E6567">
      <w:pPr>
        <w:ind w:firstLine="647"/>
        <w:jc w:val="both"/>
        <w:rPr>
          <w:sz w:val="24"/>
          <w:szCs w:val="24"/>
        </w:rPr>
      </w:pPr>
      <w:r>
        <w:rPr>
          <w:sz w:val="24"/>
          <w:szCs w:val="24"/>
        </w:rPr>
        <w:t>Общая задача занятий - внести вклад в формирование целостной психологической основы обучения, которая обеспечит не только развитие личности школьников, но и возможность их самостоятельного развития в будущем.</w:t>
      </w:r>
    </w:p>
    <w:p w:rsidR="000E6567" w:rsidRDefault="000E6567" w:rsidP="000E6567">
      <w:pPr>
        <w:ind w:left="260" w:firstLine="708"/>
        <w:jc w:val="both"/>
        <w:rPr>
          <w:sz w:val="20"/>
          <w:szCs w:val="20"/>
        </w:rPr>
      </w:pPr>
      <w:r>
        <w:rPr>
          <w:sz w:val="24"/>
          <w:szCs w:val="24"/>
        </w:rPr>
        <w:t xml:space="preserve">Не менее важной задачей, решаемой на занятиях «Психологической гимнастики», является формирование позитивных личностных характеристик школьников путем целенаправленного развития и формирования их когнитивной сферы. </w:t>
      </w:r>
    </w:p>
    <w:p w:rsidR="000E6567" w:rsidRPr="000E6567" w:rsidRDefault="000E6567" w:rsidP="000E6567">
      <w:pPr>
        <w:ind w:left="260" w:firstLine="708"/>
        <w:jc w:val="both"/>
        <w:rPr>
          <w:sz w:val="20"/>
          <w:szCs w:val="20"/>
        </w:rPr>
        <w:sectPr w:rsidR="000E6567" w:rsidRPr="000E6567">
          <w:pgSz w:w="11900" w:h="16838"/>
          <w:pgMar w:top="701" w:right="846" w:bottom="606" w:left="1440" w:header="0" w:footer="0" w:gutter="0"/>
          <w:cols w:space="720" w:equalWidth="0">
            <w:col w:w="9620"/>
          </w:cols>
        </w:sectPr>
      </w:pPr>
      <w:r>
        <w:rPr>
          <w:sz w:val="24"/>
          <w:szCs w:val="24"/>
        </w:rPr>
        <w:t>На занятиях не ставятся отметки, но оценивание осуществляется обязательно. Ученики на этих уроках избавляются от «отметочной»</w:t>
      </w:r>
    </w:p>
    <w:p w:rsidR="000E6567" w:rsidRDefault="000E6567" w:rsidP="000E6567">
      <w:pPr>
        <w:jc w:val="both"/>
        <w:rPr>
          <w:sz w:val="24"/>
          <w:szCs w:val="24"/>
        </w:rPr>
      </w:pPr>
      <w:r>
        <w:rPr>
          <w:sz w:val="24"/>
          <w:szCs w:val="24"/>
        </w:rPr>
        <w:lastRenderedPageBreak/>
        <w:t xml:space="preserve">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w:t>
      </w:r>
    </w:p>
    <w:p w:rsidR="000E6567" w:rsidRPr="000E6567" w:rsidRDefault="000E6567" w:rsidP="000E6567">
      <w:pPr>
        <w:jc w:val="both"/>
        <w:rPr>
          <w:sz w:val="24"/>
          <w:szCs w:val="24"/>
        </w:rPr>
      </w:pPr>
    </w:p>
    <w:p w:rsidR="004C2D4B" w:rsidRPr="003C7C23" w:rsidRDefault="004C2D4B" w:rsidP="004C2D4B">
      <w:pPr>
        <w:ind w:firstLine="647"/>
        <w:rPr>
          <w:b/>
          <w:sz w:val="24"/>
        </w:rPr>
      </w:pPr>
      <w:r w:rsidRPr="003C7C23">
        <w:rPr>
          <w:b/>
          <w:sz w:val="24"/>
        </w:rPr>
        <w:t>3. Описание места коррекционного курса в учебном плане.</w:t>
      </w:r>
    </w:p>
    <w:p w:rsidR="004C2D4B" w:rsidRPr="00635D30" w:rsidRDefault="004C2D4B" w:rsidP="004C2D4B">
      <w:pPr>
        <w:pStyle w:val="a3"/>
        <w:spacing w:before="1"/>
        <w:ind w:right="-1"/>
        <w:jc w:val="both"/>
      </w:pPr>
      <w:r w:rsidRPr="00635D30">
        <w:t>Программа разработана для работы с обучающимися 1-4 классов.</w:t>
      </w:r>
    </w:p>
    <w:p w:rsidR="004C2D4B" w:rsidRPr="00DD2856" w:rsidRDefault="004C2D4B" w:rsidP="004C2D4B">
      <w:pPr>
        <w:pStyle w:val="a3"/>
        <w:spacing w:before="3"/>
        <w:ind w:left="219" w:right="-1" w:firstLine="428"/>
        <w:jc w:val="both"/>
      </w:pPr>
      <w:r w:rsidRPr="00635D30">
        <w:t xml:space="preserve">Занятия проводятся с группой детей, 1 раз в неделю, общий объём учебного времени составляет 135 занятий, в 1 классе – 33 занятия, во 2-4 классах - 34 занятия. Продолжительность одного занятия – </w:t>
      </w:r>
      <w:r w:rsidRPr="00DD2856">
        <w:t>30</w:t>
      </w:r>
      <w:r>
        <w:t>-40</w:t>
      </w:r>
      <w:r w:rsidRPr="00DD2856">
        <w:t xml:space="preserve"> минут.</w:t>
      </w:r>
    </w:p>
    <w:p w:rsidR="004C2D4B" w:rsidRPr="00635D30" w:rsidRDefault="004C2D4B" w:rsidP="004C2D4B">
      <w:pPr>
        <w:ind w:firstLine="709"/>
        <w:jc w:val="both"/>
        <w:rPr>
          <w:sz w:val="24"/>
          <w:szCs w:val="24"/>
        </w:rPr>
      </w:pPr>
      <w:r w:rsidRPr="00635D30">
        <w:rPr>
          <w:b/>
          <w:sz w:val="24"/>
          <w:szCs w:val="24"/>
        </w:rPr>
        <w:t>Форма проведения:</w:t>
      </w:r>
      <w:r w:rsidRPr="00635D30">
        <w:rPr>
          <w:sz w:val="24"/>
          <w:szCs w:val="24"/>
        </w:rPr>
        <w:t xml:space="preserve"> индивидуальная и групповая.</w:t>
      </w:r>
    </w:p>
    <w:p w:rsidR="004C2D4B" w:rsidRPr="00635D30" w:rsidRDefault="004C2D4B" w:rsidP="004C2D4B">
      <w:pPr>
        <w:ind w:firstLine="709"/>
        <w:jc w:val="both"/>
        <w:rPr>
          <w:b/>
          <w:sz w:val="24"/>
          <w:szCs w:val="24"/>
        </w:rPr>
      </w:pPr>
      <w:r w:rsidRPr="00635D30">
        <w:rPr>
          <w:b/>
          <w:sz w:val="24"/>
          <w:szCs w:val="24"/>
        </w:rPr>
        <w:t>Занятия включают:</w:t>
      </w:r>
    </w:p>
    <w:p w:rsidR="004C2D4B" w:rsidRPr="00635D30" w:rsidRDefault="004C2D4B" w:rsidP="004C2D4B">
      <w:pPr>
        <w:widowControl/>
        <w:tabs>
          <w:tab w:val="left" w:pos="709"/>
        </w:tabs>
        <w:autoSpaceDE/>
        <w:autoSpaceDN/>
        <w:jc w:val="both"/>
        <w:rPr>
          <w:sz w:val="24"/>
          <w:szCs w:val="24"/>
        </w:rPr>
      </w:pPr>
      <w:r w:rsidRPr="00635D30">
        <w:rPr>
          <w:sz w:val="24"/>
          <w:szCs w:val="24"/>
        </w:rPr>
        <w:tab/>
        <w:t>- сказкотерапевтические упражнения;</w:t>
      </w:r>
    </w:p>
    <w:p w:rsidR="004C2D4B" w:rsidRPr="00635D30" w:rsidRDefault="004C2D4B" w:rsidP="004C2D4B">
      <w:pPr>
        <w:widowControl/>
        <w:tabs>
          <w:tab w:val="left" w:pos="709"/>
          <w:tab w:val="left" w:pos="1180"/>
        </w:tabs>
        <w:autoSpaceDE/>
        <w:autoSpaceDN/>
        <w:jc w:val="both"/>
        <w:rPr>
          <w:sz w:val="24"/>
          <w:szCs w:val="24"/>
        </w:rPr>
      </w:pPr>
      <w:r w:rsidRPr="00635D30">
        <w:rPr>
          <w:sz w:val="24"/>
          <w:szCs w:val="24"/>
        </w:rPr>
        <w:tab/>
        <w:t>- арт-терапию;</w:t>
      </w:r>
    </w:p>
    <w:p w:rsidR="004C2D4B" w:rsidRPr="00635D30" w:rsidRDefault="004C2D4B" w:rsidP="004C2D4B">
      <w:pPr>
        <w:widowControl/>
        <w:tabs>
          <w:tab w:val="left" w:pos="709"/>
          <w:tab w:val="left" w:pos="1180"/>
        </w:tabs>
        <w:autoSpaceDE/>
        <w:autoSpaceDN/>
        <w:jc w:val="both"/>
        <w:rPr>
          <w:sz w:val="24"/>
          <w:szCs w:val="24"/>
        </w:rPr>
      </w:pPr>
      <w:r w:rsidRPr="00635D30">
        <w:rPr>
          <w:sz w:val="24"/>
          <w:szCs w:val="24"/>
        </w:rPr>
        <w:tab/>
        <w:t>- игровую терапию;</w:t>
      </w:r>
    </w:p>
    <w:p w:rsidR="004C2D4B" w:rsidRPr="00635D30" w:rsidRDefault="004C2D4B" w:rsidP="004C2D4B">
      <w:pPr>
        <w:widowControl/>
        <w:tabs>
          <w:tab w:val="left" w:pos="709"/>
          <w:tab w:val="left" w:pos="1180"/>
        </w:tabs>
        <w:autoSpaceDE/>
        <w:autoSpaceDN/>
        <w:jc w:val="both"/>
        <w:rPr>
          <w:sz w:val="24"/>
          <w:szCs w:val="24"/>
        </w:rPr>
      </w:pPr>
      <w:r w:rsidRPr="00635D30">
        <w:rPr>
          <w:sz w:val="24"/>
          <w:szCs w:val="24"/>
        </w:rPr>
        <w:tab/>
        <w:t>- психогимнастику;</w:t>
      </w:r>
    </w:p>
    <w:p w:rsidR="004C2D4B" w:rsidRPr="00635D30" w:rsidRDefault="004C2D4B" w:rsidP="004C2D4B">
      <w:pPr>
        <w:tabs>
          <w:tab w:val="left" w:pos="709"/>
        </w:tabs>
        <w:jc w:val="both"/>
        <w:rPr>
          <w:sz w:val="24"/>
          <w:szCs w:val="24"/>
        </w:rPr>
      </w:pPr>
      <w:r w:rsidRPr="00635D30">
        <w:rPr>
          <w:sz w:val="24"/>
          <w:szCs w:val="24"/>
        </w:rPr>
        <w:tab/>
        <w:t>- беседу;</w:t>
      </w:r>
    </w:p>
    <w:p w:rsidR="004C2D4B" w:rsidRPr="00635D30" w:rsidRDefault="004C2D4B" w:rsidP="004C2D4B">
      <w:pPr>
        <w:tabs>
          <w:tab w:val="left" w:pos="709"/>
        </w:tabs>
        <w:jc w:val="both"/>
        <w:rPr>
          <w:sz w:val="24"/>
          <w:szCs w:val="24"/>
        </w:rPr>
      </w:pPr>
      <w:r w:rsidRPr="00635D30">
        <w:rPr>
          <w:sz w:val="24"/>
          <w:szCs w:val="24"/>
        </w:rPr>
        <w:tab/>
        <w:t>- релаксацию.</w:t>
      </w:r>
    </w:p>
    <w:p w:rsidR="004C2D4B" w:rsidRPr="00635D30" w:rsidRDefault="004C2D4B" w:rsidP="004C2D4B">
      <w:pPr>
        <w:ind w:left="260" w:firstLine="448"/>
        <w:jc w:val="both"/>
        <w:rPr>
          <w:sz w:val="24"/>
          <w:szCs w:val="24"/>
        </w:rPr>
      </w:pPr>
      <w:r w:rsidRPr="00635D30">
        <w:rPr>
          <w:b/>
          <w:bCs/>
          <w:sz w:val="24"/>
          <w:szCs w:val="24"/>
        </w:rPr>
        <w:t>Оборудование</w:t>
      </w:r>
      <w:r w:rsidRPr="00635D30">
        <w:rPr>
          <w:sz w:val="24"/>
          <w:szCs w:val="24"/>
        </w:rPr>
        <w:t>:</w:t>
      </w:r>
      <w:r w:rsidRPr="00635D30">
        <w:rPr>
          <w:b/>
          <w:bCs/>
          <w:sz w:val="24"/>
          <w:szCs w:val="24"/>
        </w:rPr>
        <w:t xml:space="preserve"> </w:t>
      </w:r>
      <w:r w:rsidRPr="00635D30">
        <w:rPr>
          <w:sz w:val="24"/>
          <w:szCs w:val="24"/>
        </w:rPr>
        <w:t>стол и стул на каждого ученика,</w:t>
      </w:r>
      <w:r w:rsidRPr="00635D30">
        <w:rPr>
          <w:b/>
          <w:bCs/>
          <w:sz w:val="24"/>
          <w:szCs w:val="24"/>
        </w:rPr>
        <w:t xml:space="preserve"> </w:t>
      </w:r>
      <w:r w:rsidRPr="00635D30">
        <w:rPr>
          <w:sz w:val="24"/>
          <w:szCs w:val="24"/>
        </w:rPr>
        <w:t>доска,</w:t>
      </w:r>
      <w:r w:rsidRPr="00635D30">
        <w:rPr>
          <w:b/>
          <w:bCs/>
          <w:sz w:val="24"/>
          <w:szCs w:val="24"/>
        </w:rPr>
        <w:t xml:space="preserve"> </w:t>
      </w:r>
      <w:r w:rsidRPr="00635D30">
        <w:rPr>
          <w:sz w:val="24"/>
          <w:szCs w:val="24"/>
        </w:rPr>
        <w:t>стенд для вывешивания</w:t>
      </w:r>
      <w:r w:rsidRPr="00635D30">
        <w:rPr>
          <w:b/>
          <w:bCs/>
          <w:sz w:val="24"/>
          <w:szCs w:val="24"/>
        </w:rPr>
        <w:t xml:space="preserve"> </w:t>
      </w:r>
      <w:r w:rsidRPr="00635D30">
        <w:rPr>
          <w:sz w:val="24"/>
          <w:szCs w:val="24"/>
        </w:rPr>
        <w:t>плакатов, цветные карандаши (или фломастеры), краски, листы плотной бумаги в достаточном количестве (формата А-4 и А-3); желательны – телевизор, видео - и аудиомагнитофон.</w:t>
      </w:r>
    </w:p>
    <w:p w:rsidR="004C2D4B" w:rsidRPr="003C7C23" w:rsidRDefault="004C2D4B" w:rsidP="004C2D4B">
      <w:pPr>
        <w:rPr>
          <w:b/>
          <w:sz w:val="24"/>
        </w:rPr>
      </w:pPr>
    </w:p>
    <w:p w:rsidR="004C2D4B" w:rsidRPr="003C7C23" w:rsidRDefault="004C2D4B" w:rsidP="004C2D4B">
      <w:pPr>
        <w:ind w:firstLine="708"/>
        <w:rPr>
          <w:b/>
          <w:sz w:val="24"/>
        </w:rPr>
      </w:pPr>
      <w:r w:rsidRPr="003C7C23">
        <w:rPr>
          <w:b/>
          <w:sz w:val="24"/>
        </w:rPr>
        <w:t>4. Описание ценностных ориентиров содержания коррекционного курса.</w:t>
      </w:r>
    </w:p>
    <w:p w:rsidR="0095576C" w:rsidRPr="0095576C" w:rsidRDefault="0095576C" w:rsidP="0095576C">
      <w:pPr>
        <w:shd w:val="clear" w:color="auto" w:fill="FFFFFF"/>
        <w:ind w:right="19" w:firstLine="709"/>
        <w:jc w:val="both"/>
        <w:outlineLvl w:val="0"/>
        <w:rPr>
          <w:b/>
          <w:sz w:val="28"/>
        </w:rPr>
      </w:pPr>
    </w:p>
    <w:p w:rsidR="004C2D4B" w:rsidRPr="002D1F8A" w:rsidRDefault="004C2D4B" w:rsidP="004C2D4B">
      <w:pPr>
        <w:ind w:firstLine="708"/>
        <w:jc w:val="both"/>
        <w:rPr>
          <w:sz w:val="24"/>
        </w:rPr>
      </w:pPr>
      <w:r w:rsidRPr="00C736C7">
        <w:rPr>
          <w:sz w:val="24"/>
        </w:rPr>
        <w:t xml:space="preserve">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w:t>
      </w:r>
      <w:r w:rsidRPr="002D1F8A">
        <w:rPr>
          <w:sz w:val="24"/>
        </w:rPr>
        <w:t>и сформировать у учащихся представления об обобщенных приемах и способах выполнения различных умственных действий, что, в свою очередь, это обеспечит лучшее усвоение конкретного предметно-учебного содержания.</w:t>
      </w:r>
    </w:p>
    <w:p w:rsidR="004C2D4B" w:rsidRPr="002D1F8A" w:rsidRDefault="004C2D4B" w:rsidP="004C2D4B">
      <w:pPr>
        <w:ind w:left="709"/>
        <w:jc w:val="both"/>
        <w:rPr>
          <w:sz w:val="24"/>
          <w:szCs w:val="24"/>
        </w:rPr>
      </w:pPr>
      <w:r w:rsidRPr="002D1F8A">
        <w:rPr>
          <w:b/>
          <w:bCs/>
          <w:sz w:val="24"/>
          <w:szCs w:val="24"/>
        </w:rPr>
        <w:t>Принципы</w:t>
      </w:r>
      <w:r w:rsidRPr="002D1F8A">
        <w:rPr>
          <w:sz w:val="24"/>
          <w:szCs w:val="24"/>
        </w:rPr>
        <w:t>,</w:t>
      </w:r>
      <w:r w:rsidRPr="002D1F8A">
        <w:rPr>
          <w:b/>
          <w:bCs/>
          <w:sz w:val="24"/>
          <w:szCs w:val="24"/>
        </w:rPr>
        <w:t xml:space="preserve"> </w:t>
      </w:r>
      <w:r w:rsidRPr="002D1F8A">
        <w:rPr>
          <w:sz w:val="24"/>
          <w:szCs w:val="24"/>
        </w:rPr>
        <w:t>реализуемые в рамках программы:</w:t>
      </w:r>
    </w:p>
    <w:p w:rsidR="00F01D96" w:rsidRPr="00635D30" w:rsidRDefault="00F01D96" w:rsidP="00635D30">
      <w:pPr>
        <w:widowControl/>
        <w:numPr>
          <w:ilvl w:val="1"/>
          <w:numId w:val="3"/>
        </w:numPr>
        <w:autoSpaceDE/>
        <w:autoSpaceDN/>
        <w:ind w:left="-11" w:firstLine="862"/>
        <w:jc w:val="both"/>
        <w:rPr>
          <w:sz w:val="24"/>
          <w:szCs w:val="24"/>
        </w:rPr>
      </w:pPr>
      <w:r w:rsidRPr="00635D30">
        <w:rPr>
          <w:i/>
          <w:iCs/>
          <w:sz w:val="24"/>
          <w:szCs w:val="24"/>
        </w:rPr>
        <w:t xml:space="preserve">Принцип развития. </w:t>
      </w:r>
      <w:r w:rsidRPr="00635D30">
        <w:rPr>
          <w:sz w:val="24"/>
          <w:szCs w:val="24"/>
        </w:rPr>
        <w:t>Подразумевает не только учет уровня актуального</w:t>
      </w:r>
      <w:r w:rsidRPr="00635D30">
        <w:rPr>
          <w:i/>
          <w:iCs/>
          <w:sz w:val="24"/>
          <w:szCs w:val="24"/>
        </w:rPr>
        <w:t xml:space="preserve"> </w:t>
      </w:r>
      <w:r w:rsidRPr="00635D30">
        <w:rPr>
          <w:sz w:val="24"/>
          <w:szCs w:val="24"/>
        </w:rPr>
        <w:t>развития самосознания детей и создание оптимальной зоны ближайшего его развития, но и необходимость единого (одновременного, слитого) процесса развития самосознания и учителя, и учеников.</w:t>
      </w:r>
    </w:p>
    <w:p w:rsidR="00F01D96" w:rsidRPr="00635D30" w:rsidRDefault="00F01D96" w:rsidP="00635D30">
      <w:pPr>
        <w:widowControl/>
        <w:numPr>
          <w:ilvl w:val="1"/>
          <w:numId w:val="4"/>
        </w:numPr>
        <w:tabs>
          <w:tab w:val="left" w:pos="1544"/>
        </w:tabs>
        <w:autoSpaceDE/>
        <w:autoSpaceDN/>
        <w:ind w:left="-11" w:firstLine="862"/>
        <w:jc w:val="both"/>
        <w:rPr>
          <w:sz w:val="24"/>
          <w:szCs w:val="24"/>
        </w:rPr>
      </w:pPr>
      <w:r w:rsidRPr="00635D30">
        <w:rPr>
          <w:i/>
          <w:iCs/>
          <w:sz w:val="24"/>
          <w:szCs w:val="24"/>
        </w:rPr>
        <w:t>Принцип субъектности</w:t>
      </w:r>
      <w:r w:rsidRPr="00635D30">
        <w:rPr>
          <w:sz w:val="24"/>
          <w:szCs w:val="24"/>
        </w:rPr>
        <w:t>.</w:t>
      </w:r>
      <w:r w:rsidRPr="00635D30">
        <w:rPr>
          <w:i/>
          <w:iCs/>
          <w:sz w:val="24"/>
          <w:szCs w:val="24"/>
        </w:rPr>
        <w:t xml:space="preserve"> </w:t>
      </w:r>
      <w:r w:rsidRPr="00635D30">
        <w:rPr>
          <w:sz w:val="24"/>
          <w:szCs w:val="24"/>
        </w:rPr>
        <w:t>Ориентация на этот принцип определяет построение</w:t>
      </w:r>
      <w:r w:rsidRPr="00635D30">
        <w:rPr>
          <w:i/>
          <w:iCs/>
          <w:sz w:val="24"/>
          <w:szCs w:val="24"/>
        </w:rPr>
        <w:t xml:space="preserve"> </w:t>
      </w:r>
      <w:r w:rsidRPr="00635D30">
        <w:rPr>
          <w:sz w:val="24"/>
          <w:szCs w:val="24"/>
        </w:rPr>
        <w:t>особого рода взаимодействия между детьми и ведущим занятия психологом – полисубъектного взаимодействия, подразумевающего рассмотрение всех участников как субъектов, придание ими друг другу субъектной ценности и оказание помощи всем в расширении их возможностей в мире.</w:t>
      </w:r>
    </w:p>
    <w:p w:rsidR="00F01D96" w:rsidRPr="00635D30" w:rsidRDefault="00F01D96" w:rsidP="00635D30">
      <w:pPr>
        <w:widowControl/>
        <w:tabs>
          <w:tab w:val="left" w:pos="851"/>
        </w:tabs>
        <w:autoSpaceDE/>
        <w:autoSpaceDN/>
        <w:jc w:val="both"/>
        <w:rPr>
          <w:sz w:val="24"/>
          <w:szCs w:val="24"/>
        </w:rPr>
      </w:pPr>
      <w:r w:rsidRPr="00635D30">
        <w:rPr>
          <w:i/>
          <w:iCs/>
          <w:sz w:val="24"/>
          <w:szCs w:val="24"/>
        </w:rPr>
        <w:tab/>
      </w:r>
      <w:r w:rsidRPr="00635D30">
        <w:rPr>
          <w:iCs/>
          <w:sz w:val="24"/>
          <w:szCs w:val="24"/>
        </w:rPr>
        <w:t>3)</w:t>
      </w:r>
      <w:r w:rsidRPr="00635D30">
        <w:rPr>
          <w:i/>
          <w:iCs/>
          <w:sz w:val="24"/>
          <w:szCs w:val="24"/>
        </w:rPr>
        <w:t xml:space="preserve"> Принцип единства диагностики и коррекции </w:t>
      </w:r>
      <w:r w:rsidR="00BC4EE2" w:rsidRPr="00BC4EE2">
        <w:rPr>
          <w:iCs/>
          <w:sz w:val="24"/>
        </w:rPr>
        <w:t>подразумевает</w:t>
      </w:r>
      <w:r w:rsidR="00BC4EE2" w:rsidRPr="00BC4EE2">
        <w:rPr>
          <w:i/>
          <w:iCs/>
          <w:sz w:val="24"/>
        </w:rPr>
        <w:t xml:space="preserve"> </w:t>
      </w:r>
      <w:r w:rsidRPr="00635D30">
        <w:rPr>
          <w:sz w:val="24"/>
          <w:szCs w:val="24"/>
        </w:rPr>
        <w:t>определение методов коррекции с учётом диагностических данных.</w:t>
      </w:r>
    </w:p>
    <w:p w:rsidR="00F01D96" w:rsidRPr="00635D30" w:rsidRDefault="00F01D96" w:rsidP="00635D30">
      <w:pPr>
        <w:widowControl/>
        <w:tabs>
          <w:tab w:val="left" w:pos="851"/>
          <w:tab w:val="left" w:pos="1418"/>
        </w:tabs>
        <w:autoSpaceDE/>
        <w:autoSpaceDN/>
        <w:jc w:val="both"/>
        <w:rPr>
          <w:sz w:val="24"/>
          <w:szCs w:val="24"/>
        </w:rPr>
      </w:pPr>
      <w:r w:rsidRPr="00635D30">
        <w:rPr>
          <w:i/>
          <w:iCs/>
          <w:sz w:val="24"/>
          <w:szCs w:val="24"/>
        </w:rPr>
        <w:tab/>
      </w:r>
      <w:r w:rsidRPr="00635D30">
        <w:rPr>
          <w:iCs/>
          <w:sz w:val="24"/>
          <w:szCs w:val="24"/>
        </w:rPr>
        <w:t>4)</w:t>
      </w:r>
      <w:r w:rsidRPr="00635D30">
        <w:rPr>
          <w:i/>
          <w:iCs/>
          <w:sz w:val="24"/>
          <w:szCs w:val="24"/>
        </w:rPr>
        <w:t xml:space="preserve"> Принцип системности</w:t>
      </w:r>
      <w:r w:rsidRPr="00635D30">
        <w:rPr>
          <w:sz w:val="24"/>
          <w:szCs w:val="24"/>
        </w:rPr>
        <w:t>.</w:t>
      </w:r>
      <w:r w:rsidRPr="00635D30">
        <w:rPr>
          <w:i/>
          <w:iCs/>
          <w:sz w:val="24"/>
          <w:szCs w:val="24"/>
        </w:rPr>
        <w:t xml:space="preserve"> </w:t>
      </w:r>
      <w:r w:rsidRPr="00635D30">
        <w:rPr>
          <w:sz w:val="24"/>
          <w:szCs w:val="24"/>
        </w:rPr>
        <w:t>Высоких результатов работы по этой программе</w:t>
      </w:r>
      <w:r w:rsidRPr="00635D30">
        <w:rPr>
          <w:i/>
          <w:iCs/>
          <w:sz w:val="24"/>
          <w:szCs w:val="24"/>
        </w:rPr>
        <w:t xml:space="preserve"> </w:t>
      </w:r>
      <w:r w:rsidRPr="00635D30">
        <w:rPr>
          <w:sz w:val="24"/>
          <w:szCs w:val="24"/>
        </w:rPr>
        <w:t>можно добиться только при условии реализации ее как целостной системы.</w:t>
      </w:r>
    </w:p>
    <w:p w:rsidR="009679DF" w:rsidRPr="00635D30" w:rsidRDefault="009679DF" w:rsidP="00635D30">
      <w:pPr>
        <w:spacing w:line="19" w:lineRule="exact"/>
        <w:jc w:val="both"/>
        <w:rPr>
          <w:sz w:val="24"/>
          <w:szCs w:val="24"/>
        </w:rPr>
      </w:pPr>
    </w:p>
    <w:p w:rsidR="009679DF" w:rsidRPr="00635D30" w:rsidRDefault="009679DF" w:rsidP="00635D30">
      <w:pPr>
        <w:spacing w:line="23" w:lineRule="exact"/>
        <w:jc w:val="both"/>
        <w:rPr>
          <w:sz w:val="24"/>
          <w:szCs w:val="24"/>
        </w:rPr>
      </w:pPr>
    </w:p>
    <w:p w:rsidR="00161C85" w:rsidRPr="00635D30" w:rsidRDefault="00161C85" w:rsidP="004C2D4B">
      <w:pPr>
        <w:pStyle w:val="2"/>
        <w:ind w:left="0" w:right="1357"/>
        <w:jc w:val="both"/>
      </w:pPr>
    </w:p>
    <w:p w:rsidR="004C2D4B" w:rsidRPr="003C7C23" w:rsidRDefault="004C2D4B" w:rsidP="004C2D4B">
      <w:pPr>
        <w:ind w:firstLine="647"/>
        <w:jc w:val="both"/>
        <w:rPr>
          <w:b/>
          <w:sz w:val="24"/>
        </w:rPr>
      </w:pPr>
      <w:r w:rsidRPr="003C7C23">
        <w:rPr>
          <w:b/>
          <w:sz w:val="24"/>
        </w:rPr>
        <w:t>5. Личностные, метапредметные и предметные результаты освоения коррекционного курса.</w:t>
      </w:r>
    </w:p>
    <w:p w:rsidR="00161C85" w:rsidRPr="004C2D4B" w:rsidRDefault="00F01D96" w:rsidP="004C2D4B">
      <w:pPr>
        <w:pStyle w:val="a3"/>
        <w:spacing w:before="8"/>
        <w:ind w:left="0" w:firstLine="647"/>
        <w:jc w:val="both"/>
      </w:pPr>
      <w:r w:rsidRPr="00635D30">
        <w:t>Основной показатель качества освоения программы – личностный рост обучающегося, его самореализация и определение своего места в детском коллективе, переход  в среднюю школу и обучение по АООП.</w:t>
      </w:r>
    </w:p>
    <w:p w:rsidR="00F01D96" w:rsidRPr="00635D30" w:rsidRDefault="00F01D96" w:rsidP="00635D30">
      <w:pPr>
        <w:spacing w:line="275" w:lineRule="exact"/>
        <w:ind w:firstLine="647"/>
        <w:jc w:val="both"/>
        <w:rPr>
          <w:b/>
          <w:sz w:val="24"/>
          <w:szCs w:val="24"/>
        </w:rPr>
      </w:pPr>
      <w:r w:rsidRPr="00635D30">
        <w:rPr>
          <w:b/>
          <w:sz w:val="24"/>
          <w:szCs w:val="24"/>
        </w:rPr>
        <w:t>Личностные результаты.</w:t>
      </w:r>
    </w:p>
    <w:p w:rsidR="00F01D96" w:rsidRPr="00635D30" w:rsidRDefault="00F01D96" w:rsidP="00635D30">
      <w:pPr>
        <w:spacing w:line="275" w:lineRule="exact"/>
        <w:ind w:firstLine="647"/>
        <w:jc w:val="both"/>
        <w:rPr>
          <w:b/>
          <w:sz w:val="24"/>
          <w:szCs w:val="24"/>
        </w:rPr>
      </w:pPr>
      <w:r w:rsidRPr="00635D30">
        <w:rPr>
          <w:b/>
          <w:sz w:val="24"/>
          <w:szCs w:val="24"/>
        </w:rPr>
        <w:t>У обучающегося будут сформированы:</w:t>
      </w:r>
    </w:p>
    <w:p w:rsidR="00F01D96" w:rsidRPr="00635D30" w:rsidRDefault="00F01D96" w:rsidP="00635D30">
      <w:pPr>
        <w:tabs>
          <w:tab w:val="left" w:pos="709"/>
          <w:tab w:val="left" w:pos="4815"/>
          <w:tab w:val="left" w:pos="6043"/>
          <w:tab w:val="left" w:pos="6897"/>
          <w:tab w:val="left" w:pos="8072"/>
        </w:tabs>
        <w:jc w:val="both"/>
        <w:rPr>
          <w:sz w:val="24"/>
          <w:szCs w:val="24"/>
        </w:rPr>
      </w:pPr>
      <w:r w:rsidRPr="00635D30">
        <w:rPr>
          <w:sz w:val="24"/>
          <w:szCs w:val="24"/>
        </w:rPr>
        <w:lastRenderedPageBreak/>
        <w:tab/>
        <w:t>- внутренняя позиция школьника (положительное отношение к школе, чувство необходимости обучения, адекватное содержательное представление о школе и т.д);</w:t>
      </w:r>
    </w:p>
    <w:p w:rsidR="00F01D96" w:rsidRPr="00635D30" w:rsidRDefault="00F01D96" w:rsidP="00635D30">
      <w:pPr>
        <w:tabs>
          <w:tab w:val="left" w:pos="709"/>
          <w:tab w:val="left" w:pos="6897"/>
          <w:tab w:val="left" w:pos="8072"/>
        </w:tabs>
        <w:jc w:val="both"/>
        <w:rPr>
          <w:sz w:val="24"/>
          <w:szCs w:val="24"/>
        </w:rPr>
      </w:pPr>
      <w:r w:rsidRPr="00635D30">
        <w:rPr>
          <w:sz w:val="24"/>
          <w:szCs w:val="24"/>
        </w:rPr>
        <w:tab/>
        <w:t>- мораль и нравственность (знание основных моральных норм и ориентация на их выполнение, осознание себя как гражданина, осознание ответственности за свои поступки и т.д.);</w:t>
      </w:r>
    </w:p>
    <w:p w:rsidR="00F01D96" w:rsidRPr="00635D30" w:rsidRDefault="00F01D96" w:rsidP="00635D30">
      <w:pPr>
        <w:tabs>
          <w:tab w:val="left" w:pos="709"/>
          <w:tab w:val="left" w:pos="4815"/>
          <w:tab w:val="left" w:pos="6043"/>
          <w:tab w:val="left" w:pos="6897"/>
          <w:tab w:val="left" w:pos="8072"/>
        </w:tabs>
        <w:jc w:val="both"/>
        <w:rPr>
          <w:sz w:val="24"/>
          <w:szCs w:val="24"/>
        </w:rPr>
      </w:pPr>
      <w:r w:rsidRPr="00635D30">
        <w:rPr>
          <w:sz w:val="24"/>
          <w:szCs w:val="24"/>
        </w:rPr>
        <w:tab/>
        <w:t>- самооценка (широта диапазона оценок, обобщение категорий оценок, представление социальной роли ученика и т.д.);</w:t>
      </w:r>
    </w:p>
    <w:p w:rsidR="00161C85" w:rsidRPr="004C2D4B" w:rsidRDefault="00F01D96" w:rsidP="004C2D4B">
      <w:pPr>
        <w:tabs>
          <w:tab w:val="left" w:pos="709"/>
          <w:tab w:val="left" w:pos="4815"/>
          <w:tab w:val="left" w:pos="6043"/>
          <w:tab w:val="left" w:pos="6897"/>
          <w:tab w:val="left" w:pos="8072"/>
        </w:tabs>
        <w:jc w:val="both"/>
        <w:rPr>
          <w:sz w:val="24"/>
          <w:szCs w:val="24"/>
        </w:rPr>
      </w:pPr>
      <w:r w:rsidRPr="00635D30">
        <w:rPr>
          <w:sz w:val="24"/>
          <w:szCs w:val="24"/>
        </w:rPr>
        <w:tab/>
        <w:t>- смыслообразование (сформированность познавательных, учебных мотивов, стремление к приобретению знаний).</w:t>
      </w:r>
    </w:p>
    <w:p w:rsidR="00F01D96" w:rsidRPr="00635D30" w:rsidRDefault="00F01D96" w:rsidP="00635D30">
      <w:pPr>
        <w:spacing w:line="275" w:lineRule="exact"/>
        <w:ind w:right="-1" w:firstLine="708"/>
        <w:jc w:val="both"/>
        <w:rPr>
          <w:b/>
          <w:sz w:val="24"/>
          <w:szCs w:val="24"/>
        </w:rPr>
      </w:pPr>
      <w:r w:rsidRPr="00635D30">
        <w:rPr>
          <w:b/>
          <w:sz w:val="24"/>
          <w:szCs w:val="24"/>
        </w:rPr>
        <w:t>Метапредметные результаты.</w:t>
      </w:r>
    </w:p>
    <w:p w:rsidR="00F01D96" w:rsidRPr="00635D30" w:rsidRDefault="00F01D96" w:rsidP="00635D30">
      <w:pPr>
        <w:spacing w:line="275" w:lineRule="exact"/>
        <w:ind w:right="-1" w:firstLine="708"/>
        <w:jc w:val="both"/>
        <w:rPr>
          <w:b/>
          <w:sz w:val="24"/>
          <w:szCs w:val="24"/>
        </w:rPr>
      </w:pPr>
      <w:r w:rsidRPr="00635D30">
        <w:rPr>
          <w:b/>
          <w:sz w:val="24"/>
          <w:szCs w:val="24"/>
        </w:rPr>
        <w:t>Обучающийся научится:</w:t>
      </w:r>
    </w:p>
    <w:p w:rsidR="00F01D96" w:rsidRPr="00635D30" w:rsidRDefault="00F01D96" w:rsidP="00635D30">
      <w:pPr>
        <w:pStyle w:val="3"/>
        <w:spacing w:line="271" w:lineRule="exact"/>
        <w:ind w:left="0" w:right="-1" w:firstLine="708"/>
        <w:jc w:val="both"/>
        <w:rPr>
          <w:b w:val="0"/>
          <w:i w:val="0"/>
        </w:rPr>
      </w:pPr>
      <w:r w:rsidRPr="00635D30">
        <w:t>Регулятивные</w:t>
      </w:r>
      <w:r w:rsidRPr="00635D30">
        <w:rPr>
          <w:spacing w:val="-4"/>
        </w:rPr>
        <w:t xml:space="preserve"> </w:t>
      </w:r>
      <w:r w:rsidRPr="00635D30">
        <w:t>УУД</w:t>
      </w:r>
      <w:r w:rsidRPr="00635D30">
        <w:rPr>
          <w:b w:val="0"/>
          <w:i w:val="0"/>
        </w:rPr>
        <w:t>:</w:t>
      </w:r>
    </w:p>
    <w:p w:rsidR="00F01D96" w:rsidRPr="00635D30" w:rsidRDefault="00F01D96" w:rsidP="00635D30">
      <w:pPr>
        <w:pStyle w:val="3"/>
        <w:spacing w:line="271" w:lineRule="exact"/>
        <w:ind w:left="0" w:right="-1" w:firstLine="709"/>
        <w:jc w:val="both"/>
        <w:rPr>
          <w:b w:val="0"/>
          <w:i w:val="0"/>
        </w:rPr>
      </w:pPr>
      <w:r w:rsidRPr="00635D30">
        <w:rPr>
          <w:b w:val="0"/>
          <w:i w:val="0"/>
        </w:rPr>
        <w:t>- принимать и сохранять учебную цель и задачу;</w:t>
      </w:r>
    </w:p>
    <w:p w:rsidR="00F01D96" w:rsidRPr="00635D30" w:rsidRDefault="00F01D96" w:rsidP="00635D30">
      <w:pPr>
        <w:pStyle w:val="3"/>
        <w:spacing w:line="271" w:lineRule="exact"/>
        <w:ind w:left="0" w:right="-1" w:firstLine="709"/>
        <w:jc w:val="both"/>
        <w:rPr>
          <w:b w:val="0"/>
          <w:i w:val="0"/>
        </w:rPr>
      </w:pPr>
      <w:r w:rsidRPr="00635D30">
        <w:rPr>
          <w:b w:val="0"/>
          <w:i w:val="0"/>
        </w:rPr>
        <w:t>- планировать свои действия для реализации учебной цели, учитывать правила;</w:t>
      </w:r>
    </w:p>
    <w:p w:rsidR="00F01D96" w:rsidRPr="00635D30" w:rsidRDefault="00F01D96" w:rsidP="00635D30">
      <w:pPr>
        <w:pStyle w:val="3"/>
        <w:spacing w:line="271" w:lineRule="exact"/>
        <w:ind w:left="0" w:right="-1" w:firstLine="709"/>
        <w:jc w:val="both"/>
        <w:rPr>
          <w:b w:val="0"/>
          <w:i w:val="0"/>
        </w:rPr>
      </w:pPr>
      <w:r w:rsidRPr="00635D30">
        <w:rPr>
          <w:b w:val="0"/>
          <w:i w:val="0"/>
        </w:rPr>
        <w:t>- осуществлять контроль по результату и способу действия;</w:t>
      </w:r>
    </w:p>
    <w:p w:rsidR="00F01D96" w:rsidRPr="00635D30" w:rsidRDefault="00F01D96" w:rsidP="00635D30">
      <w:pPr>
        <w:pStyle w:val="3"/>
        <w:spacing w:line="271" w:lineRule="exact"/>
        <w:ind w:left="0" w:right="-1" w:firstLine="709"/>
        <w:jc w:val="both"/>
        <w:rPr>
          <w:b w:val="0"/>
          <w:i w:val="0"/>
        </w:rPr>
      </w:pPr>
      <w:r w:rsidRPr="00635D30">
        <w:rPr>
          <w:b w:val="0"/>
          <w:i w:val="0"/>
        </w:rPr>
        <w:t>- самостоятельно и адекватно оценивать правильность выполнения действий, воспринимать оценку учителя, товарищей, родителей и других;</w:t>
      </w:r>
    </w:p>
    <w:p w:rsidR="00F01D96" w:rsidRPr="00635D30" w:rsidRDefault="00F01D96" w:rsidP="00635D30">
      <w:pPr>
        <w:pStyle w:val="3"/>
        <w:spacing w:line="271" w:lineRule="exact"/>
        <w:ind w:left="0" w:right="-1" w:firstLine="709"/>
        <w:jc w:val="both"/>
        <w:rPr>
          <w:b w:val="0"/>
          <w:i w:val="0"/>
        </w:rPr>
      </w:pPr>
      <w:r w:rsidRPr="00635D30">
        <w:rPr>
          <w:b w:val="0"/>
          <w:i w:val="0"/>
        </w:rPr>
        <w:t>- вносить необходимые коррективы по  ходу, после и в конце выполнения действия на основе оценки и характера сделанных ошибок.</w:t>
      </w:r>
    </w:p>
    <w:p w:rsidR="00F01D96" w:rsidRPr="00635D30" w:rsidRDefault="00F01D96" w:rsidP="00635D30">
      <w:pPr>
        <w:pStyle w:val="3"/>
        <w:spacing w:before="6"/>
        <w:ind w:left="0" w:right="-1" w:firstLine="709"/>
        <w:jc w:val="both"/>
        <w:rPr>
          <w:b w:val="0"/>
          <w:i w:val="0"/>
        </w:rPr>
      </w:pPr>
      <w:r w:rsidRPr="00635D30">
        <w:t>Познавательные УУД:</w:t>
      </w:r>
    </w:p>
    <w:p w:rsidR="00F01D96" w:rsidRPr="00635D30" w:rsidRDefault="00F01D96" w:rsidP="00635D30">
      <w:pPr>
        <w:pStyle w:val="3"/>
        <w:spacing w:before="6"/>
        <w:ind w:left="0" w:right="-1" w:firstLine="709"/>
        <w:jc w:val="both"/>
        <w:rPr>
          <w:b w:val="0"/>
          <w:i w:val="0"/>
        </w:rPr>
      </w:pPr>
      <w:r w:rsidRPr="00635D30">
        <w:rPr>
          <w:b w:val="0"/>
          <w:i w:val="0"/>
        </w:rPr>
        <w:t xml:space="preserve"> - осуществлять поиск необходимой информации для выполнения заданий при помощи ресурсов (учебники, энциклопедии, справочники и т.д.);</w:t>
      </w:r>
    </w:p>
    <w:p w:rsidR="00F01D96" w:rsidRPr="00635D30" w:rsidRDefault="00F01D96" w:rsidP="00635D30">
      <w:pPr>
        <w:pStyle w:val="3"/>
        <w:spacing w:before="6"/>
        <w:ind w:left="0" w:right="-1" w:firstLine="709"/>
        <w:jc w:val="both"/>
        <w:rPr>
          <w:b w:val="0"/>
          <w:i w:val="0"/>
        </w:rPr>
      </w:pPr>
      <w:r w:rsidRPr="00635D30">
        <w:rPr>
          <w:b w:val="0"/>
          <w:i w:val="0"/>
        </w:rPr>
        <w:t xml:space="preserve"> - записывать, фиксировать информацию об окружающем, использовать знаково-символические средства, модели, схемы для решения задач;</w:t>
      </w:r>
    </w:p>
    <w:p w:rsidR="00F01D96" w:rsidRPr="00635D30" w:rsidRDefault="00F01D96" w:rsidP="00635D30">
      <w:pPr>
        <w:pStyle w:val="3"/>
        <w:spacing w:before="6"/>
        <w:ind w:left="0" w:right="-1" w:firstLine="709"/>
        <w:jc w:val="both"/>
        <w:rPr>
          <w:b w:val="0"/>
          <w:i w:val="0"/>
        </w:rPr>
      </w:pPr>
      <w:r w:rsidRPr="00635D30">
        <w:rPr>
          <w:b w:val="0"/>
          <w:i w:val="0"/>
        </w:rPr>
        <w:t>- осознанно и произвольно строить сообщения в устной и письменной форме;</w:t>
      </w:r>
    </w:p>
    <w:p w:rsidR="00F01D96" w:rsidRPr="00635D30" w:rsidRDefault="00F01D96" w:rsidP="00635D30">
      <w:pPr>
        <w:pStyle w:val="3"/>
        <w:spacing w:before="6"/>
        <w:ind w:left="0" w:right="-1" w:firstLine="709"/>
        <w:jc w:val="both"/>
        <w:rPr>
          <w:b w:val="0"/>
          <w:i w:val="0"/>
        </w:rPr>
      </w:pPr>
      <w:r w:rsidRPr="00635D30">
        <w:rPr>
          <w:b w:val="0"/>
          <w:i w:val="0"/>
        </w:rPr>
        <w:t>- осуществлять выбор наиболее эффективных способов решения задач в зависимости от конкретных условий;</w:t>
      </w:r>
    </w:p>
    <w:p w:rsidR="00F01D96" w:rsidRPr="00635D30" w:rsidRDefault="00F01D96" w:rsidP="00635D30">
      <w:pPr>
        <w:pStyle w:val="3"/>
        <w:spacing w:before="6"/>
        <w:ind w:left="0" w:right="-1" w:firstLine="709"/>
        <w:jc w:val="both"/>
        <w:rPr>
          <w:i w:val="0"/>
        </w:rPr>
      </w:pPr>
      <w:r w:rsidRPr="00635D30">
        <w:rPr>
          <w:b w:val="0"/>
          <w:i w:val="0"/>
        </w:rPr>
        <w:t>- осуществлять операции мыслительного процесса, владеть общими приемами решения задач.</w:t>
      </w:r>
    </w:p>
    <w:p w:rsidR="00F01D96" w:rsidRPr="00635D30" w:rsidRDefault="00F01D96" w:rsidP="00635D30">
      <w:pPr>
        <w:pStyle w:val="3"/>
        <w:spacing w:before="2" w:line="275" w:lineRule="exact"/>
        <w:ind w:left="0" w:right="-1" w:firstLine="709"/>
        <w:jc w:val="both"/>
      </w:pPr>
      <w:r w:rsidRPr="00635D30">
        <w:t>Коммуникативные УУД:</w:t>
      </w:r>
    </w:p>
    <w:p w:rsidR="00F01D96" w:rsidRPr="00635D30" w:rsidRDefault="00F01D96" w:rsidP="00635D30">
      <w:pPr>
        <w:tabs>
          <w:tab w:val="left" w:pos="709"/>
          <w:tab w:val="left" w:pos="1395"/>
        </w:tabs>
        <w:ind w:right="-1"/>
        <w:jc w:val="both"/>
        <w:rPr>
          <w:sz w:val="24"/>
          <w:szCs w:val="24"/>
        </w:rPr>
      </w:pPr>
      <w:r w:rsidRPr="00635D30">
        <w:rPr>
          <w:sz w:val="24"/>
          <w:szCs w:val="24"/>
        </w:rPr>
        <w:tab/>
        <w:t>- организовывать и осуществлять сотрудничество с учителем, сверстниками;</w:t>
      </w:r>
    </w:p>
    <w:p w:rsidR="00F01D96" w:rsidRPr="00635D30" w:rsidRDefault="00F01D96" w:rsidP="00635D30">
      <w:pPr>
        <w:ind w:right="-1" w:firstLine="709"/>
        <w:jc w:val="both"/>
        <w:rPr>
          <w:sz w:val="24"/>
          <w:szCs w:val="24"/>
        </w:rPr>
      </w:pPr>
      <w:r w:rsidRPr="00635D30">
        <w:rPr>
          <w:sz w:val="24"/>
          <w:szCs w:val="24"/>
        </w:rPr>
        <w:t>- точно, последовательно и полно передавать партнеру информацию как ориентир для построения действия;</w:t>
      </w:r>
    </w:p>
    <w:p w:rsidR="00F01D96" w:rsidRPr="00635D30" w:rsidRDefault="00F01D96" w:rsidP="00635D30">
      <w:pPr>
        <w:ind w:right="-1" w:firstLine="709"/>
        <w:jc w:val="both"/>
        <w:rPr>
          <w:sz w:val="24"/>
          <w:szCs w:val="24"/>
        </w:rPr>
      </w:pPr>
      <w:r w:rsidRPr="00635D30">
        <w:rPr>
          <w:sz w:val="24"/>
          <w:szCs w:val="24"/>
        </w:rPr>
        <w:t>- понимать возможность различных точек зрения и позиций, уважать мнение и позицию других, обосновать свое собственное;</w:t>
      </w:r>
    </w:p>
    <w:p w:rsidR="00F01D96" w:rsidRPr="00635D30" w:rsidRDefault="00F01D96" w:rsidP="00635D30">
      <w:pPr>
        <w:tabs>
          <w:tab w:val="left" w:pos="709"/>
          <w:tab w:val="left" w:pos="1395"/>
        </w:tabs>
        <w:ind w:right="-1"/>
        <w:jc w:val="both"/>
        <w:rPr>
          <w:sz w:val="24"/>
          <w:szCs w:val="24"/>
        </w:rPr>
      </w:pPr>
      <w:r w:rsidRPr="00635D30">
        <w:rPr>
          <w:sz w:val="24"/>
          <w:szCs w:val="24"/>
        </w:rPr>
        <w:t>- договариваться и находить общее решение;</w:t>
      </w:r>
    </w:p>
    <w:p w:rsidR="00F01D96" w:rsidRPr="00635D30" w:rsidRDefault="00F01D96" w:rsidP="00635D30">
      <w:pPr>
        <w:tabs>
          <w:tab w:val="left" w:pos="709"/>
        </w:tabs>
        <w:ind w:right="-1"/>
        <w:jc w:val="both"/>
        <w:rPr>
          <w:sz w:val="24"/>
          <w:szCs w:val="24"/>
        </w:rPr>
      </w:pPr>
      <w:r w:rsidRPr="00635D30">
        <w:rPr>
          <w:sz w:val="24"/>
          <w:szCs w:val="24"/>
        </w:rPr>
        <w:tab/>
        <w:t>- аргументировать свое предложение, убеждать и уступать;</w:t>
      </w:r>
    </w:p>
    <w:p w:rsidR="00F01D96" w:rsidRPr="00635D30" w:rsidRDefault="00F01D96" w:rsidP="00635D30">
      <w:pPr>
        <w:tabs>
          <w:tab w:val="left" w:pos="709"/>
          <w:tab w:val="left" w:pos="1070"/>
        </w:tabs>
        <w:ind w:right="-1" w:firstLine="709"/>
        <w:jc w:val="both"/>
        <w:rPr>
          <w:sz w:val="24"/>
          <w:szCs w:val="24"/>
        </w:rPr>
      </w:pPr>
      <w:r w:rsidRPr="00635D30">
        <w:rPr>
          <w:sz w:val="24"/>
          <w:szCs w:val="24"/>
        </w:rPr>
        <w:t>- сохранять доброжелательное отношение друг к другу в ситуациях конфликта интересов;</w:t>
      </w:r>
    </w:p>
    <w:p w:rsidR="00F01D96" w:rsidRPr="00635D30" w:rsidRDefault="00F01D96" w:rsidP="00635D30">
      <w:pPr>
        <w:widowControl/>
        <w:autoSpaceDE/>
        <w:autoSpaceDN/>
        <w:ind w:right="-1" w:firstLine="647"/>
        <w:jc w:val="both"/>
        <w:rPr>
          <w:sz w:val="24"/>
          <w:szCs w:val="24"/>
        </w:rPr>
      </w:pPr>
      <w:r w:rsidRPr="00635D30">
        <w:rPr>
          <w:sz w:val="24"/>
          <w:szCs w:val="24"/>
        </w:rPr>
        <w:t>- договариваться  и приходить к общему решению в совместной деятельности.</w:t>
      </w:r>
    </w:p>
    <w:p w:rsidR="00F01D96" w:rsidRPr="00635D30" w:rsidRDefault="00F01D96" w:rsidP="00635D30">
      <w:pPr>
        <w:ind w:left="3740" w:right="-1"/>
        <w:jc w:val="both"/>
        <w:rPr>
          <w:b/>
          <w:bCs/>
          <w:sz w:val="24"/>
          <w:szCs w:val="24"/>
        </w:rPr>
      </w:pPr>
    </w:p>
    <w:p w:rsidR="004C2D4B" w:rsidRPr="003C7C23" w:rsidRDefault="004C2D4B" w:rsidP="004C2D4B">
      <w:pPr>
        <w:ind w:firstLine="647"/>
        <w:rPr>
          <w:b/>
          <w:sz w:val="24"/>
        </w:rPr>
      </w:pPr>
      <w:r w:rsidRPr="003C7C23">
        <w:rPr>
          <w:b/>
          <w:sz w:val="24"/>
        </w:rPr>
        <w:t>6. Содержание коррекционного курса.</w:t>
      </w:r>
    </w:p>
    <w:p w:rsidR="004C2D4B" w:rsidRPr="00635D30" w:rsidRDefault="004C2D4B" w:rsidP="004C2D4B">
      <w:pPr>
        <w:pStyle w:val="a3"/>
        <w:ind w:left="0" w:right="-1" w:firstLine="709"/>
        <w:jc w:val="both"/>
      </w:pPr>
      <w:r w:rsidRPr="00635D30">
        <w:t>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их интерпретировать.  Так, задачей развития сенсорной сферы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w:t>
      </w:r>
    </w:p>
    <w:p w:rsidR="004C2D4B" w:rsidRPr="00635D30" w:rsidRDefault="004C2D4B" w:rsidP="004C2D4B">
      <w:pPr>
        <w:pStyle w:val="a3"/>
        <w:ind w:left="0" w:right="-1" w:firstLine="709"/>
        <w:jc w:val="both"/>
      </w:pPr>
      <w:r w:rsidRPr="00635D30">
        <w:t xml:space="preserve">Главная задача, решаемая в процессе развития восприятия,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w:t>
      </w:r>
      <w:r w:rsidRPr="00635D30">
        <w:lastRenderedPageBreak/>
        <w:t>процесс восприятия мыслительную деятельность.</w:t>
      </w:r>
    </w:p>
    <w:p w:rsidR="004C2D4B" w:rsidRPr="00635D30" w:rsidRDefault="004C2D4B" w:rsidP="004C2D4B">
      <w:pPr>
        <w:pStyle w:val="a3"/>
        <w:ind w:left="0" w:right="-1" w:firstLine="709"/>
        <w:jc w:val="both"/>
      </w:pPr>
      <w:r w:rsidRPr="00635D30">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w:t>
      </w:r>
    </w:p>
    <w:p w:rsidR="004C2D4B" w:rsidRPr="00635D30" w:rsidRDefault="004C2D4B" w:rsidP="004C2D4B">
      <w:pPr>
        <w:pStyle w:val="a3"/>
        <w:ind w:left="0" w:right="-1" w:firstLine="709"/>
        <w:jc w:val="both"/>
      </w:pPr>
      <w:r w:rsidRPr="00635D30">
        <w:t xml:space="preserve">Основным направлением в развитии памяти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w:t>
      </w:r>
    </w:p>
    <w:p w:rsidR="004C2D4B" w:rsidRPr="00635D30" w:rsidRDefault="004C2D4B" w:rsidP="004C2D4B">
      <w:pPr>
        <w:pStyle w:val="a3"/>
        <w:ind w:left="0" w:right="-1" w:firstLine="709"/>
        <w:jc w:val="both"/>
      </w:pPr>
      <w:r w:rsidRPr="00635D30">
        <w:t>Особое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где осуществляется достаточно грубый их анализ, и переходя к заданиям с оперированием объектами, отличающимися одним-двумя признаками, где требуется тонкое анализирование. Таким образом, постепенно закладываются основы абстрактного мышления у младших школьников. Не менее важной является подготовка мышления учащихся к переходу на более высокие уровни понятийного и словесно-логического мышления, требования к которым значительно повышаются в среднем звене. Поэтому на занятиях вырабатываются у учащихся умения определять соотношения конкретных и более общих понятий: «род-вид», «целое-часть», «причина-следствие» и т.д., формируются логические операции.</w:t>
      </w:r>
    </w:p>
    <w:p w:rsidR="004C2D4B" w:rsidRPr="00635D30" w:rsidRDefault="004C2D4B" w:rsidP="004C2D4B">
      <w:pPr>
        <w:ind w:firstLine="709"/>
        <w:jc w:val="both"/>
        <w:rPr>
          <w:sz w:val="24"/>
          <w:szCs w:val="24"/>
        </w:rPr>
      </w:pPr>
      <w:r w:rsidRPr="00635D30">
        <w:rPr>
          <w:sz w:val="24"/>
          <w:szCs w:val="24"/>
        </w:rPr>
        <w:t xml:space="preserve"> При развитии процессов воображения, являющегося важной составляющей занятий психологического развития, выполняются задания как на воссоздающее, так и на творческое воображение. Работа начинается с выполнения заданий, в которых заданные элементы включаются в разные системы связей, и заканчивается заданиями, в которых один и тот же элемент должен быть включен также в разные системы связей.</w:t>
      </w:r>
    </w:p>
    <w:p w:rsidR="004C2D4B" w:rsidRPr="00635D30" w:rsidRDefault="004C2D4B" w:rsidP="004C2D4B">
      <w:pPr>
        <w:ind w:firstLine="709"/>
        <w:jc w:val="both"/>
        <w:rPr>
          <w:sz w:val="24"/>
          <w:szCs w:val="24"/>
        </w:rPr>
      </w:pPr>
      <w:r w:rsidRPr="00635D30">
        <w:rPr>
          <w:sz w:val="24"/>
          <w:szCs w:val="24"/>
        </w:rPr>
        <w:t xml:space="preserve"> Реализация закона дифференциации осуществляется и по отношению к другим направлениям психологического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Например, 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Постепенно переходят к нахождению заданного образца среди изображений, отличающихся малозаметными деталями, и выполнению заданий по самостоятельному воспроизведению образцов, заданных в словесной форме.</w:t>
      </w:r>
    </w:p>
    <w:p w:rsidR="004C2D4B" w:rsidRPr="00635D30" w:rsidRDefault="004C2D4B" w:rsidP="004C2D4B">
      <w:pPr>
        <w:ind w:firstLine="709"/>
        <w:jc w:val="both"/>
        <w:rPr>
          <w:sz w:val="24"/>
          <w:szCs w:val="24"/>
        </w:rPr>
      </w:pPr>
      <w:r w:rsidRPr="00635D30">
        <w:rPr>
          <w:sz w:val="24"/>
          <w:szCs w:val="24"/>
        </w:rPr>
        <w:t>Аналогично осуществляется развитие психологических новообразований младшего школьного возраста, например, внутреннего плана действия. Первые задания направлены на развитие умения  воспринимать, понимать и выполнять словесные указания взрослого, затем умения оперировать объектами или их частями во внутреннем плане, но со зрительной опорой, а затем переходят к заданиям, требующим умения оперировать объектами во внутреннем плане без зрительной опоры.</w:t>
      </w:r>
    </w:p>
    <w:p w:rsidR="004C2D4B" w:rsidRPr="00635D30" w:rsidRDefault="004C2D4B" w:rsidP="004C2D4B">
      <w:pPr>
        <w:ind w:firstLine="709"/>
        <w:jc w:val="both"/>
        <w:rPr>
          <w:sz w:val="24"/>
          <w:szCs w:val="24"/>
        </w:rPr>
      </w:pPr>
      <w:r w:rsidRPr="00635D30">
        <w:rPr>
          <w:sz w:val="24"/>
          <w:szCs w:val="24"/>
        </w:rPr>
        <w:t>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w:t>
      </w:r>
    </w:p>
    <w:p w:rsidR="004C2D4B" w:rsidRPr="00635D30" w:rsidRDefault="004C2D4B" w:rsidP="004C2D4B">
      <w:pPr>
        <w:pStyle w:val="a3"/>
        <w:spacing w:line="275" w:lineRule="exact"/>
        <w:ind w:left="647" w:firstLine="0"/>
        <w:jc w:val="both"/>
      </w:pPr>
    </w:p>
    <w:p w:rsidR="004C2D4B" w:rsidRPr="00635D30" w:rsidRDefault="004C2D4B" w:rsidP="004C2D4B">
      <w:pPr>
        <w:pStyle w:val="a3"/>
        <w:spacing w:line="275" w:lineRule="exact"/>
        <w:ind w:left="647" w:firstLine="0"/>
        <w:jc w:val="both"/>
        <w:rPr>
          <w:b/>
        </w:rPr>
      </w:pPr>
      <w:r w:rsidRPr="00635D30">
        <w:rPr>
          <w:b/>
        </w:rPr>
        <w:t>Структура занятия:</w:t>
      </w:r>
    </w:p>
    <w:p w:rsidR="004C2D4B" w:rsidRPr="00635D30" w:rsidRDefault="004C2D4B" w:rsidP="004C2D4B">
      <w:pPr>
        <w:ind w:firstLine="647"/>
        <w:jc w:val="both"/>
        <w:rPr>
          <w:sz w:val="24"/>
          <w:szCs w:val="24"/>
        </w:rPr>
      </w:pPr>
      <w:r w:rsidRPr="00635D30">
        <w:rPr>
          <w:sz w:val="24"/>
          <w:szCs w:val="24"/>
        </w:rPr>
        <w:t xml:space="preserve">1. </w:t>
      </w:r>
      <w:r w:rsidRPr="00635D30">
        <w:rPr>
          <w:b/>
          <w:sz w:val="24"/>
          <w:szCs w:val="24"/>
        </w:rPr>
        <w:t>Вводная часть.</w:t>
      </w:r>
      <w:r w:rsidRPr="00635D30">
        <w:rPr>
          <w:sz w:val="24"/>
          <w:szCs w:val="24"/>
        </w:rPr>
        <w:t xml:space="preserve"> На этом этапе особую роль играет создание благоприятного </w:t>
      </w:r>
      <w:r w:rsidRPr="00635D30">
        <w:rPr>
          <w:sz w:val="24"/>
          <w:szCs w:val="24"/>
        </w:rPr>
        <w:lastRenderedPageBreak/>
        <w:t>эмоционального фона у учащихся, без которого эффективное усвоение знаний невозможно Упражнения для улучшения мозговой деятельности является важной частью занятия. Для каждого урока подобраны специальные упражнения, стимулирующие те психические функции, которые подлежат развитию на данном уроке.</w:t>
      </w:r>
    </w:p>
    <w:p w:rsidR="004C2D4B" w:rsidRPr="00635D30" w:rsidRDefault="004C2D4B" w:rsidP="004C2D4B">
      <w:pPr>
        <w:pStyle w:val="a5"/>
        <w:numPr>
          <w:ilvl w:val="0"/>
          <w:numId w:val="2"/>
        </w:numPr>
        <w:tabs>
          <w:tab w:val="left" w:pos="950"/>
        </w:tabs>
        <w:spacing w:line="240" w:lineRule="auto"/>
        <w:ind w:left="0" w:right="-1" w:firstLine="709"/>
        <w:jc w:val="both"/>
        <w:rPr>
          <w:sz w:val="24"/>
          <w:szCs w:val="24"/>
        </w:rPr>
      </w:pPr>
      <w:r w:rsidRPr="00635D30">
        <w:rPr>
          <w:b/>
          <w:sz w:val="24"/>
          <w:szCs w:val="24"/>
        </w:rPr>
        <w:t>Основная часть.</w:t>
      </w:r>
      <w:r w:rsidRPr="00635D30">
        <w:rPr>
          <w:sz w:val="24"/>
          <w:szCs w:val="24"/>
        </w:rPr>
        <w:t xml:space="preserve"> Задания данной части подобраны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и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I класса к IV).</w:t>
      </w:r>
    </w:p>
    <w:p w:rsidR="004C2D4B" w:rsidRDefault="004C2D4B" w:rsidP="004C2D4B">
      <w:pPr>
        <w:pStyle w:val="a3"/>
        <w:ind w:left="0" w:firstLine="709"/>
        <w:jc w:val="both"/>
      </w:pPr>
      <w:r w:rsidRPr="00635D30">
        <w:t xml:space="preserve">3. </w:t>
      </w:r>
      <w:r w:rsidRPr="00635D30">
        <w:rPr>
          <w:b/>
        </w:rPr>
        <w:t>Заключительная часть.</w:t>
      </w:r>
      <w:r w:rsidRPr="00635D30">
        <w:t xml:space="preserve"> Подведение итогов занятия, обсуждение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r>
        <w:t>.</w:t>
      </w:r>
    </w:p>
    <w:p w:rsidR="004C2D4B" w:rsidRDefault="004C2D4B" w:rsidP="004C2D4B">
      <w:pPr>
        <w:ind w:firstLine="708"/>
        <w:rPr>
          <w:b/>
          <w:sz w:val="24"/>
        </w:rPr>
      </w:pPr>
    </w:p>
    <w:p w:rsidR="004C2D4B" w:rsidRPr="00C736C7" w:rsidRDefault="004C2D4B" w:rsidP="004C2D4B">
      <w:pPr>
        <w:ind w:firstLine="708"/>
        <w:rPr>
          <w:b/>
          <w:sz w:val="24"/>
        </w:rPr>
      </w:pPr>
      <w:r w:rsidRPr="003C7C23">
        <w:rPr>
          <w:b/>
          <w:sz w:val="24"/>
        </w:rPr>
        <w:t>7. Тематическое планирование с определением основных видов учебной деятельности обучающихся.</w:t>
      </w:r>
    </w:p>
    <w:p w:rsidR="004C2D4B" w:rsidRPr="00C736C7" w:rsidRDefault="0002157C" w:rsidP="0002157C">
      <w:pPr>
        <w:ind w:firstLine="708"/>
        <w:jc w:val="both"/>
        <w:rPr>
          <w:sz w:val="24"/>
        </w:rPr>
      </w:pPr>
      <w:r w:rsidRPr="00C736C7">
        <w:rPr>
          <w:sz w:val="24"/>
        </w:rPr>
        <w:t xml:space="preserve">Тематическое планирование развивающих занятий представлено на </w:t>
      </w:r>
      <w:r>
        <w:rPr>
          <w:sz w:val="24"/>
        </w:rPr>
        <w:t>странице</w:t>
      </w:r>
      <w:r w:rsidR="004C2D4B">
        <w:rPr>
          <w:sz w:val="24"/>
        </w:rPr>
        <w:t xml:space="preserve"> 7</w:t>
      </w:r>
      <w:r w:rsidR="004C2D4B" w:rsidRPr="00C736C7">
        <w:rPr>
          <w:sz w:val="24"/>
        </w:rPr>
        <w:t>.</w:t>
      </w:r>
    </w:p>
    <w:p w:rsidR="00161C85" w:rsidRDefault="00161C85" w:rsidP="00635D30">
      <w:pPr>
        <w:ind w:right="-1" w:firstLine="647"/>
        <w:jc w:val="both"/>
        <w:rPr>
          <w:b/>
          <w:bCs/>
          <w:sz w:val="24"/>
          <w:szCs w:val="24"/>
        </w:rPr>
      </w:pPr>
    </w:p>
    <w:p w:rsidR="00161C85" w:rsidRDefault="00161C85" w:rsidP="00635D30">
      <w:pPr>
        <w:ind w:right="-1" w:firstLine="647"/>
        <w:jc w:val="both"/>
        <w:rPr>
          <w:b/>
          <w:bCs/>
          <w:sz w:val="24"/>
          <w:szCs w:val="24"/>
        </w:rPr>
      </w:pPr>
    </w:p>
    <w:p w:rsidR="004C2D4B" w:rsidRPr="003C7C23" w:rsidRDefault="004C2D4B" w:rsidP="004C2D4B">
      <w:pPr>
        <w:ind w:firstLine="708"/>
        <w:rPr>
          <w:b/>
          <w:sz w:val="24"/>
        </w:rPr>
      </w:pPr>
      <w:r w:rsidRPr="003C7C23">
        <w:rPr>
          <w:b/>
          <w:sz w:val="24"/>
        </w:rPr>
        <w:t>8. Описание материально-технического обеспечения образовательного процесса.</w:t>
      </w:r>
    </w:p>
    <w:p w:rsidR="00F01D96" w:rsidRPr="00635D30" w:rsidRDefault="00F01D96" w:rsidP="00635D30">
      <w:pPr>
        <w:spacing w:line="240" w:lineRule="exact"/>
        <w:ind w:right="-1"/>
        <w:jc w:val="both"/>
        <w:rPr>
          <w:sz w:val="24"/>
          <w:szCs w:val="24"/>
        </w:rPr>
      </w:pPr>
    </w:p>
    <w:p w:rsidR="00F01D96" w:rsidRPr="00635D30" w:rsidRDefault="00F01D96" w:rsidP="00635D30">
      <w:pPr>
        <w:widowControl/>
        <w:numPr>
          <w:ilvl w:val="0"/>
          <w:numId w:val="9"/>
        </w:numPr>
        <w:tabs>
          <w:tab w:val="left" w:pos="426"/>
        </w:tabs>
        <w:autoSpaceDE/>
        <w:autoSpaceDN/>
        <w:ind w:right="-1"/>
        <w:jc w:val="both"/>
        <w:rPr>
          <w:sz w:val="24"/>
          <w:szCs w:val="24"/>
        </w:rPr>
      </w:pPr>
      <w:r w:rsidRPr="00635D30">
        <w:rPr>
          <w:sz w:val="24"/>
          <w:szCs w:val="24"/>
        </w:rPr>
        <w:t>Гунина</w:t>
      </w:r>
      <w:r w:rsidR="003B7BCA">
        <w:rPr>
          <w:sz w:val="24"/>
          <w:szCs w:val="24"/>
        </w:rPr>
        <w:t>,</w:t>
      </w:r>
      <w:r w:rsidRPr="00635D30">
        <w:rPr>
          <w:sz w:val="24"/>
          <w:szCs w:val="24"/>
        </w:rPr>
        <w:t xml:space="preserve"> Е. В. "Диагностика и коррекция мышления неуспевающих школьников". -</w:t>
      </w:r>
    </w:p>
    <w:p w:rsidR="00F01D96" w:rsidRPr="00635D30" w:rsidRDefault="00F01D96" w:rsidP="00635D30">
      <w:pPr>
        <w:tabs>
          <w:tab w:val="left" w:pos="426"/>
        </w:tabs>
        <w:spacing w:line="40" w:lineRule="exact"/>
        <w:ind w:right="-1"/>
        <w:jc w:val="both"/>
        <w:rPr>
          <w:sz w:val="24"/>
          <w:szCs w:val="24"/>
        </w:rPr>
      </w:pPr>
    </w:p>
    <w:p w:rsidR="00F01D96" w:rsidRPr="00635D30" w:rsidRDefault="00F01D96" w:rsidP="00635D30">
      <w:pPr>
        <w:tabs>
          <w:tab w:val="left" w:pos="426"/>
        </w:tabs>
        <w:ind w:right="-1"/>
        <w:jc w:val="both"/>
        <w:rPr>
          <w:sz w:val="24"/>
          <w:szCs w:val="24"/>
        </w:rPr>
      </w:pPr>
      <w:r w:rsidRPr="00635D30">
        <w:rPr>
          <w:sz w:val="24"/>
          <w:szCs w:val="24"/>
        </w:rPr>
        <w:t>КЛИО, 1997.</w:t>
      </w:r>
    </w:p>
    <w:p w:rsidR="00F01D96" w:rsidRPr="00635D30" w:rsidRDefault="00F01D96" w:rsidP="00635D30">
      <w:pPr>
        <w:widowControl/>
        <w:numPr>
          <w:ilvl w:val="0"/>
          <w:numId w:val="9"/>
        </w:numPr>
        <w:tabs>
          <w:tab w:val="left" w:pos="426"/>
          <w:tab w:val="left" w:pos="9474"/>
        </w:tabs>
        <w:autoSpaceDE/>
        <w:autoSpaceDN/>
        <w:spacing w:line="266" w:lineRule="auto"/>
        <w:ind w:right="-1"/>
        <w:jc w:val="both"/>
        <w:rPr>
          <w:sz w:val="24"/>
          <w:szCs w:val="24"/>
        </w:rPr>
      </w:pPr>
      <w:r w:rsidRPr="00635D30">
        <w:rPr>
          <w:sz w:val="24"/>
          <w:szCs w:val="24"/>
        </w:rPr>
        <w:t xml:space="preserve">Зинкевич </w:t>
      </w:r>
      <w:r w:rsidR="003B7BCA">
        <w:rPr>
          <w:sz w:val="24"/>
          <w:szCs w:val="24"/>
        </w:rPr>
        <w:t>–</w:t>
      </w:r>
      <w:r w:rsidRPr="00635D30">
        <w:rPr>
          <w:sz w:val="24"/>
          <w:szCs w:val="24"/>
        </w:rPr>
        <w:t xml:space="preserve"> Евстигнеева</w:t>
      </w:r>
      <w:r w:rsidR="003B7BCA">
        <w:rPr>
          <w:sz w:val="24"/>
          <w:szCs w:val="24"/>
        </w:rPr>
        <w:t>,</w:t>
      </w:r>
      <w:r w:rsidRPr="00635D30">
        <w:rPr>
          <w:sz w:val="24"/>
          <w:szCs w:val="24"/>
        </w:rPr>
        <w:t xml:space="preserve"> Т. Д., Тихонова Е. А. "Проективная диагностика в сказкотерапии". - СПб "РЕЧЬ", 2003.</w:t>
      </w:r>
    </w:p>
    <w:p w:rsidR="00F01D96" w:rsidRPr="00635D30" w:rsidRDefault="00F01D96" w:rsidP="00635D30">
      <w:pPr>
        <w:widowControl/>
        <w:numPr>
          <w:ilvl w:val="0"/>
          <w:numId w:val="9"/>
        </w:numPr>
        <w:tabs>
          <w:tab w:val="left" w:pos="426"/>
        </w:tabs>
        <w:autoSpaceDE/>
        <w:autoSpaceDN/>
        <w:ind w:right="-1"/>
        <w:jc w:val="both"/>
        <w:rPr>
          <w:sz w:val="24"/>
          <w:szCs w:val="24"/>
        </w:rPr>
      </w:pPr>
      <w:r w:rsidRPr="00635D30">
        <w:rPr>
          <w:sz w:val="24"/>
          <w:szCs w:val="24"/>
        </w:rPr>
        <w:t>Ильина</w:t>
      </w:r>
      <w:r w:rsidR="003B7BCA">
        <w:rPr>
          <w:sz w:val="24"/>
          <w:szCs w:val="24"/>
        </w:rPr>
        <w:t>,</w:t>
      </w:r>
      <w:r w:rsidRPr="00635D30">
        <w:rPr>
          <w:sz w:val="24"/>
          <w:szCs w:val="24"/>
        </w:rPr>
        <w:t xml:space="preserve"> М. В. "Чувствуем, познаём, размышляем". - М.: АРКТИ, 2004.</w:t>
      </w:r>
    </w:p>
    <w:p w:rsidR="00F01D96" w:rsidRPr="00635D30" w:rsidRDefault="00F01D96" w:rsidP="00635D30">
      <w:pPr>
        <w:widowControl/>
        <w:numPr>
          <w:ilvl w:val="0"/>
          <w:numId w:val="11"/>
        </w:numPr>
        <w:tabs>
          <w:tab w:val="left" w:pos="426"/>
          <w:tab w:val="left" w:pos="740"/>
        </w:tabs>
        <w:autoSpaceDE/>
        <w:autoSpaceDN/>
        <w:ind w:right="-1"/>
        <w:jc w:val="both"/>
        <w:rPr>
          <w:sz w:val="24"/>
          <w:szCs w:val="24"/>
        </w:rPr>
      </w:pPr>
      <w:r w:rsidRPr="00635D30">
        <w:rPr>
          <w:sz w:val="24"/>
          <w:szCs w:val="24"/>
        </w:rPr>
        <w:t>Карелина</w:t>
      </w:r>
      <w:r w:rsidR="003B7BCA">
        <w:rPr>
          <w:sz w:val="24"/>
          <w:szCs w:val="24"/>
        </w:rPr>
        <w:t>,</w:t>
      </w:r>
      <w:r w:rsidRPr="00635D30">
        <w:rPr>
          <w:sz w:val="24"/>
          <w:szCs w:val="24"/>
        </w:rPr>
        <w:t xml:space="preserve"> И. О. "Эмоциональное развитие детей". - Ярославль: "Академия развития",2006.</w:t>
      </w:r>
    </w:p>
    <w:p w:rsidR="00F01D96" w:rsidRPr="00635D30" w:rsidRDefault="00F01D96" w:rsidP="00635D30">
      <w:pPr>
        <w:widowControl/>
        <w:numPr>
          <w:ilvl w:val="0"/>
          <w:numId w:val="11"/>
        </w:numPr>
        <w:tabs>
          <w:tab w:val="left" w:pos="426"/>
          <w:tab w:val="left" w:pos="740"/>
        </w:tabs>
        <w:autoSpaceDE/>
        <w:autoSpaceDN/>
        <w:spacing w:line="264" w:lineRule="auto"/>
        <w:ind w:right="-1"/>
        <w:jc w:val="both"/>
        <w:rPr>
          <w:sz w:val="24"/>
          <w:szCs w:val="24"/>
        </w:rPr>
      </w:pPr>
      <w:r w:rsidRPr="00635D30">
        <w:rPr>
          <w:sz w:val="24"/>
          <w:szCs w:val="24"/>
        </w:rPr>
        <w:t>Кипнис</w:t>
      </w:r>
      <w:r w:rsidR="003B7BCA">
        <w:rPr>
          <w:sz w:val="24"/>
          <w:szCs w:val="24"/>
        </w:rPr>
        <w:t>,</w:t>
      </w:r>
      <w:r w:rsidRPr="00635D30">
        <w:rPr>
          <w:sz w:val="24"/>
          <w:szCs w:val="24"/>
        </w:rPr>
        <w:t xml:space="preserve"> М. "128 лучших игр и упражнений для любого тренинга. Как зарядить, оживить, настроить и сплотить группу". - М.: "aCT", СПб: Прайм - ЕВРОЗНАК, 2009.</w:t>
      </w:r>
    </w:p>
    <w:p w:rsidR="00F01D96" w:rsidRPr="00635D30" w:rsidRDefault="00F01D96" w:rsidP="00635D30">
      <w:pPr>
        <w:widowControl/>
        <w:numPr>
          <w:ilvl w:val="0"/>
          <w:numId w:val="11"/>
        </w:numPr>
        <w:tabs>
          <w:tab w:val="left" w:pos="426"/>
          <w:tab w:val="left" w:pos="740"/>
        </w:tabs>
        <w:autoSpaceDE/>
        <w:autoSpaceDN/>
        <w:ind w:right="-1"/>
        <w:jc w:val="both"/>
        <w:rPr>
          <w:sz w:val="24"/>
          <w:szCs w:val="24"/>
        </w:rPr>
      </w:pPr>
      <w:r w:rsidRPr="00635D30">
        <w:rPr>
          <w:sz w:val="24"/>
          <w:szCs w:val="24"/>
        </w:rPr>
        <w:t>Руководство практического психолога: психологические программы развития</w:t>
      </w:r>
    </w:p>
    <w:p w:rsidR="00F01D96" w:rsidRPr="00635D30" w:rsidRDefault="00F01D96" w:rsidP="00635D30">
      <w:pPr>
        <w:tabs>
          <w:tab w:val="left" w:pos="426"/>
        </w:tabs>
        <w:spacing w:line="53" w:lineRule="exact"/>
        <w:ind w:right="-1"/>
        <w:jc w:val="both"/>
        <w:rPr>
          <w:sz w:val="24"/>
          <w:szCs w:val="24"/>
        </w:rPr>
      </w:pPr>
    </w:p>
    <w:p w:rsidR="00F01D96" w:rsidRPr="00635D30" w:rsidRDefault="00F01D96" w:rsidP="00635D30">
      <w:pPr>
        <w:tabs>
          <w:tab w:val="left" w:pos="426"/>
        </w:tabs>
        <w:spacing w:line="266" w:lineRule="auto"/>
        <w:ind w:right="-1"/>
        <w:jc w:val="both"/>
        <w:rPr>
          <w:sz w:val="24"/>
          <w:szCs w:val="24"/>
        </w:rPr>
      </w:pPr>
      <w:r w:rsidRPr="00635D30">
        <w:rPr>
          <w:sz w:val="24"/>
          <w:szCs w:val="24"/>
        </w:rPr>
        <w:t>личности в подростковом и старшем школьном возрасте //Под ред. И. В. Дубровиной. - М.: Академия, 1995.</w:t>
      </w:r>
    </w:p>
    <w:p w:rsidR="00F01D96" w:rsidRPr="00635D30" w:rsidRDefault="00F01D96" w:rsidP="00635D30">
      <w:pPr>
        <w:widowControl/>
        <w:numPr>
          <w:ilvl w:val="0"/>
          <w:numId w:val="11"/>
        </w:numPr>
        <w:tabs>
          <w:tab w:val="left" w:pos="426"/>
          <w:tab w:val="left" w:pos="740"/>
        </w:tabs>
        <w:autoSpaceDE/>
        <w:autoSpaceDN/>
        <w:ind w:right="-1"/>
        <w:jc w:val="both"/>
        <w:rPr>
          <w:sz w:val="24"/>
          <w:szCs w:val="24"/>
        </w:rPr>
      </w:pPr>
      <w:r w:rsidRPr="00635D30">
        <w:rPr>
          <w:sz w:val="24"/>
          <w:szCs w:val="24"/>
        </w:rPr>
        <w:t>Семенченко</w:t>
      </w:r>
      <w:r w:rsidR="003B7BCA">
        <w:rPr>
          <w:sz w:val="24"/>
          <w:szCs w:val="24"/>
        </w:rPr>
        <w:t>,</w:t>
      </w:r>
      <w:r w:rsidRPr="00635D30">
        <w:rPr>
          <w:sz w:val="24"/>
          <w:szCs w:val="24"/>
        </w:rPr>
        <w:t xml:space="preserve"> П. М. "399 задач для развития ребёнка". - М.: 2000</w:t>
      </w:r>
    </w:p>
    <w:p w:rsidR="00814347" w:rsidRPr="00635D30" w:rsidRDefault="003B7BCA" w:rsidP="00635D30">
      <w:pPr>
        <w:widowControl/>
        <w:numPr>
          <w:ilvl w:val="0"/>
          <w:numId w:val="11"/>
        </w:numPr>
        <w:tabs>
          <w:tab w:val="left" w:pos="426"/>
          <w:tab w:val="left" w:pos="740"/>
        </w:tabs>
        <w:autoSpaceDE/>
        <w:autoSpaceDN/>
        <w:ind w:right="-1"/>
        <w:jc w:val="both"/>
        <w:rPr>
          <w:sz w:val="24"/>
          <w:szCs w:val="24"/>
        </w:rPr>
      </w:pPr>
      <w:r>
        <w:rPr>
          <w:sz w:val="24"/>
          <w:szCs w:val="24"/>
        </w:rPr>
        <w:t>Фопель,</w:t>
      </w:r>
      <w:r w:rsidR="00F01D96" w:rsidRPr="00635D30">
        <w:rPr>
          <w:sz w:val="24"/>
          <w:szCs w:val="24"/>
        </w:rPr>
        <w:t xml:space="preserve"> К. "Как научить детей сотрудничать" в 4-х томах. М.: ЕЕНЕЗИС, 2001.</w:t>
      </w:r>
    </w:p>
    <w:p w:rsidR="00F01D96" w:rsidRPr="00635D30" w:rsidRDefault="00F01D96" w:rsidP="00635D30">
      <w:pPr>
        <w:widowControl/>
        <w:numPr>
          <w:ilvl w:val="0"/>
          <w:numId w:val="11"/>
        </w:numPr>
        <w:tabs>
          <w:tab w:val="left" w:pos="426"/>
          <w:tab w:val="left" w:pos="740"/>
        </w:tabs>
        <w:autoSpaceDE/>
        <w:autoSpaceDN/>
        <w:ind w:right="-1"/>
        <w:jc w:val="both"/>
        <w:rPr>
          <w:sz w:val="24"/>
          <w:szCs w:val="24"/>
        </w:rPr>
      </w:pPr>
      <w:r w:rsidRPr="00635D30">
        <w:rPr>
          <w:sz w:val="24"/>
          <w:szCs w:val="24"/>
        </w:rPr>
        <w:t>Чистякова М. И. "Психогимнастика". - М: Просвещение, 1990</w:t>
      </w:r>
    </w:p>
    <w:p w:rsidR="00175742" w:rsidRDefault="00F01D96" w:rsidP="00635D30">
      <w:pPr>
        <w:widowControl/>
        <w:autoSpaceDE/>
        <w:autoSpaceDN/>
        <w:spacing w:after="200" w:line="276" w:lineRule="auto"/>
        <w:sectPr w:rsidR="00175742">
          <w:pgSz w:w="11906" w:h="16838"/>
          <w:pgMar w:top="1134" w:right="850" w:bottom="1134" w:left="1701" w:header="708" w:footer="708" w:gutter="0"/>
          <w:cols w:space="708"/>
          <w:docGrid w:linePitch="360"/>
        </w:sectPr>
      </w:pPr>
      <w:r>
        <w:br w:type="page"/>
      </w:r>
    </w:p>
    <w:p w:rsidR="00175742" w:rsidRPr="004142E9" w:rsidRDefault="00175742" w:rsidP="00175742">
      <w:pPr>
        <w:pStyle w:val="2"/>
        <w:ind w:left="1349" w:right="1357"/>
        <w:jc w:val="center"/>
        <w:rPr>
          <w:sz w:val="28"/>
        </w:rPr>
      </w:pPr>
      <w:r w:rsidRPr="004142E9">
        <w:rPr>
          <w:sz w:val="28"/>
        </w:rPr>
        <w:lastRenderedPageBreak/>
        <w:t>Календарно-тематическое планирование</w:t>
      </w:r>
    </w:p>
    <w:p w:rsidR="00175742" w:rsidRPr="009635BA" w:rsidRDefault="00175742" w:rsidP="00175742">
      <w:pPr>
        <w:ind w:left="1353" w:right="1357"/>
        <w:jc w:val="center"/>
        <w:rPr>
          <w:b/>
          <w:sz w:val="28"/>
        </w:rPr>
      </w:pPr>
      <w:r w:rsidRPr="009635BA">
        <w:rPr>
          <w:b/>
          <w:sz w:val="28"/>
        </w:rPr>
        <w:t>1 класс (33 часа)</w:t>
      </w:r>
    </w:p>
    <w:p w:rsidR="00175742" w:rsidRDefault="00175742" w:rsidP="00175742">
      <w:pPr>
        <w:ind w:right="1357"/>
        <w:rPr>
          <w:b/>
          <w:sz w:val="24"/>
        </w:rPr>
      </w:pPr>
    </w:p>
    <w:tbl>
      <w:tblPr>
        <w:tblStyle w:val="a6"/>
        <w:tblW w:w="14742" w:type="dxa"/>
        <w:tblInd w:w="250" w:type="dxa"/>
        <w:tblLayout w:type="fixed"/>
        <w:tblLook w:val="04A0" w:firstRow="1" w:lastRow="0" w:firstColumn="1" w:lastColumn="0" w:noHBand="0" w:noVBand="1"/>
      </w:tblPr>
      <w:tblGrid>
        <w:gridCol w:w="709"/>
        <w:gridCol w:w="7202"/>
        <w:gridCol w:w="878"/>
        <w:gridCol w:w="5953"/>
      </w:tblGrid>
      <w:tr w:rsidR="00175742" w:rsidRPr="00AD166B" w:rsidTr="00E00A27">
        <w:tc>
          <w:tcPr>
            <w:tcW w:w="709" w:type="dxa"/>
          </w:tcPr>
          <w:p w:rsidR="00175742" w:rsidRPr="00AD166B" w:rsidRDefault="00175742" w:rsidP="00175742">
            <w:pPr>
              <w:pStyle w:val="TableParagraph"/>
              <w:tabs>
                <w:tab w:val="left" w:pos="1134"/>
              </w:tabs>
              <w:spacing w:before="1" w:line="274" w:lineRule="exact"/>
              <w:rPr>
                <w:b/>
                <w:lang w:eastAsia="en-US"/>
              </w:rPr>
            </w:pPr>
            <w:r w:rsidRPr="00AD166B">
              <w:rPr>
                <w:b/>
                <w:lang w:eastAsia="en-US"/>
              </w:rPr>
              <w:t>№ п/п</w:t>
            </w:r>
          </w:p>
        </w:tc>
        <w:tc>
          <w:tcPr>
            <w:tcW w:w="7202" w:type="dxa"/>
          </w:tcPr>
          <w:p w:rsidR="00175742" w:rsidRPr="00AD166B" w:rsidRDefault="00175742" w:rsidP="00175742">
            <w:pPr>
              <w:pStyle w:val="TableParagraph"/>
              <w:spacing w:line="273" w:lineRule="exact"/>
              <w:ind w:left="90" w:right="73"/>
              <w:jc w:val="center"/>
              <w:rPr>
                <w:b/>
                <w:lang w:eastAsia="en-US"/>
              </w:rPr>
            </w:pPr>
            <w:r w:rsidRPr="00AD166B">
              <w:rPr>
                <w:b/>
                <w:lang w:eastAsia="en-US"/>
              </w:rPr>
              <w:t>Тема занятия</w:t>
            </w:r>
          </w:p>
        </w:tc>
        <w:tc>
          <w:tcPr>
            <w:tcW w:w="878" w:type="dxa"/>
          </w:tcPr>
          <w:p w:rsidR="00175742" w:rsidRPr="00AD166B" w:rsidRDefault="00175742" w:rsidP="00175742">
            <w:pPr>
              <w:pStyle w:val="TableParagraph"/>
              <w:spacing w:before="1" w:line="274" w:lineRule="exact"/>
              <w:ind w:left="0" w:right="-100"/>
              <w:rPr>
                <w:b/>
                <w:lang w:eastAsia="en-US"/>
              </w:rPr>
            </w:pPr>
            <w:r w:rsidRPr="00AD166B">
              <w:rPr>
                <w:b/>
                <w:lang w:eastAsia="en-US"/>
              </w:rPr>
              <w:t>Кол-во часов</w:t>
            </w:r>
          </w:p>
        </w:tc>
        <w:tc>
          <w:tcPr>
            <w:tcW w:w="5953" w:type="dxa"/>
          </w:tcPr>
          <w:p w:rsidR="00175742" w:rsidRPr="00AD166B" w:rsidRDefault="00175742" w:rsidP="00175742">
            <w:pPr>
              <w:pStyle w:val="TableParagraph"/>
              <w:spacing w:before="1" w:line="274" w:lineRule="exact"/>
              <w:ind w:left="0" w:right="-100"/>
              <w:rPr>
                <w:b/>
                <w:lang w:eastAsia="en-US"/>
              </w:rPr>
            </w:pPr>
            <w:r>
              <w:rPr>
                <w:b/>
                <w:lang w:eastAsia="en-US"/>
              </w:rPr>
              <w:t>Характеристика основных видов деятельности</w:t>
            </w:r>
          </w:p>
        </w:tc>
      </w:tr>
      <w:tr w:rsidR="00175742" w:rsidRPr="00AD166B" w:rsidTr="00E00A27">
        <w:tc>
          <w:tcPr>
            <w:tcW w:w="709" w:type="dxa"/>
          </w:tcPr>
          <w:p w:rsidR="00175742" w:rsidRPr="00AD166B" w:rsidRDefault="00175742" w:rsidP="00175742">
            <w:pPr>
              <w:pStyle w:val="TableParagraph"/>
              <w:spacing w:line="253" w:lineRule="exact"/>
              <w:ind w:left="0"/>
              <w:jc w:val="center"/>
              <w:rPr>
                <w:lang w:eastAsia="en-US"/>
              </w:rPr>
            </w:pPr>
            <w:r w:rsidRPr="00AD166B">
              <w:rPr>
                <w:lang w:eastAsia="en-US"/>
              </w:rPr>
              <w:t>1</w:t>
            </w:r>
          </w:p>
        </w:tc>
        <w:tc>
          <w:tcPr>
            <w:tcW w:w="7202" w:type="dxa"/>
          </w:tcPr>
          <w:p w:rsidR="00175742" w:rsidRPr="00AE69C3" w:rsidRDefault="00175742" w:rsidP="00175742">
            <w:pPr>
              <w:pStyle w:val="TableParagraph"/>
              <w:spacing w:line="244" w:lineRule="exact"/>
              <w:ind w:left="0"/>
              <w:rPr>
                <w:lang w:eastAsia="en-US"/>
              </w:rPr>
            </w:pPr>
            <w:r w:rsidRPr="00AE69C3">
              <w:t xml:space="preserve">Вводное занятие </w:t>
            </w:r>
            <w:r w:rsidRPr="00AE69C3">
              <w:rPr>
                <w:lang w:eastAsia="en-US"/>
              </w:rPr>
              <w:t>(диагностика).</w:t>
            </w:r>
          </w:p>
        </w:tc>
        <w:tc>
          <w:tcPr>
            <w:tcW w:w="878" w:type="dxa"/>
          </w:tcPr>
          <w:p w:rsidR="00175742" w:rsidRPr="00AD166B" w:rsidRDefault="00E00A27" w:rsidP="00E00A27">
            <w:pPr>
              <w:pStyle w:val="TableParagraph"/>
              <w:tabs>
                <w:tab w:val="left" w:pos="-81"/>
              </w:tabs>
              <w:spacing w:line="253" w:lineRule="exact"/>
              <w:rPr>
                <w:lang w:eastAsia="en-US"/>
              </w:rPr>
            </w:pPr>
            <w:r>
              <w:rPr>
                <w:lang w:eastAsia="en-US"/>
              </w:rPr>
              <w:t xml:space="preserve">  </w:t>
            </w:r>
            <w:r w:rsidR="00175742" w:rsidRPr="00AD166B">
              <w:rPr>
                <w:lang w:eastAsia="en-US"/>
              </w:rPr>
              <w:t>1</w:t>
            </w:r>
          </w:p>
        </w:tc>
        <w:tc>
          <w:tcPr>
            <w:tcW w:w="5953" w:type="dxa"/>
          </w:tcPr>
          <w:p w:rsidR="00175742" w:rsidRPr="00AD166B" w:rsidRDefault="006B101D" w:rsidP="00175742">
            <w:pPr>
              <w:pStyle w:val="TableParagraph"/>
              <w:spacing w:line="253" w:lineRule="exact"/>
              <w:ind w:left="0"/>
              <w:rPr>
                <w:lang w:eastAsia="en-US"/>
              </w:rPr>
            </w:pPr>
            <w:r>
              <w:rPr>
                <w:lang w:eastAsia="en-US"/>
              </w:rPr>
              <w:t>Выполнение диагностических методик.</w:t>
            </w:r>
          </w:p>
        </w:tc>
      </w:tr>
      <w:tr w:rsidR="00175742" w:rsidRPr="00AD166B" w:rsidTr="00E00A27">
        <w:tc>
          <w:tcPr>
            <w:tcW w:w="709" w:type="dxa"/>
          </w:tcPr>
          <w:p w:rsidR="00175742" w:rsidRPr="00AD166B" w:rsidRDefault="00175742" w:rsidP="00175742">
            <w:pPr>
              <w:pStyle w:val="TableParagraph"/>
              <w:spacing w:line="258" w:lineRule="exact"/>
              <w:ind w:left="0"/>
              <w:jc w:val="center"/>
              <w:rPr>
                <w:lang w:eastAsia="en-US"/>
              </w:rPr>
            </w:pPr>
            <w:r w:rsidRPr="00AD166B">
              <w:rPr>
                <w:lang w:eastAsia="en-US"/>
              </w:rPr>
              <w:t>2</w:t>
            </w:r>
          </w:p>
        </w:tc>
        <w:tc>
          <w:tcPr>
            <w:tcW w:w="7202" w:type="dxa"/>
          </w:tcPr>
          <w:p w:rsidR="00175742" w:rsidRPr="00AD166B" w:rsidRDefault="00175742" w:rsidP="00175742">
            <w:pPr>
              <w:pStyle w:val="TableParagraph"/>
              <w:spacing w:line="244" w:lineRule="exact"/>
              <w:ind w:left="0"/>
              <w:rPr>
                <w:lang w:eastAsia="en-US"/>
              </w:rPr>
            </w:pPr>
            <w:r w:rsidRPr="00AD166B">
              <w:rPr>
                <w:lang w:eastAsia="en-US"/>
              </w:rPr>
              <w:t>Внимание (сосредоточенность). Зрительные ощущения.</w:t>
            </w:r>
          </w:p>
        </w:tc>
        <w:tc>
          <w:tcPr>
            <w:tcW w:w="878" w:type="dxa"/>
          </w:tcPr>
          <w:p w:rsidR="00175742" w:rsidRPr="00AD166B" w:rsidRDefault="00175742" w:rsidP="00E00A27">
            <w:pPr>
              <w:pStyle w:val="TableParagraph"/>
              <w:tabs>
                <w:tab w:val="left" w:pos="-81"/>
              </w:tabs>
              <w:spacing w:line="258" w:lineRule="exact"/>
              <w:ind w:left="-81"/>
              <w:jc w:val="center"/>
              <w:rPr>
                <w:lang w:eastAsia="en-US"/>
              </w:rPr>
            </w:pPr>
            <w:r w:rsidRPr="00AD166B">
              <w:rPr>
                <w:lang w:eastAsia="en-US"/>
              </w:rPr>
              <w:t>1</w:t>
            </w:r>
          </w:p>
        </w:tc>
        <w:tc>
          <w:tcPr>
            <w:tcW w:w="5953" w:type="dxa"/>
          </w:tcPr>
          <w:p w:rsidR="00175742" w:rsidRPr="00AD166B" w:rsidRDefault="00175742" w:rsidP="00175742">
            <w:pPr>
              <w:pStyle w:val="TableParagraph"/>
              <w:spacing w:line="258" w:lineRule="exact"/>
              <w:ind w:left="0"/>
              <w:rPr>
                <w:lang w:eastAsia="en-US"/>
              </w:rPr>
            </w:pPr>
            <w:r>
              <w:rPr>
                <w:lang w:eastAsia="en-US"/>
              </w:rPr>
              <w:t>Развитие в</w:t>
            </w:r>
            <w:r w:rsidRPr="00AD166B">
              <w:rPr>
                <w:lang w:eastAsia="en-US"/>
              </w:rPr>
              <w:t>нимание</w:t>
            </w:r>
            <w:r>
              <w:rPr>
                <w:lang w:eastAsia="en-US"/>
              </w:rPr>
              <w:t xml:space="preserve"> и зрительных ощущений</w:t>
            </w:r>
            <w:r w:rsidRPr="00AD166B">
              <w:rPr>
                <w:lang w:eastAsia="en-US"/>
              </w:rPr>
              <w:t>.</w:t>
            </w:r>
          </w:p>
        </w:tc>
      </w:tr>
      <w:tr w:rsidR="00175742" w:rsidRPr="00AD166B" w:rsidTr="00E00A27">
        <w:trPr>
          <w:trHeight w:val="657"/>
        </w:trPr>
        <w:tc>
          <w:tcPr>
            <w:tcW w:w="709" w:type="dxa"/>
          </w:tcPr>
          <w:p w:rsidR="00175742" w:rsidRPr="00AD166B" w:rsidRDefault="00175742" w:rsidP="00175742">
            <w:pPr>
              <w:pStyle w:val="TableParagraph"/>
              <w:spacing w:line="258" w:lineRule="exact"/>
              <w:ind w:left="0"/>
              <w:jc w:val="center"/>
              <w:rPr>
                <w:lang w:eastAsia="en-US"/>
              </w:rPr>
            </w:pPr>
            <w:r w:rsidRPr="00AD166B">
              <w:rPr>
                <w:lang w:eastAsia="en-US"/>
              </w:rPr>
              <w:t>3</w:t>
            </w:r>
          </w:p>
        </w:tc>
        <w:tc>
          <w:tcPr>
            <w:tcW w:w="7202" w:type="dxa"/>
          </w:tcPr>
          <w:p w:rsidR="00175742" w:rsidRPr="00AD166B" w:rsidRDefault="00175742" w:rsidP="00175742">
            <w:pPr>
              <w:pStyle w:val="TableParagraph"/>
              <w:spacing w:line="244" w:lineRule="exact"/>
              <w:ind w:left="0"/>
              <w:rPr>
                <w:lang w:eastAsia="en-US"/>
              </w:rPr>
            </w:pPr>
            <w:r w:rsidRPr="00AD166B">
              <w:rPr>
                <w:lang w:eastAsia="en-US"/>
              </w:rPr>
              <w:t>Артикуляция. Пространственные представления.</w:t>
            </w:r>
          </w:p>
        </w:tc>
        <w:tc>
          <w:tcPr>
            <w:tcW w:w="878" w:type="dxa"/>
          </w:tcPr>
          <w:p w:rsidR="00175742" w:rsidRPr="00AD166B" w:rsidRDefault="00175742" w:rsidP="00E00A27">
            <w:pPr>
              <w:pStyle w:val="TableParagraph"/>
              <w:tabs>
                <w:tab w:val="left" w:pos="-81"/>
              </w:tabs>
              <w:spacing w:line="258" w:lineRule="exact"/>
              <w:ind w:left="-81"/>
              <w:jc w:val="center"/>
              <w:rPr>
                <w:lang w:eastAsia="en-US"/>
              </w:rPr>
            </w:pPr>
            <w:r w:rsidRPr="00AD166B">
              <w:rPr>
                <w:lang w:eastAsia="en-US"/>
              </w:rPr>
              <w:t>1</w:t>
            </w:r>
          </w:p>
        </w:tc>
        <w:tc>
          <w:tcPr>
            <w:tcW w:w="5953" w:type="dxa"/>
          </w:tcPr>
          <w:p w:rsidR="00175742" w:rsidRPr="00AD166B" w:rsidRDefault="00175742" w:rsidP="00175742">
            <w:pPr>
              <w:pStyle w:val="TableParagraph"/>
              <w:spacing w:line="258" w:lineRule="exact"/>
              <w:ind w:left="0"/>
              <w:rPr>
                <w:lang w:eastAsia="en-US"/>
              </w:rPr>
            </w:pPr>
            <w:r>
              <w:rPr>
                <w:lang w:eastAsia="en-US"/>
              </w:rPr>
              <w:t>Развитие артикуляции и пространственных представлений</w:t>
            </w:r>
            <w:r w:rsidRPr="00AD166B">
              <w:rPr>
                <w:lang w:eastAsia="en-US"/>
              </w:rPr>
              <w:t>.</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4</w:t>
            </w:r>
          </w:p>
        </w:tc>
        <w:tc>
          <w:tcPr>
            <w:tcW w:w="7202" w:type="dxa"/>
          </w:tcPr>
          <w:p w:rsidR="00C92BE6" w:rsidRPr="00AD166B" w:rsidRDefault="00C92BE6" w:rsidP="00175742">
            <w:pPr>
              <w:pStyle w:val="TableParagraph"/>
              <w:tabs>
                <w:tab w:val="left" w:pos="3293"/>
                <w:tab w:val="left" w:pos="5063"/>
              </w:tabs>
              <w:spacing w:line="242" w:lineRule="exact"/>
              <w:ind w:left="0"/>
              <w:rPr>
                <w:lang w:eastAsia="en-US"/>
              </w:rPr>
            </w:pPr>
            <w:r w:rsidRPr="00AD166B">
              <w:rPr>
                <w:lang w:eastAsia="en-US"/>
              </w:rPr>
              <w:t>Фонетико-фонематическое</w:t>
            </w:r>
            <w:r w:rsidRPr="00AD166B">
              <w:rPr>
                <w:lang w:eastAsia="en-US"/>
              </w:rPr>
              <w:tab/>
              <w:t>восприятие. Пространственные</w:t>
            </w:r>
          </w:p>
          <w:p w:rsidR="00C92BE6" w:rsidRPr="00AD166B" w:rsidRDefault="00C92BE6" w:rsidP="00175742">
            <w:pPr>
              <w:pStyle w:val="TableParagraph"/>
              <w:spacing w:line="239" w:lineRule="exact"/>
              <w:ind w:left="0"/>
              <w:rPr>
                <w:lang w:eastAsia="en-US"/>
              </w:rPr>
            </w:pPr>
            <w:r w:rsidRPr="00AD166B">
              <w:rPr>
                <w:lang w:eastAsia="en-US"/>
              </w:rPr>
              <w:t>представления. Понятийное мышление.</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C92BE6">
            <w:pPr>
              <w:pStyle w:val="TableParagraph"/>
              <w:tabs>
                <w:tab w:val="left" w:pos="3293"/>
                <w:tab w:val="left" w:pos="5063"/>
              </w:tabs>
              <w:spacing w:line="242" w:lineRule="exact"/>
              <w:ind w:left="0"/>
              <w:rPr>
                <w:lang w:eastAsia="en-US"/>
              </w:rPr>
            </w:pPr>
            <w:r>
              <w:rPr>
                <w:lang w:eastAsia="en-US"/>
              </w:rPr>
              <w:t xml:space="preserve">Развитие фонетико-фонематического </w:t>
            </w:r>
            <w:r w:rsidRPr="00AD166B">
              <w:rPr>
                <w:lang w:eastAsia="en-US"/>
              </w:rPr>
              <w:t>восприяти</w:t>
            </w:r>
            <w:r>
              <w:rPr>
                <w:lang w:eastAsia="en-US"/>
              </w:rPr>
              <w:t>я, пространственных представлений, понятийного мышления</w:t>
            </w:r>
            <w:r w:rsidRPr="00AD166B">
              <w:rPr>
                <w:lang w:eastAsia="en-US"/>
              </w:rPr>
              <w:t>.</w:t>
            </w:r>
          </w:p>
        </w:tc>
      </w:tr>
      <w:tr w:rsidR="00C92BE6" w:rsidRPr="00AD166B" w:rsidTr="00E00A27">
        <w:tc>
          <w:tcPr>
            <w:tcW w:w="709" w:type="dxa"/>
          </w:tcPr>
          <w:p w:rsidR="00C92BE6" w:rsidRPr="00AD166B" w:rsidRDefault="00C92BE6" w:rsidP="00175742">
            <w:pPr>
              <w:pStyle w:val="TableParagraph"/>
              <w:spacing w:line="265" w:lineRule="exact"/>
              <w:ind w:left="0"/>
              <w:jc w:val="center"/>
              <w:rPr>
                <w:lang w:eastAsia="en-US"/>
              </w:rPr>
            </w:pPr>
            <w:r w:rsidRPr="00AD166B">
              <w:rPr>
                <w:lang w:eastAsia="en-US"/>
              </w:rPr>
              <w:t>5</w:t>
            </w:r>
          </w:p>
        </w:tc>
        <w:tc>
          <w:tcPr>
            <w:tcW w:w="7202" w:type="dxa"/>
          </w:tcPr>
          <w:p w:rsidR="00C92BE6" w:rsidRPr="00AD166B" w:rsidRDefault="00C92BE6" w:rsidP="00175742">
            <w:pPr>
              <w:pStyle w:val="TableParagraph"/>
              <w:tabs>
                <w:tab w:val="left" w:pos="1572"/>
                <w:tab w:val="left" w:pos="2852"/>
                <w:tab w:val="left" w:pos="4204"/>
                <w:tab w:val="left" w:pos="5897"/>
              </w:tabs>
              <w:spacing w:line="242" w:lineRule="exact"/>
              <w:ind w:left="0"/>
              <w:rPr>
                <w:lang w:eastAsia="en-US"/>
              </w:rPr>
            </w:pPr>
            <w:r w:rsidRPr="00AD166B">
              <w:rPr>
                <w:lang w:eastAsia="en-US"/>
              </w:rPr>
              <w:t>Выполнение</w:t>
            </w:r>
            <w:r w:rsidRPr="00AD166B">
              <w:rPr>
                <w:lang w:eastAsia="en-US"/>
              </w:rPr>
              <w:tab/>
              <w:t>словесных</w:t>
            </w:r>
            <w:r w:rsidRPr="00AD166B">
              <w:rPr>
                <w:lang w:eastAsia="en-US"/>
              </w:rPr>
              <w:tab/>
              <w:t>поручений.</w:t>
            </w:r>
            <w:r w:rsidRPr="00AD166B">
              <w:rPr>
                <w:lang w:eastAsia="en-US"/>
              </w:rPr>
              <w:tab/>
              <w:t>Самоконтроль.</w:t>
            </w:r>
            <w:r w:rsidRPr="00AD166B">
              <w:rPr>
                <w:lang w:eastAsia="en-US"/>
              </w:rPr>
              <w:tab/>
            </w:r>
          </w:p>
          <w:p w:rsidR="00C92BE6" w:rsidRPr="00AD166B" w:rsidRDefault="00C92BE6" w:rsidP="00175742">
            <w:pPr>
              <w:pStyle w:val="TableParagraph"/>
              <w:spacing w:before="1" w:line="238" w:lineRule="exact"/>
              <w:ind w:left="0"/>
              <w:rPr>
                <w:lang w:eastAsia="en-US"/>
              </w:rPr>
            </w:pPr>
            <w:r w:rsidRPr="00AD166B">
              <w:rPr>
                <w:lang w:eastAsia="en-US"/>
              </w:rPr>
              <w:t>Слуховые ощущения.</w:t>
            </w:r>
          </w:p>
        </w:tc>
        <w:tc>
          <w:tcPr>
            <w:tcW w:w="878" w:type="dxa"/>
          </w:tcPr>
          <w:p w:rsidR="00C92BE6" w:rsidRPr="00AD166B" w:rsidRDefault="00C92BE6" w:rsidP="00E00A27">
            <w:pPr>
              <w:pStyle w:val="TableParagraph"/>
              <w:tabs>
                <w:tab w:val="left" w:pos="-81"/>
              </w:tabs>
              <w:spacing w:line="265" w:lineRule="exact"/>
              <w:ind w:left="-81"/>
              <w:jc w:val="center"/>
              <w:rPr>
                <w:lang w:eastAsia="en-US"/>
              </w:rPr>
            </w:pPr>
            <w:r w:rsidRPr="00AD166B">
              <w:rPr>
                <w:lang w:eastAsia="en-US"/>
              </w:rPr>
              <w:t>1</w:t>
            </w:r>
          </w:p>
        </w:tc>
        <w:tc>
          <w:tcPr>
            <w:tcW w:w="5953" w:type="dxa"/>
          </w:tcPr>
          <w:p w:rsidR="00C92BE6" w:rsidRPr="00AD166B" w:rsidRDefault="00C92BE6" w:rsidP="0051471B">
            <w:pPr>
              <w:pStyle w:val="TableParagraph"/>
              <w:tabs>
                <w:tab w:val="left" w:pos="1572"/>
                <w:tab w:val="left" w:pos="2852"/>
                <w:tab w:val="left" w:pos="4204"/>
                <w:tab w:val="left" w:pos="5897"/>
              </w:tabs>
              <w:spacing w:line="242" w:lineRule="exact"/>
              <w:ind w:left="0"/>
              <w:rPr>
                <w:lang w:eastAsia="en-US"/>
              </w:rPr>
            </w:pPr>
            <w:r>
              <w:rPr>
                <w:lang w:eastAsia="en-US"/>
              </w:rPr>
              <w:t>Формирование элементов самоконтроля, развитие слуховых ощущени</w:t>
            </w:r>
            <w:r w:rsidRPr="00AD166B">
              <w:rPr>
                <w:lang w:eastAsia="en-US"/>
              </w:rPr>
              <w:t>й.</w:t>
            </w:r>
            <w:r w:rsidRPr="00AD166B">
              <w:rPr>
                <w:lang w:eastAsia="en-US"/>
              </w:rPr>
              <w:tab/>
            </w:r>
          </w:p>
          <w:p w:rsidR="00C92BE6" w:rsidRPr="00AD166B" w:rsidRDefault="00C92BE6" w:rsidP="0051471B">
            <w:pPr>
              <w:pStyle w:val="TableParagraph"/>
              <w:spacing w:before="1" w:line="238" w:lineRule="exact"/>
              <w:ind w:left="0"/>
              <w:rPr>
                <w:lang w:eastAsia="en-US"/>
              </w:rPr>
            </w:pPr>
          </w:p>
        </w:tc>
      </w:tr>
      <w:tr w:rsidR="00C92BE6" w:rsidRPr="00AD166B" w:rsidTr="00E00A27">
        <w:tc>
          <w:tcPr>
            <w:tcW w:w="709" w:type="dxa"/>
          </w:tcPr>
          <w:p w:rsidR="00C92BE6" w:rsidRPr="00AD166B" w:rsidRDefault="00C92BE6" w:rsidP="00175742">
            <w:pPr>
              <w:pStyle w:val="TableParagraph"/>
              <w:spacing w:line="258" w:lineRule="exact"/>
              <w:ind w:left="0"/>
              <w:jc w:val="center"/>
              <w:rPr>
                <w:lang w:eastAsia="en-US"/>
              </w:rPr>
            </w:pPr>
            <w:r w:rsidRPr="00AD166B">
              <w:rPr>
                <w:lang w:eastAsia="en-US"/>
              </w:rPr>
              <w:t>6</w:t>
            </w:r>
          </w:p>
        </w:tc>
        <w:tc>
          <w:tcPr>
            <w:tcW w:w="7202" w:type="dxa"/>
          </w:tcPr>
          <w:p w:rsidR="00C92BE6" w:rsidRPr="00AD166B" w:rsidRDefault="00C92BE6" w:rsidP="00175742">
            <w:pPr>
              <w:pStyle w:val="TableParagraph"/>
              <w:spacing w:line="249" w:lineRule="exact"/>
              <w:ind w:left="0"/>
              <w:rPr>
                <w:lang w:eastAsia="en-US"/>
              </w:rPr>
            </w:pPr>
            <w:r w:rsidRPr="00AD166B">
              <w:rPr>
                <w:lang w:eastAsia="en-US"/>
              </w:rPr>
              <w:t>Внимание (объем). Осязательные ощущения.</w:t>
            </w:r>
          </w:p>
        </w:tc>
        <w:tc>
          <w:tcPr>
            <w:tcW w:w="878" w:type="dxa"/>
          </w:tcPr>
          <w:p w:rsidR="00C92BE6" w:rsidRPr="00AD166B" w:rsidRDefault="00C92BE6" w:rsidP="00E00A27">
            <w:pPr>
              <w:pStyle w:val="TableParagraph"/>
              <w:tabs>
                <w:tab w:val="left" w:pos="-81"/>
              </w:tabs>
              <w:spacing w:line="258" w:lineRule="exact"/>
              <w:ind w:left="-81"/>
              <w:jc w:val="center"/>
              <w:rPr>
                <w:lang w:eastAsia="en-US"/>
              </w:rPr>
            </w:pPr>
            <w:r w:rsidRPr="00AD166B">
              <w:rPr>
                <w:lang w:eastAsia="en-US"/>
              </w:rPr>
              <w:t>1</w:t>
            </w:r>
          </w:p>
        </w:tc>
        <w:tc>
          <w:tcPr>
            <w:tcW w:w="5953" w:type="dxa"/>
          </w:tcPr>
          <w:p w:rsidR="00C92BE6" w:rsidRPr="00AD166B" w:rsidRDefault="00C92BE6" w:rsidP="00C92BE6">
            <w:pPr>
              <w:pStyle w:val="TableParagraph"/>
              <w:spacing w:line="249" w:lineRule="exact"/>
              <w:ind w:left="0"/>
              <w:rPr>
                <w:lang w:eastAsia="en-US"/>
              </w:rPr>
            </w:pPr>
            <w:r>
              <w:rPr>
                <w:lang w:eastAsia="en-US"/>
              </w:rPr>
              <w:t>Развитие в</w:t>
            </w:r>
            <w:r w:rsidRPr="00AD166B">
              <w:rPr>
                <w:lang w:eastAsia="en-US"/>
              </w:rPr>
              <w:t>нимани</w:t>
            </w:r>
            <w:r>
              <w:rPr>
                <w:lang w:eastAsia="en-US"/>
              </w:rPr>
              <w:t>я (объем). Развитие осязательных ощущени</w:t>
            </w:r>
            <w:r w:rsidRPr="00AD166B">
              <w:rPr>
                <w:lang w:eastAsia="en-US"/>
              </w:rPr>
              <w:t>й.</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7</w:t>
            </w:r>
          </w:p>
        </w:tc>
        <w:tc>
          <w:tcPr>
            <w:tcW w:w="7202" w:type="dxa"/>
          </w:tcPr>
          <w:p w:rsidR="00C92BE6" w:rsidRPr="00AD166B" w:rsidRDefault="00C92BE6" w:rsidP="00175742">
            <w:pPr>
              <w:pStyle w:val="TableParagraph"/>
              <w:tabs>
                <w:tab w:val="left" w:pos="1246"/>
                <w:tab w:val="left" w:pos="3449"/>
                <w:tab w:val="left" w:pos="5065"/>
              </w:tabs>
              <w:spacing w:line="244" w:lineRule="exact"/>
              <w:ind w:left="0"/>
              <w:rPr>
                <w:lang w:eastAsia="en-US"/>
              </w:rPr>
            </w:pPr>
            <w:r w:rsidRPr="00AD166B">
              <w:rPr>
                <w:lang w:eastAsia="en-US"/>
              </w:rPr>
              <w:t>Память</w:t>
            </w:r>
            <w:r w:rsidRPr="00AD166B">
              <w:rPr>
                <w:lang w:eastAsia="en-US"/>
              </w:rPr>
              <w:tab/>
              <w:t>(непосредственная</w:t>
            </w:r>
            <w:r w:rsidRPr="00AD166B">
              <w:rPr>
                <w:lang w:eastAsia="en-US"/>
              </w:rPr>
              <w:tab/>
              <w:t>вербальная). Пространственные</w:t>
            </w:r>
          </w:p>
          <w:p w:rsidR="00C92BE6" w:rsidRPr="00AD166B" w:rsidRDefault="00C92BE6" w:rsidP="00175742">
            <w:pPr>
              <w:pStyle w:val="TableParagraph"/>
              <w:spacing w:before="1" w:line="243" w:lineRule="exact"/>
              <w:ind w:left="0"/>
              <w:rPr>
                <w:lang w:eastAsia="en-US"/>
              </w:rPr>
            </w:pPr>
            <w:r w:rsidRPr="00AD166B">
              <w:rPr>
                <w:lang w:eastAsia="en-US"/>
              </w:rPr>
              <w:t>представления.</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C92BE6">
            <w:pPr>
              <w:pStyle w:val="TableParagraph"/>
              <w:tabs>
                <w:tab w:val="left" w:pos="1246"/>
                <w:tab w:val="left" w:pos="3449"/>
                <w:tab w:val="left" w:pos="5065"/>
              </w:tabs>
              <w:spacing w:line="244" w:lineRule="exact"/>
              <w:ind w:left="0"/>
              <w:rPr>
                <w:lang w:eastAsia="en-US"/>
              </w:rPr>
            </w:pPr>
            <w:r>
              <w:rPr>
                <w:lang w:eastAsia="en-US"/>
              </w:rPr>
              <w:t>Развитие памяти и пространственных представлени</w:t>
            </w:r>
            <w:r w:rsidRPr="00AD166B">
              <w:rPr>
                <w:lang w:eastAsia="en-US"/>
              </w:rPr>
              <w:t>й.</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8</w:t>
            </w:r>
          </w:p>
        </w:tc>
        <w:tc>
          <w:tcPr>
            <w:tcW w:w="7202" w:type="dxa"/>
          </w:tcPr>
          <w:p w:rsidR="00C92BE6" w:rsidRPr="00AD166B" w:rsidRDefault="00C92BE6" w:rsidP="00175742">
            <w:pPr>
              <w:pStyle w:val="TableParagraph"/>
              <w:tabs>
                <w:tab w:val="left" w:pos="1500"/>
                <w:tab w:val="left" w:pos="3934"/>
                <w:tab w:val="left" w:pos="5075"/>
              </w:tabs>
              <w:spacing w:line="243" w:lineRule="exact"/>
              <w:ind w:left="0"/>
              <w:rPr>
                <w:lang w:eastAsia="en-US"/>
              </w:rPr>
            </w:pPr>
            <w:r w:rsidRPr="00AD166B">
              <w:rPr>
                <w:lang w:eastAsia="en-US"/>
              </w:rPr>
              <w:t>Внимание</w:t>
            </w:r>
            <w:r w:rsidRPr="00AD166B">
              <w:rPr>
                <w:lang w:eastAsia="en-US"/>
              </w:rPr>
              <w:tab/>
              <w:t>(сосредоточенность).</w:t>
            </w:r>
            <w:r w:rsidRPr="00AD166B">
              <w:rPr>
                <w:lang w:eastAsia="en-US"/>
              </w:rPr>
              <w:tab/>
              <w:t>Память (непосредственная</w:t>
            </w:r>
          </w:p>
          <w:p w:rsidR="00C92BE6" w:rsidRPr="00AD166B" w:rsidRDefault="00C92BE6" w:rsidP="00175742">
            <w:pPr>
              <w:pStyle w:val="TableParagraph"/>
              <w:spacing w:line="241" w:lineRule="exact"/>
              <w:ind w:left="0"/>
              <w:rPr>
                <w:lang w:eastAsia="en-US"/>
              </w:rPr>
            </w:pPr>
            <w:r w:rsidRPr="00AD166B">
              <w:rPr>
                <w:lang w:eastAsia="en-US"/>
              </w:rPr>
              <w:t>вербальная).</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C92BE6">
            <w:pPr>
              <w:pStyle w:val="TableParagraph"/>
              <w:tabs>
                <w:tab w:val="left" w:pos="1500"/>
                <w:tab w:val="left" w:pos="3934"/>
                <w:tab w:val="left" w:pos="5075"/>
              </w:tabs>
              <w:spacing w:line="243" w:lineRule="exact"/>
              <w:ind w:left="0"/>
              <w:rPr>
                <w:lang w:eastAsia="en-US"/>
              </w:rPr>
            </w:pPr>
            <w:r>
              <w:rPr>
                <w:lang w:eastAsia="en-US"/>
              </w:rPr>
              <w:t>Развитие внимания и памяти</w:t>
            </w:r>
          </w:p>
          <w:p w:rsidR="00C92BE6" w:rsidRPr="00AD166B" w:rsidRDefault="00C92BE6" w:rsidP="0051471B">
            <w:pPr>
              <w:pStyle w:val="TableParagraph"/>
              <w:spacing w:line="241" w:lineRule="exact"/>
              <w:ind w:left="0"/>
              <w:rPr>
                <w:lang w:eastAsia="en-US"/>
              </w:rPr>
            </w:pPr>
          </w:p>
        </w:tc>
      </w:tr>
      <w:tr w:rsidR="00C92BE6" w:rsidRPr="00AD166B" w:rsidTr="00E00A27">
        <w:trPr>
          <w:trHeight w:val="547"/>
        </w:trPr>
        <w:tc>
          <w:tcPr>
            <w:tcW w:w="709" w:type="dxa"/>
          </w:tcPr>
          <w:p w:rsidR="00C92BE6" w:rsidRPr="00AD166B" w:rsidRDefault="00C92BE6" w:rsidP="00175742">
            <w:pPr>
              <w:pStyle w:val="TableParagraph"/>
              <w:ind w:left="0"/>
              <w:jc w:val="center"/>
              <w:rPr>
                <w:lang w:eastAsia="en-US"/>
              </w:rPr>
            </w:pPr>
            <w:r w:rsidRPr="00AD166B">
              <w:rPr>
                <w:lang w:eastAsia="en-US"/>
              </w:rPr>
              <w:t>9</w:t>
            </w:r>
          </w:p>
        </w:tc>
        <w:tc>
          <w:tcPr>
            <w:tcW w:w="7202" w:type="dxa"/>
          </w:tcPr>
          <w:p w:rsidR="00C92BE6" w:rsidRPr="00AD166B" w:rsidRDefault="00C92BE6" w:rsidP="00175742">
            <w:pPr>
              <w:pStyle w:val="TableParagraph"/>
              <w:spacing w:line="244" w:lineRule="exact"/>
              <w:ind w:left="0"/>
              <w:rPr>
                <w:lang w:eastAsia="en-US"/>
              </w:rPr>
            </w:pPr>
            <w:r w:rsidRPr="00AD166B">
              <w:rPr>
                <w:lang w:eastAsia="en-US"/>
              </w:rPr>
              <w:t>Память (двигательная). Пространственные представления. Понятийное мышление.</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51471B">
            <w:pPr>
              <w:pStyle w:val="TableParagraph"/>
              <w:spacing w:line="244" w:lineRule="exact"/>
              <w:ind w:left="0"/>
              <w:rPr>
                <w:lang w:eastAsia="en-US"/>
              </w:rPr>
            </w:pPr>
            <w:r>
              <w:rPr>
                <w:lang w:eastAsia="en-US"/>
              </w:rPr>
              <w:t>Развитие памяти, понятийного мышления и пространственных представлени</w:t>
            </w:r>
            <w:r w:rsidRPr="00AD166B">
              <w:rPr>
                <w:lang w:eastAsia="en-US"/>
              </w:rPr>
              <w:t>й</w:t>
            </w:r>
            <w:r>
              <w:rPr>
                <w:lang w:eastAsia="en-US"/>
              </w:rPr>
              <w:t>.</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10</w:t>
            </w:r>
          </w:p>
        </w:tc>
        <w:tc>
          <w:tcPr>
            <w:tcW w:w="7202" w:type="dxa"/>
          </w:tcPr>
          <w:p w:rsidR="00C92BE6" w:rsidRPr="00AD166B" w:rsidRDefault="00C92BE6" w:rsidP="00175742">
            <w:pPr>
              <w:pStyle w:val="TableParagraph"/>
              <w:tabs>
                <w:tab w:val="left" w:pos="1246"/>
                <w:tab w:val="left" w:pos="3449"/>
                <w:tab w:val="left" w:pos="5065"/>
              </w:tabs>
              <w:spacing w:line="244" w:lineRule="exact"/>
              <w:ind w:left="0"/>
              <w:rPr>
                <w:lang w:eastAsia="en-US"/>
              </w:rPr>
            </w:pPr>
            <w:r w:rsidRPr="00AD166B">
              <w:rPr>
                <w:lang w:eastAsia="en-US"/>
              </w:rPr>
              <w:t xml:space="preserve"> Внимание (сосредоточенность). Мышление (анализ, сравнение)</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C92BE6">
            <w:pPr>
              <w:pStyle w:val="TableParagraph"/>
              <w:tabs>
                <w:tab w:val="left" w:pos="1246"/>
                <w:tab w:val="left" w:pos="3449"/>
                <w:tab w:val="left" w:pos="5065"/>
              </w:tabs>
              <w:spacing w:line="244" w:lineRule="exact"/>
              <w:ind w:left="0"/>
              <w:rPr>
                <w:lang w:eastAsia="en-US"/>
              </w:rPr>
            </w:pPr>
            <w:r w:rsidRPr="00AD166B">
              <w:rPr>
                <w:lang w:eastAsia="en-US"/>
              </w:rPr>
              <w:t xml:space="preserve"> </w:t>
            </w:r>
            <w:r>
              <w:rPr>
                <w:lang w:eastAsia="en-US"/>
              </w:rPr>
              <w:t>Развитие внимания и мышления.</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11</w:t>
            </w:r>
          </w:p>
        </w:tc>
        <w:tc>
          <w:tcPr>
            <w:tcW w:w="7202" w:type="dxa"/>
          </w:tcPr>
          <w:p w:rsidR="00C92BE6" w:rsidRPr="00AD166B" w:rsidRDefault="00C92BE6" w:rsidP="00175742">
            <w:pPr>
              <w:pStyle w:val="TableParagraph"/>
              <w:spacing w:line="244" w:lineRule="exact"/>
              <w:ind w:left="0"/>
              <w:rPr>
                <w:lang w:eastAsia="en-US"/>
              </w:rPr>
            </w:pPr>
            <w:r w:rsidRPr="00AD166B">
              <w:rPr>
                <w:lang w:eastAsia="en-US"/>
              </w:rPr>
              <w:t>Зрительные ощущения. Образное мышление. Зрительно-двигательные координации. Память (зрительная).</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C92BE6">
            <w:pPr>
              <w:pStyle w:val="TableParagraph"/>
              <w:spacing w:line="244" w:lineRule="exact"/>
              <w:ind w:left="0"/>
              <w:rPr>
                <w:lang w:eastAsia="en-US"/>
              </w:rPr>
            </w:pPr>
            <w:r>
              <w:rPr>
                <w:lang w:eastAsia="en-US"/>
              </w:rPr>
              <w:t>Развитие мышления, памяти, зрительно-двигательных координаци</w:t>
            </w:r>
            <w:r w:rsidRPr="00AD166B">
              <w:rPr>
                <w:lang w:eastAsia="en-US"/>
              </w:rPr>
              <w:t xml:space="preserve">й. </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12</w:t>
            </w:r>
          </w:p>
        </w:tc>
        <w:tc>
          <w:tcPr>
            <w:tcW w:w="7202" w:type="dxa"/>
          </w:tcPr>
          <w:p w:rsidR="00C92BE6" w:rsidRPr="00AD166B" w:rsidRDefault="00C92BE6" w:rsidP="00175742">
            <w:pPr>
              <w:pStyle w:val="TableParagraph"/>
              <w:tabs>
                <w:tab w:val="left" w:pos="1251"/>
                <w:tab w:val="left" w:pos="3459"/>
                <w:tab w:val="left" w:pos="5065"/>
              </w:tabs>
              <w:spacing w:line="242" w:lineRule="exact"/>
              <w:ind w:left="0"/>
              <w:rPr>
                <w:lang w:eastAsia="en-US"/>
              </w:rPr>
            </w:pPr>
            <w:r w:rsidRPr="00AD166B">
              <w:rPr>
                <w:lang w:eastAsia="en-US"/>
              </w:rPr>
              <w:t>Память</w:t>
            </w:r>
            <w:r w:rsidRPr="00AD166B">
              <w:rPr>
                <w:lang w:eastAsia="en-US"/>
              </w:rPr>
              <w:tab/>
              <w:t>(зрительная). Пространственные представления. Понятийное мышление.</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51471B">
            <w:pPr>
              <w:pStyle w:val="TableParagraph"/>
              <w:tabs>
                <w:tab w:val="left" w:pos="1251"/>
                <w:tab w:val="left" w:pos="3459"/>
                <w:tab w:val="left" w:pos="5065"/>
              </w:tabs>
              <w:spacing w:line="242" w:lineRule="exact"/>
              <w:ind w:left="0"/>
              <w:rPr>
                <w:lang w:eastAsia="en-US"/>
              </w:rPr>
            </w:pPr>
            <w:r>
              <w:rPr>
                <w:lang w:eastAsia="en-US"/>
              </w:rPr>
              <w:t>Развитие памяти, понятийного мышления и пространственных представлени</w:t>
            </w:r>
            <w:r w:rsidRPr="00AD166B">
              <w:rPr>
                <w:lang w:eastAsia="en-US"/>
              </w:rPr>
              <w:t>й</w:t>
            </w:r>
            <w:r>
              <w:rPr>
                <w:lang w:eastAsia="en-US"/>
              </w:rPr>
              <w:t>.</w:t>
            </w:r>
          </w:p>
        </w:tc>
      </w:tr>
      <w:tr w:rsidR="00C92BE6" w:rsidRPr="00AD166B" w:rsidTr="00E00A27">
        <w:tc>
          <w:tcPr>
            <w:tcW w:w="709" w:type="dxa"/>
          </w:tcPr>
          <w:p w:rsidR="00C92BE6" w:rsidRPr="00AD166B" w:rsidRDefault="00C92BE6" w:rsidP="00175742">
            <w:pPr>
              <w:pStyle w:val="TableParagraph"/>
              <w:ind w:left="0"/>
              <w:jc w:val="center"/>
              <w:rPr>
                <w:lang w:eastAsia="en-US"/>
              </w:rPr>
            </w:pPr>
            <w:r w:rsidRPr="00AD166B">
              <w:rPr>
                <w:lang w:eastAsia="en-US"/>
              </w:rPr>
              <w:t>13</w:t>
            </w:r>
          </w:p>
        </w:tc>
        <w:tc>
          <w:tcPr>
            <w:tcW w:w="7202" w:type="dxa"/>
          </w:tcPr>
          <w:p w:rsidR="00C92BE6" w:rsidRPr="00AD166B" w:rsidRDefault="00C92BE6" w:rsidP="00175742">
            <w:pPr>
              <w:pStyle w:val="TableParagraph"/>
              <w:spacing w:line="244" w:lineRule="exact"/>
              <w:ind w:left="0"/>
              <w:rPr>
                <w:lang w:eastAsia="en-US"/>
              </w:rPr>
            </w:pPr>
            <w:r w:rsidRPr="00AD166B">
              <w:rPr>
                <w:lang w:eastAsia="en-US"/>
              </w:rPr>
              <w:t>Пространственные представления. Выполнение словесных поручений. Зрительные ощущения.</w:t>
            </w:r>
          </w:p>
        </w:tc>
        <w:tc>
          <w:tcPr>
            <w:tcW w:w="878" w:type="dxa"/>
          </w:tcPr>
          <w:p w:rsidR="00C92BE6" w:rsidRPr="00AD166B" w:rsidRDefault="00C92BE6" w:rsidP="00E00A27">
            <w:pPr>
              <w:pStyle w:val="TableParagraph"/>
              <w:tabs>
                <w:tab w:val="left" w:pos="-81"/>
              </w:tabs>
              <w:ind w:left="-81"/>
              <w:jc w:val="center"/>
              <w:rPr>
                <w:lang w:eastAsia="en-US"/>
              </w:rPr>
            </w:pPr>
            <w:r w:rsidRPr="00AD166B">
              <w:rPr>
                <w:lang w:eastAsia="en-US"/>
              </w:rPr>
              <w:t>1</w:t>
            </w:r>
          </w:p>
        </w:tc>
        <w:tc>
          <w:tcPr>
            <w:tcW w:w="5953" w:type="dxa"/>
          </w:tcPr>
          <w:p w:rsidR="00C92BE6" w:rsidRPr="00AD166B" w:rsidRDefault="00C92BE6" w:rsidP="00C92BE6">
            <w:pPr>
              <w:pStyle w:val="TableParagraph"/>
              <w:spacing w:line="244" w:lineRule="exact"/>
              <w:ind w:left="0"/>
              <w:rPr>
                <w:lang w:eastAsia="en-US"/>
              </w:rPr>
            </w:pPr>
            <w:r>
              <w:rPr>
                <w:lang w:eastAsia="en-US"/>
              </w:rPr>
              <w:t>Развитие пространственных</w:t>
            </w:r>
            <w:r w:rsidRPr="00AD166B">
              <w:rPr>
                <w:lang w:eastAsia="en-US"/>
              </w:rPr>
              <w:t xml:space="preserve"> </w:t>
            </w:r>
            <w:r>
              <w:rPr>
                <w:lang w:eastAsia="en-US"/>
              </w:rPr>
              <w:t>представлени</w:t>
            </w:r>
            <w:r w:rsidRPr="00AD166B">
              <w:rPr>
                <w:lang w:eastAsia="en-US"/>
              </w:rPr>
              <w:t>й</w:t>
            </w:r>
            <w:r>
              <w:rPr>
                <w:lang w:eastAsia="en-US"/>
              </w:rPr>
              <w:t xml:space="preserve"> и зрительных</w:t>
            </w:r>
            <w:r w:rsidRPr="00AD166B">
              <w:rPr>
                <w:lang w:eastAsia="en-US"/>
              </w:rPr>
              <w:t xml:space="preserve"> </w:t>
            </w:r>
            <w:r>
              <w:rPr>
                <w:lang w:eastAsia="en-US"/>
              </w:rPr>
              <w:t>ощущени</w:t>
            </w:r>
            <w:r w:rsidRPr="00AD166B">
              <w:rPr>
                <w:lang w:eastAsia="en-US"/>
              </w:rPr>
              <w:t>й.</w:t>
            </w:r>
          </w:p>
        </w:tc>
      </w:tr>
      <w:tr w:rsidR="00C92BE6" w:rsidRPr="00AD166B" w:rsidTr="00E00A27">
        <w:tc>
          <w:tcPr>
            <w:tcW w:w="709" w:type="dxa"/>
          </w:tcPr>
          <w:p w:rsidR="00C92BE6" w:rsidRPr="00AD166B" w:rsidRDefault="00C92BE6" w:rsidP="00175742">
            <w:pPr>
              <w:pStyle w:val="TableParagraph"/>
              <w:spacing w:line="253" w:lineRule="exact"/>
              <w:ind w:left="0"/>
              <w:jc w:val="center"/>
              <w:rPr>
                <w:lang w:eastAsia="en-US"/>
              </w:rPr>
            </w:pPr>
            <w:r w:rsidRPr="00AD166B">
              <w:rPr>
                <w:lang w:eastAsia="en-US"/>
              </w:rPr>
              <w:t>14</w:t>
            </w:r>
          </w:p>
        </w:tc>
        <w:tc>
          <w:tcPr>
            <w:tcW w:w="7202" w:type="dxa"/>
          </w:tcPr>
          <w:p w:rsidR="00C92BE6" w:rsidRPr="00AD166B" w:rsidRDefault="00C92BE6" w:rsidP="00175742">
            <w:pPr>
              <w:pStyle w:val="TableParagraph"/>
              <w:spacing w:line="244" w:lineRule="exact"/>
              <w:ind w:left="0"/>
              <w:rPr>
                <w:lang w:eastAsia="en-US"/>
              </w:rPr>
            </w:pPr>
            <w:r w:rsidRPr="00AD166B">
              <w:rPr>
                <w:lang w:eastAsia="en-US"/>
              </w:rPr>
              <w:t>Анализ образца. Слуховые ощущения.</w:t>
            </w:r>
          </w:p>
        </w:tc>
        <w:tc>
          <w:tcPr>
            <w:tcW w:w="878" w:type="dxa"/>
          </w:tcPr>
          <w:p w:rsidR="00C92BE6" w:rsidRPr="00AD166B" w:rsidRDefault="00C92BE6" w:rsidP="00E00A27">
            <w:pPr>
              <w:pStyle w:val="TableParagraph"/>
              <w:tabs>
                <w:tab w:val="left" w:pos="-81"/>
              </w:tabs>
              <w:spacing w:line="253" w:lineRule="exact"/>
              <w:ind w:left="-81"/>
              <w:jc w:val="center"/>
              <w:rPr>
                <w:lang w:eastAsia="en-US"/>
              </w:rPr>
            </w:pPr>
            <w:r w:rsidRPr="00AD166B">
              <w:rPr>
                <w:lang w:eastAsia="en-US"/>
              </w:rPr>
              <w:t>1</w:t>
            </w:r>
          </w:p>
        </w:tc>
        <w:tc>
          <w:tcPr>
            <w:tcW w:w="5953" w:type="dxa"/>
          </w:tcPr>
          <w:p w:rsidR="00C92BE6" w:rsidRPr="00AD166B" w:rsidRDefault="00C92BE6" w:rsidP="0051471B">
            <w:pPr>
              <w:pStyle w:val="TableParagraph"/>
              <w:spacing w:line="244" w:lineRule="exact"/>
              <w:ind w:left="0"/>
              <w:rPr>
                <w:lang w:eastAsia="en-US"/>
              </w:rPr>
            </w:pPr>
            <w:r>
              <w:rPr>
                <w:lang w:eastAsia="en-US"/>
              </w:rPr>
              <w:t>Развитие слуховых</w:t>
            </w:r>
            <w:r w:rsidRPr="00AD166B">
              <w:rPr>
                <w:lang w:eastAsia="en-US"/>
              </w:rPr>
              <w:t xml:space="preserve"> </w:t>
            </w:r>
            <w:r>
              <w:rPr>
                <w:lang w:eastAsia="en-US"/>
              </w:rPr>
              <w:t>ощущени</w:t>
            </w:r>
            <w:r w:rsidRPr="00AD166B">
              <w:rPr>
                <w:lang w:eastAsia="en-US"/>
              </w:rPr>
              <w:t>й.</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15</w:t>
            </w:r>
          </w:p>
        </w:tc>
        <w:tc>
          <w:tcPr>
            <w:tcW w:w="7202" w:type="dxa"/>
          </w:tcPr>
          <w:p w:rsidR="00C92BE6" w:rsidRPr="00AD166B" w:rsidRDefault="00C92BE6" w:rsidP="00175742">
            <w:pPr>
              <w:pStyle w:val="TableParagraph"/>
              <w:tabs>
                <w:tab w:val="left" w:pos="2866"/>
              </w:tabs>
              <w:spacing w:line="239" w:lineRule="exact"/>
              <w:ind w:left="0"/>
              <w:rPr>
                <w:lang w:eastAsia="en-US"/>
              </w:rPr>
            </w:pPr>
            <w:r w:rsidRPr="00AD166B">
              <w:rPr>
                <w:lang w:eastAsia="en-US"/>
              </w:rPr>
              <w:t xml:space="preserve">Осязательные  </w:t>
            </w:r>
            <w:r w:rsidRPr="00AD166B">
              <w:rPr>
                <w:spacing w:val="26"/>
                <w:lang w:eastAsia="en-US"/>
              </w:rPr>
              <w:t xml:space="preserve"> </w:t>
            </w:r>
            <w:r w:rsidRPr="00AD166B">
              <w:rPr>
                <w:lang w:eastAsia="en-US"/>
              </w:rPr>
              <w:t>ощущения.</w:t>
            </w:r>
            <w:r w:rsidRPr="00AD166B">
              <w:rPr>
                <w:lang w:eastAsia="en-US"/>
              </w:rPr>
              <w:tab/>
              <w:t>Внимание (произвольность).</w:t>
            </w:r>
            <w:r w:rsidRPr="00AD166B">
              <w:rPr>
                <w:spacing w:val="34"/>
                <w:lang w:eastAsia="en-US"/>
              </w:rPr>
              <w:t xml:space="preserve"> </w:t>
            </w:r>
            <w:r w:rsidRPr="00AD166B">
              <w:rPr>
                <w:lang w:eastAsia="en-US"/>
              </w:rPr>
              <w:t>Точность</w:t>
            </w:r>
          </w:p>
          <w:p w:rsidR="00C92BE6" w:rsidRPr="00AD166B" w:rsidRDefault="00C92BE6" w:rsidP="00175742">
            <w:pPr>
              <w:pStyle w:val="TableParagraph"/>
              <w:spacing w:before="1" w:line="248" w:lineRule="exact"/>
              <w:ind w:left="0"/>
              <w:rPr>
                <w:lang w:eastAsia="en-US"/>
              </w:rPr>
            </w:pPr>
            <w:r w:rsidRPr="00AD166B">
              <w:rPr>
                <w:lang w:eastAsia="en-US"/>
              </w:rPr>
              <w:t>движений (макродвижения).</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AD166B" w:rsidRDefault="00C92BE6" w:rsidP="00C92BE6">
            <w:pPr>
              <w:pStyle w:val="TableParagraph"/>
              <w:tabs>
                <w:tab w:val="left" w:pos="2866"/>
              </w:tabs>
              <w:spacing w:line="239" w:lineRule="exact"/>
              <w:ind w:left="0"/>
              <w:rPr>
                <w:lang w:eastAsia="en-US"/>
              </w:rPr>
            </w:pPr>
            <w:r>
              <w:rPr>
                <w:lang w:eastAsia="en-US"/>
              </w:rPr>
              <w:t>Развитие осязательных</w:t>
            </w:r>
            <w:r w:rsidRPr="00AD166B">
              <w:rPr>
                <w:lang w:eastAsia="en-US"/>
              </w:rPr>
              <w:t xml:space="preserve">  </w:t>
            </w:r>
            <w:r w:rsidRPr="00AD166B">
              <w:rPr>
                <w:spacing w:val="26"/>
                <w:lang w:eastAsia="en-US"/>
              </w:rPr>
              <w:t xml:space="preserve"> </w:t>
            </w:r>
            <w:r>
              <w:rPr>
                <w:lang w:eastAsia="en-US"/>
              </w:rPr>
              <w:t>ощущени</w:t>
            </w:r>
            <w:r w:rsidRPr="00AD166B">
              <w:rPr>
                <w:lang w:eastAsia="en-US"/>
              </w:rPr>
              <w:t>й</w:t>
            </w:r>
            <w:r>
              <w:rPr>
                <w:lang w:eastAsia="en-US"/>
              </w:rPr>
              <w:t xml:space="preserve"> и внимания.</w:t>
            </w:r>
          </w:p>
        </w:tc>
      </w:tr>
      <w:tr w:rsidR="00C92BE6" w:rsidRPr="00AD166B" w:rsidTr="00E00A27">
        <w:tc>
          <w:tcPr>
            <w:tcW w:w="709" w:type="dxa"/>
          </w:tcPr>
          <w:p w:rsidR="00C92BE6" w:rsidRPr="00AD166B" w:rsidRDefault="00C92BE6" w:rsidP="00175742">
            <w:pPr>
              <w:pStyle w:val="TableParagraph"/>
              <w:spacing w:line="253" w:lineRule="exact"/>
              <w:ind w:left="0"/>
              <w:jc w:val="center"/>
              <w:rPr>
                <w:lang w:eastAsia="en-US"/>
              </w:rPr>
            </w:pPr>
            <w:r w:rsidRPr="00AD166B">
              <w:rPr>
                <w:lang w:eastAsia="en-US"/>
              </w:rPr>
              <w:t>16</w:t>
            </w:r>
          </w:p>
        </w:tc>
        <w:tc>
          <w:tcPr>
            <w:tcW w:w="7202" w:type="dxa"/>
          </w:tcPr>
          <w:p w:rsidR="00C92BE6" w:rsidRPr="00AD166B" w:rsidRDefault="00C92BE6" w:rsidP="00175742">
            <w:pPr>
              <w:pStyle w:val="TableParagraph"/>
              <w:spacing w:line="239" w:lineRule="exact"/>
              <w:ind w:left="0"/>
              <w:rPr>
                <w:lang w:eastAsia="en-US"/>
              </w:rPr>
            </w:pPr>
            <w:r w:rsidRPr="00AD166B">
              <w:rPr>
                <w:lang w:eastAsia="en-US"/>
              </w:rPr>
              <w:t xml:space="preserve">Анализ образца. Зрительное восприятие формы. </w:t>
            </w:r>
          </w:p>
        </w:tc>
        <w:tc>
          <w:tcPr>
            <w:tcW w:w="878" w:type="dxa"/>
          </w:tcPr>
          <w:p w:rsidR="00C92BE6" w:rsidRPr="00AD166B" w:rsidRDefault="00C92BE6" w:rsidP="00E00A27">
            <w:pPr>
              <w:pStyle w:val="TableParagraph"/>
              <w:tabs>
                <w:tab w:val="left" w:pos="-81"/>
              </w:tabs>
              <w:spacing w:line="253" w:lineRule="exact"/>
              <w:ind w:left="-81"/>
              <w:jc w:val="center"/>
              <w:rPr>
                <w:lang w:eastAsia="en-US"/>
              </w:rPr>
            </w:pPr>
            <w:r w:rsidRPr="00AD166B">
              <w:rPr>
                <w:lang w:eastAsia="en-US"/>
              </w:rPr>
              <w:t>1</w:t>
            </w:r>
          </w:p>
        </w:tc>
        <w:tc>
          <w:tcPr>
            <w:tcW w:w="5953" w:type="dxa"/>
          </w:tcPr>
          <w:p w:rsidR="00C92BE6" w:rsidRPr="00AD166B" w:rsidRDefault="00C92BE6" w:rsidP="00C92BE6">
            <w:pPr>
              <w:pStyle w:val="TableParagraph"/>
              <w:spacing w:line="239" w:lineRule="exact"/>
              <w:ind w:left="0"/>
              <w:rPr>
                <w:lang w:eastAsia="en-US"/>
              </w:rPr>
            </w:pPr>
            <w:r>
              <w:rPr>
                <w:lang w:eastAsia="en-US"/>
              </w:rPr>
              <w:t>Развитие зрительного восприятия</w:t>
            </w:r>
            <w:r w:rsidRPr="00AD166B">
              <w:rPr>
                <w:lang w:eastAsia="en-US"/>
              </w:rPr>
              <w:t xml:space="preserve">. </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lastRenderedPageBreak/>
              <w:t>17</w:t>
            </w:r>
          </w:p>
        </w:tc>
        <w:tc>
          <w:tcPr>
            <w:tcW w:w="7202" w:type="dxa"/>
          </w:tcPr>
          <w:p w:rsidR="00C92BE6" w:rsidRPr="00AD166B" w:rsidRDefault="00C92BE6" w:rsidP="00175742">
            <w:pPr>
              <w:pStyle w:val="TableParagraph"/>
              <w:tabs>
                <w:tab w:val="left" w:pos="1433"/>
                <w:tab w:val="left" w:pos="2691"/>
                <w:tab w:val="left" w:pos="3927"/>
                <w:tab w:val="left" w:pos="5783"/>
              </w:tabs>
              <w:spacing w:line="237" w:lineRule="exact"/>
              <w:ind w:left="0"/>
              <w:rPr>
                <w:lang w:eastAsia="en-US"/>
              </w:rPr>
            </w:pPr>
            <w:r w:rsidRPr="00AD166B">
              <w:rPr>
                <w:lang w:eastAsia="en-US"/>
              </w:rPr>
              <w:t>Мышление</w:t>
            </w:r>
            <w:r w:rsidRPr="00AD166B">
              <w:rPr>
                <w:lang w:eastAsia="en-US"/>
              </w:rPr>
              <w:tab/>
              <w:t xml:space="preserve">(абстрагирование). Непосредственная зрительная память. </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AD166B" w:rsidRDefault="00C92BE6" w:rsidP="00C92BE6">
            <w:pPr>
              <w:pStyle w:val="TableParagraph"/>
              <w:tabs>
                <w:tab w:val="left" w:pos="1433"/>
                <w:tab w:val="left" w:pos="2691"/>
                <w:tab w:val="left" w:pos="3927"/>
                <w:tab w:val="left" w:pos="5783"/>
              </w:tabs>
              <w:spacing w:line="237" w:lineRule="exact"/>
              <w:ind w:left="0"/>
              <w:rPr>
                <w:lang w:eastAsia="en-US"/>
              </w:rPr>
            </w:pPr>
            <w:r>
              <w:rPr>
                <w:lang w:eastAsia="en-US"/>
              </w:rPr>
              <w:t>Развитие мышления и зрительной памяти</w:t>
            </w:r>
            <w:r w:rsidRPr="00AD166B">
              <w:rPr>
                <w:lang w:eastAsia="en-US"/>
              </w:rPr>
              <w:t xml:space="preserve">. </w:t>
            </w:r>
          </w:p>
        </w:tc>
      </w:tr>
      <w:tr w:rsidR="00C92BE6" w:rsidRPr="00AD166B" w:rsidTr="00E00A27">
        <w:tc>
          <w:tcPr>
            <w:tcW w:w="709" w:type="dxa"/>
          </w:tcPr>
          <w:p w:rsidR="00C92BE6" w:rsidRPr="00AD166B" w:rsidRDefault="00C92BE6" w:rsidP="00175742">
            <w:pPr>
              <w:pStyle w:val="TableParagraph"/>
              <w:spacing w:line="254" w:lineRule="exact"/>
              <w:ind w:left="0"/>
              <w:jc w:val="center"/>
              <w:rPr>
                <w:lang w:eastAsia="en-US"/>
              </w:rPr>
            </w:pPr>
            <w:r w:rsidRPr="00AD166B">
              <w:rPr>
                <w:lang w:eastAsia="en-US"/>
              </w:rPr>
              <w:t>18</w:t>
            </w:r>
          </w:p>
        </w:tc>
        <w:tc>
          <w:tcPr>
            <w:tcW w:w="7202" w:type="dxa"/>
          </w:tcPr>
          <w:p w:rsidR="00C92BE6" w:rsidRPr="00AD166B" w:rsidRDefault="00C92BE6" w:rsidP="00175742">
            <w:pPr>
              <w:pStyle w:val="TableParagraph"/>
              <w:spacing w:line="247" w:lineRule="exact"/>
              <w:ind w:left="0"/>
              <w:rPr>
                <w:lang w:eastAsia="en-US"/>
              </w:rPr>
            </w:pPr>
            <w:r w:rsidRPr="00AD166B">
              <w:rPr>
                <w:lang w:eastAsia="en-US"/>
              </w:rPr>
              <w:t>Осязательные ощущения. Внимание (переключение, устойчивость).</w:t>
            </w:r>
          </w:p>
        </w:tc>
        <w:tc>
          <w:tcPr>
            <w:tcW w:w="878" w:type="dxa"/>
          </w:tcPr>
          <w:p w:rsidR="00C92BE6" w:rsidRPr="00AD166B" w:rsidRDefault="00C92BE6" w:rsidP="00E00A27">
            <w:pPr>
              <w:pStyle w:val="TableParagraph"/>
              <w:tabs>
                <w:tab w:val="left" w:pos="-81"/>
              </w:tabs>
              <w:spacing w:line="254" w:lineRule="exact"/>
              <w:ind w:left="-81"/>
              <w:jc w:val="center"/>
              <w:rPr>
                <w:lang w:eastAsia="en-US"/>
              </w:rPr>
            </w:pPr>
            <w:r w:rsidRPr="00AD166B">
              <w:rPr>
                <w:lang w:eastAsia="en-US"/>
              </w:rPr>
              <w:t>1</w:t>
            </w:r>
          </w:p>
        </w:tc>
        <w:tc>
          <w:tcPr>
            <w:tcW w:w="5953" w:type="dxa"/>
          </w:tcPr>
          <w:p w:rsidR="00C92BE6" w:rsidRPr="00AD166B" w:rsidRDefault="00C92BE6" w:rsidP="00686F24">
            <w:pPr>
              <w:pStyle w:val="TableParagraph"/>
              <w:spacing w:line="247" w:lineRule="exact"/>
              <w:ind w:left="0"/>
              <w:rPr>
                <w:lang w:eastAsia="en-US"/>
              </w:rPr>
            </w:pPr>
            <w:r>
              <w:rPr>
                <w:lang w:eastAsia="en-US"/>
              </w:rPr>
              <w:t xml:space="preserve">Развитие </w:t>
            </w:r>
            <w:r w:rsidR="00686F24">
              <w:rPr>
                <w:lang w:eastAsia="en-US"/>
              </w:rPr>
              <w:t>ощущени</w:t>
            </w:r>
            <w:r w:rsidR="00686F24" w:rsidRPr="00AD166B">
              <w:rPr>
                <w:lang w:eastAsia="en-US"/>
              </w:rPr>
              <w:t>й</w:t>
            </w:r>
            <w:r w:rsidR="00686F24">
              <w:rPr>
                <w:lang w:eastAsia="en-US"/>
              </w:rPr>
              <w:t xml:space="preserve"> и внимания.</w:t>
            </w:r>
          </w:p>
        </w:tc>
      </w:tr>
      <w:tr w:rsidR="00C92BE6" w:rsidRPr="00AD166B" w:rsidTr="00E00A27">
        <w:tc>
          <w:tcPr>
            <w:tcW w:w="709" w:type="dxa"/>
          </w:tcPr>
          <w:p w:rsidR="00C92BE6" w:rsidRPr="00AD166B" w:rsidRDefault="00C92BE6" w:rsidP="00175742">
            <w:pPr>
              <w:pStyle w:val="TableParagraph"/>
              <w:spacing w:line="258" w:lineRule="exact"/>
              <w:ind w:left="0"/>
              <w:jc w:val="center"/>
              <w:rPr>
                <w:lang w:eastAsia="en-US"/>
              </w:rPr>
            </w:pPr>
            <w:r w:rsidRPr="00AD166B">
              <w:rPr>
                <w:lang w:eastAsia="en-US"/>
              </w:rPr>
              <w:t>19</w:t>
            </w:r>
          </w:p>
        </w:tc>
        <w:tc>
          <w:tcPr>
            <w:tcW w:w="7202" w:type="dxa"/>
          </w:tcPr>
          <w:p w:rsidR="00C92BE6" w:rsidRPr="00AD166B" w:rsidRDefault="00C92BE6" w:rsidP="00175742">
            <w:pPr>
              <w:pStyle w:val="TableParagraph"/>
              <w:tabs>
                <w:tab w:val="left" w:pos="1433"/>
                <w:tab w:val="left" w:pos="2691"/>
                <w:tab w:val="left" w:pos="3927"/>
                <w:tab w:val="left" w:pos="5783"/>
              </w:tabs>
              <w:spacing w:line="237" w:lineRule="exact"/>
              <w:ind w:left="0"/>
              <w:rPr>
                <w:lang w:eastAsia="en-US"/>
              </w:rPr>
            </w:pPr>
            <w:r w:rsidRPr="00AD166B">
              <w:rPr>
                <w:lang w:eastAsia="en-US"/>
              </w:rPr>
              <w:t>Мышление</w:t>
            </w:r>
            <w:r w:rsidRPr="00AD166B">
              <w:rPr>
                <w:lang w:eastAsia="en-US"/>
              </w:rPr>
              <w:tab/>
              <w:t>(гибкость).</w:t>
            </w:r>
            <w:r w:rsidRPr="00AD166B">
              <w:rPr>
                <w:lang w:eastAsia="en-US"/>
              </w:rPr>
              <w:tab/>
              <w:t>Внимание (распределение). Мышление</w:t>
            </w:r>
          </w:p>
          <w:p w:rsidR="00C92BE6" w:rsidRPr="00AD166B" w:rsidRDefault="00C92BE6" w:rsidP="00175742">
            <w:pPr>
              <w:pStyle w:val="TableParagraph"/>
              <w:spacing w:before="1" w:line="248" w:lineRule="exact"/>
              <w:ind w:left="0"/>
              <w:rPr>
                <w:lang w:eastAsia="en-US"/>
              </w:rPr>
            </w:pPr>
            <w:r w:rsidRPr="00AD166B">
              <w:rPr>
                <w:lang w:eastAsia="en-US"/>
              </w:rPr>
              <w:t>(сравнение).</w:t>
            </w:r>
          </w:p>
        </w:tc>
        <w:tc>
          <w:tcPr>
            <w:tcW w:w="878" w:type="dxa"/>
          </w:tcPr>
          <w:p w:rsidR="00C92BE6" w:rsidRPr="00AD166B" w:rsidRDefault="00C92BE6" w:rsidP="00E00A27">
            <w:pPr>
              <w:pStyle w:val="TableParagraph"/>
              <w:tabs>
                <w:tab w:val="left" w:pos="-81"/>
              </w:tabs>
              <w:spacing w:line="258" w:lineRule="exact"/>
              <w:ind w:left="-81"/>
              <w:jc w:val="center"/>
              <w:rPr>
                <w:lang w:eastAsia="en-US"/>
              </w:rPr>
            </w:pPr>
            <w:r w:rsidRPr="00AD166B">
              <w:rPr>
                <w:lang w:eastAsia="en-US"/>
              </w:rPr>
              <w:t>1</w:t>
            </w:r>
          </w:p>
        </w:tc>
        <w:tc>
          <w:tcPr>
            <w:tcW w:w="5953" w:type="dxa"/>
          </w:tcPr>
          <w:p w:rsidR="00C92BE6" w:rsidRPr="00AD166B" w:rsidRDefault="00C92BE6" w:rsidP="00686F24">
            <w:pPr>
              <w:pStyle w:val="TableParagraph"/>
              <w:tabs>
                <w:tab w:val="left" w:pos="1433"/>
                <w:tab w:val="left" w:pos="2691"/>
                <w:tab w:val="left" w:pos="3927"/>
                <w:tab w:val="left" w:pos="5783"/>
              </w:tabs>
              <w:spacing w:line="237" w:lineRule="exact"/>
              <w:ind w:left="0"/>
              <w:rPr>
                <w:lang w:eastAsia="en-US"/>
              </w:rPr>
            </w:pPr>
            <w:r>
              <w:rPr>
                <w:lang w:eastAsia="en-US"/>
              </w:rPr>
              <w:t xml:space="preserve">Развитие </w:t>
            </w:r>
            <w:r w:rsidR="00686F24">
              <w:rPr>
                <w:lang w:eastAsia="en-US"/>
              </w:rPr>
              <w:t>мышления.</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20</w:t>
            </w:r>
          </w:p>
        </w:tc>
        <w:tc>
          <w:tcPr>
            <w:tcW w:w="7202" w:type="dxa"/>
          </w:tcPr>
          <w:p w:rsidR="00C92BE6" w:rsidRPr="00AD166B" w:rsidRDefault="00C92BE6" w:rsidP="00175742">
            <w:pPr>
              <w:pStyle w:val="TableParagraph"/>
              <w:spacing w:line="239" w:lineRule="exact"/>
              <w:ind w:left="0"/>
              <w:rPr>
                <w:lang w:eastAsia="en-US"/>
              </w:rPr>
            </w:pPr>
            <w:r w:rsidRPr="00AD166B">
              <w:t>Кооперация (согласование действий, сотрудничество).</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247059" w:rsidRDefault="006B101D" w:rsidP="0051471B">
            <w:pPr>
              <w:pStyle w:val="TableParagraph"/>
              <w:spacing w:line="239" w:lineRule="exact"/>
              <w:ind w:left="0"/>
              <w:rPr>
                <w:lang w:eastAsia="en-US"/>
              </w:rPr>
            </w:pPr>
            <w:r w:rsidRPr="00247059">
              <w:t>Развитие кооперации</w:t>
            </w:r>
            <w:r w:rsidR="00C92BE6" w:rsidRPr="00247059">
              <w:t xml:space="preserve"> (согласование действий, сотрудничество).</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21</w:t>
            </w:r>
          </w:p>
        </w:tc>
        <w:tc>
          <w:tcPr>
            <w:tcW w:w="7202" w:type="dxa"/>
          </w:tcPr>
          <w:p w:rsidR="00C92BE6" w:rsidRPr="00AD166B" w:rsidRDefault="00C92BE6" w:rsidP="00175742">
            <w:pPr>
              <w:pStyle w:val="TableParagraph"/>
              <w:spacing w:before="1" w:line="248" w:lineRule="exact"/>
              <w:ind w:left="0"/>
            </w:pPr>
            <w:r w:rsidRPr="00AD166B">
              <w:t>Кооперация (согласование действий, сотрудничество). Закрепление.</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247059" w:rsidRDefault="006B101D" w:rsidP="006B101D">
            <w:pPr>
              <w:pStyle w:val="TableParagraph"/>
              <w:spacing w:before="1" w:line="248" w:lineRule="exact"/>
              <w:ind w:left="0"/>
            </w:pPr>
            <w:r w:rsidRPr="00247059">
              <w:t>Развитие кооперации</w:t>
            </w:r>
            <w:r w:rsidR="00C92BE6" w:rsidRPr="00247059">
              <w:t xml:space="preserve"> (согласование действий, сотрудничество). </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22</w:t>
            </w:r>
          </w:p>
        </w:tc>
        <w:tc>
          <w:tcPr>
            <w:tcW w:w="7202" w:type="dxa"/>
          </w:tcPr>
          <w:p w:rsidR="00C92BE6" w:rsidRPr="00AD166B" w:rsidRDefault="00C92BE6" w:rsidP="00175742">
            <w:pPr>
              <w:pStyle w:val="TableParagraph"/>
              <w:spacing w:line="247" w:lineRule="exact"/>
              <w:ind w:left="0"/>
              <w:rPr>
                <w:lang w:eastAsia="en-US"/>
              </w:rPr>
            </w:pPr>
            <w:r w:rsidRPr="00AD166B">
              <w:rPr>
                <w:lang w:eastAsia="en-US"/>
              </w:rPr>
              <w:t xml:space="preserve"> Взаимодействие (учет позиции собеседника по деятельности</w:t>
            </w:r>
            <w:r w:rsidRPr="00AD166B">
              <w:t>).</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247059" w:rsidRDefault="006B101D" w:rsidP="0051471B">
            <w:pPr>
              <w:pStyle w:val="TableParagraph"/>
              <w:spacing w:line="247" w:lineRule="exact"/>
              <w:ind w:left="0"/>
              <w:rPr>
                <w:lang w:eastAsia="en-US"/>
              </w:rPr>
            </w:pPr>
            <w:r w:rsidRPr="00247059">
              <w:rPr>
                <w:lang w:eastAsia="en-US"/>
              </w:rPr>
              <w:t xml:space="preserve"> Развитие взаимодействия</w:t>
            </w:r>
            <w:r w:rsidR="00C92BE6" w:rsidRPr="00247059">
              <w:rPr>
                <w:lang w:eastAsia="en-US"/>
              </w:rPr>
              <w:t xml:space="preserve"> (учет позиции собеседника по деятельности</w:t>
            </w:r>
            <w:r w:rsidR="00C92BE6" w:rsidRPr="00247059">
              <w:t>).</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23</w:t>
            </w:r>
          </w:p>
        </w:tc>
        <w:tc>
          <w:tcPr>
            <w:tcW w:w="7202" w:type="dxa"/>
          </w:tcPr>
          <w:p w:rsidR="00C92BE6" w:rsidRPr="00AD166B" w:rsidRDefault="00C92BE6" w:rsidP="00175742">
            <w:pPr>
              <w:pStyle w:val="TableParagraph"/>
              <w:spacing w:before="1" w:line="248" w:lineRule="exact"/>
              <w:ind w:left="0"/>
              <w:rPr>
                <w:lang w:eastAsia="en-US"/>
              </w:rPr>
            </w:pPr>
            <w:r w:rsidRPr="00AD166B">
              <w:rPr>
                <w:lang w:eastAsia="en-US"/>
              </w:rPr>
              <w:t>Взаимопонимание по общению на вербальном уровне.</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247059" w:rsidRDefault="00247059" w:rsidP="00247059">
            <w:pPr>
              <w:pStyle w:val="TableParagraph"/>
              <w:spacing w:before="1" w:line="248" w:lineRule="exact"/>
              <w:ind w:left="0"/>
              <w:rPr>
                <w:lang w:eastAsia="en-US"/>
              </w:rPr>
            </w:pPr>
            <w:r w:rsidRPr="00247059">
              <w:rPr>
                <w:lang w:eastAsia="en-US"/>
              </w:rPr>
              <w:t xml:space="preserve">Развитие коммуникативных навыков </w:t>
            </w:r>
            <w:r w:rsidR="00C92BE6" w:rsidRPr="00247059">
              <w:rPr>
                <w:lang w:eastAsia="en-US"/>
              </w:rPr>
              <w:t>на вербальном уровне.</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24</w:t>
            </w:r>
          </w:p>
        </w:tc>
        <w:tc>
          <w:tcPr>
            <w:tcW w:w="7202" w:type="dxa"/>
          </w:tcPr>
          <w:p w:rsidR="00C92BE6" w:rsidRPr="00AD166B" w:rsidRDefault="00C92BE6" w:rsidP="00175742">
            <w:pPr>
              <w:pStyle w:val="TableParagraph"/>
              <w:spacing w:line="246" w:lineRule="exact"/>
              <w:ind w:left="0"/>
              <w:rPr>
                <w:lang w:eastAsia="en-US"/>
              </w:rPr>
            </w:pPr>
            <w:r w:rsidRPr="00AD166B">
              <w:rPr>
                <w:lang w:eastAsia="en-US"/>
              </w:rPr>
              <w:t>Навыки быстрого реагирования при вступлении в контакт.</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C92BE6" w:rsidRDefault="0051471B" w:rsidP="0051471B">
            <w:pPr>
              <w:pStyle w:val="TableParagraph"/>
              <w:spacing w:line="246" w:lineRule="exact"/>
              <w:ind w:left="0"/>
              <w:rPr>
                <w:color w:val="FF0000"/>
                <w:lang w:eastAsia="en-US"/>
              </w:rPr>
            </w:pPr>
            <w:r w:rsidRPr="0051471B">
              <w:rPr>
                <w:lang w:eastAsia="en-US"/>
              </w:rPr>
              <w:t>Формирование навыков</w:t>
            </w:r>
            <w:r w:rsidR="00C92BE6" w:rsidRPr="0051471B">
              <w:rPr>
                <w:lang w:eastAsia="en-US"/>
              </w:rPr>
              <w:t xml:space="preserve"> быстрого реагирования при вступлении в контакт.</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25</w:t>
            </w:r>
          </w:p>
        </w:tc>
        <w:tc>
          <w:tcPr>
            <w:tcW w:w="7202" w:type="dxa"/>
          </w:tcPr>
          <w:p w:rsidR="00C92BE6" w:rsidRPr="00AD166B" w:rsidRDefault="00C92BE6" w:rsidP="00175742">
            <w:pPr>
              <w:pStyle w:val="TableParagraph"/>
              <w:spacing w:line="239" w:lineRule="exact"/>
              <w:ind w:left="0"/>
              <w:rPr>
                <w:lang w:eastAsia="en-US"/>
              </w:rPr>
            </w:pPr>
            <w:r w:rsidRPr="00AD166B">
              <w:rPr>
                <w:lang w:eastAsia="en-US"/>
              </w:rPr>
              <w:t>Пространственные представления.</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51471B" w:rsidRDefault="0051471B" w:rsidP="0051471B">
            <w:pPr>
              <w:pStyle w:val="TableParagraph"/>
              <w:spacing w:line="239" w:lineRule="exact"/>
              <w:ind w:left="0"/>
              <w:rPr>
                <w:lang w:eastAsia="en-US"/>
              </w:rPr>
            </w:pPr>
            <w:r w:rsidRPr="0051471B">
              <w:rPr>
                <w:lang w:eastAsia="en-US"/>
              </w:rPr>
              <w:t>Развитие пространственных представлени</w:t>
            </w:r>
            <w:r w:rsidRPr="0051471B">
              <w:t>й</w:t>
            </w:r>
            <w:r w:rsidR="00C92BE6" w:rsidRPr="0051471B">
              <w:rPr>
                <w:lang w:eastAsia="en-US"/>
              </w:rPr>
              <w:t>.</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26</w:t>
            </w:r>
          </w:p>
        </w:tc>
        <w:tc>
          <w:tcPr>
            <w:tcW w:w="7202" w:type="dxa"/>
          </w:tcPr>
          <w:p w:rsidR="00C92BE6" w:rsidRPr="00AD166B" w:rsidRDefault="00C92BE6" w:rsidP="00175742">
            <w:pPr>
              <w:pStyle w:val="TableParagraph"/>
              <w:spacing w:line="246" w:lineRule="exact"/>
              <w:ind w:left="0"/>
              <w:rPr>
                <w:lang w:eastAsia="en-US"/>
              </w:rPr>
            </w:pPr>
            <w:r w:rsidRPr="00AD166B">
              <w:rPr>
                <w:lang w:eastAsia="en-US"/>
              </w:rPr>
              <w:t>Пространственные представления. Закрепление.</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51471B" w:rsidRDefault="0051471B" w:rsidP="0051471B">
            <w:pPr>
              <w:pStyle w:val="TableParagraph"/>
              <w:spacing w:line="246" w:lineRule="exact"/>
              <w:ind w:left="0"/>
              <w:rPr>
                <w:lang w:eastAsia="en-US"/>
              </w:rPr>
            </w:pPr>
            <w:r w:rsidRPr="0051471B">
              <w:rPr>
                <w:lang w:eastAsia="en-US"/>
              </w:rPr>
              <w:t>Развитие пространственных представлени</w:t>
            </w:r>
            <w:r w:rsidRPr="0051471B">
              <w:t>й</w:t>
            </w:r>
            <w:r w:rsidR="00C92BE6" w:rsidRPr="0051471B">
              <w:rPr>
                <w:lang w:eastAsia="en-US"/>
              </w:rPr>
              <w:t>. Закрепление.</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27</w:t>
            </w:r>
          </w:p>
        </w:tc>
        <w:tc>
          <w:tcPr>
            <w:tcW w:w="7202" w:type="dxa"/>
          </w:tcPr>
          <w:p w:rsidR="00C92BE6" w:rsidRPr="00AD166B" w:rsidRDefault="00C92BE6" w:rsidP="00175742">
            <w:pPr>
              <w:pStyle w:val="TableParagraph"/>
              <w:spacing w:before="1" w:line="248" w:lineRule="exact"/>
              <w:ind w:left="0"/>
              <w:rPr>
                <w:color w:val="FFC000"/>
                <w:lang w:eastAsia="en-US"/>
              </w:rPr>
            </w:pPr>
            <w:r w:rsidRPr="00AD166B">
              <w:rPr>
                <w:lang w:eastAsia="en-US"/>
              </w:rPr>
              <w:t>Координация движений.</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C92BE6" w:rsidRDefault="00247059" w:rsidP="0051471B">
            <w:pPr>
              <w:pStyle w:val="TableParagraph"/>
              <w:spacing w:before="1" w:line="248" w:lineRule="exact"/>
              <w:ind w:left="0"/>
              <w:rPr>
                <w:color w:val="FF0000"/>
                <w:lang w:eastAsia="en-US"/>
              </w:rPr>
            </w:pPr>
            <w:r w:rsidRPr="00247059">
              <w:rPr>
                <w:lang w:eastAsia="en-US"/>
              </w:rPr>
              <w:t>Развитие к</w:t>
            </w:r>
            <w:r w:rsidR="00C92BE6" w:rsidRPr="00247059">
              <w:rPr>
                <w:lang w:eastAsia="en-US"/>
              </w:rPr>
              <w:t>оорди</w:t>
            </w:r>
            <w:r w:rsidRPr="00247059">
              <w:rPr>
                <w:lang w:eastAsia="en-US"/>
              </w:rPr>
              <w:t xml:space="preserve">нации </w:t>
            </w:r>
            <w:r w:rsidR="00C92BE6" w:rsidRPr="00247059">
              <w:rPr>
                <w:lang w:eastAsia="en-US"/>
              </w:rPr>
              <w:t>движений.</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28</w:t>
            </w:r>
          </w:p>
        </w:tc>
        <w:tc>
          <w:tcPr>
            <w:tcW w:w="7202" w:type="dxa"/>
          </w:tcPr>
          <w:p w:rsidR="00C92BE6" w:rsidRPr="00AD166B" w:rsidRDefault="00C92BE6" w:rsidP="00175742">
            <w:pPr>
              <w:pStyle w:val="TableParagraph"/>
              <w:spacing w:line="247" w:lineRule="exact"/>
              <w:ind w:left="0"/>
              <w:rPr>
                <w:color w:val="FFC000"/>
                <w:lang w:eastAsia="en-US"/>
              </w:rPr>
            </w:pPr>
            <w:r w:rsidRPr="00AD166B">
              <w:rPr>
                <w:lang w:eastAsia="en-US"/>
              </w:rPr>
              <w:t xml:space="preserve">Самоконтроль. </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51471B" w:rsidRDefault="0051471B" w:rsidP="0051471B">
            <w:pPr>
              <w:pStyle w:val="TableParagraph"/>
              <w:spacing w:line="247" w:lineRule="exact"/>
              <w:ind w:left="0"/>
              <w:rPr>
                <w:lang w:eastAsia="en-US"/>
              </w:rPr>
            </w:pPr>
            <w:r w:rsidRPr="0051471B">
              <w:rPr>
                <w:lang w:eastAsia="en-US"/>
              </w:rPr>
              <w:t>Развитие навыков самоконтроля</w:t>
            </w:r>
            <w:r w:rsidR="00C92BE6" w:rsidRPr="0051471B">
              <w:rPr>
                <w:lang w:eastAsia="en-US"/>
              </w:rPr>
              <w:t xml:space="preserve">. </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29</w:t>
            </w:r>
          </w:p>
        </w:tc>
        <w:tc>
          <w:tcPr>
            <w:tcW w:w="7202" w:type="dxa"/>
          </w:tcPr>
          <w:p w:rsidR="00C92BE6" w:rsidRPr="00AE69C3" w:rsidRDefault="00C92BE6" w:rsidP="00175742">
            <w:pPr>
              <w:pStyle w:val="TableParagraph"/>
              <w:spacing w:line="246" w:lineRule="exact"/>
              <w:ind w:left="0"/>
              <w:rPr>
                <w:color w:val="FFC000"/>
                <w:lang w:eastAsia="en-US"/>
              </w:rPr>
            </w:pPr>
            <w:r w:rsidRPr="00AE69C3">
              <w:rPr>
                <w:lang w:eastAsia="en-US"/>
              </w:rPr>
              <w:t>Отреагирование эмоций. Снятие психоэмоционального напряжения.</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51471B" w:rsidRDefault="0051471B" w:rsidP="0051471B">
            <w:pPr>
              <w:pStyle w:val="TableParagraph"/>
              <w:spacing w:line="246" w:lineRule="exact"/>
              <w:ind w:left="0"/>
              <w:rPr>
                <w:lang w:eastAsia="en-US"/>
              </w:rPr>
            </w:pPr>
            <w:r w:rsidRPr="0051471B">
              <w:rPr>
                <w:lang w:eastAsia="en-US"/>
              </w:rPr>
              <w:t>Упражнения, направленные на о</w:t>
            </w:r>
            <w:r w:rsidR="00C92BE6" w:rsidRPr="0051471B">
              <w:rPr>
                <w:lang w:eastAsia="en-US"/>
              </w:rPr>
              <w:t>треагирование</w:t>
            </w:r>
            <w:r w:rsidRPr="0051471B">
              <w:rPr>
                <w:lang w:eastAsia="en-US"/>
              </w:rPr>
              <w:t xml:space="preserve"> эмоций, снятие </w:t>
            </w:r>
            <w:r w:rsidR="00C92BE6" w:rsidRPr="0051471B">
              <w:rPr>
                <w:lang w:eastAsia="en-US"/>
              </w:rPr>
              <w:t>психоэмоционального напряжения.</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30</w:t>
            </w:r>
          </w:p>
        </w:tc>
        <w:tc>
          <w:tcPr>
            <w:tcW w:w="7202" w:type="dxa"/>
            <w:vAlign w:val="bottom"/>
          </w:tcPr>
          <w:p w:rsidR="00C92BE6" w:rsidRPr="00AE69C3" w:rsidRDefault="00C92BE6" w:rsidP="00175742">
            <w:r w:rsidRPr="00AE69C3">
              <w:t xml:space="preserve"> Распознавание собственных и чужих эмоций. Их значение и смысл.</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vAlign w:val="bottom"/>
          </w:tcPr>
          <w:p w:rsidR="00C92BE6" w:rsidRPr="0051471B" w:rsidRDefault="0051471B" w:rsidP="0051471B">
            <w:r w:rsidRPr="0051471B">
              <w:rPr>
                <w:lang w:eastAsia="en-US"/>
              </w:rPr>
              <w:t>Упражнения, направленные на</w:t>
            </w:r>
            <w:r w:rsidRPr="0051471B">
              <w:t xml:space="preserve"> р</w:t>
            </w:r>
            <w:r w:rsidR="00C92BE6" w:rsidRPr="0051471B">
              <w:t>аспознавание собственных и чужих эмоций. Их значение и смысл.</w:t>
            </w:r>
          </w:p>
        </w:tc>
      </w:tr>
      <w:tr w:rsidR="00C92BE6" w:rsidRPr="00AD166B" w:rsidTr="00E00A27">
        <w:tc>
          <w:tcPr>
            <w:tcW w:w="709" w:type="dxa"/>
          </w:tcPr>
          <w:p w:rsidR="00C92BE6" w:rsidRPr="00AD166B" w:rsidRDefault="00C92BE6" w:rsidP="00175742">
            <w:pPr>
              <w:pStyle w:val="TableParagraph"/>
              <w:spacing w:line="258" w:lineRule="exact"/>
              <w:ind w:left="0"/>
              <w:jc w:val="center"/>
              <w:rPr>
                <w:lang w:eastAsia="en-US"/>
              </w:rPr>
            </w:pPr>
            <w:r w:rsidRPr="00AD166B">
              <w:rPr>
                <w:lang w:eastAsia="en-US"/>
              </w:rPr>
              <w:t>31</w:t>
            </w:r>
          </w:p>
        </w:tc>
        <w:tc>
          <w:tcPr>
            <w:tcW w:w="7202" w:type="dxa"/>
            <w:vAlign w:val="bottom"/>
          </w:tcPr>
          <w:p w:rsidR="00C92BE6" w:rsidRPr="00AE69C3" w:rsidRDefault="00C92BE6" w:rsidP="00175742">
            <w:r w:rsidRPr="00AE69C3">
              <w:t xml:space="preserve"> Развитие эмпатии.</w:t>
            </w:r>
          </w:p>
        </w:tc>
        <w:tc>
          <w:tcPr>
            <w:tcW w:w="878" w:type="dxa"/>
          </w:tcPr>
          <w:p w:rsidR="00C92BE6" w:rsidRPr="00AD166B" w:rsidRDefault="00C92BE6" w:rsidP="00E00A27">
            <w:pPr>
              <w:pStyle w:val="TableParagraph"/>
              <w:tabs>
                <w:tab w:val="left" w:pos="-81"/>
              </w:tabs>
              <w:spacing w:line="258" w:lineRule="exact"/>
              <w:ind w:left="-81"/>
              <w:jc w:val="center"/>
              <w:rPr>
                <w:lang w:eastAsia="en-US"/>
              </w:rPr>
            </w:pPr>
            <w:r w:rsidRPr="00AD166B">
              <w:rPr>
                <w:lang w:eastAsia="en-US"/>
              </w:rPr>
              <w:t>1</w:t>
            </w:r>
          </w:p>
        </w:tc>
        <w:tc>
          <w:tcPr>
            <w:tcW w:w="5953" w:type="dxa"/>
            <w:vAlign w:val="bottom"/>
          </w:tcPr>
          <w:p w:rsidR="00C92BE6" w:rsidRPr="0051471B" w:rsidRDefault="00C92BE6" w:rsidP="0051471B">
            <w:r w:rsidRPr="0051471B">
              <w:t xml:space="preserve"> </w:t>
            </w:r>
            <w:r w:rsidR="0051471B" w:rsidRPr="0051471B">
              <w:rPr>
                <w:lang w:eastAsia="en-US"/>
              </w:rPr>
              <w:t xml:space="preserve">Упражнения, направленные на развитие </w:t>
            </w:r>
            <w:r w:rsidRPr="0051471B">
              <w:t>эмпатии.</w:t>
            </w:r>
          </w:p>
        </w:tc>
      </w:tr>
      <w:tr w:rsidR="00C92BE6" w:rsidRPr="00AD166B" w:rsidTr="00E00A27">
        <w:tc>
          <w:tcPr>
            <w:tcW w:w="709" w:type="dxa"/>
          </w:tcPr>
          <w:p w:rsidR="00C92BE6" w:rsidRPr="00AD166B" w:rsidRDefault="00C92BE6" w:rsidP="00175742">
            <w:pPr>
              <w:pStyle w:val="TableParagraph"/>
              <w:spacing w:line="254" w:lineRule="exact"/>
              <w:ind w:left="0"/>
              <w:jc w:val="center"/>
              <w:rPr>
                <w:lang w:eastAsia="en-US"/>
              </w:rPr>
            </w:pPr>
            <w:r w:rsidRPr="00AD166B">
              <w:rPr>
                <w:lang w:eastAsia="en-US"/>
              </w:rPr>
              <w:t>32</w:t>
            </w:r>
          </w:p>
        </w:tc>
        <w:tc>
          <w:tcPr>
            <w:tcW w:w="7202" w:type="dxa"/>
          </w:tcPr>
          <w:p w:rsidR="00C92BE6" w:rsidRPr="00AE69C3" w:rsidRDefault="00C92BE6" w:rsidP="00175742">
            <w:pPr>
              <w:pStyle w:val="TableParagraph"/>
              <w:spacing w:before="1" w:line="248" w:lineRule="exact"/>
              <w:ind w:left="0"/>
              <w:rPr>
                <w:color w:val="FFC000"/>
                <w:lang w:eastAsia="en-US"/>
              </w:rPr>
            </w:pPr>
            <w:r w:rsidRPr="00AE69C3">
              <w:t>Снятие мышечного напряжения.</w:t>
            </w:r>
          </w:p>
        </w:tc>
        <w:tc>
          <w:tcPr>
            <w:tcW w:w="878" w:type="dxa"/>
          </w:tcPr>
          <w:p w:rsidR="00C92BE6" w:rsidRPr="00AD166B" w:rsidRDefault="00C92BE6" w:rsidP="00E00A27">
            <w:pPr>
              <w:pStyle w:val="TableParagraph"/>
              <w:tabs>
                <w:tab w:val="left" w:pos="-81"/>
              </w:tabs>
              <w:spacing w:line="254" w:lineRule="exact"/>
              <w:ind w:left="-81"/>
              <w:jc w:val="center"/>
              <w:rPr>
                <w:lang w:eastAsia="en-US"/>
              </w:rPr>
            </w:pPr>
            <w:r w:rsidRPr="00AD166B">
              <w:rPr>
                <w:lang w:eastAsia="en-US"/>
              </w:rPr>
              <w:t>1</w:t>
            </w:r>
          </w:p>
        </w:tc>
        <w:tc>
          <w:tcPr>
            <w:tcW w:w="5953" w:type="dxa"/>
          </w:tcPr>
          <w:p w:rsidR="00C92BE6" w:rsidRPr="0051471B" w:rsidRDefault="0051471B" w:rsidP="0051471B">
            <w:pPr>
              <w:pStyle w:val="TableParagraph"/>
              <w:spacing w:before="1" w:line="248" w:lineRule="exact"/>
              <w:ind w:left="0"/>
              <w:rPr>
                <w:lang w:eastAsia="en-US"/>
              </w:rPr>
            </w:pPr>
            <w:r w:rsidRPr="0051471B">
              <w:rPr>
                <w:lang w:eastAsia="en-US"/>
              </w:rPr>
              <w:t xml:space="preserve">Упражнения, направленные на </w:t>
            </w:r>
            <w:r w:rsidRPr="0051471B">
              <w:t>с</w:t>
            </w:r>
            <w:r w:rsidR="00C92BE6" w:rsidRPr="0051471B">
              <w:t>нятие мышечного напряжения.</w:t>
            </w:r>
          </w:p>
        </w:tc>
      </w:tr>
      <w:tr w:rsidR="00C92BE6" w:rsidRPr="00AD166B" w:rsidTr="00E00A27">
        <w:tc>
          <w:tcPr>
            <w:tcW w:w="709" w:type="dxa"/>
          </w:tcPr>
          <w:p w:rsidR="00C92BE6" w:rsidRPr="00AD166B" w:rsidRDefault="00C92BE6" w:rsidP="00175742">
            <w:pPr>
              <w:pStyle w:val="TableParagraph"/>
              <w:spacing w:line="263" w:lineRule="exact"/>
              <w:ind w:left="0"/>
              <w:jc w:val="center"/>
              <w:rPr>
                <w:lang w:eastAsia="en-US"/>
              </w:rPr>
            </w:pPr>
            <w:r w:rsidRPr="00AD166B">
              <w:rPr>
                <w:lang w:eastAsia="en-US"/>
              </w:rPr>
              <w:t>33</w:t>
            </w:r>
          </w:p>
        </w:tc>
        <w:tc>
          <w:tcPr>
            <w:tcW w:w="7202" w:type="dxa"/>
          </w:tcPr>
          <w:p w:rsidR="00C92BE6" w:rsidRPr="00AE69C3" w:rsidRDefault="00C92BE6" w:rsidP="00175742">
            <w:pPr>
              <w:pStyle w:val="TableParagraph"/>
              <w:spacing w:before="1" w:line="248" w:lineRule="exact"/>
              <w:ind w:left="0"/>
              <w:rPr>
                <w:color w:val="FFC000"/>
                <w:lang w:eastAsia="en-US"/>
              </w:rPr>
            </w:pPr>
            <w:r w:rsidRPr="00AE69C3">
              <w:t>Итоговое занятие</w:t>
            </w:r>
            <w:r>
              <w:t xml:space="preserve"> </w:t>
            </w:r>
            <w:r w:rsidRPr="00AE69C3">
              <w:rPr>
                <w:lang w:eastAsia="en-US"/>
              </w:rPr>
              <w:t>(диагностика).</w:t>
            </w:r>
          </w:p>
        </w:tc>
        <w:tc>
          <w:tcPr>
            <w:tcW w:w="878" w:type="dxa"/>
          </w:tcPr>
          <w:p w:rsidR="00C92BE6" w:rsidRPr="00AD166B" w:rsidRDefault="00C92BE6" w:rsidP="00E00A27">
            <w:pPr>
              <w:pStyle w:val="TableParagraph"/>
              <w:tabs>
                <w:tab w:val="left" w:pos="-81"/>
              </w:tabs>
              <w:spacing w:line="263" w:lineRule="exact"/>
              <w:ind w:left="-81"/>
              <w:jc w:val="center"/>
              <w:rPr>
                <w:lang w:eastAsia="en-US"/>
              </w:rPr>
            </w:pPr>
            <w:r w:rsidRPr="00AD166B">
              <w:rPr>
                <w:lang w:eastAsia="en-US"/>
              </w:rPr>
              <w:t>1</w:t>
            </w:r>
          </w:p>
        </w:tc>
        <w:tc>
          <w:tcPr>
            <w:tcW w:w="5953" w:type="dxa"/>
          </w:tcPr>
          <w:p w:rsidR="00C92BE6" w:rsidRPr="00C92BE6" w:rsidRDefault="006B101D" w:rsidP="0051471B">
            <w:pPr>
              <w:pStyle w:val="TableParagraph"/>
              <w:spacing w:before="1" w:line="248" w:lineRule="exact"/>
              <w:ind w:left="0"/>
              <w:rPr>
                <w:color w:val="FF0000"/>
                <w:lang w:eastAsia="en-US"/>
              </w:rPr>
            </w:pPr>
            <w:r>
              <w:rPr>
                <w:lang w:eastAsia="en-US"/>
              </w:rPr>
              <w:t>Выполнение диагностических методик.</w:t>
            </w:r>
          </w:p>
        </w:tc>
      </w:tr>
    </w:tbl>
    <w:p w:rsidR="00175742" w:rsidRDefault="00175742" w:rsidP="00175742">
      <w:pPr>
        <w:pStyle w:val="a3"/>
        <w:ind w:left="0" w:firstLine="0"/>
        <w:rPr>
          <w:b/>
          <w:szCs w:val="22"/>
        </w:rPr>
      </w:pPr>
    </w:p>
    <w:p w:rsidR="00175742" w:rsidRDefault="00175742" w:rsidP="00175742">
      <w:pPr>
        <w:widowControl/>
        <w:autoSpaceDE/>
        <w:autoSpaceDN/>
        <w:spacing w:after="200" w:line="276" w:lineRule="auto"/>
        <w:rPr>
          <w:b/>
          <w:sz w:val="24"/>
        </w:rPr>
      </w:pPr>
      <w:r>
        <w:rPr>
          <w:b/>
          <w:sz w:val="24"/>
        </w:rPr>
        <w:br w:type="page"/>
      </w:r>
    </w:p>
    <w:p w:rsidR="00175742" w:rsidRPr="009635BA" w:rsidRDefault="00175742" w:rsidP="00175742">
      <w:pPr>
        <w:ind w:right="1357"/>
        <w:jc w:val="center"/>
        <w:rPr>
          <w:b/>
          <w:sz w:val="28"/>
        </w:rPr>
      </w:pPr>
      <w:r w:rsidRPr="009635BA">
        <w:rPr>
          <w:b/>
          <w:sz w:val="28"/>
        </w:rPr>
        <w:lastRenderedPageBreak/>
        <w:t>2 класс (34 часа)</w:t>
      </w:r>
    </w:p>
    <w:p w:rsidR="00175742" w:rsidRDefault="00175742" w:rsidP="00175742">
      <w:pPr>
        <w:pStyle w:val="a3"/>
        <w:tabs>
          <w:tab w:val="left" w:pos="1230"/>
        </w:tabs>
        <w:spacing w:before="9"/>
        <w:ind w:left="0" w:firstLine="0"/>
        <w:rPr>
          <w:b/>
          <w:sz w:val="21"/>
        </w:rPr>
      </w:pPr>
      <w:r>
        <w:rPr>
          <w:b/>
          <w:sz w:val="21"/>
        </w:rPr>
        <w:tab/>
      </w:r>
    </w:p>
    <w:tbl>
      <w:tblPr>
        <w:tblStyle w:val="TableNormal"/>
        <w:tblW w:w="1480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7087"/>
        <w:gridCol w:w="993"/>
        <w:gridCol w:w="5943"/>
        <w:gridCol w:w="30"/>
      </w:tblGrid>
      <w:tr w:rsidR="00175742" w:rsidRPr="00AD166B" w:rsidTr="00E00A27">
        <w:trPr>
          <w:gridAfter w:val="1"/>
          <w:wAfter w:w="30" w:type="dxa"/>
          <w:trHeight w:val="319"/>
        </w:trPr>
        <w:tc>
          <w:tcPr>
            <w:tcW w:w="747" w:type="dxa"/>
            <w:tcBorders>
              <w:top w:val="single" w:sz="4" w:space="0" w:color="000000"/>
              <w:left w:val="single" w:sz="4" w:space="0" w:color="000000"/>
              <w:bottom w:val="single" w:sz="4" w:space="0" w:color="000000"/>
              <w:right w:val="single" w:sz="4" w:space="0" w:color="000000"/>
            </w:tcBorders>
            <w:hideMark/>
          </w:tcPr>
          <w:p w:rsidR="00175742" w:rsidRPr="00AD166B" w:rsidRDefault="00175742" w:rsidP="00175742">
            <w:pPr>
              <w:pStyle w:val="TableParagraph"/>
              <w:tabs>
                <w:tab w:val="left" w:pos="1134"/>
              </w:tabs>
              <w:spacing w:before="1" w:line="274" w:lineRule="exact"/>
              <w:rPr>
                <w:b/>
                <w:lang w:eastAsia="en-US"/>
              </w:rPr>
            </w:pPr>
            <w:r w:rsidRPr="00AD166B">
              <w:rPr>
                <w:b/>
                <w:lang w:eastAsia="en-US"/>
              </w:rPr>
              <w:t>№ п/п</w:t>
            </w:r>
          </w:p>
        </w:tc>
        <w:tc>
          <w:tcPr>
            <w:tcW w:w="7087" w:type="dxa"/>
            <w:tcBorders>
              <w:top w:val="single" w:sz="4" w:space="0" w:color="000000"/>
              <w:left w:val="single" w:sz="4" w:space="0" w:color="000000"/>
              <w:bottom w:val="single" w:sz="4" w:space="0" w:color="000000"/>
              <w:right w:val="single" w:sz="4" w:space="0" w:color="000000"/>
            </w:tcBorders>
            <w:hideMark/>
          </w:tcPr>
          <w:p w:rsidR="00175742" w:rsidRPr="00AD166B" w:rsidRDefault="00175742" w:rsidP="00175742">
            <w:pPr>
              <w:pStyle w:val="TableParagraph"/>
              <w:spacing w:line="273" w:lineRule="exact"/>
              <w:ind w:left="90" w:right="73"/>
              <w:jc w:val="center"/>
              <w:rPr>
                <w:b/>
                <w:lang w:eastAsia="en-US"/>
              </w:rPr>
            </w:pPr>
            <w:r w:rsidRPr="00AD166B">
              <w:rPr>
                <w:b/>
                <w:lang w:eastAsia="en-US"/>
              </w:rPr>
              <w:t>Тема занятия</w:t>
            </w:r>
          </w:p>
        </w:tc>
        <w:tc>
          <w:tcPr>
            <w:tcW w:w="993" w:type="dxa"/>
            <w:tcBorders>
              <w:top w:val="single" w:sz="4" w:space="0" w:color="000000"/>
              <w:left w:val="single" w:sz="4" w:space="0" w:color="000000"/>
              <w:bottom w:val="single" w:sz="4" w:space="0" w:color="000000"/>
              <w:right w:val="single" w:sz="4" w:space="0" w:color="auto"/>
            </w:tcBorders>
            <w:hideMark/>
          </w:tcPr>
          <w:p w:rsidR="00175742" w:rsidRPr="00AD166B" w:rsidRDefault="00175742" w:rsidP="00175742">
            <w:pPr>
              <w:pStyle w:val="TableParagraph"/>
              <w:spacing w:before="1" w:line="274" w:lineRule="exact"/>
              <w:ind w:left="0" w:right="-100"/>
              <w:rPr>
                <w:b/>
                <w:lang w:eastAsia="en-US"/>
              </w:rPr>
            </w:pPr>
            <w:r w:rsidRPr="00AD166B">
              <w:rPr>
                <w:b/>
                <w:lang w:eastAsia="en-US"/>
              </w:rPr>
              <w:t>Кол-во часов</w:t>
            </w:r>
          </w:p>
        </w:tc>
        <w:tc>
          <w:tcPr>
            <w:tcW w:w="5943" w:type="dxa"/>
            <w:tcBorders>
              <w:top w:val="single" w:sz="4" w:space="0" w:color="000000"/>
              <w:left w:val="single" w:sz="4" w:space="0" w:color="auto"/>
              <w:bottom w:val="single" w:sz="4" w:space="0" w:color="000000"/>
              <w:right w:val="single" w:sz="4" w:space="0" w:color="000000"/>
            </w:tcBorders>
          </w:tcPr>
          <w:p w:rsidR="00175742" w:rsidRPr="00AD166B" w:rsidRDefault="00175742" w:rsidP="00175742">
            <w:pPr>
              <w:pStyle w:val="TableParagraph"/>
              <w:spacing w:before="1" w:line="274" w:lineRule="exact"/>
              <w:ind w:left="0" w:right="-100"/>
              <w:rPr>
                <w:b/>
                <w:lang w:eastAsia="en-US"/>
              </w:rPr>
            </w:pPr>
            <w:r>
              <w:rPr>
                <w:b/>
                <w:lang w:eastAsia="en-US"/>
              </w:rPr>
              <w:t>Характеристика основных видов деятельности</w:t>
            </w: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jc w:val="center"/>
              <w:rPr>
                <w:lang w:val="ru-RU" w:eastAsia="en-US"/>
              </w:rPr>
            </w:pPr>
            <w:r w:rsidRPr="00AD166B">
              <w:rPr>
                <w:lang w:val="ru-RU" w:eastAsia="en-US"/>
              </w:rPr>
              <w:t>1</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1320"/>
                <w:tab w:val="left" w:pos="1509"/>
                <w:tab w:val="left" w:pos="4358"/>
                <w:tab w:val="left" w:pos="5025"/>
                <w:tab w:val="left" w:pos="5694"/>
              </w:tabs>
              <w:spacing w:line="240" w:lineRule="auto"/>
              <w:rPr>
                <w:lang w:val="ru-RU" w:eastAsia="en-US"/>
              </w:rPr>
            </w:pPr>
            <w:r w:rsidRPr="00AD166B">
              <w:rPr>
                <w:lang w:val="ru-RU" w:eastAsia="en-US"/>
              </w:rPr>
              <w:t>Внимание</w:t>
            </w:r>
            <w:r w:rsidRPr="00AD166B">
              <w:rPr>
                <w:lang w:val="ru-RU" w:eastAsia="en-US"/>
              </w:rPr>
              <w:tab/>
              <w:t>(распределение). Память слуховая. Мышление наглядно-образное.</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spacing w:line="258" w:lineRule="exact"/>
              <w:ind w:left="0"/>
              <w:rPr>
                <w:lang w:val="ru-RU" w:eastAsia="en-US"/>
              </w:rPr>
            </w:pPr>
            <w:r w:rsidRPr="00686F24">
              <w:rPr>
                <w:lang w:val="ru-RU" w:eastAsia="en-US"/>
              </w:rPr>
              <w:t>Развитие внимани</w:t>
            </w:r>
            <w:r>
              <w:rPr>
                <w:lang w:val="ru-RU" w:eastAsia="en-US"/>
              </w:rPr>
              <w:t>я, памяти и мышления.</w:t>
            </w:r>
          </w:p>
        </w:tc>
      </w:tr>
      <w:tr w:rsidR="00686F24" w:rsidRPr="00AD166B" w:rsidTr="00E00A27">
        <w:trPr>
          <w:gridAfter w:val="1"/>
          <w:wAfter w:w="30" w:type="dxa"/>
          <w:trHeight w:val="192"/>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jc w:val="center"/>
              <w:rPr>
                <w:lang w:val="ru-RU" w:eastAsia="en-US"/>
              </w:rPr>
            </w:pPr>
            <w:r w:rsidRPr="00AD166B">
              <w:rPr>
                <w:lang w:val="ru-RU" w:eastAsia="en-US"/>
              </w:rPr>
              <w:t>2</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2100"/>
                <w:tab w:val="left" w:pos="2205"/>
                <w:tab w:val="left" w:pos="2403"/>
                <w:tab w:val="left" w:pos="4155"/>
                <w:tab w:val="left" w:pos="4230"/>
                <w:tab w:val="left" w:pos="4323"/>
                <w:tab w:val="left" w:pos="5820"/>
              </w:tabs>
              <w:spacing w:line="240" w:lineRule="auto"/>
              <w:rPr>
                <w:lang w:val="ru-RU" w:eastAsia="en-US"/>
              </w:rPr>
            </w:pPr>
            <w:r w:rsidRPr="00AD166B">
              <w:rPr>
                <w:lang w:val="ru-RU" w:eastAsia="en-US"/>
              </w:rPr>
              <w:t>Пространственные</w:t>
            </w:r>
            <w:r w:rsidRPr="00AD166B">
              <w:rPr>
                <w:lang w:val="ru-RU" w:eastAsia="en-US"/>
              </w:rPr>
              <w:tab/>
              <w:t>представления. Мышление наглядно-образное.</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spacing w:line="258" w:lineRule="exact"/>
              <w:ind w:left="0"/>
              <w:rPr>
                <w:lang w:val="ru-RU" w:eastAsia="en-US"/>
              </w:rPr>
            </w:pPr>
            <w:r w:rsidRPr="00686F24">
              <w:rPr>
                <w:lang w:val="ru-RU" w:eastAsia="en-US"/>
              </w:rPr>
              <w:t xml:space="preserve">Развитие </w:t>
            </w:r>
            <w:r>
              <w:rPr>
                <w:lang w:val="ru-RU" w:eastAsia="en-US"/>
              </w:rPr>
              <w:t xml:space="preserve">мышления и </w:t>
            </w:r>
            <w:r w:rsidRPr="00686F24">
              <w:rPr>
                <w:lang w:val="ru-RU" w:eastAsia="en-US"/>
              </w:rPr>
              <w:t>пространственных представлений.</w:t>
            </w:r>
          </w:p>
        </w:tc>
      </w:tr>
      <w:tr w:rsidR="00686F24" w:rsidRPr="00AD166B" w:rsidTr="00E00A27">
        <w:trPr>
          <w:gridAfter w:val="1"/>
          <w:wAfter w:w="30" w:type="dxa"/>
          <w:trHeight w:val="98"/>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322"/>
              <w:rPr>
                <w:lang w:val="ru-RU" w:eastAsia="en-US"/>
              </w:rPr>
            </w:pPr>
            <w:r w:rsidRPr="00AD166B">
              <w:rPr>
                <w:lang w:val="ru-RU" w:eastAsia="en-US"/>
              </w:rPr>
              <w:t>3</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2093"/>
                <w:tab w:val="left" w:pos="3750"/>
                <w:tab w:val="left" w:pos="3825"/>
                <w:tab w:val="left" w:pos="3945"/>
                <w:tab w:val="left" w:pos="4275"/>
                <w:tab w:val="left" w:pos="5520"/>
                <w:tab w:val="left" w:pos="5610"/>
                <w:tab w:val="left" w:pos="6083"/>
              </w:tabs>
              <w:spacing w:line="240" w:lineRule="auto"/>
              <w:rPr>
                <w:lang w:val="ru-RU" w:eastAsia="en-US"/>
              </w:rPr>
            </w:pPr>
            <w:r w:rsidRPr="00AD166B">
              <w:rPr>
                <w:lang w:val="ru-RU" w:eastAsia="en-US"/>
              </w:rPr>
              <w:t>Произвольность. Пространственные</w:t>
            </w:r>
            <w:r w:rsidRPr="00AD166B">
              <w:rPr>
                <w:lang w:val="ru-RU" w:eastAsia="en-US"/>
              </w:rPr>
              <w:tab/>
              <w:t>представления. Память зрительная.</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tabs>
                <w:tab w:val="left" w:pos="3293"/>
                <w:tab w:val="left" w:pos="5063"/>
              </w:tabs>
              <w:spacing w:line="242" w:lineRule="exact"/>
              <w:ind w:left="0"/>
              <w:rPr>
                <w:lang w:val="ru-RU" w:eastAsia="en-US"/>
              </w:rPr>
            </w:pPr>
            <w:r w:rsidRPr="00686F24">
              <w:rPr>
                <w:lang w:val="ru-RU" w:eastAsia="en-US"/>
              </w:rPr>
              <w:t xml:space="preserve">Развитие </w:t>
            </w:r>
            <w:r>
              <w:rPr>
                <w:lang w:val="ru-RU" w:eastAsia="en-US"/>
              </w:rPr>
              <w:t>произвольности</w:t>
            </w:r>
            <w:r w:rsidRPr="00686F24">
              <w:rPr>
                <w:lang w:val="ru-RU" w:eastAsia="en-US"/>
              </w:rPr>
              <w:t>, пространственных представлений</w:t>
            </w:r>
            <w:r>
              <w:rPr>
                <w:lang w:val="ru-RU" w:eastAsia="en-US"/>
              </w:rPr>
              <w:t>, памяти.</w:t>
            </w:r>
          </w:p>
        </w:tc>
      </w:tr>
      <w:tr w:rsidR="00686F24" w:rsidRPr="00AD166B" w:rsidTr="00E00A27">
        <w:trPr>
          <w:gridAfter w:val="1"/>
          <w:wAfter w:w="30" w:type="dxa"/>
          <w:trHeight w:val="273"/>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322"/>
              <w:rPr>
                <w:lang w:eastAsia="en-US"/>
              </w:rPr>
            </w:pPr>
            <w:r w:rsidRPr="00AD166B">
              <w:rPr>
                <w:lang w:eastAsia="en-US"/>
              </w:rPr>
              <w:t>4</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spacing w:line="240" w:lineRule="auto"/>
              <w:ind w:right="90"/>
              <w:rPr>
                <w:lang w:val="ru-RU" w:eastAsia="en-US"/>
              </w:rPr>
            </w:pPr>
            <w:r w:rsidRPr="00AD166B">
              <w:rPr>
                <w:lang w:val="ru-RU" w:eastAsia="en-US"/>
              </w:rPr>
              <w:t>Мышление (установление закономерностей). Вербальная память.</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Pr>
                <w:lang w:eastAsia="en-US"/>
              </w:rPr>
              <w:t xml:space="preserve"> и памяти</w:t>
            </w:r>
            <w:r>
              <w:rPr>
                <w:lang w:val="ru-RU" w:eastAsia="en-US"/>
              </w:rPr>
              <w:t>.</w:t>
            </w:r>
          </w:p>
          <w:p w:rsidR="00686F24" w:rsidRPr="00AD166B" w:rsidRDefault="00686F24" w:rsidP="0051471B">
            <w:pPr>
              <w:pStyle w:val="TableParagraph"/>
              <w:spacing w:before="1" w:line="238" w:lineRule="exact"/>
              <w:ind w:left="0"/>
              <w:rPr>
                <w:lang w:eastAsia="en-US"/>
              </w:rPr>
            </w:pPr>
          </w:p>
        </w:tc>
      </w:tr>
      <w:tr w:rsidR="00686F24" w:rsidRPr="00AD166B" w:rsidTr="00E00A27">
        <w:trPr>
          <w:gridAfter w:val="1"/>
          <w:wAfter w:w="30" w:type="dxa"/>
          <w:trHeight w:val="208"/>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322"/>
              <w:rPr>
                <w:lang w:eastAsia="en-US"/>
              </w:rPr>
            </w:pPr>
            <w:r w:rsidRPr="00AD166B">
              <w:rPr>
                <w:lang w:eastAsia="en-US"/>
              </w:rPr>
              <w:t>5</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AA1F1E">
            <w:pPr>
              <w:pStyle w:val="TableParagraph"/>
              <w:tabs>
                <w:tab w:val="left" w:pos="2473"/>
                <w:tab w:val="left" w:pos="4459"/>
                <w:tab w:val="left" w:pos="5639"/>
              </w:tabs>
              <w:spacing w:line="240" w:lineRule="auto"/>
              <w:ind w:right="105"/>
              <w:rPr>
                <w:lang w:val="ru-RU" w:eastAsia="en-US"/>
              </w:rPr>
            </w:pPr>
            <w:r w:rsidRPr="00AD166B">
              <w:rPr>
                <w:lang w:val="ru-RU" w:eastAsia="en-US"/>
              </w:rPr>
              <w:t xml:space="preserve">Память </w:t>
            </w:r>
            <w:r w:rsidRPr="00AD166B">
              <w:rPr>
                <w:spacing w:val="-1"/>
                <w:lang w:val="ru-RU" w:eastAsia="en-US"/>
              </w:rPr>
              <w:t xml:space="preserve">логическая. </w:t>
            </w:r>
            <w:r w:rsidRPr="00AD166B">
              <w:rPr>
                <w:lang w:val="ru-RU" w:eastAsia="en-US"/>
              </w:rPr>
              <w:t>(установление ассоциативных связей).</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spacing w:line="249" w:lineRule="exact"/>
              <w:ind w:left="0"/>
              <w:rPr>
                <w:lang w:val="ru-RU" w:eastAsia="en-US"/>
              </w:rPr>
            </w:pPr>
            <w:r>
              <w:rPr>
                <w:lang w:eastAsia="en-US"/>
              </w:rPr>
              <w:t xml:space="preserve">Развитие </w:t>
            </w:r>
            <w:r>
              <w:rPr>
                <w:lang w:val="ru-RU" w:eastAsia="en-US"/>
              </w:rPr>
              <w:t>логической памяти.</w:t>
            </w:r>
          </w:p>
        </w:tc>
      </w:tr>
      <w:tr w:rsidR="00686F24" w:rsidRPr="00AD166B" w:rsidTr="00E00A27">
        <w:trPr>
          <w:gridAfter w:val="1"/>
          <w:wAfter w:w="30" w:type="dxa"/>
          <w:trHeight w:val="552"/>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322"/>
              <w:rPr>
                <w:lang w:eastAsia="en-US"/>
              </w:rPr>
            </w:pPr>
            <w:r w:rsidRPr="00AD166B">
              <w:rPr>
                <w:lang w:eastAsia="en-US"/>
              </w:rPr>
              <w:t>6</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1577"/>
                <w:tab w:val="left" w:pos="3645"/>
                <w:tab w:val="left" w:pos="3887"/>
                <w:tab w:val="left" w:pos="4845"/>
                <w:tab w:val="left" w:pos="4950"/>
                <w:tab w:val="left" w:pos="5040"/>
                <w:tab w:val="left" w:pos="5238"/>
              </w:tabs>
              <w:spacing w:line="240" w:lineRule="auto"/>
              <w:rPr>
                <w:lang w:val="ru-RU" w:eastAsia="en-US"/>
              </w:rPr>
            </w:pPr>
            <w:r w:rsidRPr="00AD166B">
              <w:rPr>
                <w:lang w:val="ru-RU" w:eastAsia="en-US"/>
              </w:rPr>
              <w:t>Мышление</w:t>
            </w:r>
            <w:r w:rsidRPr="00AD166B">
              <w:rPr>
                <w:lang w:val="ru-RU" w:eastAsia="en-US"/>
              </w:rPr>
              <w:tab/>
              <w:t>наглядно-образное.</w:t>
            </w:r>
            <w:r w:rsidRPr="00AD166B">
              <w:rPr>
                <w:lang w:val="ru-RU" w:eastAsia="en-US"/>
              </w:rPr>
              <w:tab/>
              <w:t>Внимание (устойчивость).</w:t>
            </w:r>
          </w:p>
          <w:p w:rsidR="00686F24" w:rsidRPr="00AD166B" w:rsidRDefault="00686F24" w:rsidP="00175742">
            <w:pPr>
              <w:pStyle w:val="TableParagraph"/>
              <w:spacing w:line="240" w:lineRule="auto"/>
              <w:rPr>
                <w:lang w:eastAsia="en-US"/>
              </w:rPr>
            </w:pPr>
            <w:r w:rsidRPr="00AD166B">
              <w:rPr>
                <w:lang w:eastAsia="en-US"/>
              </w:rPr>
              <w:t>Мышление (синтез).</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Pr>
                <w:lang w:eastAsia="en-US"/>
              </w:rPr>
              <w:t xml:space="preserve"> и </w:t>
            </w:r>
            <w:r>
              <w:rPr>
                <w:lang w:val="ru-RU" w:eastAsia="en-US"/>
              </w:rPr>
              <w:t>внимания.</w:t>
            </w:r>
          </w:p>
          <w:p w:rsidR="00686F24" w:rsidRPr="00AD166B" w:rsidRDefault="00686F24" w:rsidP="0051471B">
            <w:pPr>
              <w:pStyle w:val="TableParagraph"/>
              <w:tabs>
                <w:tab w:val="left" w:pos="1246"/>
                <w:tab w:val="left" w:pos="3449"/>
                <w:tab w:val="left" w:pos="5065"/>
              </w:tabs>
              <w:spacing w:line="244" w:lineRule="exact"/>
              <w:ind w:left="0"/>
              <w:rPr>
                <w:lang w:eastAsia="en-US"/>
              </w:rPr>
            </w:pP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322"/>
              <w:rPr>
                <w:lang w:eastAsia="en-US"/>
              </w:rPr>
            </w:pPr>
            <w:r w:rsidRPr="00AD166B">
              <w:rPr>
                <w:lang w:eastAsia="en-US"/>
              </w:rPr>
              <w:t>7</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1793"/>
                <w:tab w:val="left" w:pos="3788"/>
              </w:tabs>
              <w:spacing w:line="240" w:lineRule="auto"/>
              <w:rPr>
                <w:lang w:val="ru-RU" w:eastAsia="en-US"/>
              </w:rPr>
            </w:pPr>
            <w:r w:rsidRPr="00AD166B">
              <w:rPr>
                <w:lang w:val="ru-RU" w:eastAsia="en-US"/>
              </w:rPr>
              <w:t xml:space="preserve">Мышление (установление закономерностей на абстрактном материале). Мышление (анализ). </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p>
          <w:p w:rsidR="00686F24" w:rsidRPr="00AD166B" w:rsidRDefault="00686F24" w:rsidP="0051471B">
            <w:pPr>
              <w:pStyle w:val="TableParagraph"/>
              <w:spacing w:line="241" w:lineRule="exact"/>
              <w:ind w:left="0"/>
              <w:rPr>
                <w:lang w:eastAsia="en-US"/>
              </w:rPr>
            </w:pPr>
          </w:p>
        </w:tc>
      </w:tr>
      <w:tr w:rsidR="00686F24" w:rsidRPr="00AD166B" w:rsidTr="00E00A27">
        <w:trPr>
          <w:gridAfter w:val="1"/>
          <w:wAfter w:w="30" w:type="dxa"/>
          <w:trHeight w:val="114"/>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322"/>
              <w:rPr>
                <w:lang w:eastAsia="en-US"/>
              </w:rPr>
            </w:pPr>
            <w:r w:rsidRPr="00AD166B">
              <w:rPr>
                <w:lang w:eastAsia="en-US"/>
              </w:rPr>
              <w:t>8</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1634"/>
                <w:tab w:val="left" w:pos="3149"/>
                <w:tab w:val="left" w:pos="4609"/>
                <w:tab w:val="left" w:pos="5824"/>
              </w:tabs>
              <w:spacing w:line="240" w:lineRule="auto"/>
              <w:rPr>
                <w:lang w:val="ru-RU" w:eastAsia="en-US"/>
              </w:rPr>
            </w:pPr>
            <w:r w:rsidRPr="00AD166B">
              <w:rPr>
                <w:lang w:val="ru-RU" w:eastAsia="en-US"/>
              </w:rPr>
              <w:t>Восприятие зрительное. Мышление (анализ). Слуховые ощущения.</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spacing w:line="244" w:lineRule="exact"/>
              <w:ind w:left="0"/>
              <w:rPr>
                <w:lang w:val="ru-RU" w:eastAsia="en-US"/>
              </w:rPr>
            </w:pPr>
            <w:r w:rsidRPr="00686F24">
              <w:rPr>
                <w:lang w:val="ru-RU" w:eastAsia="en-US"/>
              </w:rPr>
              <w:t xml:space="preserve">Развитие </w:t>
            </w:r>
            <w:r>
              <w:rPr>
                <w:lang w:val="ru-RU" w:eastAsia="en-US"/>
              </w:rPr>
              <w:t>зрительного восприятия</w:t>
            </w:r>
            <w:r w:rsidRPr="00686F24">
              <w:rPr>
                <w:lang w:val="ru-RU" w:eastAsia="en-US"/>
              </w:rPr>
              <w:t>, мышления и слуховых ощущений.</w:t>
            </w:r>
          </w:p>
        </w:tc>
      </w:tr>
      <w:tr w:rsidR="00686F24" w:rsidRPr="00AD166B" w:rsidTr="00E00A27">
        <w:trPr>
          <w:gridAfter w:val="1"/>
          <w:wAfter w:w="30" w:type="dxa"/>
          <w:trHeight w:val="277"/>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4"/>
              <w:jc w:val="center"/>
              <w:rPr>
                <w:lang w:val="ru-RU" w:eastAsia="en-US"/>
              </w:rPr>
            </w:pPr>
            <w:r w:rsidRPr="00AD166B">
              <w:rPr>
                <w:lang w:val="ru-RU" w:eastAsia="en-US"/>
              </w:rPr>
              <w:t>9</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spacing w:line="240" w:lineRule="auto"/>
              <w:rPr>
                <w:lang w:val="ru-RU" w:eastAsia="en-US"/>
              </w:rPr>
            </w:pPr>
            <w:r w:rsidRPr="00AD166B">
              <w:rPr>
                <w:lang w:val="ru-RU" w:eastAsia="en-US"/>
              </w:rPr>
              <w:t>Внимание (распределение). Осязательные ощущения.</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tabs>
                <w:tab w:val="left" w:pos="1246"/>
                <w:tab w:val="left" w:pos="3449"/>
                <w:tab w:val="left" w:pos="5065"/>
              </w:tabs>
              <w:spacing w:line="244" w:lineRule="exact"/>
              <w:ind w:left="0"/>
              <w:rPr>
                <w:lang w:val="ru-RU" w:eastAsia="en-US"/>
              </w:rPr>
            </w:pPr>
            <w:r w:rsidRPr="00686F24">
              <w:rPr>
                <w:lang w:val="ru-RU" w:eastAsia="en-US"/>
              </w:rPr>
              <w:t xml:space="preserve"> Развитие внимания и </w:t>
            </w:r>
            <w:r>
              <w:rPr>
                <w:lang w:val="ru-RU" w:eastAsia="en-US"/>
              </w:rPr>
              <w:t>осязательных</w:t>
            </w:r>
            <w:r w:rsidR="00247059">
              <w:rPr>
                <w:lang w:val="ru-RU" w:eastAsia="en-US"/>
              </w:rPr>
              <w:t xml:space="preserve"> ощущений</w:t>
            </w:r>
            <w:r w:rsidRPr="00686F24">
              <w:rPr>
                <w:lang w:val="ru-RU" w:eastAsia="en-US"/>
              </w:rPr>
              <w:t>.</w:t>
            </w:r>
          </w:p>
        </w:tc>
      </w:tr>
      <w:tr w:rsidR="00686F24" w:rsidRPr="00AD166B" w:rsidTr="00E00A27">
        <w:trPr>
          <w:gridAfter w:val="1"/>
          <w:wAfter w:w="30" w:type="dxa"/>
          <w:trHeight w:val="273"/>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10</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spacing w:line="240" w:lineRule="auto"/>
              <w:rPr>
                <w:lang w:val="ru-RU" w:eastAsia="en-US"/>
              </w:rPr>
            </w:pPr>
            <w:r w:rsidRPr="00AD166B">
              <w:rPr>
                <w:lang w:val="ru-RU" w:eastAsia="en-US"/>
              </w:rPr>
              <w:t xml:space="preserve">Мышление (установление закономерностей). Непосредственная  зрительная память. </w:t>
            </w:r>
            <w:r w:rsidRPr="00AD166B">
              <w:rPr>
                <w:lang w:eastAsia="en-US"/>
              </w:rPr>
              <w:t>Мышление (анализ)</w:t>
            </w:r>
            <w:r w:rsidRPr="00AD166B">
              <w:rPr>
                <w:lang w:val="ru-RU" w:eastAsia="en-US"/>
              </w:rPr>
              <w:t>.</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686F24" w:rsidRDefault="00686F24" w:rsidP="00686F24">
            <w:pPr>
              <w:pStyle w:val="TableParagraph"/>
              <w:spacing w:line="244" w:lineRule="exact"/>
              <w:ind w:left="0"/>
              <w:rPr>
                <w:lang w:val="ru-RU" w:eastAsia="en-US"/>
              </w:rPr>
            </w:pPr>
            <w:r w:rsidRPr="00686F24">
              <w:rPr>
                <w:lang w:val="ru-RU" w:eastAsia="en-US"/>
              </w:rPr>
              <w:t xml:space="preserve">Развитие мышления, </w:t>
            </w:r>
            <w:r>
              <w:rPr>
                <w:lang w:val="ru-RU" w:eastAsia="en-US"/>
              </w:rPr>
              <w:t xml:space="preserve">зрительной </w:t>
            </w:r>
            <w:r w:rsidRPr="00686F24">
              <w:rPr>
                <w:lang w:val="ru-RU" w:eastAsia="en-US"/>
              </w:rPr>
              <w:t>памяти</w:t>
            </w:r>
            <w:r>
              <w:rPr>
                <w:lang w:val="ru-RU" w:eastAsia="en-US"/>
              </w:rPr>
              <w:t>.</w:t>
            </w:r>
            <w:r w:rsidRPr="00686F24">
              <w:rPr>
                <w:lang w:val="ru-RU" w:eastAsia="en-US"/>
              </w:rPr>
              <w:t xml:space="preserve"> </w:t>
            </w: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686F24" w:rsidRDefault="00686F24" w:rsidP="00E339CA">
            <w:pPr>
              <w:pStyle w:val="TableParagraph"/>
              <w:spacing w:line="240" w:lineRule="auto"/>
              <w:ind w:left="249" w:right="240"/>
              <w:jc w:val="center"/>
              <w:rPr>
                <w:lang w:val="ru-RU" w:eastAsia="en-US"/>
              </w:rPr>
            </w:pPr>
            <w:r w:rsidRPr="00686F24">
              <w:rPr>
                <w:lang w:val="ru-RU" w:eastAsia="en-US"/>
              </w:rPr>
              <w:t>11</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spacing w:line="240" w:lineRule="auto"/>
              <w:rPr>
                <w:lang w:val="ru-RU" w:eastAsia="en-US"/>
              </w:rPr>
            </w:pPr>
            <w:r w:rsidRPr="00AD166B">
              <w:rPr>
                <w:lang w:val="ru-RU" w:eastAsia="en-US"/>
              </w:rPr>
              <w:t>Мышление (выделение существенных признаков, соотнесение с образцом). Слуховые ощущения.</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686F24" w:rsidRDefault="00686F24" w:rsidP="00E00A27">
            <w:pPr>
              <w:pStyle w:val="TableParagraph"/>
              <w:spacing w:line="240" w:lineRule="auto"/>
              <w:ind w:left="0"/>
              <w:jc w:val="center"/>
              <w:rPr>
                <w:lang w:val="ru-RU" w:eastAsia="en-US"/>
              </w:rPr>
            </w:pPr>
            <w:r w:rsidRPr="00686F24">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51471B" w:rsidRDefault="00247059" w:rsidP="00247059">
            <w:pPr>
              <w:pStyle w:val="TableParagraph"/>
              <w:tabs>
                <w:tab w:val="left" w:pos="1251"/>
                <w:tab w:val="left" w:pos="3459"/>
                <w:tab w:val="left" w:pos="5065"/>
              </w:tabs>
              <w:spacing w:line="242" w:lineRule="exact"/>
              <w:ind w:left="0"/>
              <w:rPr>
                <w:color w:val="FF0000"/>
                <w:lang w:val="ru-RU" w:eastAsia="en-US"/>
              </w:rPr>
            </w:pPr>
            <w:r w:rsidRPr="00686F24">
              <w:rPr>
                <w:lang w:val="ru-RU" w:eastAsia="en-US"/>
              </w:rPr>
              <w:t>Развитие мышления и слуховых ощущений.</w:t>
            </w:r>
          </w:p>
        </w:tc>
      </w:tr>
      <w:tr w:rsidR="00686F24" w:rsidRPr="00AD166B" w:rsidTr="00E00A27">
        <w:trPr>
          <w:gridAfter w:val="1"/>
          <w:wAfter w:w="30" w:type="dxa"/>
          <w:trHeight w:val="556"/>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eastAsia="en-US"/>
              </w:rPr>
            </w:pPr>
            <w:r w:rsidRPr="00AD166B">
              <w:rPr>
                <w:lang w:eastAsia="en-US"/>
              </w:rPr>
              <w:t>12</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tabs>
                <w:tab w:val="left" w:pos="2401"/>
                <w:tab w:val="left" w:pos="4323"/>
                <w:tab w:val="left" w:pos="5820"/>
              </w:tabs>
              <w:spacing w:line="240" w:lineRule="auto"/>
              <w:rPr>
                <w:lang w:val="ru-RU" w:eastAsia="en-US"/>
              </w:rPr>
            </w:pPr>
            <w:r w:rsidRPr="00AD166B">
              <w:rPr>
                <w:lang w:val="ru-RU" w:eastAsia="en-US"/>
              </w:rPr>
              <w:t xml:space="preserve">Слуховые ощущения. Внимание (устойчивость, переключение). Мышление наглядно-образное. </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51471B" w:rsidRDefault="00247059" w:rsidP="00247059">
            <w:pPr>
              <w:pStyle w:val="TableParagraph"/>
              <w:spacing w:line="244" w:lineRule="exact"/>
              <w:ind w:left="0"/>
              <w:rPr>
                <w:color w:val="FF0000"/>
                <w:lang w:val="ru-RU" w:eastAsia="en-US"/>
              </w:rPr>
            </w:pPr>
            <w:r w:rsidRPr="00686F24">
              <w:rPr>
                <w:lang w:val="ru-RU" w:eastAsia="en-US"/>
              </w:rPr>
              <w:t xml:space="preserve">Развитие </w:t>
            </w:r>
            <w:r>
              <w:rPr>
                <w:lang w:val="ru-RU" w:eastAsia="en-US"/>
              </w:rPr>
              <w:t>внимания</w:t>
            </w:r>
            <w:r w:rsidRPr="00686F24">
              <w:rPr>
                <w:lang w:val="ru-RU" w:eastAsia="en-US"/>
              </w:rPr>
              <w:t>, мышления и слуховых ощущений.</w:t>
            </w: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13</w:t>
            </w:r>
          </w:p>
        </w:tc>
        <w:tc>
          <w:tcPr>
            <w:tcW w:w="708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175742">
            <w:pPr>
              <w:pStyle w:val="TableParagraph"/>
              <w:spacing w:line="240" w:lineRule="auto"/>
              <w:rPr>
                <w:lang w:val="ru-RU" w:eastAsia="en-US"/>
              </w:rPr>
            </w:pPr>
            <w:r w:rsidRPr="00AD166B">
              <w:rPr>
                <w:lang w:val="ru-RU" w:eastAsia="en-US"/>
              </w:rPr>
              <w:t>Внимание (распределение). Мышление (сравнение, установление закономерностей).</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686F24" w:rsidRDefault="00247059" w:rsidP="00247059">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Pr>
                <w:lang w:eastAsia="en-US"/>
              </w:rPr>
              <w:t xml:space="preserve"> и </w:t>
            </w:r>
            <w:r>
              <w:rPr>
                <w:lang w:val="ru-RU" w:eastAsia="en-US"/>
              </w:rPr>
              <w:t>внимания.</w:t>
            </w:r>
          </w:p>
          <w:p w:rsidR="00686F24" w:rsidRPr="00AA1F1E" w:rsidRDefault="00686F24" w:rsidP="0051471B">
            <w:pPr>
              <w:pStyle w:val="TableParagraph"/>
              <w:spacing w:line="244" w:lineRule="exact"/>
              <w:ind w:left="0"/>
              <w:rPr>
                <w:color w:val="FF0000"/>
                <w:lang w:eastAsia="en-US"/>
              </w:rPr>
            </w:pP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14</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spacing w:line="240" w:lineRule="auto"/>
              <w:rPr>
                <w:lang w:val="ru-RU" w:eastAsia="en-US"/>
              </w:rPr>
            </w:pPr>
            <w:r w:rsidRPr="00AD166B">
              <w:rPr>
                <w:lang w:val="ru-RU" w:eastAsia="en-US"/>
              </w:rPr>
              <w:t>Память опосредованная. Мышление  наглядно-образное. Восприятие слуховое.</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686F24" w:rsidRDefault="00247059" w:rsidP="00247059">
            <w:pPr>
              <w:pStyle w:val="TableParagraph"/>
              <w:tabs>
                <w:tab w:val="left" w:pos="1500"/>
                <w:tab w:val="left" w:pos="3934"/>
                <w:tab w:val="left" w:pos="5075"/>
              </w:tabs>
              <w:spacing w:line="243" w:lineRule="exact"/>
              <w:ind w:left="0"/>
              <w:rPr>
                <w:lang w:val="ru-RU" w:eastAsia="en-US"/>
              </w:rPr>
            </w:pPr>
            <w:r w:rsidRPr="00247059">
              <w:rPr>
                <w:lang w:val="ru-RU" w:eastAsia="en-US"/>
              </w:rPr>
              <w:t>Развитие</w:t>
            </w:r>
            <w:r>
              <w:rPr>
                <w:lang w:val="ru-RU" w:eastAsia="en-US"/>
              </w:rPr>
              <w:t xml:space="preserve"> памяти,</w:t>
            </w:r>
            <w:r w:rsidRPr="00247059">
              <w:rPr>
                <w:lang w:val="ru-RU" w:eastAsia="en-US"/>
              </w:rPr>
              <w:t xml:space="preserve"> </w:t>
            </w:r>
            <w:r>
              <w:rPr>
                <w:lang w:val="ru-RU" w:eastAsia="en-US"/>
              </w:rPr>
              <w:t>мышления</w:t>
            </w:r>
            <w:r w:rsidRPr="00247059">
              <w:rPr>
                <w:lang w:val="ru-RU" w:eastAsia="en-US"/>
              </w:rPr>
              <w:t xml:space="preserve"> и </w:t>
            </w:r>
            <w:r>
              <w:rPr>
                <w:lang w:val="ru-RU" w:eastAsia="en-US"/>
              </w:rPr>
              <w:t>слухового восприятия.</w:t>
            </w:r>
          </w:p>
          <w:p w:rsidR="00686F24" w:rsidRPr="0051471B" w:rsidRDefault="00686F24" w:rsidP="0051471B">
            <w:pPr>
              <w:pStyle w:val="TableParagraph"/>
              <w:tabs>
                <w:tab w:val="left" w:pos="2866"/>
              </w:tabs>
              <w:spacing w:line="239" w:lineRule="exact"/>
              <w:ind w:left="0"/>
              <w:rPr>
                <w:color w:val="FF0000"/>
                <w:lang w:val="ru-RU" w:eastAsia="en-US"/>
              </w:rPr>
            </w:pPr>
          </w:p>
        </w:tc>
      </w:tr>
      <w:tr w:rsidR="00686F24" w:rsidRPr="00AD166B" w:rsidTr="00E00A27">
        <w:trPr>
          <w:gridAfter w:val="1"/>
          <w:wAfter w:w="30" w:type="dxa"/>
          <w:trHeight w:val="273"/>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15</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spacing w:line="240" w:lineRule="auto"/>
              <w:rPr>
                <w:lang w:val="ru-RU" w:eastAsia="en-US"/>
              </w:rPr>
            </w:pPr>
            <w:r w:rsidRPr="00AD166B">
              <w:rPr>
                <w:lang w:val="ru-RU" w:eastAsia="en-US"/>
              </w:rPr>
              <w:t>Мышление (анализ). Мышление наглядно-образное. Осязательные ощущения.</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247059" w:rsidRDefault="00247059" w:rsidP="0051471B">
            <w:pPr>
              <w:pStyle w:val="TableParagraph"/>
              <w:spacing w:line="239" w:lineRule="exact"/>
              <w:ind w:left="0"/>
              <w:rPr>
                <w:color w:val="FF0000"/>
                <w:lang w:val="ru-RU" w:eastAsia="en-US"/>
              </w:rPr>
            </w:pPr>
            <w:r w:rsidRPr="00686F24">
              <w:rPr>
                <w:lang w:val="ru-RU" w:eastAsia="en-US"/>
              </w:rPr>
              <w:t xml:space="preserve">Развитие мышления и слуховых </w:t>
            </w:r>
            <w:r>
              <w:rPr>
                <w:lang w:val="ru-RU" w:eastAsia="en-US"/>
              </w:rPr>
              <w:t xml:space="preserve">осязательных </w:t>
            </w:r>
            <w:r w:rsidRPr="00686F24">
              <w:rPr>
                <w:lang w:val="ru-RU" w:eastAsia="en-US"/>
              </w:rPr>
              <w:t>ощущений.</w:t>
            </w: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16</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spacing w:line="240" w:lineRule="auto"/>
              <w:rPr>
                <w:lang w:val="ru-RU" w:eastAsia="en-US"/>
              </w:rPr>
            </w:pPr>
            <w:r w:rsidRPr="00AD166B">
              <w:rPr>
                <w:lang w:val="ru-RU" w:eastAsia="en-US"/>
              </w:rPr>
              <w:t>Мышление (сравнение, установление закономерностей). Зрительная непосредственная память.</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51471B" w:rsidRDefault="00686F24" w:rsidP="0051471B">
            <w:pPr>
              <w:pStyle w:val="TableParagraph"/>
              <w:tabs>
                <w:tab w:val="left" w:pos="1433"/>
                <w:tab w:val="left" w:pos="2691"/>
                <w:tab w:val="left" w:pos="3927"/>
                <w:tab w:val="left" w:pos="5783"/>
              </w:tabs>
              <w:spacing w:line="237" w:lineRule="exact"/>
              <w:ind w:left="0"/>
              <w:rPr>
                <w:lang w:val="ru-RU" w:eastAsia="en-US"/>
              </w:rPr>
            </w:pPr>
            <w:r w:rsidRPr="0051471B">
              <w:rPr>
                <w:lang w:val="ru-RU" w:eastAsia="en-US"/>
              </w:rPr>
              <w:t xml:space="preserve">Развитие мышления и зрительной памяти. </w:t>
            </w:r>
          </w:p>
        </w:tc>
      </w:tr>
      <w:tr w:rsidR="00686F24" w:rsidRPr="00AD166B" w:rsidTr="00E00A27">
        <w:trPr>
          <w:gridAfter w:val="1"/>
          <w:wAfter w:w="30" w:type="dxa"/>
          <w:trHeight w:val="551"/>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lastRenderedPageBreak/>
              <w:t>17</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tabs>
                <w:tab w:val="left" w:pos="1567"/>
                <w:tab w:val="left" w:pos="3139"/>
                <w:tab w:val="left" w:pos="4199"/>
                <w:tab w:val="left" w:pos="5694"/>
              </w:tabs>
              <w:spacing w:line="240" w:lineRule="auto"/>
              <w:rPr>
                <w:lang w:val="ru-RU" w:eastAsia="en-US"/>
              </w:rPr>
            </w:pPr>
            <w:r w:rsidRPr="00AD166B">
              <w:rPr>
                <w:lang w:val="ru-RU" w:eastAsia="en-US"/>
              </w:rPr>
              <w:t xml:space="preserve">Мышление (обобщение, установление закономерностей). Осязательные ощущения. </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AD166B" w:rsidRDefault="00686F24" w:rsidP="0051471B">
            <w:pPr>
              <w:pStyle w:val="TableParagraph"/>
              <w:spacing w:line="247" w:lineRule="exact"/>
              <w:ind w:left="0"/>
              <w:rPr>
                <w:lang w:eastAsia="en-US"/>
              </w:rPr>
            </w:pPr>
            <w:r>
              <w:rPr>
                <w:lang w:eastAsia="en-US"/>
              </w:rPr>
              <w:t>Развитие ощущени</w:t>
            </w:r>
            <w:r w:rsidRPr="00AD166B">
              <w:rPr>
                <w:lang w:eastAsia="en-US"/>
              </w:rPr>
              <w:t>й</w:t>
            </w:r>
            <w:r>
              <w:rPr>
                <w:lang w:eastAsia="en-US"/>
              </w:rPr>
              <w:t xml:space="preserve"> и внимания.</w:t>
            </w:r>
          </w:p>
        </w:tc>
      </w:tr>
      <w:tr w:rsidR="00686F24" w:rsidRPr="00AD166B" w:rsidTr="00E00A27">
        <w:trPr>
          <w:gridAfter w:val="1"/>
          <w:wAfter w:w="30" w:type="dxa"/>
          <w:trHeight w:val="198"/>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18</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spacing w:line="240" w:lineRule="auto"/>
              <w:rPr>
                <w:lang w:val="ru-RU" w:eastAsia="en-US"/>
              </w:rPr>
            </w:pPr>
            <w:r w:rsidRPr="00AD166B">
              <w:rPr>
                <w:lang w:val="ru-RU" w:eastAsia="en-US"/>
              </w:rPr>
              <w:t>Внутренний  план действий. Зрительная опосредованная память.</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AD166B" w:rsidRDefault="00686F24" w:rsidP="0051471B">
            <w:pPr>
              <w:pStyle w:val="TableParagraph"/>
              <w:tabs>
                <w:tab w:val="left" w:pos="1433"/>
                <w:tab w:val="left" w:pos="2691"/>
                <w:tab w:val="left" w:pos="3927"/>
                <w:tab w:val="left" w:pos="5783"/>
              </w:tabs>
              <w:spacing w:line="237" w:lineRule="exact"/>
              <w:ind w:left="0"/>
              <w:rPr>
                <w:lang w:eastAsia="en-US"/>
              </w:rPr>
            </w:pPr>
            <w:r>
              <w:rPr>
                <w:lang w:eastAsia="en-US"/>
              </w:rPr>
              <w:t>Развитие мышления.</w:t>
            </w:r>
          </w:p>
        </w:tc>
      </w:tr>
      <w:tr w:rsidR="00686F24" w:rsidRPr="00AD166B" w:rsidTr="00E00A27">
        <w:trPr>
          <w:trHeight w:val="234"/>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19</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spacing w:line="240" w:lineRule="auto"/>
              <w:rPr>
                <w:lang w:val="ru-RU" w:eastAsia="en-US"/>
              </w:rPr>
            </w:pPr>
            <w:r w:rsidRPr="00AD166B">
              <w:rPr>
                <w:lang w:val="ru-RU" w:eastAsia="en-US"/>
              </w:rPr>
              <w:t>Внимание распределение. Абстрагирование.</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B36442" w:rsidRDefault="00B36442" w:rsidP="00B36442">
            <w:pPr>
              <w:pStyle w:val="TableParagraph"/>
              <w:spacing w:line="240" w:lineRule="auto"/>
              <w:ind w:left="0"/>
              <w:rPr>
                <w:lang w:val="ru-RU" w:eastAsia="en-US"/>
              </w:rPr>
            </w:pPr>
            <w:r w:rsidRPr="00686F24">
              <w:rPr>
                <w:lang w:val="ru-RU" w:eastAsia="en-US"/>
              </w:rPr>
              <w:t>Развитие внимани</w:t>
            </w:r>
            <w:r>
              <w:rPr>
                <w:lang w:val="ru-RU" w:eastAsia="en-US"/>
              </w:rPr>
              <w:t>я, мышления.</w:t>
            </w:r>
          </w:p>
        </w:tc>
        <w:tc>
          <w:tcPr>
            <w:tcW w:w="30" w:type="dxa"/>
            <w:tcBorders>
              <w:top w:val="single" w:sz="4" w:space="0" w:color="auto"/>
              <w:bottom w:val="single" w:sz="4" w:space="0" w:color="auto"/>
              <w:right w:val="single" w:sz="4" w:space="0" w:color="auto"/>
            </w:tcBorders>
            <w:shd w:val="clear" w:color="auto" w:fill="auto"/>
          </w:tcPr>
          <w:p w:rsidR="00686F24" w:rsidRPr="00B36442" w:rsidRDefault="00686F24" w:rsidP="00175742">
            <w:pPr>
              <w:pStyle w:val="TableParagraph"/>
              <w:rPr>
                <w:lang w:val="ru-RU"/>
              </w:rPr>
            </w:pPr>
          </w:p>
        </w:tc>
      </w:tr>
      <w:tr w:rsidR="00686F24" w:rsidRPr="00AD166B" w:rsidTr="00E00A27">
        <w:trPr>
          <w:trHeight w:val="237"/>
        </w:trPr>
        <w:tc>
          <w:tcPr>
            <w:tcW w:w="747" w:type="dxa"/>
            <w:tcBorders>
              <w:top w:val="single" w:sz="4" w:space="0" w:color="000000"/>
              <w:left w:val="single" w:sz="4" w:space="0" w:color="000000"/>
              <w:bottom w:val="single" w:sz="4" w:space="0" w:color="000000"/>
              <w:right w:val="single" w:sz="4" w:space="0" w:color="000000"/>
            </w:tcBorders>
            <w:hideMark/>
          </w:tcPr>
          <w:p w:rsidR="00686F24" w:rsidRPr="00AD166B" w:rsidRDefault="00686F24" w:rsidP="00E339CA">
            <w:pPr>
              <w:pStyle w:val="TableParagraph"/>
              <w:spacing w:line="240" w:lineRule="auto"/>
              <w:ind w:left="249" w:right="240"/>
              <w:jc w:val="center"/>
              <w:rPr>
                <w:lang w:val="ru-RU" w:eastAsia="en-US"/>
              </w:rPr>
            </w:pPr>
            <w:r w:rsidRPr="00AD166B">
              <w:rPr>
                <w:lang w:val="ru-RU" w:eastAsia="en-US"/>
              </w:rPr>
              <w:t>20</w:t>
            </w:r>
          </w:p>
        </w:tc>
        <w:tc>
          <w:tcPr>
            <w:tcW w:w="7087" w:type="dxa"/>
            <w:tcBorders>
              <w:top w:val="single" w:sz="4" w:space="0" w:color="000000"/>
              <w:left w:val="single" w:sz="4" w:space="0" w:color="000000"/>
              <w:bottom w:val="single" w:sz="4" w:space="0" w:color="000000"/>
              <w:right w:val="single" w:sz="4" w:space="0" w:color="000000"/>
            </w:tcBorders>
          </w:tcPr>
          <w:p w:rsidR="00686F24" w:rsidRPr="00AD166B" w:rsidRDefault="00686F24" w:rsidP="00175742">
            <w:pPr>
              <w:pStyle w:val="TableParagraph"/>
              <w:spacing w:line="240" w:lineRule="auto"/>
              <w:rPr>
                <w:lang w:val="ru-RU" w:eastAsia="en-US"/>
              </w:rPr>
            </w:pPr>
            <w:r w:rsidRPr="00AD166B">
              <w:rPr>
                <w:lang w:val="ru-RU" w:eastAsia="en-US"/>
              </w:rPr>
              <w:t>Мышление</w:t>
            </w:r>
            <w:r w:rsidRPr="00AD166B">
              <w:rPr>
                <w:lang w:val="ru-RU" w:eastAsia="en-US"/>
              </w:rPr>
              <w:tab/>
              <w:t>(сравнение, установление закономерностей). Зрительное восприятие формы.</w:t>
            </w:r>
          </w:p>
        </w:tc>
        <w:tc>
          <w:tcPr>
            <w:tcW w:w="993" w:type="dxa"/>
            <w:tcBorders>
              <w:top w:val="single" w:sz="4" w:space="0" w:color="000000"/>
              <w:left w:val="single" w:sz="4" w:space="0" w:color="000000"/>
              <w:bottom w:val="single" w:sz="4" w:space="0" w:color="000000"/>
              <w:right w:val="single" w:sz="4" w:space="0" w:color="auto"/>
            </w:tcBorders>
            <w:hideMark/>
          </w:tcPr>
          <w:p w:rsidR="00686F24" w:rsidRPr="00AD166B" w:rsidRDefault="00686F24"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686F24" w:rsidRPr="00B36442" w:rsidRDefault="00B36442" w:rsidP="00B36442">
            <w:pPr>
              <w:pStyle w:val="TableParagraph"/>
              <w:spacing w:line="240" w:lineRule="auto"/>
              <w:ind w:left="0"/>
              <w:rPr>
                <w:lang w:val="ru-RU" w:eastAsia="en-US"/>
              </w:rPr>
            </w:pPr>
            <w:r w:rsidRPr="00686F24">
              <w:rPr>
                <w:lang w:val="ru-RU" w:eastAsia="en-US"/>
              </w:rPr>
              <w:t xml:space="preserve">Развитие </w:t>
            </w:r>
            <w:r>
              <w:rPr>
                <w:lang w:val="ru-RU" w:eastAsia="en-US"/>
              </w:rPr>
              <w:t>зрительного восприятия и мышления.</w:t>
            </w:r>
          </w:p>
        </w:tc>
        <w:tc>
          <w:tcPr>
            <w:tcW w:w="30" w:type="dxa"/>
            <w:tcBorders>
              <w:top w:val="single" w:sz="4" w:space="0" w:color="auto"/>
              <w:bottom w:val="single" w:sz="4" w:space="0" w:color="auto"/>
              <w:right w:val="single" w:sz="4" w:space="0" w:color="auto"/>
            </w:tcBorders>
            <w:shd w:val="clear" w:color="auto" w:fill="auto"/>
          </w:tcPr>
          <w:p w:rsidR="00686F24" w:rsidRPr="00B36442" w:rsidRDefault="00686F24" w:rsidP="00175742">
            <w:pPr>
              <w:pStyle w:val="TableParagraph"/>
              <w:rPr>
                <w:lang w:val="ru-RU"/>
              </w:rPr>
            </w:pPr>
          </w:p>
        </w:tc>
      </w:tr>
      <w:tr w:rsidR="00247059" w:rsidRPr="00AD166B" w:rsidTr="00E00A27">
        <w:trPr>
          <w:trHeight w:val="132"/>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val="ru-RU" w:eastAsia="en-US"/>
              </w:rPr>
            </w:pPr>
            <w:r w:rsidRPr="00AD166B">
              <w:rPr>
                <w:lang w:val="ru-RU" w:eastAsia="en-US"/>
              </w:rPr>
              <w:t>21</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val="ru-RU" w:eastAsia="en-US"/>
              </w:rPr>
            </w:pPr>
            <w:r w:rsidRPr="00AD166B">
              <w:rPr>
                <w:lang w:val="ru-RU"/>
              </w:rPr>
              <w:t>Кооперация (согласование действий, сотрудничество).</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6B101D" w:rsidRDefault="00247059" w:rsidP="00D94114">
            <w:pPr>
              <w:pStyle w:val="TableParagraph"/>
              <w:spacing w:line="239" w:lineRule="exact"/>
              <w:ind w:left="0"/>
              <w:rPr>
                <w:lang w:val="ru-RU" w:eastAsia="en-US"/>
              </w:rPr>
            </w:pPr>
            <w:r w:rsidRPr="006B101D">
              <w:rPr>
                <w:lang w:val="ru-RU"/>
              </w:rPr>
              <w:t>Развитие кооперации.</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r w:rsidR="00247059" w:rsidRPr="00AD166B" w:rsidTr="00E00A27">
        <w:trPr>
          <w:trHeight w:val="273"/>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val="ru-RU" w:eastAsia="en-US"/>
              </w:rPr>
            </w:pPr>
            <w:r w:rsidRPr="00AD166B">
              <w:rPr>
                <w:lang w:val="ru-RU" w:eastAsia="en-US"/>
              </w:rPr>
              <w:t>22</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val="ru-RU"/>
              </w:rPr>
            </w:pPr>
            <w:r w:rsidRPr="00AD166B">
              <w:rPr>
                <w:lang w:val="ru-RU"/>
              </w:rPr>
              <w:t>Кооперация (согласование действий, сотрудничество). Закрепление.</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8F2BC2" w:rsidRDefault="00247059" w:rsidP="00D94114">
            <w:pPr>
              <w:pStyle w:val="TableParagraph"/>
              <w:spacing w:line="239" w:lineRule="exact"/>
              <w:ind w:left="0"/>
              <w:rPr>
                <w:lang w:val="ru-RU" w:eastAsia="en-US"/>
              </w:rPr>
            </w:pPr>
            <w:r w:rsidRPr="008F2BC2">
              <w:rPr>
                <w:lang w:val="ru-RU"/>
              </w:rPr>
              <w:t>Развитие кооперации (согласование действий, сотрудничество).</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277"/>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23</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val="ru-RU" w:eastAsia="en-US"/>
              </w:rPr>
            </w:pPr>
            <w:r w:rsidRPr="00AD166B">
              <w:rPr>
                <w:lang w:val="ru-RU" w:eastAsia="en-US"/>
              </w:rPr>
              <w:t xml:space="preserve"> Взаимодействие (учет позиции собеседника по деятельности</w:t>
            </w:r>
            <w:r w:rsidRPr="00AD166B">
              <w:rPr>
                <w:lang w:val="ru-RU"/>
              </w:rPr>
              <w:t>).</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247059" w:rsidRDefault="00247059" w:rsidP="00247059">
            <w:pPr>
              <w:pStyle w:val="TableParagraph"/>
              <w:spacing w:before="1" w:line="248" w:lineRule="exact"/>
              <w:ind w:left="0"/>
              <w:rPr>
                <w:lang w:val="ru-RU"/>
              </w:rPr>
            </w:pPr>
            <w:r w:rsidRPr="00247059">
              <w:rPr>
                <w:lang w:val="ru-RU" w:eastAsia="en-US"/>
              </w:rPr>
              <w:t>Развитие взаимодействия (учет позиции собеседника по деятельности</w:t>
            </w:r>
            <w:r w:rsidRPr="00247059">
              <w:rPr>
                <w:lang w:val="ru-RU"/>
              </w:rPr>
              <w:t xml:space="preserve">). </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134"/>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24</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val="ru-RU" w:eastAsia="en-US"/>
              </w:rPr>
            </w:pPr>
            <w:r w:rsidRPr="00AD166B">
              <w:rPr>
                <w:lang w:val="ru-RU" w:eastAsia="en-US"/>
              </w:rPr>
              <w:t>Взаимопонимание по общению на вербальном уровне.</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247059" w:rsidRDefault="00247059" w:rsidP="00247059">
            <w:pPr>
              <w:pStyle w:val="TableParagraph"/>
              <w:spacing w:line="247" w:lineRule="exact"/>
              <w:ind w:left="0"/>
              <w:rPr>
                <w:lang w:val="ru-RU" w:eastAsia="en-US"/>
              </w:rPr>
            </w:pPr>
            <w:r w:rsidRPr="00247059">
              <w:rPr>
                <w:lang w:val="ru-RU" w:eastAsia="en-US"/>
              </w:rPr>
              <w:t xml:space="preserve"> Развитие коммуникативных навыков на вербальном уровне.</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284"/>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25</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val="ru-RU" w:eastAsia="en-US"/>
              </w:rPr>
            </w:pPr>
            <w:r w:rsidRPr="00AD166B">
              <w:rPr>
                <w:lang w:val="ru-RU" w:eastAsia="en-US"/>
              </w:rPr>
              <w:t>Навыки быстрого реагирования при вступлении в контакт.</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8F2BC2" w:rsidRDefault="00247059" w:rsidP="0051471B">
            <w:pPr>
              <w:pStyle w:val="TableParagraph"/>
              <w:spacing w:line="246" w:lineRule="exact"/>
              <w:ind w:left="0"/>
              <w:rPr>
                <w:color w:val="FF0000"/>
                <w:lang w:val="ru-RU" w:eastAsia="en-US"/>
              </w:rPr>
            </w:pPr>
            <w:r w:rsidRPr="008F2BC2">
              <w:rPr>
                <w:lang w:val="ru-RU" w:eastAsia="en-US"/>
              </w:rPr>
              <w:t>Формирование навыков быстрого реагирования при вступлении в контакт.</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136"/>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26</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eastAsia="en-US"/>
              </w:rPr>
            </w:pPr>
            <w:r w:rsidRPr="00AD166B">
              <w:rPr>
                <w:lang w:eastAsia="en-US"/>
              </w:rPr>
              <w:t>Пространственные представления.</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51471B" w:rsidRDefault="00247059" w:rsidP="0051471B">
            <w:pPr>
              <w:pStyle w:val="TableParagraph"/>
              <w:spacing w:line="239" w:lineRule="exact"/>
              <w:ind w:left="0"/>
              <w:rPr>
                <w:lang w:eastAsia="en-US"/>
              </w:rPr>
            </w:pPr>
            <w:r w:rsidRPr="0051471B">
              <w:rPr>
                <w:lang w:eastAsia="en-US"/>
              </w:rPr>
              <w:t>Развитие пространственных представлени</w:t>
            </w:r>
            <w:r w:rsidRPr="0051471B">
              <w:t>й</w:t>
            </w:r>
            <w:r w:rsidRPr="0051471B">
              <w:rPr>
                <w:lang w:eastAsia="en-US"/>
              </w:rPr>
              <w:t>.</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r w:rsidR="00247059" w:rsidRPr="00AD166B" w:rsidTr="00E00A27">
        <w:trPr>
          <w:trHeight w:val="158"/>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27</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eastAsia="en-US"/>
              </w:rPr>
            </w:pPr>
            <w:r w:rsidRPr="00AD166B">
              <w:rPr>
                <w:lang w:eastAsia="en-US"/>
              </w:rPr>
              <w:t>Пространственные представления. Закрепление.</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51471B" w:rsidRDefault="00247059" w:rsidP="0051471B">
            <w:pPr>
              <w:pStyle w:val="TableParagraph"/>
              <w:spacing w:line="246" w:lineRule="exact"/>
              <w:ind w:left="0"/>
              <w:rPr>
                <w:lang w:eastAsia="en-US"/>
              </w:rPr>
            </w:pPr>
            <w:r w:rsidRPr="0051471B">
              <w:rPr>
                <w:lang w:eastAsia="en-US"/>
              </w:rPr>
              <w:t>Развитие пространственных представлени</w:t>
            </w:r>
            <w:r w:rsidRPr="0051471B">
              <w:t>й</w:t>
            </w:r>
            <w:r w:rsidRPr="0051471B">
              <w:rPr>
                <w:lang w:eastAsia="en-US"/>
              </w:rPr>
              <w:t>. Закрепление.</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r w:rsidR="00247059" w:rsidRPr="00AD166B" w:rsidTr="00E00A27">
        <w:trPr>
          <w:trHeight w:val="166"/>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28</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eastAsia="en-US"/>
              </w:rPr>
            </w:pPr>
            <w:r w:rsidRPr="00AD166B">
              <w:rPr>
                <w:lang w:eastAsia="en-US"/>
              </w:rPr>
              <w:t>Координация движений.</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C92BE6" w:rsidRDefault="00247059" w:rsidP="0051471B">
            <w:pPr>
              <w:pStyle w:val="TableParagraph"/>
              <w:spacing w:before="1" w:line="248" w:lineRule="exact"/>
              <w:ind w:left="0"/>
              <w:rPr>
                <w:color w:val="FF0000"/>
                <w:lang w:eastAsia="en-US"/>
              </w:rPr>
            </w:pPr>
            <w:r>
              <w:rPr>
                <w:color w:val="FF0000"/>
                <w:lang w:val="ru-RU" w:eastAsia="en-US"/>
              </w:rPr>
              <w:t xml:space="preserve"> </w:t>
            </w:r>
            <w:r w:rsidRPr="00EF3920">
              <w:rPr>
                <w:lang w:val="ru-RU" w:eastAsia="en-US"/>
              </w:rPr>
              <w:t>Развитие к</w:t>
            </w:r>
            <w:r w:rsidRPr="00EF3920">
              <w:rPr>
                <w:lang w:eastAsia="en-US"/>
              </w:rPr>
              <w:t>оординаци</w:t>
            </w:r>
            <w:r w:rsidRPr="00EF3920">
              <w:rPr>
                <w:lang w:val="ru-RU" w:eastAsia="en-US"/>
              </w:rPr>
              <w:t>и</w:t>
            </w:r>
            <w:r w:rsidRPr="00EF3920">
              <w:rPr>
                <w:lang w:eastAsia="en-US"/>
              </w:rPr>
              <w:t xml:space="preserve"> движений.</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r w:rsidR="00247059" w:rsidRPr="00AD166B" w:rsidTr="00E00A27">
        <w:trPr>
          <w:trHeight w:val="79"/>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29</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eastAsia="en-US"/>
              </w:rPr>
            </w:pPr>
            <w:r w:rsidRPr="00AD166B">
              <w:rPr>
                <w:lang w:eastAsia="en-US"/>
              </w:rPr>
              <w:t xml:space="preserve">Самоконтроль. </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51471B" w:rsidRDefault="00247059" w:rsidP="0051471B">
            <w:pPr>
              <w:pStyle w:val="TableParagraph"/>
              <w:spacing w:line="247" w:lineRule="exact"/>
              <w:ind w:left="0"/>
              <w:rPr>
                <w:lang w:eastAsia="en-US"/>
              </w:rPr>
            </w:pPr>
            <w:r w:rsidRPr="0051471B">
              <w:rPr>
                <w:lang w:eastAsia="en-US"/>
              </w:rPr>
              <w:t xml:space="preserve">Развитие навыков самоконтроля. </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r w:rsidR="00247059" w:rsidRPr="00AD166B" w:rsidTr="00E00A27">
        <w:trPr>
          <w:trHeight w:val="238"/>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eastAsia="en-US"/>
              </w:rPr>
            </w:pPr>
            <w:r w:rsidRPr="00AD166B">
              <w:rPr>
                <w:lang w:eastAsia="en-US"/>
              </w:rPr>
              <w:t>30</w:t>
            </w:r>
          </w:p>
        </w:tc>
        <w:tc>
          <w:tcPr>
            <w:tcW w:w="708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175742">
            <w:pPr>
              <w:pStyle w:val="TableParagraph"/>
              <w:spacing w:line="240" w:lineRule="auto"/>
              <w:rPr>
                <w:lang w:val="ru-RU" w:eastAsia="en-US"/>
              </w:rPr>
            </w:pPr>
            <w:r w:rsidRPr="00AD166B">
              <w:rPr>
                <w:lang w:val="ru-RU" w:eastAsia="en-US"/>
              </w:rPr>
              <w:t>Отреагирование эмоций. Снятиеэмоционального. напряжения.</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8F2BC2" w:rsidRDefault="00247059" w:rsidP="0051471B">
            <w:pPr>
              <w:pStyle w:val="TableParagraph"/>
              <w:spacing w:line="246" w:lineRule="exact"/>
              <w:ind w:left="0"/>
              <w:rPr>
                <w:lang w:val="ru-RU" w:eastAsia="en-US"/>
              </w:rPr>
            </w:pPr>
            <w:r w:rsidRPr="008F2BC2">
              <w:rPr>
                <w:lang w:val="ru-RU" w:eastAsia="en-US"/>
              </w:rPr>
              <w:t>Упражнения, направленные на отреагирование эмоций, снятие психоэмоционального напряжения.</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255"/>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val="ru-RU" w:eastAsia="en-US"/>
              </w:rPr>
            </w:pPr>
            <w:r w:rsidRPr="00AD166B">
              <w:rPr>
                <w:lang w:val="ru-RU" w:eastAsia="en-US"/>
              </w:rPr>
              <w:t>31</w:t>
            </w:r>
          </w:p>
        </w:tc>
        <w:tc>
          <w:tcPr>
            <w:tcW w:w="7087" w:type="dxa"/>
            <w:tcBorders>
              <w:top w:val="single" w:sz="4" w:space="0" w:color="000000"/>
              <w:left w:val="single" w:sz="4" w:space="0" w:color="000000"/>
              <w:bottom w:val="single" w:sz="4" w:space="0" w:color="000000"/>
              <w:right w:val="single" w:sz="4" w:space="0" w:color="000000"/>
            </w:tcBorders>
            <w:vAlign w:val="bottom"/>
            <w:hideMark/>
          </w:tcPr>
          <w:p w:rsidR="00247059" w:rsidRPr="00AD166B" w:rsidRDefault="00247059" w:rsidP="00175742">
            <w:pPr>
              <w:ind w:left="109"/>
              <w:rPr>
                <w:lang w:val="ru-RU"/>
              </w:rPr>
            </w:pPr>
            <w:r w:rsidRPr="00AD166B">
              <w:rPr>
                <w:lang w:val="ru-RU"/>
              </w:rPr>
              <w:t xml:space="preserve"> Распознавание собственных и чужих эмоций. Их значение и смысл.</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val="ru-RU" w:eastAsia="en-US"/>
              </w:rPr>
            </w:pPr>
            <w:r w:rsidRPr="00AD166B">
              <w:rPr>
                <w:lang w:val="ru-RU" w:eastAsia="en-US"/>
              </w:rPr>
              <w:t>1</w:t>
            </w:r>
          </w:p>
        </w:tc>
        <w:tc>
          <w:tcPr>
            <w:tcW w:w="5943" w:type="dxa"/>
            <w:tcBorders>
              <w:top w:val="single" w:sz="4" w:space="0" w:color="000000"/>
              <w:left w:val="single" w:sz="4" w:space="0" w:color="auto"/>
              <w:bottom w:val="single" w:sz="4" w:space="0" w:color="000000"/>
              <w:right w:val="single" w:sz="4" w:space="0" w:color="000000"/>
            </w:tcBorders>
            <w:vAlign w:val="bottom"/>
          </w:tcPr>
          <w:p w:rsidR="00247059" w:rsidRPr="0051471B" w:rsidRDefault="00247059" w:rsidP="0051471B">
            <w:r w:rsidRPr="008F2BC2">
              <w:rPr>
                <w:lang w:val="ru-RU" w:eastAsia="en-US"/>
              </w:rPr>
              <w:t>Упражнения, направленные на</w:t>
            </w:r>
            <w:r w:rsidRPr="008F2BC2">
              <w:rPr>
                <w:lang w:val="ru-RU"/>
              </w:rPr>
              <w:t xml:space="preserve"> распознавание собственных и чужих эмоций. </w:t>
            </w:r>
            <w:r w:rsidRPr="0051471B">
              <w:t>Их значение и смысл.</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r w:rsidR="00247059" w:rsidRPr="00AD166B" w:rsidTr="00E00A27">
        <w:trPr>
          <w:trHeight w:val="288"/>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5"/>
              <w:jc w:val="center"/>
              <w:rPr>
                <w:lang w:val="ru-RU" w:eastAsia="en-US"/>
              </w:rPr>
            </w:pPr>
            <w:r w:rsidRPr="00AD166B">
              <w:rPr>
                <w:lang w:val="ru-RU" w:eastAsia="en-US"/>
              </w:rPr>
              <w:t>32</w:t>
            </w:r>
          </w:p>
        </w:tc>
        <w:tc>
          <w:tcPr>
            <w:tcW w:w="7087" w:type="dxa"/>
            <w:tcBorders>
              <w:top w:val="single" w:sz="4" w:space="0" w:color="000000"/>
              <w:left w:val="single" w:sz="4" w:space="0" w:color="000000"/>
              <w:bottom w:val="single" w:sz="4" w:space="0" w:color="000000"/>
              <w:right w:val="single" w:sz="4" w:space="0" w:color="000000"/>
            </w:tcBorders>
            <w:vAlign w:val="bottom"/>
            <w:hideMark/>
          </w:tcPr>
          <w:p w:rsidR="00247059" w:rsidRPr="00AD166B" w:rsidRDefault="00247059" w:rsidP="00175742">
            <w:pPr>
              <w:ind w:left="109"/>
            </w:pPr>
            <w:r w:rsidRPr="00AD166B">
              <w:t xml:space="preserve"> Развитие эмпатии.</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val="ru-RU"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vAlign w:val="bottom"/>
          </w:tcPr>
          <w:p w:rsidR="00247059" w:rsidRPr="008F2BC2" w:rsidRDefault="00247059" w:rsidP="0051471B">
            <w:pPr>
              <w:rPr>
                <w:lang w:val="ru-RU"/>
              </w:rPr>
            </w:pPr>
            <w:r w:rsidRPr="008F2BC2">
              <w:rPr>
                <w:lang w:val="ru-RU"/>
              </w:rPr>
              <w:t xml:space="preserve"> </w:t>
            </w:r>
            <w:r w:rsidRPr="008F2BC2">
              <w:rPr>
                <w:lang w:val="ru-RU" w:eastAsia="en-US"/>
              </w:rPr>
              <w:t xml:space="preserve">Упражнения, направленные на развитие </w:t>
            </w:r>
            <w:r w:rsidRPr="008F2BC2">
              <w:rPr>
                <w:lang w:val="ru-RU"/>
              </w:rPr>
              <w:t>эмпатии.</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182"/>
        </w:trPr>
        <w:tc>
          <w:tcPr>
            <w:tcW w:w="747" w:type="dxa"/>
            <w:tcBorders>
              <w:top w:val="single" w:sz="4" w:space="0" w:color="000000"/>
              <w:left w:val="single" w:sz="4" w:space="0" w:color="000000"/>
              <w:bottom w:val="single" w:sz="4" w:space="0" w:color="000000"/>
              <w:right w:val="single" w:sz="4" w:space="0" w:color="000000"/>
            </w:tcBorders>
            <w:hideMark/>
          </w:tcPr>
          <w:p w:rsidR="00247059" w:rsidRPr="00AD166B" w:rsidRDefault="00247059" w:rsidP="00E339CA">
            <w:pPr>
              <w:pStyle w:val="TableParagraph"/>
              <w:spacing w:line="240" w:lineRule="auto"/>
              <w:ind w:left="249" w:right="240"/>
              <w:jc w:val="center"/>
              <w:rPr>
                <w:lang w:val="ru-RU" w:eastAsia="en-US"/>
              </w:rPr>
            </w:pPr>
            <w:r w:rsidRPr="00AD166B">
              <w:rPr>
                <w:lang w:eastAsia="en-US"/>
              </w:rPr>
              <w:t>33</w:t>
            </w:r>
          </w:p>
        </w:tc>
        <w:tc>
          <w:tcPr>
            <w:tcW w:w="7087" w:type="dxa"/>
            <w:tcBorders>
              <w:top w:val="single" w:sz="4" w:space="0" w:color="000000"/>
              <w:left w:val="single" w:sz="4" w:space="0" w:color="000000"/>
              <w:bottom w:val="single" w:sz="4" w:space="0" w:color="000000"/>
              <w:right w:val="single" w:sz="4" w:space="0" w:color="000000"/>
            </w:tcBorders>
          </w:tcPr>
          <w:p w:rsidR="00247059" w:rsidRPr="00AE69C3" w:rsidRDefault="00247059" w:rsidP="00175742">
            <w:pPr>
              <w:pStyle w:val="TableParagraph"/>
              <w:spacing w:line="240" w:lineRule="auto"/>
              <w:rPr>
                <w:lang w:val="ru-RU" w:eastAsia="en-US"/>
              </w:rPr>
            </w:pPr>
            <w:r w:rsidRPr="00AE69C3">
              <w:rPr>
                <w:lang w:val="ru-RU"/>
              </w:rPr>
              <w:t xml:space="preserve">Снятие мышечного напряжения. </w:t>
            </w:r>
          </w:p>
        </w:tc>
        <w:tc>
          <w:tcPr>
            <w:tcW w:w="993" w:type="dxa"/>
            <w:tcBorders>
              <w:top w:val="single" w:sz="4" w:space="0" w:color="000000"/>
              <w:left w:val="single" w:sz="4" w:space="0" w:color="000000"/>
              <w:bottom w:val="single" w:sz="4" w:space="0" w:color="000000"/>
              <w:right w:val="single" w:sz="4" w:space="0" w:color="auto"/>
            </w:tcBorders>
            <w:hideMark/>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8F2BC2" w:rsidRDefault="00247059" w:rsidP="0051471B">
            <w:pPr>
              <w:pStyle w:val="TableParagraph"/>
              <w:spacing w:before="1" w:line="248" w:lineRule="exact"/>
              <w:ind w:left="0"/>
              <w:rPr>
                <w:lang w:val="ru-RU" w:eastAsia="en-US"/>
              </w:rPr>
            </w:pPr>
            <w:r w:rsidRPr="008F2BC2">
              <w:rPr>
                <w:lang w:val="ru-RU" w:eastAsia="en-US"/>
              </w:rPr>
              <w:t xml:space="preserve">Упражнения, направленные на </w:t>
            </w:r>
            <w:r w:rsidRPr="008F2BC2">
              <w:rPr>
                <w:lang w:val="ru-RU"/>
              </w:rPr>
              <w:t>снятие мышечного напряжения.</w:t>
            </w:r>
          </w:p>
        </w:tc>
        <w:tc>
          <w:tcPr>
            <w:tcW w:w="30" w:type="dxa"/>
            <w:tcBorders>
              <w:top w:val="single" w:sz="4" w:space="0" w:color="auto"/>
              <w:bottom w:val="single" w:sz="4" w:space="0" w:color="auto"/>
              <w:right w:val="single" w:sz="4" w:space="0" w:color="auto"/>
            </w:tcBorders>
            <w:shd w:val="clear" w:color="auto" w:fill="auto"/>
          </w:tcPr>
          <w:p w:rsidR="00247059" w:rsidRPr="0051471B" w:rsidRDefault="00247059" w:rsidP="00175742">
            <w:pPr>
              <w:pStyle w:val="TableParagraph"/>
              <w:rPr>
                <w:lang w:val="ru-RU"/>
              </w:rPr>
            </w:pPr>
          </w:p>
        </w:tc>
      </w:tr>
      <w:tr w:rsidR="00247059" w:rsidRPr="00AD166B" w:rsidTr="00E00A27">
        <w:trPr>
          <w:trHeight w:val="232"/>
        </w:trPr>
        <w:tc>
          <w:tcPr>
            <w:tcW w:w="747" w:type="dxa"/>
            <w:tcBorders>
              <w:top w:val="single" w:sz="4" w:space="0" w:color="000000"/>
              <w:left w:val="single" w:sz="4" w:space="0" w:color="000000"/>
              <w:bottom w:val="single" w:sz="4" w:space="0" w:color="000000"/>
              <w:right w:val="single" w:sz="4" w:space="0" w:color="000000"/>
            </w:tcBorders>
          </w:tcPr>
          <w:p w:rsidR="00247059" w:rsidRPr="00AD166B" w:rsidRDefault="00247059" w:rsidP="00E339CA">
            <w:pPr>
              <w:pStyle w:val="TableParagraph"/>
              <w:spacing w:line="240" w:lineRule="auto"/>
              <w:ind w:left="249" w:right="240"/>
              <w:jc w:val="center"/>
              <w:rPr>
                <w:lang w:eastAsia="en-US"/>
              </w:rPr>
            </w:pPr>
            <w:r w:rsidRPr="00AD166B">
              <w:rPr>
                <w:lang w:eastAsia="en-US"/>
              </w:rPr>
              <w:t>34</w:t>
            </w:r>
          </w:p>
        </w:tc>
        <w:tc>
          <w:tcPr>
            <w:tcW w:w="7087" w:type="dxa"/>
            <w:tcBorders>
              <w:top w:val="single" w:sz="4" w:space="0" w:color="000000"/>
              <w:left w:val="single" w:sz="4" w:space="0" w:color="000000"/>
              <w:bottom w:val="single" w:sz="4" w:space="0" w:color="000000"/>
              <w:right w:val="single" w:sz="4" w:space="0" w:color="000000"/>
            </w:tcBorders>
          </w:tcPr>
          <w:p w:rsidR="00247059" w:rsidRPr="00AE69C3" w:rsidRDefault="00247059" w:rsidP="00175742">
            <w:pPr>
              <w:pStyle w:val="TableParagraph"/>
              <w:spacing w:line="240" w:lineRule="auto"/>
              <w:rPr>
                <w:lang w:val="ru-RU" w:eastAsia="en-US"/>
              </w:rPr>
            </w:pPr>
            <w:r w:rsidRPr="00AE69C3">
              <w:t>Итоговое занятие</w:t>
            </w:r>
            <w:r>
              <w:t xml:space="preserve"> </w:t>
            </w:r>
            <w:r w:rsidRPr="00AE69C3">
              <w:rPr>
                <w:lang w:eastAsia="en-US"/>
              </w:rPr>
              <w:t>(диагностика).</w:t>
            </w:r>
          </w:p>
        </w:tc>
        <w:tc>
          <w:tcPr>
            <w:tcW w:w="993" w:type="dxa"/>
            <w:tcBorders>
              <w:top w:val="single" w:sz="4" w:space="0" w:color="000000"/>
              <w:left w:val="single" w:sz="4" w:space="0" w:color="000000"/>
              <w:bottom w:val="single" w:sz="4" w:space="0" w:color="000000"/>
              <w:right w:val="single" w:sz="4" w:space="0" w:color="auto"/>
            </w:tcBorders>
          </w:tcPr>
          <w:p w:rsidR="00247059" w:rsidRPr="00AD166B" w:rsidRDefault="00247059" w:rsidP="00E00A27">
            <w:pPr>
              <w:pStyle w:val="TableParagraph"/>
              <w:spacing w:line="240" w:lineRule="auto"/>
              <w:ind w:left="0"/>
              <w:jc w:val="center"/>
              <w:rPr>
                <w:lang w:eastAsia="en-US"/>
              </w:rPr>
            </w:pPr>
            <w:r w:rsidRPr="00AD166B">
              <w:rPr>
                <w:lang w:eastAsia="en-US"/>
              </w:rPr>
              <w:t>1</w:t>
            </w:r>
          </w:p>
        </w:tc>
        <w:tc>
          <w:tcPr>
            <w:tcW w:w="5943" w:type="dxa"/>
            <w:tcBorders>
              <w:top w:val="single" w:sz="4" w:space="0" w:color="000000"/>
              <w:left w:val="single" w:sz="4" w:space="0" w:color="auto"/>
              <w:bottom w:val="single" w:sz="4" w:space="0" w:color="000000"/>
              <w:right w:val="single" w:sz="4" w:space="0" w:color="000000"/>
            </w:tcBorders>
          </w:tcPr>
          <w:p w:rsidR="00247059" w:rsidRPr="00AD166B" w:rsidRDefault="00247059" w:rsidP="00175742">
            <w:pPr>
              <w:pStyle w:val="TableParagraph"/>
              <w:spacing w:line="240" w:lineRule="auto"/>
              <w:ind w:left="0"/>
              <w:rPr>
                <w:lang w:eastAsia="en-US"/>
              </w:rPr>
            </w:pPr>
            <w:r>
              <w:rPr>
                <w:lang w:val="ru-RU" w:eastAsia="en-US"/>
              </w:rPr>
              <w:t>Выполнение диагностических методик.</w:t>
            </w:r>
          </w:p>
        </w:tc>
        <w:tc>
          <w:tcPr>
            <w:tcW w:w="30" w:type="dxa"/>
            <w:tcBorders>
              <w:top w:val="single" w:sz="4" w:space="0" w:color="auto"/>
              <w:bottom w:val="single" w:sz="4" w:space="0" w:color="auto"/>
              <w:right w:val="single" w:sz="4" w:space="0" w:color="auto"/>
            </w:tcBorders>
            <w:shd w:val="clear" w:color="auto" w:fill="auto"/>
          </w:tcPr>
          <w:p w:rsidR="00247059" w:rsidRPr="00AD166B" w:rsidRDefault="00247059" w:rsidP="00175742">
            <w:pPr>
              <w:pStyle w:val="TableParagraph"/>
            </w:pPr>
          </w:p>
        </w:tc>
      </w:tr>
    </w:tbl>
    <w:p w:rsidR="00175742" w:rsidRPr="009635BA" w:rsidRDefault="00175742" w:rsidP="00175742">
      <w:pPr>
        <w:tabs>
          <w:tab w:val="left" w:pos="4187"/>
        </w:tabs>
        <w:spacing w:before="66"/>
        <w:ind w:right="4"/>
        <w:rPr>
          <w:b/>
          <w:sz w:val="24"/>
          <w:szCs w:val="24"/>
        </w:rPr>
      </w:pPr>
    </w:p>
    <w:p w:rsidR="00175742" w:rsidRPr="009635BA" w:rsidRDefault="00175742" w:rsidP="00175742">
      <w:pPr>
        <w:widowControl/>
        <w:autoSpaceDE/>
        <w:autoSpaceDN/>
        <w:spacing w:after="200" w:line="276" w:lineRule="auto"/>
        <w:rPr>
          <w:b/>
          <w:sz w:val="24"/>
          <w:szCs w:val="24"/>
        </w:rPr>
      </w:pPr>
      <w:r w:rsidRPr="009635BA">
        <w:rPr>
          <w:b/>
          <w:sz w:val="24"/>
          <w:szCs w:val="24"/>
        </w:rPr>
        <w:br w:type="page"/>
      </w:r>
    </w:p>
    <w:p w:rsidR="00175742" w:rsidRPr="009635BA" w:rsidRDefault="00175742" w:rsidP="00175742">
      <w:pPr>
        <w:tabs>
          <w:tab w:val="left" w:pos="4187"/>
        </w:tabs>
        <w:spacing w:before="66"/>
        <w:ind w:right="4"/>
        <w:jc w:val="center"/>
        <w:rPr>
          <w:b/>
          <w:sz w:val="28"/>
        </w:rPr>
      </w:pPr>
      <w:r w:rsidRPr="009635BA">
        <w:rPr>
          <w:b/>
          <w:sz w:val="28"/>
        </w:rPr>
        <w:lastRenderedPageBreak/>
        <w:t>3 класс (34</w:t>
      </w:r>
      <w:r w:rsidRPr="009635BA">
        <w:rPr>
          <w:b/>
          <w:spacing w:val="-2"/>
          <w:sz w:val="28"/>
        </w:rPr>
        <w:t xml:space="preserve"> </w:t>
      </w:r>
      <w:r w:rsidRPr="009635BA">
        <w:rPr>
          <w:b/>
          <w:sz w:val="28"/>
        </w:rPr>
        <w:t>часа)</w:t>
      </w:r>
    </w:p>
    <w:p w:rsidR="00175742" w:rsidRPr="00967B3E" w:rsidRDefault="00175742" w:rsidP="00175742">
      <w:pPr>
        <w:pStyle w:val="a3"/>
        <w:spacing w:before="9"/>
        <w:ind w:left="0" w:firstLine="0"/>
        <w:rPr>
          <w:b/>
          <w:sz w:val="22"/>
          <w:szCs w:val="22"/>
        </w:rPr>
      </w:pPr>
    </w:p>
    <w:tbl>
      <w:tblPr>
        <w:tblStyle w:val="TableNormal"/>
        <w:tblW w:w="1449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7229"/>
        <w:gridCol w:w="851"/>
        <w:gridCol w:w="5670"/>
      </w:tblGrid>
      <w:tr w:rsidR="00175742" w:rsidRPr="00AD166B" w:rsidTr="00E00A27">
        <w:trPr>
          <w:trHeight w:val="319"/>
        </w:trPr>
        <w:tc>
          <w:tcPr>
            <w:tcW w:w="747" w:type="dxa"/>
            <w:tcBorders>
              <w:top w:val="single" w:sz="4" w:space="0" w:color="000000"/>
              <w:left w:val="single" w:sz="4" w:space="0" w:color="000000"/>
              <w:bottom w:val="single" w:sz="4" w:space="0" w:color="000000"/>
              <w:right w:val="single" w:sz="4" w:space="0" w:color="000000"/>
            </w:tcBorders>
            <w:hideMark/>
          </w:tcPr>
          <w:p w:rsidR="00175742" w:rsidRPr="00AD166B" w:rsidRDefault="00175742" w:rsidP="00175742">
            <w:pPr>
              <w:pStyle w:val="TableParagraph"/>
              <w:tabs>
                <w:tab w:val="left" w:pos="1134"/>
              </w:tabs>
              <w:spacing w:before="1" w:line="274" w:lineRule="exact"/>
              <w:rPr>
                <w:b/>
                <w:lang w:eastAsia="en-US"/>
              </w:rPr>
            </w:pPr>
            <w:r w:rsidRPr="00AD166B">
              <w:rPr>
                <w:b/>
                <w:lang w:eastAsia="en-US"/>
              </w:rPr>
              <w:t>№ п/п</w:t>
            </w:r>
          </w:p>
        </w:tc>
        <w:tc>
          <w:tcPr>
            <w:tcW w:w="7229" w:type="dxa"/>
            <w:tcBorders>
              <w:top w:val="single" w:sz="4" w:space="0" w:color="000000"/>
              <w:left w:val="single" w:sz="4" w:space="0" w:color="000000"/>
              <w:bottom w:val="single" w:sz="4" w:space="0" w:color="000000"/>
              <w:right w:val="single" w:sz="4" w:space="0" w:color="000000"/>
            </w:tcBorders>
            <w:hideMark/>
          </w:tcPr>
          <w:p w:rsidR="00175742" w:rsidRPr="00AD166B" w:rsidRDefault="00175742" w:rsidP="00175742">
            <w:pPr>
              <w:pStyle w:val="TableParagraph"/>
              <w:spacing w:line="273" w:lineRule="exact"/>
              <w:ind w:left="90" w:right="73"/>
              <w:jc w:val="center"/>
              <w:rPr>
                <w:b/>
                <w:lang w:eastAsia="en-US"/>
              </w:rPr>
            </w:pPr>
            <w:r w:rsidRPr="00AD166B">
              <w:rPr>
                <w:b/>
                <w:lang w:eastAsia="en-US"/>
              </w:rPr>
              <w:t>Тема занятия</w:t>
            </w:r>
          </w:p>
        </w:tc>
        <w:tc>
          <w:tcPr>
            <w:tcW w:w="851" w:type="dxa"/>
            <w:tcBorders>
              <w:top w:val="single" w:sz="4" w:space="0" w:color="000000"/>
              <w:left w:val="single" w:sz="4" w:space="0" w:color="000000"/>
              <w:bottom w:val="single" w:sz="4" w:space="0" w:color="000000"/>
              <w:right w:val="single" w:sz="4" w:space="0" w:color="auto"/>
            </w:tcBorders>
            <w:hideMark/>
          </w:tcPr>
          <w:p w:rsidR="00175742" w:rsidRPr="00AD166B" w:rsidRDefault="00175742" w:rsidP="00175742">
            <w:pPr>
              <w:pStyle w:val="TableParagraph"/>
              <w:spacing w:before="1" w:line="274" w:lineRule="exact"/>
              <w:ind w:left="0" w:right="-100"/>
              <w:rPr>
                <w:b/>
                <w:lang w:eastAsia="en-US"/>
              </w:rPr>
            </w:pPr>
            <w:r w:rsidRPr="00AD166B">
              <w:rPr>
                <w:b/>
                <w:lang w:eastAsia="en-US"/>
              </w:rPr>
              <w:t>Кол-во часов</w:t>
            </w:r>
          </w:p>
        </w:tc>
        <w:tc>
          <w:tcPr>
            <w:tcW w:w="5670" w:type="dxa"/>
            <w:tcBorders>
              <w:top w:val="single" w:sz="4" w:space="0" w:color="000000"/>
              <w:left w:val="single" w:sz="4" w:space="0" w:color="auto"/>
              <w:bottom w:val="single" w:sz="4" w:space="0" w:color="000000"/>
              <w:right w:val="single" w:sz="4" w:space="0" w:color="000000"/>
            </w:tcBorders>
          </w:tcPr>
          <w:p w:rsidR="00175742" w:rsidRPr="00AD166B" w:rsidRDefault="00175742" w:rsidP="00175742">
            <w:pPr>
              <w:pStyle w:val="TableParagraph"/>
              <w:spacing w:before="1" w:line="274" w:lineRule="exact"/>
              <w:ind w:left="0" w:right="-100"/>
              <w:rPr>
                <w:b/>
                <w:lang w:eastAsia="en-US"/>
              </w:rPr>
            </w:pPr>
            <w:r>
              <w:rPr>
                <w:b/>
                <w:lang w:eastAsia="en-US"/>
              </w:rPr>
              <w:t>Характеристика основных видов деятельности</w:t>
            </w:r>
          </w:p>
        </w:tc>
      </w:tr>
      <w:tr w:rsidR="00B36442" w:rsidRPr="00AD166B" w:rsidTr="00E00A27">
        <w:trPr>
          <w:trHeight w:val="552"/>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1</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rPr>
                <w:lang w:val="ru-RU" w:eastAsia="en-US"/>
              </w:rPr>
            </w:pPr>
            <w:r w:rsidRPr="00AD166B">
              <w:rPr>
                <w:lang w:val="ru-RU" w:eastAsia="en-US"/>
              </w:rPr>
              <w:t>Память опосредованная. Мышление логическое. Произвольность</w:t>
            </w:r>
          </w:p>
          <w:p w:rsidR="00B36442" w:rsidRPr="00AD166B" w:rsidRDefault="00B36442" w:rsidP="00175742">
            <w:pPr>
              <w:pStyle w:val="TableParagraph"/>
              <w:spacing w:before="3" w:line="261" w:lineRule="exact"/>
              <w:rPr>
                <w:lang w:val="ru-RU" w:eastAsia="en-US"/>
              </w:rPr>
            </w:pPr>
            <w:r w:rsidRPr="00AD166B">
              <w:rPr>
                <w:lang w:val="ru-RU" w:eastAsia="en-US"/>
              </w:rPr>
              <w:t>движений.</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EF3920">
            <w:pPr>
              <w:pStyle w:val="TableParagraph"/>
              <w:spacing w:line="258" w:lineRule="exact"/>
              <w:ind w:left="0"/>
              <w:rPr>
                <w:lang w:val="ru-RU" w:eastAsia="en-US"/>
              </w:rPr>
            </w:pPr>
            <w:r w:rsidRPr="00686F24">
              <w:rPr>
                <w:lang w:val="ru-RU" w:eastAsia="en-US"/>
              </w:rPr>
              <w:t>Развитие</w:t>
            </w:r>
            <w:r w:rsidR="00EF3920">
              <w:rPr>
                <w:lang w:val="ru-RU" w:eastAsia="en-US"/>
              </w:rPr>
              <w:t xml:space="preserve"> произвольности </w:t>
            </w:r>
            <w:r w:rsidR="00EF3920" w:rsidRPr="00AD166B">
              <w:rPr>
                <w:lang w:val="ru-RU" w:eastAsia="en-US"/>
              </w:rPr>
              <w:t>движений</w:t>
            </w:r>
            <w:r>
              <w:rPr>
                <w:lang w:val="ru-RU" w:eastAsia="en-US"/>
              </w:rPr>
              <w:t>, памяти и мышления.</w:t>
            </w:r>
          </w:p>
        </w:tc>
      </w:tr>
      <w:tr w:rsidR="00B36442"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2</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rPr>
                <w:lang w:val="ru-RU" w:eastAsia="en-US"/>
              </w:rPr>
            </w:pPr>
            <w:r w:rsidRPr="00AD166B">
              <w:rPr>
                <w:lang w:val="ru-RU" w:eastAsia="en-US"/>
              </w:rPr>
              <w:t>Мышление (обобщение). Память опосредованная. Мышление</w:t>
            </w:r>
          </w:p>
          <w:p w:rsidR="00B36442" w:rsidRPr="00AD166B" w:rsidRDefault="00B36442" w:rsidP="00175742">
            <w:pPr>
              <w:pStyle w:val="TableParagraph"/>
              <w:spacing w:before="2" w:line="261" w:lineRule="exact"/>
              <w:rPr>
                <w:lang w:val="ru-RU" w:eastAsia="en-US"/>
              </w:rPr>
            </w:pPr>
            <w:r w:rsidRPr="00AD166B">
              <w:rPr>
                <w:lang w:val="ru-RU" w:eastAsia="en-US"/>
              </w:rPr>
              <w:t>(установление закономерностей).</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EF3920">
            <w:pPr>
              <w:pStyle w:val="TableParagraph"/>
              <w:spacing w:line="258" w:lineRule="exact"/>
              <w:ind w:left="0"/>
              <w:rPr>
                <w:lang w:val="ru-RU" w:eastAsia="en-US"/>
              </w:rPr>
            </w:pPr>
            <w:r w:rsidRPr="00686F24">
              <w:rPr>
                <w:lang w:val="ru-RU" w:eastAsia="en-US"/>
              </w:rPr>
              <w:t xml:space="preserve">Развитие </w:t>
            </w:r>
            <w:r>
              <w:rPr>
                <w:lang w:val="ru-RU" w:eastAsia="en-US"/>
              </w:rPr>
              <w:t xml:space="preserve">мышления и </w:t>
            </w:r>
            <w:r w:rsidR="00EF3920">
              <w:rPr>
                <w:lang w:val="ru-RU" w:eastAsia="en-US"/>
              </w:rPr>
              <w:t>памяти.</w:t>
            </w:r>
          </w:p>
        </w:tc>
      </w:tr>
      <w:tr w:rsidR="00B36442"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3</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tabs>
                <w:tab w:val="left" w:pos="1706"/>
                <w:tab w:val="left" w:pos="2535"/>
                <w:tab w:val="left" w:pos="3884"/>
                <w:tab w:val="left" w:pos="5372"/>
              </w:tabs>
              <w:rPr>
                <w:lang w:val="ru-RU" w:eastAsia="en-US"/>
              </w:rPr>
            </w:pPr>
            <w:r w:rsidRPr="00AD166B">
              <w:rPr>
                <w:lang w:val="ru-RU" w:eastAsia="en-US"/>
              </w:rPr>
              <w:t>Внутренний</w:t>
            </w:r>
            <w:r w:rsidRPr="00AD166B">
              <w:rPr>
                <w:lang w:val="ru-RU" w:eastAsia="en-US"/>
              </w:rPr>
              <w:tab/>
              <w:t>план</w:t>
            </w:r>
            <w:r w:rsidRPr="00AD166B">
              <w:rPr>
                <w:lang w:val="ru-RU" w:eastAsia="en-US"/>
              </w:rPr>
              <w:tab/>
              <w:t>действий.</w:t>
            </w:r>
            <w:r w:rsidRPr="00AD166B">
              <w:rPr>
                <w:lang w:val="ru-RU" w:eastAsia="en-US"/>
              </w:rPr>
              <w:tab/>
              <w:t>Мышление</w:t>
            </w:r>
            <w:r w:rsidRPr="00AD166B">
              <w:rPr>
                <w:lang w:val="ru-RU" w:eastAsia="en-US"/>
              </w:rPr>
              <w:tab/>
              <w:t>(установление</w:t>
            </w:r>
          </w:p>
          <w:p w:rsidR="00B36442" w:rsidRPr="00AD166B" w:rsidRDefault="00B36442" w:rsidP="00175742">
            <w:pPr>
              <w:pStyle w:val="TableParagraph"/>
              <w:spacing w:before="2" w:line="261" w:lineRule="exact"/>
              <w:rPr>
                <w:lang w:eastAsia="en-US"/>
              </w:rPr>
            </w:pPr>
            <w:r w:rsidRPr="00AD166B">
              <w:rPr>
                <w:lang w:val="ru-RU" w:eastAsia="en-US"/>
              </w:rPr>
              <w:t xml:space="preserve">закономерностей). </w:t>
            </w:r>
            <w:r w:rsidRPr="00AD166B">
              <w:rPr>
                <w:lang w:eastAsia="en-US"/>
              </w:rPr>
              <w:t>Внимание (устойчивость).</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EF3920">
            <w:pPr>
              <w:pStyle w:val="TableParagraph"/>
              <w:tabs>
                <w:tab w:val="left" w:pos="3293"/>
                <w:tab w:val="left" w:pos="5063"/>
              </w:tabs>
              <w:spacing w:line="242" w:lineRule="exact"/>
              <w:ind w:left="0"/>
              <w:rPr>
                <w:lang w:val="ru-RU" w:eastAsia="en-US"/>
              </w:rPr>
            </w:pPr>
            <w:r w:rsidRPr="00686F24">
              <w:rPr>
                <w:lang w:val="ru-RU" w:eastAsia="en-US"/>
              </w:rPr>
              <w:t xml:space="preserve">Развитие </w:t>
            </w:r>
            <w:r w:rsidR="00EF3920">
              <w:rPr>
                <w:lang w:val="ru-RU" w:eastAsia="en-US"/>
              </w:rPr>
              <w:t>мышления и внимания.</w:t>
            </w:r>
          </w:p>
        </w:tc>
      </w:tr>
      <w:tr w:rsidR="00B36442"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4</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tabs>
                <w:tab w:val="left" w:pos="1711"/>
                <w:tab w:val="left" w:pos="3886"/>
                <w:tab w:val="left" w:pos="5483"/>
              </w:tabs>
              <w:rPr>
                <w:lang w:val="ru-RU" w:eastAsia="en-US"/>
              </w:rPr>
            </w:pPr>
            <w:r w:rsidRPr="00AD166B">
              <w:rPr>
                <w:lang w:val="ru-RU" w:eastAsia="en-US"/>
              </w:rPr>
              <w:t>Мышление</w:t>
            </w:r>
            <w:r w:rsidRPr="00AD166B">
              <w:rPr>
                <w:lang w:val="ru-RU" w:eastAsia="en-US"/>
              </w:rPr>
              <w:tab/>
              <w:t>(ассоциативное).</w:t>
            </w:r>
            <w:r w:rsidRPr="00AD166B">
              <w:rPr>
                <w:lang w:val="ru-RU" w:eastAsia="en-US"/>
              </w:rPr>
              <w:tab/>
              <w:t>Мышление</w:t>
            </w:r>
            <w:r w:rsidRPr="00AD166B">
              <w:rPr>
                <w:lang w:val="ru-RU" w:eastAsia="en-US"/>
              </w:rPr>
              <w:tab/>
              <w:t>(обобщение).</w:t>
            </w:r>
          </w:p>
          <w:p w:rsidR="00B36442" w:rsidRPr="00AD166B" w:rsidRDefault="00B36442" w:rsidP="00175742">
            <w:pPr>
              <w:pStyle w:val="TableParagraph"/>
              <w:spacing w:before="3" w:line="261" w:lineRule="exact"/>
              <w:rPr>
                <w:lang w:val="ru-RU" w:eastAsia="en-US"/>
              </w:rPr>
            </w:pPr>
            <w:r w:rsidRPr="00AD166B">
              <w:rPr>
                <w:lang w:val="ru-RU" w:eastAsia="en-US"/>
              </w:rPr>
              <w:t>Воображение.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D9411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Pr>
                <w:lang w:eastAsia="en-US"/>
              </w:rPr>
              <w:t xml:space="preserve"> и </w:t>
            </w:r>
            <w:r w:rsidR="00EF3920">
              <w:rPr>
                <w:lang w:val="ru-RU" w:eastAsia="en-US"/>
              </w:rPr>
              <w:t>воображения</w:t>
            </w:r>
            <w:r>
              <w:rPr>
                <w:lang w:val="ru-RU" w:eastAsia="en-US"/>
              </w:rPr>
              <w:t>.</w:t>
            </w:r>
          </w:p>
          <w:p w:rsidR="00B36442" w:rsidRPr="00AD166B" w:rsidRDefault="00B36442" w:rsidP="00D94114">
            <w:pPr>
              <w:pStyle w:val="TableParagraph"/>
              <w:spacing w:before="1" w:line="238" w:lineRule="exact"/>
              <w:ind w:left="0"/>
              <w:rPr>
                <w:lang w:eastAsia="en-US"/>
              </w:rPr>
            </w:pP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ind w:left="4"/>
              <w:jc w:val="center"/>
              <w:rPr>
                <w:lang w:eastAsia="en-US"/>
              </w:rPr>
            </w:pPr>
            <w:r w:rsidRPr="00AD166B">
              <w:rPr>
                <w:lang w:eastAsia="en-US"/>
              </w:rPr>
              <w:t>5</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rPr>
                <w:lang w:val="ru-RU" w:eastAsia="en-US"/>
              </w:rPr>
            </w:pPr>
            <w:r w:rsidRPr="00AD166B">
              <w:rPr>
                <w:lang w:val="ru-RU" w:eastAsia="en-US"/>
              </w:rPr>
              <w:t xml:space="preserve"> Память</w:t>
            </w:r>
            <w:r w:rsidRPr="00AD166B">
              <w:rPr>
                <w:lang w:val="ru-RU" w:eastAsia="en-US"/>
              </w:rPr>
              <w:tab/>
              <w:t>зрительная.</w:t>
            </w:r>
            <w:r w:rsidRPr="00AD166B">
              <w:rPr>
                <w:lang w:val="ru-RU" w:eastAsia="en-US"/>
              </w:rPr>
              <w:tab/>
              <w:t>Мышление</w:t>
            </w:r>
            <w:r w:rsidRPr="00AD166B">
              <w:rPr>
                <w:lang w:val="ru-RU" w:eastAsia="en-US"/>
              </w:rPr>
              <w:tab/>
              <w:t>вербально-смысловое.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58"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EF3920">
            <w:pPr>
              <w:pStyle w:val="TableParagraph"/>
              <w:spacing w:line="249" w:lineRule="exact"/>
              <w:ind w:left="0"/>
              <w:rPr>
                <w:lang w:val="ru-RU" w:eastAsia="en-US"/>
              </w:rPr>
            </w:pPr>
            <w:r w:rsidRPr="00EF3920">
              <w:rPr>
                <w:lang w:val="ru-RU" w:eastAsia="en-US"/>
              </w:rPr>
              <w:t xml:space="preserve">Развитие </w:t>
            </w:r>
            <w:r w:rsidR="00EF3920">
              <w:rPr>
                <w:lang w:val="ru-RU" w:eastAsia="en-US"/>
              </w:rPr>
              <w:t>зрительно</w:t>
            </w:r>
            <w:r w:rsidR="00EF3920" w:rsidRPr="00AD166B">
              <w:rPr>
                <w:lang w:val="ru-RU" w:eastAsia="en-US"/>
              </w:rPr>
              <w:t>й</w:t>
            </w:r>
            <w:r>
              <w:rPr>
                <w:lang w:val="ru-RU" w:eastAsia="en-US"/>
              </w:rPr>
              <w:t xml:space="preserve"> памяти</w:t>
            </w:r>
            <w:r w:rsidR="00EF3920">
              <w:rPr>
                <w:lang w:val="ru-RU" w:eastAsia="en-US"/>
              </w:rPr>
              <w:t xml:space="preserve"> и мышления</w:t>
            </w:r>
            <w:r>
              <w:rPr>
                <w:lang w:val="ru-RU" w:eastAsia="en-US"/>
              </w:rPr>
              <w:t>.</w:t>
            </w:r>
          </w:p>
        </w:tc>
      </w:tr>
      <w:tr w:rsidR="00B36442" w:rsidRPr="00AD166B" w:rsidTr="00E00A27">
        <w:trPr>
          <w:trHeight w:val="192"/>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6</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before="2" w:line="261" w:lineRule="exact"/>
              <w:rPr>
                <w:lang w:eastAsia="en-US"/>
              </w:rPr>
            </w:pPr>
            <w:r w:rsidRPr="00AD166B">
              <w:rPr>
                <w:lang w:val="ru-RU" w:eastAsia="en-US"/>
              </w:rPr>
              <w:t>Мышление (словесно- логическое).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D9411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p>
          <w:p w:rsidR="00B36442" w:rsidRPr="00AD166B" w:rsidRDefault="00B36442" w:rsidP="00D94114">
            <w:pPr>
              <w:pStyle w:val="TableParagraph"/>
              <w:tabs>
                <w:tab w:val="left" w:pos="1246"/>
                <w:tab w:val="left" w:pos="3449"/>
                <w:tab w:val="left" w:pos="5065"/>
              </w:tabs>
              <w:spacing w:line="244" w:lineRule="exact"/>
              <w:ind w:left="0"/>
              <w:rPr>
                <w:lang w:eastAsia="en-US"/>
              </w:rPr>
            </w:pPr>
          </w:p>
        </w:tc>
      </w:tr>
      <w:tr w:rsidR="00B36442" w:rsidRPr="00AD166B" w:rsidTr="00E00A27">
        <w:trPr>
          <w:trHeight w:val="210"/>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7</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ind w:left="109"/>
            </w:pPr>
            <w:r w:rsidRPr="00AD166B">
              <w:rPr>
                <w:lang w:eastAsia="en-US"/>
              </w:rPr>
              <w:t>Воображение.</w:t>
            </w:r>
            <w:r w:rsidRPr="00AD166B">
              <w:rPr>
                <w:lang w:val="ru-RU" w:eastAsia="en-US"/>
              </w:rPr>
              <w:t xml:space="preserve"> Мышление</w:t>
            </w:r>
            <w:r w:rsidRPr="00AD166B">
              <w:rPr>
                <w:spacing w:val="45"/>
                <w:lang w:val="ru-RU" w:eastAsia="en-US"/>
              </w:rPr>
              <w:t xml:space="preserve"> </w:t>
            </w:r>
            <w:r w:rsidRPr="00AD166B">
              <w:rPr>
                <w:lang w:val="ru-RU" w:eastAsia="en-US"/>
              </w:rPr>
              <w:t>(сравнение).</w:t>
            </w:r>
            <w:r w:rsidRPr="00AD166B">
              <w:rPr>
                <w:spacing w:val="45"/>
                <w:lang w:val="ru-RU" w:eastAsia="en-US"/>
              </w:rPr>
              <w:t xml:space="preserve"> </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B36442" w:rsidP="00D9411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sidR="00EF3920">
              <w:rPr>
                <w:lang w:val="ru-RU" w:eastAsia="en-US"/>
              </w:rPr>
              <w:t xml:space="preserve"> и воображения</w:t>
            </w:r>
            <w:r>
              <w:rPr>
                <w:lang w:val="ru-RU" w:eastAsia="en-US"/>
              </w:rPr>
              <w:t>.</w:t>
            </w:r>
          </w:p>
          <w:p w:rsidR="00B36442" w:rsidRPr="00AD166B" w:rsidRDefault="00B36442" w:rsidP="00D94114">
            <w:pPr>
              <w:pStyle w:val="TableParagraph"/>
              <w:spacing w:line="241" w:lineRule="exact"/>
              <w:ind w:left="0"/>
              <w:rPr>
                <w:lang w:eastAsia="en-US"/>
              </w:rPr>
            </w:pPr>
          </w:p>
        </w:tc>
      </w:tr>
      <w:tr w:rsidR="00B36442"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8</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rPr>
                <w:lang w:val="ru-RU" w:eastAsia="en-US"/>
              </w:rPr>
            </w:pPr>
            <w:r w:rsidRPr="00AD166B">
              <w:rPr>
                <w:lang w:val="ru-RU" w:eastAsia="en-US"/>
              </w:rPr>
              <w:t>Память (опосредованная вербальная). Мышление (установление</w:t>
            </w:r>
          </w:p>
          <w:p w:rsidR="00B36442" w:rsidRPr="00AD166B" w:rsidRDefault="00B36442" w:rsidP="00175742">
            <w:pPr>
              <w:pStyle w:val="TableParagraph"/>
              <w:spacing w:before="2" w:line="261" w:lineRule="exact"/>
              <w:rPr>
                <w:lang w:val="ru-RU" w:eastAsia="en-US"/>
              </w:rPr>
            </w:pPr>
            <w:r w:rsidRPr="00AD166B">
              <w:rPr>
                <w:lang w:val="ru-RU" w:eastAsia="en-US"/>
              </w:rPr>
              <w:t>закономерностей).</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86F24" w:rsidRDefault="00EF3920" w:rsidP="00EF3920">
            <w:pPr>
              <w:pStyle w:val="TableParagraph"/>
              <w:spacing w:line="244" w:lineRule="exact"/>
              <w:ind w:left="0"/>
              <w:rPr>
                <w:lang w:val="ru-RU" w:eastAsia="en-US"/>
              </w:rPr>
            </w:pPr>
            <w:r>
              <w:rPr>
                <w:lang w:val="ru-RU" w:eastAsia="en-US"/>
              </w:rPr>
              <w:t>Развитие мышления и памяти.</w:t>
            </w:r>
          </w:p>
        </w:tc>
      </w:tr>
      <w:tr w:rsidR="00B36442"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4"/>
              <w:jc w:val="center"/>
              <w:rPr>
                <w:lang w:eastAsia="en-US"/>
              </w:rPr>
            </w:pPr>
            <w:r w:rsidRPr="00AD166B">
              <w:rPr>
                <w:lang w:eastAsia="en-US"/>
              </w:rPr>
              <w:t>9</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rPr>
                <w:lang w:val="ru-RU" w:eastAsia="en-US"/>
              </w:rPr>
            </w:pPr>
            <w:r w:rsidRPr="00AD166B">
              <w:rPr>
                <w:lang w:val="ru-RU" w:eastAsia="en-US"/>
              </w:rPr>
              <w:t>Мышление (логическое). Внимание (устойчивость).</w:t>
            </w:r>
            <w:r w:rsidRPr="00AD166B">
              <w:rPr>
                <w:spacing w:val="56"/>
                <w:lang w:val="ru-RU" w:eastAsia="en-US"/>
              </w:rPr>
              <w:t xml:space="preserve"> </w:t>
            </w:r>
            <w:r w:rsidRPr="00AD166B">
              <w:rPr>
                <w:lang w:val="ru-RU" w:eastAsia="en-US"/>
              </w:rPr>
              <w:t>Чувство</w:t>
            </w:r>
          </w:p>
          <w:p w:rsidR="00B36442" w:rsidRPr="00AD166B" w:rsidRDefault="00B36442" w:rsidP="00175742">
            <w:pPr>
              <w:pStyle w:val="TableParagraph"/>
              <w:spacing w:before="2" w:line="261" w:lineRule="exact"/>
              <w:rPr>
                <w:lang w:val="ru-RU" w:eastAsia="en-US"/>
              </w:rPr>
            </w:pPr>
            <w:r w:rsidRPr="00AD166B">
              <w:rPr>
                <w:lang w:val="ru-RU" w:eastAsia="en-US"/>
              </w:rPr>
              <w:t>времени.</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B36442" w:rsidP="00D94114">
            <w:pPr>
              <w:pStyle w:val="TableParagraph"/>
              <w:tabs>
                <w:tab w:val="left" w:pos="1246"/>
                <w:tab w:val="left" w:pos="3449"/>
                <w:tab w:val="left" w:pos="5065"/>
              </w:tabs>
              <w:spacing w:line="244" w:lineRule="exact"/>
              <w:ind w:left="0"/>
              <w:rPr>
                <w:lang w:val="ru-RU" w:eastAsia="en-US"/>
              </w:rPr>
            </w:pPr>
            <w:r w:rsidRPr="00EF3920">
              <w:rPr>
                <w:lang w:val="ru-RU" w:eastAsia="en-US"/>
              </w:rPr>
              <w:t xml:space="preserve"> </w:t>
            </w:r>
            <w:r w:rsidR="00EF3920" w:rsidRPr="00EF3920">
              <w:rPr>
                <w:lang w:val="ru-RU" w:eastAsia="en-US"/>
              </w:rPr>
              <w:t>Развитие мышления, внимания.</w:t>
            </w:r>
          </w:p>
        </w:tc>
      </w:tr>
      <w:tr w:rsidR="00B36442" w:rsidRPr="00AD166B" w:rsidTr="00E00A27">
        <w:trPr>
          <w:trHeight w:val="216"/>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eastAsia="en-US"/>
              </w:rPr>
            </w:pPr>
            <w:r w:rsidRPr="00AD166B">
              <w:rPr>
                <w:lang w:eastAsia="en-US"/>
              </w:rPr>
              <w:t>10</w:t>
            </w:r>
          </w:p>
        </w:tc>
        <w:tc>
          <w:tcPr>
            <w:tcW w:w="7229"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rPr>
                <w:lang w:eastAsia="en-US"/>
              </w:rPr>
            </w:pPr>
            <w:r w:rsidRPr="00AD166B">
              <w:rPr>
                <w:lang w:eastAsia="en-US"/>
              </w:rPr>
              <w:t>Мышление (синтез). Внимание (переключение).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B36442" w:rsidP="00EF3920">
            <w:pPr>
              <w:pStyle w:val="TableParagraph"/>
              <w:spacing w:line="244" w:lineRule="exact"/>
              <w:ind w:left="0"/>
              <w:rPr>
                <w:lang w:val="ru-RU" w:eastAsia="en-US"/>
              </w:rPr>
            </w:pPr>
            <w:r w:rsidRPr="00EF3920">
              <w:rPr>
                <w:lang w:val="ru-RU" w:eastAsia="en-US"/>
              </w:rPr>
              <w:t xml:space="preserve">Развитие мышления, </w:t>
            </w:r>
            <w:r w:rsidR="00EF3920" w:rsidRPr="00EF3920">
              <w:rPr>
                <w:lang w:val="ru-RU" w:eastAsia="en-US"/>
              </w:rPr>
              <w:t>внимания</w:t>
            </w:r>
            <w:r w:rsidRPr="00EF3920">
              <w:rPr>
                <w:lang w:val="ru-RU" w:eastAsia="en-US"/>
              </w:rPr>
              <w:t xml:space="preserve">. </w:t>
            </w:r>
          </w:p>
        </w:tc>
      </w:tr>
      <w:tr w:rsidR="00B36442" w:rsidRPr="00AD166B" w:rsidTr="00E00A27">
        <w:trPr>
          <w:trHeight w:val="210"/>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eastAsia="en-US"/>
              </w:rPr>
            </w:pPr>
            <w:r w:rsidRPr="00AD166B">
              <w:rPr>
                <w:lang w:eastAsia="en-US"/>
              </w:rPr>
              <w:t>11</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tabs>
                <w:tab w:val="left" w:pos="1771"/>
                <w:tab w:val="left" w:pos="3915"/>
                <w:tab w:val="left" w:pos="5694"/>
              </w:tabs>
              <w:spacing w:line="267" w:lineRule="exact"/>
              <w:rPr>
                <w:lang w:val="ru-RU" w:eastAsia="en-US"/>
              </w:rPr>
            </w:pPr>
            <w:r w:rsidRPr="00AD166B">
              <w:rPr>
                <w:lang w:val="ru-RU" w:eastAsia="en-US"/>
              </w:rPr>
              <w:t>Воображение.</w:t>
            </w:r>
            <w:r w:rsidRPr="00AD166B">
              <w:rPr>
                <w:lang w:val="ru-RU" w:eastAsia="en-US"/>
              </w:rPr>
              <w:tab/>
              <w:t>Логическое мышление.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EF3920" w:rsidP="00D94114">
            <w:pPr>
              <w:pStyle w:val="TableParagraph"/>
              <w:tabs>
                <w:tab w:val="left" w:pos="1251"/>
                <w:tab w:val="left" w:pos="3459"/>
                <w:tab w:val="left" w:pos="5065"/>
              </w:tabs>
              <w:spacing w:line="242" w:lineRule="exact"/>
              <w:ind w:left="0"/>
              <w:rPr>
                <w:lang w:val="ru-RU" w:eastAsia="en-US"/>
              </w:rPr>
            </w:pPr>
            <w:r w:rsidRPr="00EF3920">
              <w:rPr>
                <w:lang w:val="ru-RU" w:eastAsia="en-US"/>
              </w:rPr>
              <w:t>Развитие мышления и воображения.</w:t>
            </w: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ind w:left="249" w:right="240"/>
              <w:jc w:val="center"/>
              <w:rPr>
                <w:lang w:eastAsia="en-US"/>
              </w:rPr>
            </w:pPr>
            <w:r w:rsidRPr="00AD166B">
              <w:rPr>
                <w:lang w:eastAsia="en-US"/>
              </w:rPr>
              <w:t>12</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58" w:lineRule="exact"/>
              <w:rPr>
                <w:lang w:val="ru-RU" w:eastAsia="en-US"/>
              </w:rPr>
            </w:pPr>
            <w:r w:rsidRPr="00AD166B">
              <w:rPr>
                <w:lang w:val="ru-RU" w:eastAsia="en-US"/>
              </w:rPr>
              <w:t>Мышление (синтез).</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58"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EF3920" w:rsidP="00EF3920">
            <w:pPr>
              <w:pStyle w:val="TableParagraph"/>
              <w:spacing w:line="244" w:lineRule="exact"/>
              <w:ind w:left="0"/>
              <w:rPr>
                <w:lang w:val="ru-RU" w:eastAsia="en-US"/>
              </w:rPr>
            </w:pPr>
            <w:r w:rsidRPr="00EF3920">
              <w:rPr>
                <w:lang w:val="ru-RU" w:eastAsia="en-US"/>
              </w:rPr>
              <w:t>Развитие мышления.</w:t>
            </w:r>
          </w:p>
        </w:tc>
      </w:tr>
      <w:tr w:rsidR="00B36442" w:rsidRPr="00AD166B" w:rsidTr="00E00A27">
        <w:trPr>
          <w:trHeight w:val="22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eastAsia="en-US"/>
              </w:rPr>
            </w:pPr>
            <w:r w:rsidRPr="00AD166B">
              <w:rPr>
                <w:lang w:eastAsia="en-US"/>
              </w:rPr>
              <w:t>13</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tabs>
                <w:tab w:val="left" w:pos="1387"/>
                <w:tab w:val="left" w:pos="3307"/>
                <w:tab w:val="left" w:pos="4690"/>
              </w:tabs>
              <w:spacing w:line="267" w:lineRule="exact"/>
              <w:rPr>
                <w:lang w:val="ru-RU" w:eastAsia="en-US"/>
              </w:rPr>
            </w:pPr>
            <w:r w:rsidRPr="00AD166B">
              <w:rPr>
                <w:lang w:val="ru-RU" w:eastAsia="en-US"/>
              </w:rPr>
              <w:t>Внимание</w:t>
            </w:r>
            <w:r w:rsidRPr="00AD166B">
              <w:rPr>
                <w:lang w:val="ru-RU" w:eastAsia="en-US"/>
              </w:rPr>
              <w:tab/>
              <w:t>(переключение).</w:t>
            </w:r>
            <w:r w:rsidRPr="00AD166B">
              <w:rPr>
                <w:lang w:val="ru-RU" w:eastAsia="en-US"/>
              </w:rPr>
              <w:tab/>
              <w:t>Мышление</w:t>
            </w:r>
            <w:r w:rsidRPr="00AD166B">
              <w:rPr>
                <w:lang w:val="ru-RU" w:eastAsia="en-US"/>
              </w:rPr>
              <w:tab/>
              <w:t>(наглядно-образное).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EF3920" w:rsidP="00D94114">
            <w:pPr>
              <w:pStyle w:val="TableParagraph"/>
              <w:spacing w:line="244" w:lineRule="exact"/>
              <w:ind w:left="0"/>
              <w:rPr>
                <w:lang w:eastAsia="en-US"/>
              </w:rPr>
            </w:pPr>
            <w:r w:rsidRPr="00EF3920">
              <w:rPr>
                <w:lang w:val="ru-RU" w:eastAsia="en-US"/>
              </w:rPr>
              <w:t>Развитие внимания, мышления.</w:t>
            </w: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ind w:left="249" w:right="240"/>
              <w:jc w:val="center"/>
              <w:rPr>
                <w:lang w:eastAsia="en-US"/>
              </w:rPr>
            </w:pPr>
            <w:r w:rsidRPr="00AD166B">
              <w:rPr>
                <w:lang w:eastAsia="en-US"/>
              </w:rPr>
              <w:t>14</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tabs>
                <w:tab w:val="left" w:pos="1755"/>
                <w:tab w:val="left" w:pos="1937"/>
                <w:tab w:val="left" w:pos="4902"/>
              </w:tabs>
              <w:spacing w:line="267" w:lineRule="exact"/>
              <w:rPr>
                <w:lang w:val="ru-RU" w:eastAsia="en-US"/>
              </w:rPr>
            </w:pPr>
            <w:r w:rsidRPr="00AD166B">
              <w:rPr>
                <w:lang w:val="ru-RU" w:eastAsia="en-US"/>
              </w:rPr>
              <w:t>Мышление вербальное. Воображение.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58" w:lineRule="exact"/>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B36442" w:rsidP="00EF3920">
            <w:pPr>
              <w:pStyle w:val="TableParagraph"/>
              <w:tabs>
                <w:tab w:val="left" w:pos="2866"/>
              </w:tabs>
              <w:spacing w:line="239" w:lineRule="exact"/>
              <w:ind w:left="0"/>
              <w:rPr>
                <w:lang w:val="ru-RU" w:eastAsia="en-US"/>
              </w:rPr>
            </w:pPr>
            <w:r w:rsidRPr="00EF3920">
              <w:rPr>
                <w:lang w:val="ru-RU" w:eastAsia="en-US"/>
              </w:rPr>
              <w:t xml:space="preserve">Развитие </w:t>
            </w:r>
            <w:r w:rsidR="00EF3920" w:rsidRPr="00EF3920">
              <w:rPr>
                <w:lang w:val="ru-RU" w:eastAsia="en-US"/>
              </w:rPr>
              <w:t>мышления и воображения</w:t>
            </w:r>
            <w:r w:rsidRPr="00EF3920">
              <w:rPr>
                <w:lang w:val="ru-RU" w:eastAsia="en-US"/>
              </w:rPr>
              <w:t>.</w:t>
            </w:r>
          </w:p>
        </w:tc>
      </w:tr>
      <w:tr w:rsidR="00B36442" w:rsidRPr="00AD166B" w:rsidTr="00E00A27">
        <w:trPr>
          <w:trHeight w:val="190"/>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15</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eastAsia="en-US"/>
              </w:rPr>
              <w:t xml:space="preserve">Память. Восприятие </w:t>
            </w:r>
            <w:r w:rsidRPr="00AD166B">
              <w:rPr>
                <w:lang w:eastAsia="en-US"/>
              </w:rPr>
              <w:t>(</w:t>
            </w:r>
            <w:r w:rsidRPr="00AD166B">
              <w:rPr>
                <w:lang w:val="ru-RU" w:eastAsia="en-US"/>
              </w:rPr>
              <w:t>произвольность</w:t>
            </w:r>
            <w:r w:rsidRPr="00AD166B">
              <w:rPr>
                <w:lang w:eastAsia="en-US"/>
              </w:rPr>
              <w:t>).</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B36442" w:rsidP="00EF3920">
            <w:pPr>
              <w:pStyle w:val="TableParagraph"/>
              <w:spacing w:line="239" w:lineRule="exact"/>
              <w:ind w:left="0"/>
              <w:rPr>
                <w:lang w:eastAsia="en-US"/>
              </w:rPr>
            </w:pPr>
            <w:r w:rsidRPr="00EF3920">
              <w:rPr>
                <w:lang w:eastAsia="en-US"/>
              </w:rPr>
              <w:t xml:space="preserve">Развитие </w:t>
            </w:r>
            <w:r w:rsidR="00EF3920" w:rsidRPr="00EF3920">
              <w:rPr>
                <w:lang w:val="ru-RU" w:eastAsia="en-US"/>
              </w:rPr>
              <w:t xml:space="preserve">памяти и </w:t>
            </w:r>
            <w:r w:rsidRPr="00EF3920">
              <w:rPr>
                <w:lang w:eastAsia="en-US"/>
              </w:rPr>
              <w:t xml:space="preserve">восприятия. </w:t>
            </w:r>
          </w:p>
        </w:tc>
      </w:tr>
      <w:tr w:rsidR="00B36442" w:rsidRPr="00AD166B" w:rsidTr="00E00A27">
        <w:trPr>
          <w:trHeight w:val="194"/>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16</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eastAsia="en-US"/>
              </w:rPr>
              <w:t>Мышление (анализ). Память.</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B36442" w:rsidP="00EF3920">
            <w:pPr>
              <w:pStyle w:val="TableParagraph"/>
              <w:tabs>
                <w:tab w:val="left" w:pos="1433"/>
                <w:tab w:val="left" w:pos="2691"/>
                <w:tab w:val="left" w:pos="3927"/>
                <w:tab w:val="left" w:pos="5783"/>
              </w:tabs>
              <w:spacing w:line="237" w:lineRule="exact"/>
              <w:ind w:left="0"/>
              <w:rPr>
                <w:lang w:val="ru-RU" w:eastAsia="en-US"/>
              </w:rPr>
            </w:pPr>
            <w:r w:rsidRPr="00EF3920">
              <w:rPr>
                <w:lang w:val="ru-RU" w:eastAsia="en-US"/>
              </w:rPr>
              <w:t xml:space="preserve">Развитие мышления и памяти. </w:t>
            </w:r>
          </w:p>
        </w:tc>
      </w:tr>
      <w:tr w:rsidR="00B36442" w:rsidRPr="00AD166B" w:rsidTr="00E00A27">
        <w:trPr>
          <w:trHeight w:val="19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17</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eastAsia="en-US"/>
              </w:rPr>
              <w:t>Внимание. Запоминание.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EF3920" w:rsidRDefault="00B36442" w:rsidP="00EF3920">
            <w:pPr>
              <w:pStyle w:val="TableParagraph"/>
              <w:spacing w:line="247" w:lineRule="exact"/>
              <w:ind w:left="0"/>
              <w:rPr>
                <w:lang w:eastAsia="en-US"/>
              </w:rPr>
            </w:pPr>
            <w:r w:rsidRPr="00EF3920">
              <w:rPr>
                <w:lang w:eastAsia="en-US"/>
              </w:rPr>
              <w:t>Развитие внимания.</w:t>
            </w:r>
          </w:p>
        </w:tc>
      </w:tr>
      <w:tr w:rsidR="00B36442" w:rsidRPr="00AD166B" w:rsidTr="00E00A27">
        <w:trPr>
          <w:trHeight w:val="202"/>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18</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eastAsia="en-US"/>
              </w:rPr>
              <w:t>Мышление (обобщение).  Внимание (устойчивость).</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AD166B" w:rsidRDefault="00B36442" w:rsidP="00D94114">
            <w:pPr>
              <w:pStyle w:val="TableParagraph"/>
              <w:tabs>
                <w:tab w:val="left" w:pos="1433"/>
                <w:tab w:val="left" w:pos="2691"/>
                <w:tab w:val="left" w:pos="3927"/>
                <w:tab w:val="left" w:pos="5783"/>
              </w:tabs>
              <w:spacing w:line="237" w:lineRule="exact"/>
              <w:ind w:left="0"/>
              <w:rPr>
                <w:lang w:eastAsia="en-US"/>
              </w:rPr>
            </w:pPr>
            <w:r>
              <w:rPr>
                <w:lang w:eastAsia="en-US"/>
              </w:rPr>
              <w:t>Развитие мышления.</w:t>
            </w: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ind w:left="249" w:right="240"/>
              <w:jc w:val="center"/>
              <w:rPr>
                <w:lang w:val="ru-RU" w:eastAsia="en-US"/>
              </w:rPr>
            </w:pPr>
            <w:r w:rsidRPr="00AD166B">
              <w:rPr>
                <w:lang w:val="ru-RU" w:eastAsia="en-US"/>
              </w:rPr>
              <w:t>19</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58" w:lineRule="exact"/>
              <w:rPr>
                <w:lang w:val="ru-RU" w:eastAsia="en-US"/>
              </w:rPr>
            </w:pPr>
            <w:r w:rsidRPr="00AD166B">
              <w:rPr>
                <w:lang w:val="ru-RU" w:eastAsia="en-US"/>
              </w:rPr>
              <w:t>Мышление</w:t>
            </w:r>
            <w:r w:rsidRPr="00AD166B">
              <w:rPr>
                <w:lang w:val="ru-RU" w:eastAsia="en-US"/>
              </w:rPr>
              <w:tab/>
              <w:t>(понятийное).</w:t>
            </w:r>
            <w:r w:rsidRPr="00AD166B">
              <w:rPr>
                <w:lang w:val="ru-RU" w:eastAsia="en-US"/>
              </w:rPr>
              <w:tab/>
              <w:t>Воображение.</w:t>
            </w:r>
            <w:r w:rsidRPr="00AD166B">
              <w:rPr>
                <w:lang w:val="ru-RU" w:eastAsia="en-US"/>
              </w:rPr>
              <w:tab/>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58" w:lineRule="exact"/>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B36442" w:rsidRDefault="00B36442" w:rsidP="00D94114">
            <w:pPr>
              <w:pStyle w:val="TableParagraph"/>
              <w:spacing w:line="240" w:lineRule="auto"/>
              <w:ind w:left="0"/>
              <w:rPr>
                <w:lang w:val="ru-RU" w:eastAsia="en-US"/>
              </w:rPr>
            </w:pPr>
            <w:r w:rsidRPr="00686F24">
              <w:rPr>
                <w:lang w:val="ru-RU" w:eastAsia="en-US"/>
              </w:rPr>
              <w:t>Развитие внимани</w:t>
            </w:r>
            <w:r>
              <w:rPr>
                <w:lang w:val="ru-RU" w:eastAsia="en-US"/>
              </w:rPr>
              <w:t>я, мышления.</w:t>
            </w:r>
          </w:p>
        </w:tc>
      </w:tr>
      <w:tr w:rsidR="00B36442" w:rsidRPr="00AD166B" w:rsidTr="00E00A27">
        <w:trPr>
          <w:trHeight w:val="244"/>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20</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1" w:lineRule="exact"/>
              <w:rPr>
                <w:lang w:val="ru-RU" w:eastAsia="en-US"/>
              </w:rPr>
            </w:pPr>
            <w:r w:rsidRPr="00AD166B">
              <w:rPr>
                <w:lang w:val="ru-RU" w:eastAsia="en-US"/>
              </w:rPr>
              <w:t>Мышление</w:t>
            </w:r>
            <w:r w:rsidRPr="00AD166B">
              <w:rPr>
                <w:lang w:val="ru-RU" w:eastAsia="en-US"/>
              </w:rPr>
              <w:tab/>
              <w:t>(понятийное).</w:t>
            </w:r>
            <w:r w:rsidRPr="00AD166B">
              <w:rPr>
                <w:lang w:val="ru-RU" w:eastAsia="en-US"/>
              </w:rPr>
              <w:tab/>
              <w:t>Воображение. Закрепление.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B36442" w:rsidRDefault="00B36442" w:rsidP="00D94114">
            <w:pPr>
              <w:pStyle w:val="TableParagraph"/>
              <w:spacing w:line="240" w:lineRule="auto"/>
              <w:ind w:left="0"/>
              <w:rPr>
                <w:lang w:val="ru-RU" w:eastAsia="en-US"/>
              </w:rPr>
            </w:pPr>
            <w:r w:rsidRPr="00686F24">
              <w:rPr>
                <w:lang w:val="ru-RU" w:eastAsia="en-US"/>
              </w:rPr>
              <w:t xml:space="preserve">Развитие </w:t>
            </w:r>
            <w:r>
              <w:rPr>
                <w:lang w:val="ru-RU" w:eastAsia="en-US"/>
              </w:rPr>
              <w:t>зрительного восприятия и мышления.</w:t>
            </w:r>
          </w:p>
        </w:tc>
      </w:tr>
      <w:tr w:rsidR="00B36442" w:rsidRPr="00AD166B" w:rsidTr="00E00A27">
        <w:trPr>
          <w:trHeight w:val="277"/>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ind w:left="249" w:right="240"/>
              <w:jc w:val="center"/>
              <w:rPr>
                <w:lang w:val="ru-RU" w:eastAsia="en-US"/>
              </w:rPr>
            </w:pPr>
            <w:r w:rsidRPr="00AD166B">
              <w:rPr>
                <w:lang w:val="ru-RU" w:eastAsia="en-US"/>
              </w:rPr>
              <w:lastRenderedPageBreak/>
              <w:t>21</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58" w:lineRule="exact"/>
              <w:rPr>
                <w:lang w:val="ru-RU" w:eastAsia="en-US"/>
              </w:rPr>
            </w:pPr>
            <w:r w:rsidRPr="00AD166B">
              <w:t>Кооперация (согласование действий, сотрудничество).</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58" w:lineRule="exact"/>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B101D" w:rsidRDefault="006B101D" w:rsidP="006B101D">
            <w:pPr>
              <w:pStyle w:val="TableParagraph"/>
              <w:spacing w:line="239" w:lineRule="exact"/>
              <w:ind w:left="0"/>
              <w:rPr>
                <w:lang w:val="ru-RU" w:eastAsia="en-US"/>
              </w:rPr>
            </w:pPr>
            <w:r w:rsidRPr="006B101D">
              <w:rPr>
                <w:lang w:val="ru-RU" w:eastAsia="en-US"/>
              </w:rPr>
              <w:t xml:space="preserve">Развитие </w:t>
            </w:r>
            <w:r w:rsidRPr="006B101D">
              <w:rPr>
                <w:lang w:val="ru-RU"/>
              </w:rPr>
              <w:t>к</w:t>
            </w:r>
            <w:r w:rsidR="00B36442" w:rsidRPr="006B101D">
              <w:t>оопераци</w:t>
            </w:r>
            <w:r w:rsidRPr="006B101D">
              <w:rPr>
                <w:lang w:val="ru-RU"/>
              </w:rPr>
              <w:t>и.</w:t>
            </w:r>
          </w:p>
        </w:tc>
      </w:tr>
      <w:tr w:rsidR="00B36442" w:rsidRPr="00AD166B" w:rsidTr="00E00A27">
        <w:trPr>
          <w:trHeight w:val="21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22</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rPr>
              <w:t>Кооперация (согласование действий, сотрудничество). Закрепление.</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ind w:left="0"/>
              <w:jc w:val="center"/>
              <w:rPr>
                <w:lang w:val="ru-RU" w:eastAsia="en-US"/>
              </w:rPr>
            </w:pPr>
            <w:r w:rsidRPr="00AD166B">
              <w:rPr>
                <w:lang w:val="ru-RU"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B101D" w:rsidRDefault="006B101D" w:rsidP="00D94114">
            <w:pPr>
              <w:pStyle w:val="TableParagraph"/>
              <w:spacing w:before="1" w:line="248" w:lineRule="exact"/>
              <w:ind w:left="0"/>
              <w:rPr>
                <w:lang w:val="ru-RU"/>
              </w:rPr>
            </w:pPr>
            <w:r w:rsidRPr="006B101D">
              <w:rPr>
                <w:lang w:val="ru-RU" w:eastAsia="en-US"/>
              </w:rPr>
              <w:t xml:space="preserve">Развитие </w:t>
            </w:r>
            <w:r w:rsidRPr="006B101D">
              <w:rPr>
                <w:lang w:val="ru-RU"/>
              </w:rPr>
              <w:t>к</w:t>
            </w:r>
            <w:r w:rsidRPr="006B101D">
              <w:t>оопераци</w:t>
            </w:r>
            <w:r w:rsidRPr="006B101D">
              <w:rPr>
                <w:lang w:val="ru-RU"/>
              </w:rPr>
              <w:t>и.</w:t>
            </w:r>
          </w:p>
        </w:tc>
      </w:tr>
      <w:tr w:rsidR="00B36442" w:rsidRPr="00AD166B" w:rsidTr="00E00A27">
        <w:trPr>
          <w:trHeight w:val="272"/>
        </w:trPr>
        <w:tc>
          <w:tcPr>
            <w:tcW w:w="747" w:type="dxa"/>
            <w:tcBorders>
              <w:top w:val="single" w:sz="4" w:space="0" w:color="000000"/>
              <w:left w:val="single" w:sz="4" w:space="0" w:color="000000"/>
              <w:bottom w:val="single" w:sz="6" w:space="0" w:color="000000"/>
              <w:right w:val="single" w:sz="4" w:space="0" w:color="000000"/>
            </w:tcBorders>
            <w:hideMark/>
          </w:tcPr>
          <w:p w:rsidR="00B36442" w:rsidRPr="00AD166B" w:rsidRDefault="00B36442" w:rsidP="00175742">
            <w:pPr>
              <w:pStyle w:val="TableParagraph"/>
              <w:ind w:left="249" w:right="240"/>
              <w:jc w:val="center"/>
              <w:rPr>
                <w:lang w:val="ru-RU" w:eastAsia="en-US"/>
              </w:rPr>
            </w:pPr>
            <w:r w:rsidRPr="00AD166B">
              <w:rPr>
                <w:lang w:val="ru-RU" w:eastAsia="en-US"/>
              </w:rPr>
              <w:t>23</w:t>
            </w:r>
          </w:p>
        </w:tc>
        <w:tc>
          <w:tcPr>
            <w:tcW w:w="7229" w:type="dxa"/>
            <w:tcBorders>
              <w:top w:val="single" w:sz="4" w:space="0" w:color="000000"/>
              <w:left w:val="single" w:sz="4" w:space="0" w:color="000000"/>
              <w:bottom w:val="single" w:sz="6" w:space="0" w:color="000000"/>
              <w:right w:val="single" w:sz="4" w:space="0" w:color="000000"/>
            </w:tcBorders>
          </w:tcPr>
          <w:p w:rsidR="00B36442" w:rsidRPr="00AD166B" w:rsidRDefault="00B36442" w:rsidP="00175742">
            <w:pPr>
              <w:pStyle w:val="TableParagraph"/>
              <w:spacing w:line="263" w:lineRule="exact"/>
              <w:rPr>
                <w:lang w:val="ru-RU" w:eastAsia="en-US"/>
              </w:rPr>
            </w:pPr>
            <w:r w:rsidRPr="00AD166B">
              <w:rPr>
                <w:lang w:val="ru-RU" w:eastAsia="en-US"/>
              </w:rPr>
              <w:t>Распознавание своих чувств и настроений других людей.</w:t>
            </w:r>
          </w:p>
        </w:tc>
        <w:tc>
          <w:tcPr>
            <w:tcW w:w="851" w:type="dxa"/>
            <w:tcBorders>
              <w:top w:val="single" w:sz="4" w:space="0" w:color="000000"/>
              <w:left w:val="single" w:sz="4" w:space="0" w:color="000000"/>
              <w:bottom w:val="single" w:sz="6" w:space="0" w:color="000000"/>
              <w:right w:val="single" w:sz="4" w:space="0" w:color="auto"/>
            </w:tcBorders>
            <w:hideMark/>
          </w:tcPr>
          <w:p w:rsidR="00B36442" w:rsidRPr="00AD166B" w:rsidRDefault="00B36442" w:rsidP="00E00A27">
            <w:pPr>
              <w:pStyle w:val="TableParagraph"/>
              <w:ind w:left="0"/>
              <w:jc w:val="center"/>
              <w:rPr>
                <w:lang w:eastAsia="en-US"/>
              </w:rPr>
            </w:pPr>
            <w:r w:rsidRPr="00AD166B">
              <w:rPr>
                <w:lang w:eastAsia="en-US"/>
              </w:rPr>
              <w:t>1</w:t>
            </w:r>
          </w:p>
        </w:tc>
        <w:tc>
          <w:tcPr>
            <w:tcW w:w="5670" w:type="dxa"/>
            <w:tcBorders>
              <w:top w:val="single" w:sz="4" w:space="0" w:color="000000"/>
              <w:left w:val="single" w:sz="4" w:space="0" w:color="auto"/>
              <w:bottom w:val="single" w:sz="6" w:space="0" w:color="000000"/>
              <w:right w:val="single" w:sz="4" w:space="0" w:color="000000"/>
            </w:tcBorders>
          </w:tcPr>
          <w:p w:rsidR="006B101D" w:rsidRPr="006B101D" w:rsidRDefault="00B36442" w:rsidP="00D94114">
            <w:pPr>
              <w:pStyle w:val="TableParagraph"/>
              <w:spacing w:line="247" w:lineRule="exact"/>
              <w:ind w:left="0"/>
              <w:rPr>
                <w:lang w:val="ru-RU"/>
              </w:rPr>
            </w:pPr>
            <w:r w:rsidRPr="006B101D">
              <w:rPr>
                <w:lang w:val="ru-RU" w:eastAsia="en-US"/>
              </w:rPr>
              <w:t xml:space="preserve"> </w:t>
            </w:r>
            <w:r w:rsidR="006B101D" w:rsidRPr="006B101D">
              <w:rPr>
                <w:lang w:val="ru-RU" w:eastAsia="en-US"/>
              </w:rPr>
              <w:t>Упражнения, направленные на</w:t>
            </w:r>
            <w:r w:rsidR="006B101D" w:rsidRPr="006B101D">
              <w:rPr>
                <w:lang w:val="ru-RU"/>
              </w:rPr>
              <w:t xml:space="preserve"> распознавание </w:t>
            </w:r>
          </w:p>
          <w:p w:rsidR="00B36442" w:rsidRPr="006B101D" w:rsidRDefault="006B101D" w:rsidP="00D94114">
            <w:pPr>
              <w:pStyle w:val="TableParagraph"/>
              <w:spacing w:line="247" w:lineRule="exact"/>
              <w:ind w:left="0"/>
              <w:rPr>
                <w:lang w:val="ru-RU" w:eastAsia="en-US"/>
              </w:rPr>
            </w:pPr>
            <w:r w:rsidRPr="006B101D">
              <w:rPr>
                <w:lang w:val="ru-RU" w:eastAsia="en-US"/>
              </w:rPr>
              <w:t>чувств и настроений других людей.</w:t>
            </w:r>
          </w:p>
        </w:tc>
      </w:tr>
      <w:tr w:rsidR="00B36442" w:rsidRPr="00AD166B" w:rsidTr="00E00A27">
        <w:trPr>
          <w:trHeight w:val="257"/>
        </w:trPr>
        <w:tc>
          <w:tcPr>
            <w:tcW w:w="747" w:type="dxa"/>
            <w:tcBorders>
              <w:top w:val="single" w:sz="6"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65" w:lineRule="exact"/>
              <w:ind w:left="249" w:right="240"/>
              <w:jc w:val="center"/>
              <w:rPr>
                <w:lang w:eastAsia="en-US"/>
              </w:rPr>
            </w:pPr>
            <w:r w:rsidRPr="00AD166B">
              <w:rPr>
                <w:lang w:eastAsia="en-US"/>
              </w:rPr>
              <w:t>24</w:t>
            </w:r>
          </w:p>
        </w:tc>
        <w:tc>
          <w:tcPr>
            <w:tcW w:w="7229" w:type="dxa"/>
            <w:tcBorders>
              <w:top w:val="single" w:sz="6"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eastAsia="en-US"/>
              </w:rPr>
              <w:t>Доброжелательное отношение друг к другу</w:t>
            </w:r>
          </w:p>
        </w:tc>
        <w:tc>
          <w:tcPr>
            <w:tcW w:w="851" w:type="dxa"/>
            <w:tcBorders>
              <w:top w:val="single" w:sz="6"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65" w:lineRule="exact"/>
              <w:ind w:left="0"/>
              <w:jc w:val="center"/>
              <w:rPr>
                <w:lang w:eastAsia="en-US"/>
              </w:rPr>
            </w:pPr>
            <w:r w:rsidRPr="00AD166B">
              <w:rPr>
                <w:lang w:eastAsia="en-US"/>
              </w:rPr>
              <w:t>1</w:t>
            </w:r>
          </w:p>
        </w:tc>
        <w:tc>
          <w:tcPr>
            <w:tcW w:w="5670" w:type="dxa"/>
            <w:tcBorders>
              <w:top w:val="single" w:sz="6" w:space="0" w:color="000000"/>
              <w:left w:val="single" w:sz="4" w:space="0" w:color="auto"/>
              <w:bottom w:val="single" w:sz="4" w:space="0" w:color="000000"/>
              <w:right w:val="single" w:sz="4" w:space="0" w:color="000000"/>
            </w:tcBorders>
          </w:tcPr>
          <w:p w:rsidR="00B36442" w:rsidRPr="006B101D" w:rsidRDefault="006B101D" w:rsidP="00D94114">
            <w:pPr>
              <w:pStyle w:val="TableParagraph"/>
              <w:spacing w:before="1" w:line="248" w:lineRule="exact"/>
              <w:ind w:left="0"/>
              <w:rPr>
                <w:lang w:val="ru-RU" w:eastAsia="en-US"/>
              </w:rPr>
            </w:pPr>
            <w:r w:rsidRPr="006B101D">
              <w:rPr>
                <w:lang w:val="ru-RU" w:eastAsia="en-US"/>
              </w:rPr>
              <w:t>Развитие доброжелательности.</w:t>
            </w:r>
          </w:p>
        </w:tc>
      </w:tr>
      <w:tr w:rsidR="00B36442" w:rsidRPr="00AD166B" w:rsidTr="00E00A27">
        <w:trPr>
          <w:trHeight w:val="270"/>
        </w:trPr>
        <w:tc>
          <w:tcPr>
            <w:tcW w:w="747" w:type="dxa"/>
            <w:tcBorders>
              <w:top w:val="single" w:sz="4" w:space="0" w:color="auto"/>
              <w:left w:val="single" w:sz="4" w:space="0" w:color="000000"/>
              <w:bottom w:val="single" w:sz="4" w:space="0" w:color="auto"/>
              <w:right w:val="single" w:sz="4" w:space="0" w:color="000000"/>
            </w:tcBorders>
          </w:tcPr>
          <w:p w:rsidR="00B36442" w:rsidRPr="00AD166B" w:rsidRDefault="00B36442" w:rsidP="00175742">
            <w:pPr>
              <w:pStyle w:val="TableParagraph"/>
              <w:ind w:left="249" w:right="245"/>
              <w:jc w:val="center"/>
              <w:rPr>
                <w:lang w:val="ru-RU" w:eastAsia="en-US"/>
              </w:rPr>
            </w:pPr>
            <w:r w:rsidRPr="00AD166B">
              <w:rPr>
                <w:lang w:val="ru-RU" w:eastAsia="en-US"/>
              </w:rPr>
              <w:t>25</w:t>
            </w:r>
          </w:p>
        </w:tc>
        <w:tc>
          <w:tcPr>
            <w:tcW w:w="7229" w:type="dxa"/>
            <w:tcBorders>
              <w:top w:val="single" w:sz="4" w:space="0" w:color="auto"/>
              <w:left w:val="single" w:sz="4" w:space="0" w:color="000000"/>
              <w:bottom w:val="single" w:sz="4" w:space="0" w:color="auto"/>
              <w:right w:val="single" w:sz="4" w:space="0" w:color="000000"/>
            </w:tcBorders>
          </w:tcPr>
          <w:p w:rsidR="00B36442" w:rsidRPr="00AD166B" w:rsidRDefault="00B36442" w:rsidP="00175742">
            <w:pPr>
              <w:pStyle w:val="TableParagraph"/>
              <w:spacing w:line="265" w:lineRule="exact"/>
              <w:rPr>
                <w:lang w:val="ru-RU" w:eastAsia="en-US"/>
              </w:rPr>
            </w:pPr>
            <w:r w:rsidRPr="00AD166B">
              <w:rPr>
                <w:lang w:val="ru-RU" w:eastAsia="en-US"/>
              </w:rPr>
              <w:t>Взаимное доверие.</w:t>
            </w:r>
          </w:p>
        </w:tc>
        <w:tc>
          <w:tcPr>
            <w:tcW w:w="851" w:type="dxa"/>
            <w:tcBorders>
              <w:top w:val="single" w:sz="4" w:space="0" w:color="auto"/>
              <w:left w:val="single" w:sz="4" w:space="0" w:color="000000"/>
              <w:bottom w:val="single" w:sz="4" w:space="0" w:color="auto"/>
              <w:right w:val="single" w:sz="4" w:space="0" w:color="auto"/>
            </w:tcBorders>
          </w:tcPr>
          <w:p w:rsidR="00B36442" w:rsidRPr="00AD166B" w:rsidRDefault="00B36442" w:rsidP="00E00A27">
            <w:pPr>
              <w:pStyle w:val="TableParagraph"/>
              <w:spacing w:line="267" w:lineRule="exact"/>
              <w:ind w:left="0"/>
              <w:jc w:val="center"/>
              <w:rPr>
                <w:lang w:eastAsia="en-US"/>
              </w:rPr>
            </w:pPr>
            <w:r w:rsidRPr="00AD166B">
              <w:rPr>
                <w:lang w:eastAsia="en-US"/>
              </w:rPr>
              <w:t>1</w:t>
            </w:r>
          </w:p>
        </w:tc>
        <w:tc>
          <w:tcPr>
            <w:tcW w:w="5670" w:type="dxa"/>
            <w:tcBorders>
              <w:top w:val="single" w:sz="4" w:space="0" w:color="auto"/>
              <w:left w:val="single" w:sz="4" w:space="0" w:color="auto"/>
              <w:bottom w:val="single" w:sz="4" w:space="0" w:color="auto"/>
              <w:right w:val="single" w:sz="4" w:space="0" w:color="000000"/>
            </w:tcBorders>
          </w:tcPr>
          <w:p w:rsidR="00B36442" w:rsidRPr="006B101D" w:rsidRDefault="006B101D" w:rsidP="00D94114">
            <w:pPr>
              <w:pStyle w:val="TableParagraph"/>
              <w:spacing w:line="246" w:lineRule="exact"/>
              <w:ind w:left="0"/>
              <w:rPr>
                <w:lang w:val="ru-RU" w:eastAsia="en-US"/>
              </w:rPr>
            </w:pPr>
            <w:r w:rsidRPr="006B101D">
              <w:rPr>
                <w:lang w:val="ru-RU" w:eastAsia="en-US"/>
              </w:rPr>
              <w:t>Развитие доверия.</w:t>
            </w:r>
          </w:p>
        </w:tc>
      </w:tr>
      <w:tr w:rsidR="00B36442" w:rsidRPr="00AD166B" w:rsidTr="00E00A27">
        <w:trPr>
          <w:trHeight w:val="120"/>
        </w:trPr>
        <w:tc>
          <w:tcPr>
            <w:tcW w:w="747" w:type="dxa"/>
            <w:tcBorders>
              <w:top w:val="single" w:sz="4" w:space="0" w:color="auto"/>
              <w:left w:val="single" w:sz="4" w:space="0" w:color="000000"/>
              <w:bottom w:val="single" w:sz="4" w:space="0" w:color="auto"/>
              <w:right w:val="single" w:sz="4" w:space="0" w:color="000000"/>
            </w:tcBorders>
          </w:tcPr>
          <w:p w:rsidR="00B36442" w:rsidRPr="00AD166B" w:rsidRDefault="00B36442" w:rsidP="00175742">
            <w:pPr>
              <w:pStyle w:val="TableParagraph"/>
              <w:ind w:left="249" w:right="245"/>
              <w:jc w:val="center"/>
              <w:rPr>
                <w:lang w:val="ru-RU" w:eastAsia="en-US"/>
              </w:rPr>
            </w:pPr>
            <w:r w:rsidRPr="00AD166B">
              <w:rPr>
                <w:lang w:val="ru-RU" w:eastAsia="en-US"/>
              </w:rPr>
              <w:t>26</w:t>
            </w:r>
          </w:p>
        </w:tc>
        <w:tc>
          <w:tcPr>
            <w:tcW w:w="7229" w:type="dxa"/>
            <w:tcBorders>
              <w:top w:val="single" w:sz="4" w:space="0" w:color="auto"/>
              <w:left w:val="single" w:sz="4" w:space="0" w:color="000000"/>
              <w:bottom w:val="single" w:sz="4" w:space="0" w:color="auto"/>
              <w:right w:val="single" w:sz="4" w:space="0" w:color="000000"/>
            </w:tcBorders>
            <w:vAlign w:val="bottom"/>
          </w:tcPr>
          <w:p w:rsidR="00B36442" w:rsidRPr="00AD166B" w:rsidRDefault="00B36442" w:rsidP="00175742">
            <w:pPr>
              <w:spacing w:line="260" w:lineRule="exact"/>
              <w:ind w:left="109"/>
              <w:rPr>
                <w:lang w:val="ru-RU"/>
              </w:rPr>
            </w:pPr>
            <w:r w:rsidRPr="00AD166B">
              <w:rPr>
                <w:lang w:val="ru-RU"/>
              </w:rPr>
              <w:t>Внутренний план действий.</w:t>
            </w:r>
          </w:p>
        </w:tc>
        <w:tc>
          <w:tcPr>
            <w:tcW w:w="851" w:type="dxa"/>
            <w:tcBorders>
              <w:top w:val="single" w:sz="4" w:space="0" w:color="auto"/>
              <w:left w:val="single" w:sz="4" w:space="0" w:color="000000"/>
              <w:bottom w:val="single" w:sz="4" w:space="0" w:color="auto"/>
              <w:right w:val="single" w:sz="4" w:space="0" w:color="auto"/>
            </w:tcBorders>
          </w:tcPr>
          <w:p w:rsidR="00B36442" w:rsidRPr="00AD166B" w:rsidRDefault="00B36442" w:rsidP="00E00A27">
            <w:pPr>
              <w:pStyle w:val="TableParagraph"/>
              <w:spacing w:line="263" w:lineRule="exact"/>
              <w:ind w:left="0"/>
              <w:jc w:val="center"/>
              <w:rPr>
                <w:lang w:eastAsia="en-US"/>
              </w:rPr>
            </w:pPr>
            <w:r w:rsidRPr="00AD166B">
              <w:rPr>
                <w:lang w:eastAsia="en-US"/>
              </w:rPr>
              <w:t>1</w:t>
            </w:r>
          </w:p>
        </w:tc>
        <w:tc>
          <w:tcPr>
            <w:tcW w:w="5670" w:type="dxa"/>
            <w:tcBorders>
              <w:top w:val="single" w:sz="4" w:space="0" w:color="auto"/>
              <w:left w:val="single" w:sz="4" w:space="0" w:color="auto"/>
              <w:bottom w:val="single" w:sz="4" w:space="0" w:color="auto"/>
              <w:right w:val="single" w:sz="4" w:space="0" w:color="000000"/>
            </w:tcBorders>
          </w:tcPr>
          <w:p w:rsidR="00B36442" w:rsidRPr="006B101D" w:rsidRDefault="006B101D" w:rsidP="00D94114">
            <w:pPr>
              <w:pStyle w:val="TableParagraph"/>
              <w:spacing w:line="239" w:lineRule="exact"/>
              <w:ind w:left="0"/>
              <w:rPr>
                <w:lang w:val="ru-RU" w:eastAsia="en-US"/>
              </w:rPr>
            </w:pPr>
            <w:r w:rsidRPr="006B101D">
              <w:rPr>
                <w:lang w:val="ru-RU" w:eastAsia="en-US"/>
              </w:rPr>
              <w:t>Упражнения, направленные на</w:t>
            </w:r>
            <w:r w:rsidRPr="006B101D">
              <w:rPr>
                <w:lang w:val="ru-RU"/>
              </w:rPr>
              <w:t xml:space="preserve"> внутренний план действий.</w:t>
            </w: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58" w:lineRule="exact"/>
              <w:ind w:left="249" w:right="240"/>
              <w:jc w:val="center"/>
              <w:rPr>
                <w:lang w:eastAsia="en-US"/>
              </w:rPr>
            </w:pPr>
            <w:r w:rsidRPr="00AD166B">
              <w:rPr>
                <w:lang w:eastAsia="en-US"/>
              </w:rPr>
              <w:t>27</w:t>
            </w:r>
          </w:p>
        </w:tc>
        <w:tc>
          <w:tcPr>
            <w:tcW w:w="7229" w:type="dxa"/>
            <w:tcBorders>
              <w:top w:val="single" w:sz="4" w:space="0" w:color="000000"/>
              <w:left w:val="single" w:sz="4" w:space="0" w:color="000000"/>
              <w:bottom w:val="single" w:sz="4" w:space="0" w:color="000000"/>
              <w:right w:val="single" w:sz="4" w:space="0" w:color="000000"/>
            </w:tcBorders>
            <w:vAlign w:val="bottom"/>
          </w:tcPr>
          <w:p w:rsidR="00B36442" w:rsidRPr="00AD166B" w:rsidRDefault="00B36442" w:rsidP="00175742">
            <w:pPr>
              <w:spacing w:line="256" w:lineRule="exact"/>
              <w:ind w:left="109"/>
              <w:rPr>
                <w:lang w:val="ru-RU"/>
              </w:rPr>
            </w:pPr>
            <w:r w:rsidRPr="00AD166B">
              <w:rPr>
                <w:lang w:val="ru-RU"/>
              </w:rPr>
              <w:t>Пространственные представления.</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58"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51471B" w:rsidRDefault="00B36442" w:rsidP="006B101D">
            <w:pPr>
              <w:pStyle w:val="TableParagraph"/>
              <w:spacing w:line="246" w:lineRule="exact"/>
              <w:ind w:left="0"/>
              <w:rPr>
                <w:lang w:eastAsia="en-US"/>
              </w:rPr>
            </w:pPr>
            <w:r w:rsidRPr="0051471B">
              <w:rPr>
                <w:lang w:eastAsia="en-US"/>
              </w:rPr>
              <w:t>Развитие пространственных представлени</w:t>
            </w:r>
            <w:r w:rsidRPr="0051471B">
              <w:t>й</w:t>
            </w:r>
            <w:r w:rsidRPr="0051471B">
              <w:rPr>
                <w:lang w:eastAsia="en-US"/>
              </w:rPr>
              <w:t xml:space="preserve">. </w:t>
            </w: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58" w:lineRule="exact"/>
              <w:ind w:left="249" w:right="240"/>
              <w:jc w:val="center"/>
              <w:rPr>
                <w:lang w:val="ru-RU" w:eastAsia="en-US"/>
              </w:rPr>
            </w:pPr>
            <w:r w:rsidRPr="00AD166B">
              <w:rPr>
                <w:lang w:val="ru-RU" w:eastAsia="en-US"/>
              </w:rPr>
              <w:t>29</w:t>
            </w:r>
          </w:p>
        </w:tc>
        <w:tc>
          <w:tcPr>
            <w:tcW w:w="7229" w:type="dxa"/>
            <w:tcBorders>
              <w:top w:val="single" w:sz="4" w:space="0" w:color="000000"/>
              <w:left w:val="single" w:sz="4" w:space="0" w:color="000000"/>
              <w:bottom w:val="single" w:sz="4" w:space="0" w:color="000000"/>
              <w:right w:val="single" w:sz="4" w:space="0" w:color="000000"/>
            </w:tcBorders>
            <w:vAlign w:val="bottom"/>
          </w:tcPr>
          <w:p w:rsidR="00B36442" w:rsidRPr="00AD166B" w:rsidRDefault="00B36442" w:rsidP="00175742">
            <w:pPr>
              <w:spacing w:line="260" w:lineRule="exact"/>
              <w:ind w:left="109"/>
              <w:rPr>
                <w:lang w:val="ru-RU"/>
              </w:rPr>
            </w:pPr>
            <w:r w:rsidRPr="00AD166B">
              <w:rPr>
                <w:lang w:val="ru-RU"/>
              </w:rPr>
              <w:t>Самоконтроль.</w:t>
            </w:r>
          </w:p>
        </w:tc>
        <w:tc>
          <w:tcPr>
            <w:tcW w:w="851" w:type="dxa"/>
            <w:tcBorders>
              <w:top w:val="single" w:sz="4" w:space="0" w:color="000000"/>
              <w:left w:val="single" w:sz="4" w:space="0" w:color="000000"/>
              <w:bottom w:val="single" w:sz="4" w:space="0" w:color="000000"/>
              <w:right w:val="single" w:sz="4" w:space="0" w:color="auto"/>
            </w:tcBorders>
          </w:tcPr>
          <w:p w:rsidR="00B36442" w:rsidRPr="00AD166B" w:rsidRDefault="00B36442" w:rsidP="00E00A27">
            <w:pPr>
              <w:pStyle w:val="TableParagraph"/>
              <w:spacing w:line="267"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B101D" w:rsidRDefault="006B101D" w:rsidP="006B101D">
            <w:pPr>
              <w:pStyle w:val="TableParagraph"/>
              <w:spacing w:before="1" w:line="248" w:lineRule="exact"/>
              <w:ind w:left="0"/>
              <w:rPr>
                <w:color w:val="FF0000"/>
                <w:lang w:val="ru-RU" w:eastAsia="en-US"/>
              </w:rPr>
            </w:pPr>
            <w:r w:rsidRPr="006B101D">
              <w:rPr>
                <w:lang w:val="ru-RU" w:eastAsia="en-US"/>
              </w:rPr>
              <w:t xml:space="preserve">Развитие навыков самоконтроля. </w:t>
            </w:r>
          </w:p>
        </w:tc>
      </w:tr>
      <w:tr w:rsidR="00B36442" w:rsidRPr="00AD166B" w:rsidTr="00E00A27">
        <w:trPr>
          <w:trHeight w:val="278"/>
        </w:trPr>
        <w:tc>
          <w:tcPr>
            <w:tcW w:w="747"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line="258" w:lineRule="exact"/>
              <w:ind w:left="249" w:right="240"/>
              <w:jc w:val="center"/>
              <w:rPr>
                <w:lang w:val="ru-RU" w:eastAsia="en-US"/>
              </w:rPr>
            </w:pPr>
            <w:r w:rsidRPr="00AD166B">
              <w:rPr>
                <w:lang w:val="ru-RU" w:eastAsia="en-US"/>
              </w:rPr>
              <w:t>29</w:t>
            </w:r>
          </w:p>
        </w:tc>
        <w:tc>
          <w:tcPr>
            <w:tcW w:w="7229" w:type="dxa"/>
            <w:tcBorders>
              <w:top w:val="single" w:sz="4" w:space="0" w:color="000000"/>
              <w:left w:val="single" w:sz="4" w:space="0" w:color="000000"/>
              <w:bottom w:val="single" w:sz="4" w:space="0" w:color="000000"/>
              <w:right w:val="single" w:sz="4" w:space="0" w:color="000000"/>
            </w:tcBorders>
            <w:vAlign w:val="bottom"/>
          </w:tcPr>
          <w:p w:rsidR="00B36442" w:rsidRPr="00AD166B" w:rsidRDefault="00B36442" w:rsidP="00175742">
            <w:pPr>
              <w:spacing w:line="256" w:lineRule="exact"/>
              <w:ind w:left="109"/>
            </w:pPr>
            <w:r w:rsidRPr="00AD166B">
              <w:rPr>
                <w:lang w:val="ru-RU"/>
              </w:rPr>
              <w:t>П</w:t>
            </w:r>
            <w:r w:rsidRPr="00AD166B">
              <w:t>роизвольност</w:t>
            </w:r>
            <w:r w:rsidRPr="00AD166B">
              <w:rPr>
                <w:lang w:val="ru-RU"/>
              </w:rPr>
              <w:t xml:space="preserve">ь </w:t>
            </w:r>
            <w:r w:rsidRPr="00AD166B">
              <w:t>движений.</w:t>
            </w:r>
          </w:p>
        </w:tc>
        <w:tc>
          <w:tcPr>
            <w:tcW w:w="851" w:type="dxa"/>
            <w:tcBorders>
              <w:top w:val="single" w:sz="4" w:space="0" w:color="000000"/>
              <w:left w:val="single" w:sz="4" w:space="0" w:color="000000"/>
              <w:bottom w:val="single" w:sz="4" w:space="0" w:color="000000"/>
              <w:right w:val="single" w:sz="4" w:space="0" w:color="auto"/>
            </w:tcBorders>
          </w:tcPr>
          <w:p w:rsidR="00B36442" w:rsidRPr="00AD166B" w:rsidRDefault="00B36442" w:rsidP="00E00A27">
            <w:pPr>
              <w:pStyle w:val="TableParagraph"/>
              <w:spacing w:line="263"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6B101D" w:rsidRDefault="006B101D" w:rsidP="00D94114">
            <w:pPr>
              <w:pStyle w:val="TableParagraph"/>
              <w:spacing w:line="247" w:lineRule="exact"/>
              <w:ind w:left="0"/>
              <w:rPr>
                <w:lang w:val="ru-RU" w:eastAsia="en-US"/>
              </w:rPr>
            </w:pPr>
            <w:r>
              <w:rPr>
                <w:lang w:val="ru-RU" w:eastAsia="en-US"/>
              </w:rPr>
              <w:t>Упражнения, направленные на п</w:t>
            </w:r>
            <w:r w:rsidRPr="00AD166B">
              <w:rPr>
                <w:lang w:val="ru-RU" w:eastAsia="en-US"/>
              </w:rPr>
              <w:t>роизвольность движений.</w:t>
            </w:r>
          </w:p>
        </w:tc>
      </w:tr>
      <w:tr w:rsidR="00B36442" w:rsidRPr="00AD166B" w:rsidTr="00E00A27">
        <w:trPr>
          <w:trHeight w:val="273"/>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63" w:lineRule="exact"/>
              <w:ind w:left="249" w:right="245"/>
              <w:jc w:val="center"/>
              <w:rPr>
                <w:lang w:val="ru-RU" w:eastAsia="en-US"/>
              </w:rPr>
            </w:pPr>
            <w:r w:rsidRPr="00AD166B">
              <w:rPr>
                <w:lang w:val="ru-RU" w:eastAsia="en-US"/>
              </w:rPr>
              <w:t>30</w:t>
            </w:r>
          </w:p>
        </w:tc>
        <w:tc>
          <w:tcPr>
            <w:tcW w:w="7229" w:type="dxa"/>
            <w:tcBorders>
              <w:top w:val="single" w:sz="4" w:space="0" w:color="000000"/>
              <w:left w:val="single" w:sz="4" w:space="0" w:color="000000"/>
              <w:bottom w:val="single" w:sz="4" w:space="0" w:color="000000"/>
              <w:right w:val="single" w:sz="4" w:space="0" w:color="000000"/>
            </w:tcBorders>
          </w:tcPr>
          <w:p w:rsidR="00B36442" w:rsidRPr="00AD166B" w:rsidRDefault="00B36442" w:rsidP="00175742">
            <w:pPr>
              <w:pStyle w:val="TableParagraph"/>
              <w:spacing w:before="2" w:line="267" w:lineRule="exact"/>
              <w:rPr>
                <w:lang w:val="ru-RU" w:eastAsia="en-US"/>
              </w:rPr>
            </w:pPr>
            <w:r w:rsidRPr="00AD166B">
              <w:rPr>
                <w:lang w:val="ru-RU" w:eastAsia="en-US"/>
              </w:rPr>
              <w:t>Овладение навыками самоконтроля. Снижение напряжения.</w:t>
            </w:r>
            <w:r w:rsidRPr="00AD166B">
              <w:rPr>
                <w:lang w:val="ru-RU" w:eastAsia="en-US"/>
              </w:rPr>
              <w:tab/>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67"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B36442" w:rsidRDefault="00B36442" w:rsidP="00D94114">
            <w:pPr>
              <w:pStyle w:val="TableParagraph"/>
              <w:spacing w:line="246" w:lineRule="exact"/>
              <w:ind w:left="0"/>
              <w:rPr>
                <w:lang w:val="ru-RU" w:eastAsia="en-US"/>
              </w:rPr>
            </w:pPr>
            <w:r w:rsidRPr="00B36442">
              <w:rPr>
                <w:lang w:val="ru-RU" w:eastAsia="en-US"/>
              </w:rPr>
              <w:t>Упражнения, направленные на отреагирование эмоций, снятие психоэмоционального напряжения.</w:t>
            </w:r>
          </w:p>
        </w:tc>
      </w:tr>
      <w:tr w:rsidR="00B36442" w:rsidRPr="00AD166B" w:rsidTr="00E00A27">
        <w:trPr>
          <w:trHeight w:val="121"/>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63" w:lineRule="exact"/>
              <w:ind w:left="249" w:right="245"/>
              <w:jc w:val="center"/>
              <w:rPr>
                <w:lang w:val="ru-RU" w:eastAsia="en-US"/>
              </w:rPr>
            </w:pPr>
            <w:r w:rsidRPr="00AD166B">
              <w:rPr>
                <w:lang w:val="ru-RU" w:eastAsia="en-US"/>
              </w:rPr>
              <w:t>31</w:t>
            </w:r>
          </w:p>
        </w:tc>
        <w:tc>
          <w:tcPr>
            <w:tcW w:w="7229" w:type="dxa"/>
            <w:tcBorders>
              <w:top w:val="single" w:sz="4" w:space="0" w:color="000000"/>
              <w:left w:val="single" w:sz="4" w:space="0" w:color="000000"/>
              <w:bottom w:val="single" w:sz="4" w:space="0" w:color="000000"/>
              <w:right w:val="single" w:sz="4" w:space="0" w:color="000000"/>
            </w:tcBorders>
            <w:vAlign w:val="bottom"/>
          </w:tcPr>
          <w:p w:rsidR="00B36442" w:rsidRPr="00AD166B" w:rsidRDefault="00B36442" w:rsidP="00175742">
            <w:pPr>
              <w:ind w:left="109"/>
              <w:rPr>
                <w:lang w:val="ru-RU"/>
              </w:rPr>
            </w:pPr>
            <w:r w:rsidRPr="00AD166B">
              <w:rPr>
                <w:lang w:val="ru-RU"/>
              </w:rPr>
              <w:t xml:space="preserve"> Распознавание собственных и чужих эмоций. Их значение и смысл.</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63"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vAlign w:val="bottom"/>
          </w:tcPr>
          <w:p w:rsidR="00B36442" w:rsidRPr="0051471B" w:rsidRDefault="00B36442" w:rsidP="00D94114">
            <w:r w:rsidRPr="00B36442">
              <w:rPr>
                <w:lang w:val="ru-RU" w:eastAsia="en-US"/>
              </w:rPr>
              <w:t>Упражнения, направленные на</w:t>
            </w:r>
            <w:r w:rsidRPr="00B36442">
              <w:rPr>
                <w:lang w:val="ru-RU"/>
              </w:rPr>
              <w:t xml:space="preserve"> распознавание собственных и чужих эмоций. </w:t>
            </w:r>
            <w:r w:rsidRPr="0051471B">
              <w:t>Их значение и смысл.</w:t>
            </w:r>
          </w:p>
        </w:tc>
      </w:tr>
      <w:tr w:rsidR="00B36442" w:rsidRPr="00AD166B" w:rsidTr="00E00A27">
        <w:trPr>
          <w:trHeight w:val="149"/>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63" w:lineRule="exact"/>
              <w:ind w:left="249" w:right="240"/>
              <w:jc w:val="center"/>
              <w:rPr>
                <w:lang w:val="ru-RU" w:eastAsia="en-US"/>
              </w:rPr>
            </w:pPr>
            <w:r w:rsidRPr="00AD166B">
              <w:rPr>
                <w:lang w:val="ru-RU" w:eastAsia="en-US"/>
              </w:rPr>
              <w:t>32</w:t>
            </w:r>
          </w:p>
        </w:tc>
        <w:tc>
          <w:tcPr>
            <w:tcW w:w="7229" w:type="dxa"/>
            <w:tcBorders>
              <w:top w:val="single" w:sz="4" w:space="0" w:color="000000"/>
              <w:left w:val="single" w:sz="4" w:space="0" w:color="000000"/>
              <w:bottom w:val="single" w:sz="4" w:space="0" w:color="000000"/>
              <w:right w:val="single" w:sz="4" w:space="0" w:color="000000"/>
            </w:tcBorders>
            <w:vAlign w:val="bottom"/>
          </w:tcPr>
          <w:p w:rsidR="00B36442" w:rsidRPr="00AE69C3" w:rsidRDefault="00B36442" w:rsidP="00175742">
            <w:pPr>
              <w:ind w:left="109"/>
              <w:rPr>
                <w:lang w:val="ru-RU"/>
              </w:rPr>
            </w:pPr>
            <w:r w:rsidRPr="00AD166B">
              <w:t>Развитие эмпатии</w:t>
            </w:r>
            <w:r>
              <w:rPr>
                <w:lang w:val="ru-RU"/>
              </w:rPr>
              <w:t>.</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63"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vAlign w:val="bottom"/>
          </w:tcPr>
          <w:p w:rsidR="00B36442" w:rsidRPr="00B36442" w:rsidRDefault="00B36442" w:rsidP="00D94114">
            <w:pPr>
              <w:rPr>
                <w:lang w:val="ru-RU"/>
              </w:rPr>
            </w:pPr>
            <w:r w:rsidRPr="00B36442">
              <w:rPr>
                <w:lang w:val="ru-RU"/>
              </w:rPr>
              <w:t xml:space="preserve"> </w:t>
            </w:r>
            <w:r w:rsidRPr="00B36442">
              <w:rPr>
                <w:lang w:val="ru-RU" w:eastAsia="en-US"/>
              </w:rPr>
              <w:t xml:space="preserve">Упражнения, направленные на развитие </w:t>
            </w:r>
            <w:r w:rsidRPr="00B36442">
              <w:rPr>
                <w:lang w:val="ru-RU"/>
              </w:rPr>
              <w:t>эмпатии.</w:t>
            </w:r>
          </w:p>
        </w:tc>
      </w:tr>
      <w:tr w:rsidR="00B36442" w:rsidRPr="00AD166B" w:rsidTr="00E00A27">
        <w:trPr>
          <w:trHeight w:val="77"/>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67" w:lineRule="exact"/>
              <w:ind w:left="249" w:right="240"/>
              <w:jc w:val="center"/>
              <w:rPr>
                <w:lang w:eastAsia="en-US"/>
              </w:rPr>
            </w:pPr>
            <w:r w:rsidRPr="00AD166B">
              <w:rPr>
                <w:lang w:eastAsia="en-US"/>
              </w:rPr>
              <w:t>33</w:t>
            </w:r>
          </w:p>
        </w:tc>
        <w:tc>
          <w:tcPr>
            <w:tcW w:w="7229" w:type="dxa"/>
            <w:tcBorders>
              <w:top w:val="single" w:sz="4" w:space="0" w:color="000000"/>
              <w:left w:val="single" w:sz="4" w:space="0" w:color="000000"/>
              <w:bottom w:val="single" w:sz="4" w:space="0" w:color="000000"/>
              <w:right w:val="single" w:sz="4" w:space="0" w:color="000000"/>
            </w:tcBorders>
            <w:vAlign w:val="bottom"/>
          </w:tcPr>
          <w:p w:rsidR="00B36442" w:rsidRPr="00AD166B" w:rsidRDefault="00B36442" w:rsidP="00175742">
            <w:pPr>
              <w:ind w:left="109"/>
            </w:pPr>
            <w:r w:rsidRPr="00AE69C3">
              <w:rPr>
                <w:lang w:val="ru-RU"/>
              </w:rPr>
              <w:t>Снятие мышечного напряжени</w:t>
            </w:r>
            <w:r>
              <w:rPr>
                <w:lang w:val="ru-RU"/>
              </w:rPr>
              <w:t>я.</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67"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B36442" w:rsidRDefault="00B36442" w:rsidP="00D94114">
            <w:pPr>
              <w:pStyle w:val="TableParagraph"/>
              <w:spacing w:before="1" w:line="248" w:lineRule="exact"/>
              <w:ind w:left="0"/>
              <w:rPr>
                <w:lang w:val="ru-RU" w:eastAsia="en-US"/>
              </w:rPr>
            </w:pPr>
            <w:r w:rsidRPr="00B36442">
              <w:rPr>
                <w:lang w:val="ru-RU" w:eastAsia="en-US"/>
              </w:rPr>
              <w:t xml:space="preserve">Упражнения, направленные на </w:t>
            </w:r>
            <w:r w:rsidRPr="00B36442">
              <w:rPr>
                <w:lang w:val="ru-RU"/>
              </w:rPr>
              <w:t>снятие мышечного напряжения.</w:t>
            </w:r>
          </w:p>
        </w:tc>
      </w:tr>
      <w:tr w:rsidR="00B36442" w:rsidRPr="00AD166B" w:rsidTr="00E00A27">
        <w:trPr>
          <w:trHeight w:val="290"/>
        </w:trPr>
        <w:tc>
          <w:tcPr>
            <w:tcW w:w="747" w:type="dxa"/>
            <w:tcBorders>
              <w:top w:val="single" w:sz="4" w:space="0" w:color="000000"/>
              <w:left w:val="single" w:sz="4" w:space="0" w:color="000000"/>
              <w:bottom w:val="single" w:sz="4" w:space="0" w:color="000000"/>
              <w:right w:val="single" w:sz="4" w:space="0" w:color="000000"/>
            </w:tcBorders>
            <w:hideMark/>
          </w:tcPr>
          <w:p w:rsidR="00B36442" w:rsidRPr="00AD166B" w:rsidRDefault="00B36442" w:rsidP="00175742">
            <w:pPr>
              <w:pStyle w:val="TableParagraph"/>
              <w:spacing w:line="263" w:lineRule="exact"/>
              <w:ind w:left="249" w:right="240"/>
              <w:jc w:val="center"/>
              <w:rPr>
                <w:lang w:eastAsia="en-US"/>
              </w:rPr>
            </w:pPr>
            <w:r w:rsidRPr="00AD166B">
              <w:rPr>
                <w:lang w:eastAsia="en-US"/>
              </w:rPr>
              <w:t>34</w:t>
            </w:r>
          </w:p>
        </w:tc>
        <w:tc>
          <w:tcPr>
            <w:tcW w:w="7229" w:type="dxa"/>
            <w:tcBorders>
              <w:top w:val="single" w:sz="4" w:space="0" w:color="000000"/>
              <w:left w:val="single" w:sz="4" w:space="0" w:color="000000"/>
              <w:bottom w:val="single" w:sz="4" w:space="0" w:color="000000"/>
              <w:right w:val="single" w:sz="4" w:space="0" w:color="000000"/>
            </w:tcBorders>
          </w:tcPr>
          <w:p w:rsidR="00B36442" w:rsidRPr="00AE69C3" w:rsidRDefault="00B36442" w:rsidP="00175742">
            <w:pPr>
              <w:pStyle w:val="TableParagraph"/>
              <w:spacing w:line="240" w:lineRule="auto"/>
              <w:rPr>
                <w:lang w:val="ru-RU" w:eastAsia="en-US"/>
              </w:rPr>
            </w:pPr>
            <w:r w:rsidRPr="00AE69C3">
              <w:rPr>
                <w:lang w:val="ru-RU"/>
              </w:rPr>
              <w:t xml:space="preserve">Итоговое занятие </w:t>
            </w:r>
            <w:r w:rsidRPr="00AE69C3">
              <w:rPr>
                <w:lang w:val="ru-RU" w:eastAsia="en-US"/>
              </w:rPr>
              <w:t>(диагностика).</w:t>
            </w:r>
          </w:p>
        </w:tc>
        <w:tc>
          <w:tcPr>
            <w:tcW w:w="851" w:type="dxa"/>
            <w:tcBorders>
              <w:top w:val="single" w:sz="4" w:space="0" w:color="000000"/>
              <w:left w:val="single" w:sz="4" w:space="0" w:color="000000"/>
              <w:bottom w:val="single" w:sz="4" w:space="0" w:color="000000"/>
              <w:right w:val="single" w:sz="4" w:space="0" w:color="auto"/>
            </w:tcBorders>
            <w:hideMark/>
          </w:tcPr>
          <w:p w:rsidR="00B36442" w:rsidRPr="00AD166B" w:rsidRDefault="00B36442" w:rsidP="00E00A27">
            <w:pPr>
              <w:pStyle w:val="TableParagraph"/>
              <w:spacing w:line="263" w:lineRule="exact"/>
              <w:ind w:left="0"/>
              <w:jc w:val="center"/>
              <w:rPr>
                <w:lang w:eastAsia="en-US"/>
              </w:rPr>
            </w:pPr>
            <w:r w:rsidRPr="00AD166B">
              <w:rPr>
                <w:lang w:eastAsia="en-US"/>
              </w:rPr>
              <w:t>1</w:t>
            </w:r>
          </w:p>
        </w:tc>
        <w:tc>
          <w:tcPr>
            <w:tcW w:w="5670" w:type="dxa"/>
            <w:tcBorders>
              <w:top w:val="single" w:sz="4" w:space="0" w:color="000000"/>
              <w:left w:val="single" w:sz="4" w:space="0" w:color="auto"/>
              <w:bottom w:val="single" w:sz="4" w:space="0" w:color="000000"/>
              <w:right w:val="single" w:sz="4" w:space="0" w:color="000000"/>
            </w:tcBorders>
          </w:tcPr>
          <w:p w:rsidR="00B36442" w:rsidRPr="00AD166B" w:rsidRDefault="006B101D" w:rsidP="00175742">
            <w:pPr>
              <w:pStyle w:val="TableParagraph"/>
              <w:spacing w:line="263" w:lineRule="exact"/>
              <w:ind w:left="0"/>
              <w:rPr>
                <w:lang w:eastAsia="en-US"/>
              </w:rPr>
            </w:pPr>
            <w:r>
              <w:rPr>
                <w:lang w:val="ru-RU" w:eastAsia="en-US"/>
              </w:rPr>
              <w:t>Выполнение диагностических методик.</w:t>
            </w:r>
          </w:p>
        </w:tc>
      </w:tr>
    </w:tbl>
    <w:p w:rsidR="00175742" w:rsidRPr="009635BA" w:rsidRDefault="00175742" w:rsidP="00175742">
      <w:pPr>
        <w:pStyle w:val="a3"/>
        <w:ind w:left="0" w:firstLine="0"/>
        <w:rPr>
          <w:b/>
          <w:sz w:val="22"/>
          <w:szCs w:val="22"/>
        </w:rPr>
      </w:pPr>
    </w:p>
    <w:p w:rsidR="00175742" w:rsidRPr="009635BA" w:rsidRDefault="00175742" w:rsidP="00175742">
      <w:pPr>
        <w:pStyle w:val="a3"/>
        <w:spacing w:before="1"/>
        <w:ind w:left="0" w:firstLine="0"/>
        <w:rPr>
          <w:b/>
          <w:sz w:val="22"/>
          <w:szCs w:val="22"/>
        </w:rPr>
      </w:pPr>
    </w:p>
    <w:p w:rsidR="00175742" w:rsidRPr="009635BA" w:rsidRDefault="00175742" w:rsidP="00175742">
      <w:pPr>
        <w:widowControl/>
        <w:autoSpaceDE/>
        <w:autoSpaceDN/>
        <w:spacing w:after="200" w:line="276" w:lineRule="auto"/>
        <w:rPr>
          <w:b/>
        </w:rPr>
      </w:pPr>
      <w:r w:rsidRPr="009635BA">
        <w:rPr>
          <w:b/>
        </w:rPr>
        <w:br w:type="page"/>
      </w:r>
    </w:p>
    <w:p w:rsidR="00175742" w:rsidRPr="009635BA" w:rsidRDefault="00175742" w:rsidP="00175742">
      <w:pPr>
        <w:pStyle w:val="a5"/>
        <w:tabs>
          <w:tab w:val="left" w:pos="4187"/>
        </w:tabs>
        <w:spacing w:line="240" w:lineRule="auto"/>
        <w:ind w:left="4186" w:right="4" w:firstLine="0"/>
        <w:rPr>
          <w:b/>
          <w:sz w:val="28"/>
        </w:rPr>
      </w:pPr>
      <w:r w:rsidRPr="009635BA">
        <w:rPr>
          <w:b/>
          <w:sz w:val="28"/>
        </w:rPr>
        <w:lastRenderedPageBreak/>
        <w:t>4 класс (34</w:t>
      </w:r>
      <w:r w:rsidRPr="009635BA">
        <w:rPr>
          <w:b/>
          <w:spacing w:val="-2"/>
          <w:sz w:val="28"/>
        </w:rPr>
        <w:t xml:space="preserve"> </w:t>
      </w:r>
      <w:r w:rsidRPr="009635BA">
        <w:rPr>
          <w:b/>
          <w:sz w:val="28"/>
        </w:rPr>
        <w:t>часа)</w:t>
      </w:r>
    </w:p>
    <w:p w:rsidR="00175742" w:rsidRPr="00256995" w:rsidRDefault="00175742" w:rsidP="00175742">
      <w:pPr>
        <w:pStyle w:val="a3"/>
        <w:spacing w:before="4"/>
        <w:ind w:left="0" w:firstLine="0"/>
        <w:rPr>
          <w:b/>
          <w:color w:val="FF0000"/>
          <w:sz w:val="21"/>
        </w:rPr>
      </w:pPr>
    </w:p>
    <w:tbl>
      <w:tblPr>
        <w:tblStyle w:val="TableNormal"/>
        <w:tblW w:w="1463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5281"/>
        <w:gridCol w:w="1948"/>
        <w:gridCol w:w="851"/>
        <w:gridCol w:w="5811"/>
      </w:tblGrid>
      <w:tr w:rsidR="00175742" w:rsidRPr="00AD166B" w:rsidTr="00E00A27">
        <w:trPr>
          <w:trHeight w:val="556"/>
        </w:trPr>
        <w:tc>
          <w:tcPr>
            <w:tcW w:w="747" w:type="dxa"/>
            <w:tcBorders>
              <w:top w:val="single" w:sz="4" w:space="0" w:color="000000"/>
              <w:left w:val="single" w:sz="4" w:space="0" w:color="000000"/>
              <w:bottom w:val="single" w:sz="4" w:space="0" w:color="000000"/>
              <w:right w:val="single" w:sz="4" w:space="0" w:color="000000"/>
            </w:tcBorders>
            <w:hideMark/>
          </w:tcPr>
          <w:p w:rsidR="00E00A27" w:rsidRDefault="00E339CA" w:rsidP="00E339CA">
            <w:pPr>
              <w:pStyle w:val="TableParagraph"/>
              <w:spacing w:before="6" w:line="274" w:lineRule="exact"/>
              <w:rPr>
                <w:b/>
                <w:lang w:val="ru-RU" w:eastAsia="en-US"/>
              </w:rPr>
            </w:pPr>
            <w:r>
              <w:rPr>
                <w:b/>
                <w:lang w:eastAsia="en-US"/>
              </w:rPr>
              <w:t xml:space="preserve">№ </w:t>
            </w:r>
          </w:p>
          <w:p w:rsidR="00175742" w:rsidRPr="00AD166B" w:rsidRDefault="00E339CA" w:rsidP="00E339CA">
            <w:pPr>
              <w:pStyle w:val="TableParagraph"/>
              <w:spacing w:before="6" w:line="274" w:lineRule="exact"/>
              <w:rPr>
                <w:b/>
                <w:lang w:eastAsia="en-US"/>
              </w:rPr>
            </w:pPr>
            <w:r>
              <w:rPr>
                <w:b/>
                <w:lang w:eastAsia="en-US"/>
              </w:rPr>
              <w:t>п</w:t>
            </w:r>
            <w:r>
              <w:rPr>
                <w:b/>
                <w:lang w:val="ru-RU" w:eastAsia="en-US"/>
              </w:rPr>
              <w:t>/</w:t>
            </w:r>
            <w:r w:rsidR="00175742" w:rsidRPr="00AD166B">
              <w:rPr>
                <w:b/>
                <w:lang w:eastAsia="en-US"/>
              </w:rPr>
              <w:t>п</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175742" w:rsidRPr="00AD166B" w:rsidRDefault="00175742" w:rsidP="00175742">
            <w:pPr>
              <w:pStyle w:val="TableParagraph"/>
              <w:spacing w:before="1" w:line="240" w:lineRule="auto"/>
              <w:ind w:left="90" w:right="73"/>
              <w:jc w:val="center"/>
              <w:rPr>
                <w:b/>
                <w:lang w:eastAsia="en-US"/>
              </w:rPr>
            </w:pPr>
            <w:r w:rsidRPr="00AD166B">
              <w:rPr>
                <w:b/>
                <w:lang w:eastAsia="en-US"/>
              </w:rPr>
              <w:t>Тема занятия</w:t>
            </w:r>
          </w:p>
        </w:tc>
        <w:tc>
          <w:tcPr>
            <w:tcW w:w="851" w:type="dxa"/>
            <w:tcBorders>
              <w:top w:val="single" w:sz="4" w:space="0" w:color="000000"/>
              <w:left w:val="single" w:sz="4" w:space="0" w:color="000000"/>
              <w:bottom w:val="single" w:sz="4" w:space="0" w:color="000000"/>
              <w:right w:val="single" w:sz="4" w:space="0" w:color="auto"/>
            </w:tcBorders>
            <w:hideMark/>
          </w:tcPr>
          <w:p w:rsidR="00175742" w:rsidRPr="00AD166B" w:rsidRDefault="00175742" w:rsidP="00E00A27">
            <w:pPr>
              <w:pStyle w:val="TableParagraph"/>
              <w:spacing w:before="6" w:line="274" w:lineRule="exact"/>
              <w:ind w:left="0" w:right="86"/>
              <w:rPr>
                <w:b/>
                <w:lang w:eastAsia="en-US"/>
              </w:rPr>
            </w:pPr>
            <w:r w:rsidRPr="00AD166B">
              <w:rPr>
                <w:b/>
                <w:lang w:eastAsia="en-US"/>
              </w:rPr>
              <w:t>Кол</w:t>
            </w:r>
            <w:r w:rsidR="00E00A27">
              <w:rPr>
                <w:b/>
                <w:lang w:val="ru-RU" w:eastAsia="en-US"/>
              </w:rPr>
              <w:t>-</w:t>
            </w:r>
            <w:r w:rsidR="00E00A27">
              <w:rPr>
                <w:b/>
                <w:lang w:eastAsia="en-US"/>
              </w:rPr>
              <w:t>во</w:t>
            </w:r>
            <w:r w:rsidR="00E00A27">
              <w:rPr>
                <w:b/>
                <w:lang w:val="ru-RU" w:eastAsia="en-US"/>
              </w:rPr>
              <w:t xml:space="preserve"> </w:t>
            </w:r>
            <w:r w:rsidRPr="00AD166B">
              <w:rPr>
                <w:b/>
                <w:lang w:eastAsia="en-US"/>
              </w:rPr>
              <w:t>часов</w:t>
            </w:r>
          </w:p>
        </w:tc>
        <w:tc>
          <w:tcPr>
            <w:tcW w:w="5811" w:type="dxa"/>
            <w:tcBorders>
              <w:top w:val="single" w:sz="4" w:space="0" w:color="000000"/>
              <w:left w:val="single" w:sz="4" w:space="0" w:color="auto"/>
              <w:bottom w:val="single" w:sz="4" w:space="0" w:color="000000"/>
              <w:right w:val="single" w:sz="4" w:space="0" w:color="000000"/>
            </w:tcBorders>
          </w:tcPr>
          <w:p w:rsidR="00175742" w:rsidRDefault="00175742">
            <w:pPr>
              <w:widowControl/>
              <w:autoSpaceDE/>
              <w:autoSpaceDN/>
              <w:spacing w:after="200" w:line="276" w:lineRule="auto"/>
              <w:rPr>
                <w:b/>
                <w:lang w:eastAsia="en-US"/>
              </w:rPr>
            </w:pPr>
            <w:r>
              <w:rPr>
                <w:b/>
                <w:lang w:eastAsia="en-US"/>
              </w:rPr>
              <w:t>Характеристика основных видов деятельности</w:t>
            </w:r>
          </w:p>
          <w:p w:rsidR="00175742" w:rsidRPr="00AD166B" w:rsidRDefault="00175742" w:rsidP="00175742">
            <w:pPr>
              <w:pStyle w:val="TableParagraph"/>
              <w:spacing w:before="6" w:line="274" w:lineRule="exact"/>
              <w:ind w:left="0" w:right="86"/>
              <w:rPr>
                <w:b/>
                <w:lang w:eastAsia="en-US"/>
              </w:rPr>
            </w:pPr>
          </w:p>
        </w:tc>
      </w:tr>
      <w:tr w:rsidR="00EF3920" w:rsidRPr="00AD166B" w:rsidTr="00E00A27">
        <w:trPr>
          <w:trHeight w:val="132"/>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eastAsia="en-US"/>
              </w:rPr>
            </w:pPr>
            <w:r w:rsidRPr="00AD166B">
              <w:rPr>
                <w:lang w:eastAsia="en-US"/>
              </w:rPr>
              <w:t>1</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2283"/>
                <w:tab w:val="left" w:pos="5692"/>
              </w:tabs>
              <w:spacing w:line="267" w:lineRule="exact"/>
              <w:rPr>
                <w:lang w:val="ru-RU" w:eastAsia="en-US"/>
              </w:rPr>
            </w:pPr>
            <w:r w:rsidRPr="00AD166B">
              <w:rPr>
                <w:lang w:val="ru-RU" w:eastAsia="en-US"/>
              </w:rPr>
              <w:t>Мышление наглядно-образное. Осязательное восприятие.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00A27" w:rsidP="00E00A27">
            <w:pPr>
              <w:pStyle w:val="TableParagraph"/>
              <w:ind w:left="0" w:hanging="745"/>
              <w:jc w:val="center"/>
              <w:rPr>
                <w:lang w:val="ru-RU" w:eastAsia="en-US"/>
              </w:rPr>
            </w:pPr>
            <w:r>
              <w:rPr>
                <w:lang w:val="ru-RU" w:eastAsia="en-US"/>
              </w:rPr>
              <w:t xml:space="preserve">            </w:t>
            </w:r>
            <w:r w:rsidR="00EF3920"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EF3920">
            <w:pPr>
              <w:pStyle w:val="TableParagraph"/>
              <w:spacing w:line="258" w:lineRule="exact"/>
              <w:ind w:left="0"/>
              <w:rPr>
                <w:lang w:val="ru-RU" w:eastAsia="en-US"/>
              </w:rPr>
            </w:pPr>
            <w:r w:rsidRPr="00686F24">
              <w:rPr>
                <w:lang w:val="ru-RU" w:eastAsia="en-US"/>
              </w:rPr>
              <w:t>Развитие</w:t>
            </w:r>
            <w:r>
              <w:rPr>
                <w:lang w:val="ru-RU" w:eastAsia="en-US"/>
              </w:rPr>
              <w:t xml:space="preserve"> восприятия и мышления.</w:t>
            </w:r>
          </w:p>
        </w:tc>
      </w:tr>
      <w:tr w:rsidR="00EF3920" w:rsidRPr="00AD166B" w:rsidTr="00E00A27">
        <w:trPr>
          <w:trHeight w:val="136"/>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val="ru-RU" w:eastAsia="en-US"/>
              </w:rPr>
            </w:pPr>
            <w:r w:rsidRPr="00AD166B">
              <w:rPr>
                <w:lang w:val="ru-RU" w:eastAsia="en-US"/>
              </w:rPr>
              <w:t>2</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800"/>
                <w:tab w:val="left" w:pos="1889"/>
                <w:tab w:val="left" w:pos="4695"/>
                <w:tab w:val="left" w:pos="4740"/>
                <w:tab w:val="left" w:pos="4902"/>
              </w:tabs>
              <w:spacing w:line="267" w:lineRule="exact"/>
              <w:rPr>
                <w:lang w:val="ru-RU" w:eastAsia="en-US"/>
              </w:rPr>
            </w:pPr>
            <w:r w:rsidRPr="00AD166B">
              <w:rPr>
                <w:lang w:val="ru-RU" w:eastAsia="en-US"/>
              </w:rPr>
              <w:t>Мышление вербальное (обобщение). Абстрагирование.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EF3920">
            <w:pPr>
              <w:pStyle w:val="TableParagraph"/>
              <w:spacing w:line="258" w:lineRule="exact"/>
              <w:ind w:left="0"/>
              <w:rPr>
                <w:lang w:val="ru-RU" w:eastAsia="en-US"/>
              </w:rPr>
            </w:pPr>
            <w:r w:rsidRPr="00686F24">
              <w:rPr>
                <w:lang w:val="ru-RU" w:eastAsia="en-US"/>
              </w:rPr>
              <w:t xml:space="preserve">Развитие </w:t>
            </w:r>
            <w:r>
              <w:rPr>
                <w:lang w:val="ru-RU" w:eastAsia="en-US"/>
              </w:rPr>
              <w:t>мышления.</w:t>
            </w:r>
          </w:p>
        </w:tc>
      </w:tr>
      <w:tr w:rsidR="00EF3920" w:rsidRPr="00AD166B" w:rsidTr="00E00A27">
        <w:trPr>
          <w:trHeight w:val="273"/>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53" w:lineRule="exact"/>
              <w:ind w:left="38"/>
              <w:jc w:val="center"/>
              <w:rPr>
                <w:lang w:val="ru-RU" w:eastAsia="en-US"/>
              </w:rPr>
            </w:pPr>
            <w:r w:rsidRPr="00AD166B">
              <w:rPr>
                <w:lang w:val="ru-RU" w:eastAsia="en-US"/>
              </w:rPr>
              <w:t>3</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937"/>
                <w:tab w:val="left" w:pos="4900"/>
              </w:tabs>
              <w:rPr>
                <w:lang w:val="ru-RU" w:eastAsia="en-US"/>
              </w:rPr>
            </w:pPr>
            <w:r w:rsidRPr="00AD166B">
              <w:rPr>
                <w:lang w:val="ru-RU" w:eastAsia="en-US"/>
              </w:rPr>
              <w:t>Мышление понятийное. Пространственные представления. Воображение.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53" w:lineRule="exact"/>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247059" w:rsidRPr="00686F24" w:rsidRDefault="00247059" w:rsidP="00247059">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Pr>
                <w:lang w:eastAsia="en-US"/>
              </w:rPr>
              <w:t xml:space="preserve"> и </w:t>
            </w:r>
            <w:r>
              <w:rPr>
                <w:lang w:val="ru-RU" w:eastAsia="en-US"/>
              </w:rPr>
              <w:t>воображения.</w:t>
            </w:r>
          </w:p>
          <w:p w:rsidR="00EF3920" w:rsidRPr="00686F24" w:rsidRDefault="00EF3920" w:rsidP="00D94114">
            <w:pPr>
              <w:pStyle w:val="TableParagraph"/>
              <w:tabs>
                <w:tab w:val="left" w:pos="3293"/>
                <w:tab w:val="left" w:pos="5063"/>
              </w:tabs>
              <w:spacing w:line="242" w:lineRule="exact"/>
              <w:ind w:left="0"/>
              <w:rPr>
                <w:lang w:val="ru-RU" w:eastAsia="en-US"/>
              </w:rPr>
            </w:pPr>
          </w:p>
        </w:tc>
      </w:tr>
      <w:tr w:rsidR="00EF3920" w:rsidRPr="00AD166B" w:rsidTr="00E00A27">
        <w:trPr>
          <w:trHeight w:val="303"/>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val="ru-RU" w:eastAsia="en-US"/>
              </w:rPr>
            </w:pPr>
            <w:r w:rsidRPr="00AD166B">
              <w:rPr>
                <w:lang w:val="ru-RU" w:eastAsia="en-US"/>
              </w:rPr>
              <w:t>4</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937"/>
                <w:tab w:val="left" w:pos="4900"/>
              </w:tabs>
              <w:rPr>
                <w:lang w:val="ru-RU" w:eastAsia="en-US"/>
              </w:rPr>
            </w:pPr>
            <w:r w:rsidRPr="00AD166B">
              <w:rPr>
                <w:lang w:val="ru-RU" w:eastAsia="en-US"/>
              </w:rPr>
              <w:t>Мышление вербальное (обобщение). Память опосредованная.</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D9411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r>
              <w:rPr>
                <w:lang w:eastAsia="en-US"/>
              </w:rPr>
              <w:t xml:space="preserve"> и </w:t>
            </w:r>
            <w:r w:rsidR="00247059">
              <w:rPr>
                <w:lang w:val="ru-RU" w:eastAsia="en-US"/>
              </w:rPr>
              <w:t>памяти</w:t>
            </w:r>
            <w:r>
              <w:rPr>
                <w:lang w:val="ru-RU" w:eastAsia="en-US"/>
              </w:rPr>
              <w:t>.</w:t>
            </w:r>
          </w:p>
          <w:p w:rsidR="00EF3920" w:rsidRPr="00AD166B" w:rsidRDefault="00EF3920" w:rsidP="00D94114">
            <w:pPr>
              <w:pStyle w:val="TableParagraph"/>
              <w:spacing w:before="1" w:line="238" w:lineRule="exact"/>
              <w:ind w:left="0"/>
              <w:rPr>
                <w:lang w:eastAsia="en-US"/>
              </w:rPr>
            </w:pPr>
          </w:p>
        </w:tc>
      </w:tr>
      <w:tr w:rsidR="00EF3920" w:rsidRPr="00AD166B" w:rsidTr="00E00A27">
        <w:trPr>
          <w:trHeight w:val="280"/>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val="ru-RU" w:eastAsia="en-US"/>
              </w:rPr>
            </w:pPr>
            <w:r w:rsidRPr="00AD166B">
              <w:rPr>
                <w:lang w:val="ru-RU" w:eastAsia="en-US"/>
              </w:rPr>
              <w:t>5</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596"/>
                <w:tab w:val="left" w:pos="4228"/>
                <w:tab w:val="left" w:pos="5710"/>
              </w:tabs>
              <w:rPr>
                <w:lang w:eastAsia="en-US"/>
              </w:rPr>
            </w:pPr>
            <w:r w:rsidRPr="00AD166B">
              <w:rPr>
                <w:lang w:val="ru-RU" w:eastAsia="en-US"/>
              </w:rPr>
              <w:t>Мышление вербальное. Память (зрительная).</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D94114">
            <w:pPr>
              <w:pStyle w:val="TableParagraph"/>
              <w:spacing w:line="249" w:lineRule="exact"/>
              <w:ind w:left="0"/>
              <w:rPr>
                <w:lang w:val="ru-RU" w:eastAsia="en-US"/>
              </w:rPr>
            </w:pPr>
            <w:r w:rsidRPr="00EF3920">
              <w:rPr>
                <w:lang w:val="ru-RU" w:eastAsia="en-US"/>
              </w:rPr>
              <w:t xml:space="preserve">Развитие </w:t>
            </w:r>
            <w:r>
              <w:rPr>
                <w:lang w:val="ru-RU" w:eastAsia="en-US"/>
              </w:rPr>
              <w:t>зрительно</w:t>
            </w:r>
            <w:r w:rsidRPr="00AD166B">
              <w:rPr>
                <w:lang w:val="ru-RU" w:eastAsia="en-US"/>
              </w:rPr>
              <w:t>й</w:t>
            </w:r>
            <w:r>
              <w:rPr>
                <w:lang w:val="ru-RU" w:eastAsia="en-US"/>
              </w:rPr>
              <w:t xml:space="preserve"> памяти и мышления.</w:t>
            </w:r>
          </w:p>
        </w:tc>
      </w:tr>
      <w:tr w:rsidR="00EF3920" w:rsidRPr="00AD166B" w:rsidTr="00E00A27">
        <w:trPr>
          <w:trHeight w:val="270"/>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73" w:lineRule="exact"/>
              <w:ind w:left="38"/>
              <w:jc w:val="center"/>
              <w:rPr>
                <w:lang w:eastAsia="en-US"/>
              </w:rPr>
            </w:pPr>
            <w:r w:rsidRPr="00AD166B">
              <w:rPr>
                <w:lang w:eastAsia="en-US"/>
              </w:rPr>
              <w:t>6</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519"/>
                <w:tab w:val="left" w:pos="4170"/>
                <w:tab w:val="left" w:pos="5579"/>
              </w:tabs>
              <w:spacing w:before="1" w:line="274" w:lineRule="exact"/>
              <w:ind w:right="92"/>
              <w:rPr>
                <w:lang w:eastAsia="en-US"/>
              </w:rPr>
            </w:pPr>
            <w:r w:rsidRPr="00AD166B">
              <w:rPr>
                <w:lang w:val="ru-RU" w:eastAsia="en-US"/>
              </w:rPr>
              <w:t>Мышление вербальное (обобщение).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7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D9411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w:t>
            </w:r>
          </w:p>
          <w:p w:rsidR="00EF3920" w:rsidRPr="00AD166B" w:rsidRDefault="00EF3920" w:rsidP="00D94114">
            <w:pPr>
              <w:pStyle w:val="TableParagraph"/>
              <w:tabs>
                <w:tab w:val="left" w:pos="1246"/>
                <w:tab w:val="left" w:pos="3449"/>
                <w:tab w:val="left" w:pos="5065"/>
              </w:tabs>
              <w:spacing w:line="244" w:lineRule="exact"/>
              <w:ind w:left="0"/>
              <w:rPr>
                <w:lang w:eastAsia="en-US"/>
              </w:rPr>
            </w:pPr>
          </w:p>
        </w:tc>
      </w:tr>
      <w:tr w:rsidR="00EF3920"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eastAsia="en-US"/>
              </w:rPr>
            </w:pPr>
            <w:r w:rsidRPr="00AD166B">
              <w:rPr>
                <w:lang w:eastAsia="en-US"/>
              </w:rPr>
              <w:t>7</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937"/>
                <w:tab w:val="left" w:pos="4900"/>
              </w:tabs>
              <w:spacing w:line="267" w:lineRule="exact"/>
              <w:rPr>
                <w:lang w:val="ru-RU" w:eastAsia="en-US"/>
              </w:rPr>
            </w:pPr>
            <w:r w:rsidRPr="00AD166B">
              <w:rPr>
                <w:lang w:val="ru-RU" w:eastAsia="en-US"/>
              </w:rPr>
              <w:t>Мышление вербально-смысловое. Пространственные представления. Воображение.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D94114">
            <w:pPr>
              <w:pStyle w:val="TableParagraph"/>
              <w:tabs>
                <w:tab w:val="left" w:pos="1500"/>
                <w:tab w:val="left" w:pos="3934"/>
                <w:tab w:val="left" w:pos="5075"/>
              </w:tabs>
              <w:spacing w:line="243" w:lineRule="exact"/>
              <w:ind w:left="0"/>
              <w:rPr>
                <w:lang w:val="ru-RU" w:eastAsia="en-US"/>
              </w:rPr>
            </w:pPr>
            <w:r>
              <w:rPr>
                <w:lang w:eastAsia="en-US"/>
              </w:rPr>
              <w:t xml:space="preserve">Развитие </w:t>
            </w:r>
            <w:r>
              <w:rPr>
                <w:lang w:val="ru-RU" w:eastAsia="en-US"/>
              </w:rPr>
              <w:t>мышления и воображения.</w:t>
            </w:r>
          </w:p>
          <w:p w:rsidR="00EF3920" w:rsidRPr="00AD166B" w:rsidRDefault="00EF3920" w:rsidP="00D94114">
            <w:pPr>
              <w:pStyle w:val="TableParagraph"/>
              <w:spacing w:line="241" w:lineRule="exact"/>
              <w:ind w:left="0"/>
              <w:rPr>
                <w:lang w:eastAsia="en-US"/>
              </w:rPr>
            </w:pPr>
          </w:p>
        </w:tc>
      </w:tr>
      <w:tr w:rsidR="00EF3920" w:rsidRPr="00AD166B" w:rsidTr="00E00A27">
        <w:trPr>
          <w:trHeight w:val="273"/>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53" w:lineRule="exact"/>
              <w:ind w:left="38"/>
              <w:jc w:val="center"/>
              <w:rPr>
                <w:lang w:val="ru-RU" w:eastAsia="en-US"/>
              </w:rPr>
            </w:pPr>
            <w:r w:rsidRPr="00AD166B">
              <w:rPr>
                <w:lang w:val="ru-RU" w:eastAsia="en-US"/>
              </w:rPr>
              <w:t>8</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53" w:lineRule="exact"/>
              <w:rPr>
                <w:lang w:val="ru-RU" w:eastAsia="en-US"/>
              </w:rPr>
            </w:pPr>
            <w:r w:rsidRPr="00AD166B">
              <w:rPr>
                <w:lang w:val="ru-RU" w:eastAsia="en-US"/>
              </w:rPr>
              <w:t>Мышление вербально-понятийное. Мышление (сравнение). Произвольность движений.</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53" w:lineRule="exact"/>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86F24" w:rsidRDefault="00EF3920" w:rsidP="00247059">
            <w:pPr>
              <w:pStyle w:val="TableParagraph"/>
              <w:spacing w:line="244" w:lineRule="exact"/>
              <w:ind w:left="0"/>
              <w:rPr>
                <w:lang w:val="ru-RU" w:eastAsia="en-US"/>
              </w:rPr>
            </w:pPr>
            <w:r>
              <w:rPr>
                <w:lang w:val="ru-RU" w:eastAsia="en-US"/>
              </w:rPr>
              <w:t>Развитие мышления.</w:t>
            </w:r>
          </w:p>
        </w:tc>
      </w:tr>
      <w:tr w:rsidR="00EF3920"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val="ru-RU" w:eastAsia="en-US"/>
              </w:rPr>
            </w:pPr>
            <w:r w:rsidRPr="00AD166B">
              <w:rPr>
                <w:lang w:val="ru-RU" w:eastAsia="en-US"/>
              </w:rPr>
              <w:t>9</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596"/>
                <w:tab w:val="left" w:pos="4228"/>
                <w:tab w:val="left" w:pos="5710"/>
              </w:tabs>
              <w:rPr>
                <w:lang w:val="ru-RU" w:eastAsia="en-US"/>
              </w:rPr>
            </w:pPr>
            <w:r w:rsidRPr="00AD166B">
              <w:rPr>
                <w:lang w:val="ru-RU" w:eastAsia="en-US"/>
              </w:rPr>
              <w:t>Мышление</w:t>
            </w:r>
            <w:r w:rsidRPr="00AD166B">
              <w:rPr>
                <w:lang w:val="ru-RU" w:eastAsia="en-US"/>
              </w:rPr>
              <w:tab/>
              <w:t xml:space="preserve">вербально-смысловое и наглядно-образное. Мышление вербально-понятийное. </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247059">
            <w:pPr>
              <w:pStyle w:val="TableParagraph"/>
              <w:tabs>
                <w:tab w:val="left" w:pos="1246"/>
                <w:tab w:val="left" w:pos="3449"/>
                <w:tab w:val="left" w:pos="5065"/>
              </w:tabs>
              <w:spacing w:line="244" w:lineRule="exact"/>
              <w:ind w:left="0"/>
              <w:rPr>
                <w:lang w:val="ru-RU" w:eastAsia="en-US"/>
              </w:rPr>
            </w:pPr>
            <w:r w:rsidRPr="00EF3920">
              <w:rPr>
                <w:lang w:val="ru-RU" w:eastAsia="en-US"/>
              </w:rPr>
              <w:t xml:space="preserve"> </w:t>
            </w:r>
            <w:r w:rsidR="00247059">
              <w:rPr>
                <w:lang w:val="ru-RU" w:eastAsia="en-US"/>
              </w:rPr>
              <w:t>Развитие мышления</w:t>
            </w:r>
            <w:r w:rsidRPr="00EF3920">
              <w:rPr>
                <w:lang w:val="ru-RU" w:eastAsia="en-US"/>
              </w:rPr>
              <w:t>.</w:t>
            </w:r>
          </w:p>
        </w:tc>
      </w:tr>
      <w:tr w:rsidR="00EF3920" w:rsidRPr="00AD166B" w:rsidTr="00E00A27">
        <w:trPr>
          <w:trHeight w:val="184"/>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val="ru-RU" w:eastAsia="en-US"/>
              </w:rPr>
            </w:pPr>
            <w:r w:rsidRPr="00AD166B">
              <w:rPr>
                <w:lang w:val="ru-RU" w:eastAsia="en-US"/>
              </w:rPr>
              <w:t>10</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before="2" w:line="261" w:lineRule="exact"/>
              <w:rPr>
                <w:lang w:eastAsia="en-US"/>
              </w:rPr>
            </w:pPr>
            <w:r w:rsidRPr="00AD166B">
              <w:rPr>
                <w:lang w:val="ru-RU" w:eastAsia="en-US"/>
              </w:rPr>
              <w:t>Зрительная память. Мышление (анализ).</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247059">
            <w:pPr>
              <w:pStyle w:val="TableParagraph"/>
              <w:spacing w:line="244" w:lineRule="exact"/>
              <w:ind w:left="0"/>
              <w:rPr>
                <w:lang w:val="ru-RU" w:eastAsia="en-US"/>
              </w:rPr>
            </w:pPr>
            <w:r w:rsidRPr="00EF3920">
              <w:rPr>
                <w:lang w:val="ru-RU" w:eastAsia="en-US"/>
              </w:rPr>
              <w:t xml:space="preserve">Развитие мышления, </w:t>
            </w:r>
            <w:r w:rsidR="00247059">
              <w:rPr>
                <w:lang w:val="ru-RU" w:eastAsia="en-US"/>
              </w:rPr>
              <w:t>зрительно</w:t>
            </w:r>
            <w:r w:rsidR="00247059" w:rsidRPr="00AD166B">
              <w:rPr>
                <w:lang w:val="ru-RU" w:eastAsia="en-US"/>
              </w:rPr>
              <w:t>й</w:t>
            </w:r>
            <w:r w:rsidR="00247059">
              <w:rPr>
                <w:lang w:val="ru-RU" w:eastAsia="en-US"/>
              </w:rPr>
              <w:t xml:space="preserve"> памяти</w:t>
            </w:r>
            <w:r w:rsidRPr="00EF3920">
              <w:rPr>
                <w:lang w:val="ru-RU" w:eastAsia="en-US"/>
              </w:rPr>
              <w:t xml:space="preserve">. </w:t>
            </w:r>
          </w:p>
        </w:tc>
      </w:tr>
      <w:tr w:rsidR="00EF3920" w:rsidRPr="00AD166B" w:rsidTr="00E00A27">
        <w:trPr>
          <w:trHeight w:val="552"/>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eastAsia="en-US"/>
              </w:rPr>
            </w:pPr>
            <w:r w:rsidRPr="00AD166B">
              <w:rPr>
                <w:lang w:eastAsia="en-US"/>
              </w:rPr>
              <w:t>11</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1481"/>
                <w:tab w:val="left" w:pos="4002"/>
                <w:tab w:val="left" w:pos="5364"/>
              </w:tabs>
              <w:rPr>
                <w:lang w:val="ru-RU" w:eastAsia="en-US"/>
              </w:rPr>
            </w:pPr>
            <w:r w:rsidRPr="00AD166B">
              <w:rPr>
                <w:lang w:val="ru-RU" w:eastAsia="en-US"/>
              </w:rPr>
              <w:t>Мышление</w:t>
            </w:r>
            <w:r w:rsidRPr="00AD166B">
              <w:rPr>
                <w:lang w:val="ru-RU" w:eastAsia="en-US"/>
              </w:rPr>
              <w:tab/>
              <w:t>вербальное (причинно-следственные отношения). Мышление</w:t>
            </w:r>
            <w:r w:rsidRPr="00AD166B">
              <w:rPr>
                <w:lang w:val="ru-RU" w:eastAsia="en-US"/>
              </w:rPr>
              <w:tab/>
              <w:t>(установление закономерностей).</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247059">
            <w:pPr>
              <w:pStyle w:val="TableParagraph"/>
              <w:tabs>
                <w:tab w:val="left" w:pos="1251"/>
                <w:tab w:val="left" w:pos="3459"/>
                <w:tab w:val="left" w:pos="5065"/>
              </w:tabs>
              <w:spacing w:line="242" w:lineRule="exact"/>
              <w:ind w:left="0"/>
              <w:rPr>
                <w:lang w:val="ru-RU" w:eastAsia="en-US"/>
              </w:rPr>
            </w:pPr>
            <w:r w:rsidRPr="00EF3920">
              <w:rPr>
                <w:lang w:val="ru-RU" w:eastAsia="en-US"/>
              </w:rPr>
              <w:t xml:space="preserve">Развитие </w:t>
            </w:r>
            <w:r w:rsidR="00247059">
              <w:rPr>
                <w:lang w:val="ru-RU" w:eastAsia="en-US"/>
              </w:rPr>
              <w:t>мышления</w:t>
            </w:r>
            <w:r w:rsidRPr="00EF3920">
              <w:rPr>
                <w:lang w:val="ru-RU" w:eastAsia="en-US"/>
              </w:rPr>
              <w:t>.</w:t>
            </w:r>
          </w:p>
        </w:tc>
      </w:tr>
      <w:tr w:rsidR="00EF3920" w:rsidRPr="00AD166B" w:rsidTr="00E00A27">
        <w:trPr>
          <w:trHeight w:val="195"/>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val="ru-RU" w:eastAsia="en-US"/>
              </w:rPr>
            </w:pPr>
            <w:r w:rsidRPr="00AD166B">
              <w:rPr>
                <w:lang w:val="ru-RU" w:eastAsia="en-US"/>
              </w:rPr>
              <w:t>12</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before="2" w:line="261" w:lineRule="exact"/>
              <w:rPr>
                <w:lang w:val="ru-RU" w:eastAsia="en-US"/>
              </w:rPr>
            </w:pPr>
            <w:r w:rsidRPr="00AD166B">
              <w:rPr>
                <w:lang w:val="ru-RU" w:eastAsia="en-US"/>
              </w:rPr>
              <w:t>Мышление (анализ). Абстрагирование.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D94114">
            <w:pPr>
              <w:pStyle w:val="TableParagraph"/>
              <w:spacing w:line="244" w:lineRule="exact"/>
              <w:ind w:left="0"/>
              <w:rPr>
                <w:lang w:val="ru-RU" w:eastAsia="en-US"/>
              </w:rPr>
            </w:pPr>
            <w:r w:rsidRPr="00EF3920">
              <w:rPr>
                <w:lang w:val="ru-RU" w:eastAsia="en-US"/>
              </w:rPr>
              <w:t>Развитие мышления.</w:t>
            </w:r>
          </w:p>
        </w:tc>
      </w:tr>
      <w:tr w:rsidR="00EF3920" w:rsidRPr="00AD166B" w:rsidTr="00E00A27">
        <w:trPr>
          <w:trHeight w:val="200"/>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73" w:lineRule="exact"/>
              <w:ind w:left="38"/>
              <w:jc w:val="center"/>
              <w:rPr>
                <w:lang w:val="ru-RU" w:eastAsia="en-US"/>
              </w:rPr>
            </w:pPr>
            <w:r w:rsidRPr="00AD166B">
              <w:rPr>
                <w:lang w:val="ru-RU" w:eastAsia="en-US"/>
              </w:rPr>
              <w:t>13</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tabs>
                <w:tab w:val="left" w:pos="2072"/>
                <w:tab w:val="left" w:pos="5169"/>
              </w:tabs>
              <w:spacing w:before="1" w:line="274" w:lineRule="exact"/>
              <w:ind w:right="99"/>
              <w:rPr>
                <w:lang w:val="ru-RU" w:eastAsia="en-US"/>
              </w:rPr>
            </w:pPr>
            <w:r w:rsidRPr="00AD166B">
              <w:rPr>
                <w:lang w:val="ru-RU" w:eastAsia="en-US"/>
              </w:rPr>
              <w:t xml:space="preserve">Мышление логическое. </w:t>
            </w:r>
            <w:r w:rsidRPr="00AD166B">
              <w:rPr>
                <w:spacing w:val="-1"/>
                <w:lang w:val="ru-RU" w:eastAsia="en-US"/>
              </w:rPr>
              <w:t xml:space="preserve">Произвольность </w:t>
            </w:r>
            <w:r w:rsidRPr="00AD166B">
              <w:rPr>
                <w:lang w:val="ru-RU" w:eastAsia="en-US"/>
              </w:rPr>
              <w:t>(помехоустойчивость).</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7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247059">
            <w:pPr>
              <w:pStyle w:val="TableParagraph"/>
              <w:spacing w:line="244" w:lineRule="exact"/>
              <w:ind w:left="0"/>
              <w:rPr>
                <w:lang w:eastAsia="en-US"/>
              </w:rPr>
            </w:pPr>
            <w:r w:rsidRPr="00EF3920">
              <w:rPr>
                <w:lang w:val="ru-RU" w:eastAsia="en-US"/>
              </w:rPr>
              <w:t xml:space="preserve">Развитие </w:t>
            </w:r>
            <w:r w:rsidR="00247059">
              <w:rPr>
                <w:lang w:val="ru-RU" w:eastAsia="en-US"/>
              </w:rPr>
              <w:t>произвольности</w:t>
            </w:r>
            <w:r w:rsidRPr="00EF3920">
              <w:rPr>
                <w:lang w:val="ru-RU" w:eastAsia="en-US"/>
              </w:rPr>
              <w:t>, мышления.</w:t>
            </w:r>
          </w:p>
        </w:tc>
      </w:tr>
      <w:tr w:rsidR="00EF3920" w:rsidRPr="00AD166B" w:rsidTr="00E00A27">
        <w:trPr>
          <w:trHeight w:val="273"/>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54" w:lineRule="exact"/>
              <w:ind w:left="38"/>
              <w:jc w:val="center"/>
              <w:rPr>
                <w:lang w:eastAsia="en-US"/>
              </w:rPr>
            </w:pPr>
            <w:r w:rsidRPr="00AD166B">
              <w:rPr>
                <w:lang w:eastAsia="en-US"/>
              </w:rPr>
              <w:t>14</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54" w:lineRule="exact"/>
              <w:rPr>
                <w:lang w:val="ru-RU" w:eastAsia="en-US"/>
              </w:rPr>
            </w:pPr>
            <w:r w:rsidRPr="00AD166B">
              <w:rPr>
                <w:lang w:val="ru-RU" w:eastAsia="en-US"/>
              </w:rPr>
              <w:t>Мышление вербально-смысловое. Мышление (абстрагирование).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54"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247059">
            <w:pPr>
              <w:pStyle w:val="TableParagraph"/>
              <w:tabs>
                <w:tab w:val="left" w:pos="2866"/>
              </w:tabs>
              <w:spacing w:line="239" w:lineRule="exact"/>
              <w:ind w:left="0"/>
              <w:rPr>
                <w:lang w:val="ru-RU" w:eastAsia="en-US"/>
              </w:rPr>
            </w:pPr>
            <w:r w:rsidRPr="00EF3920">
              <w:rPr>
                <w:lang w:val="ru-RU" w:eastAsia="en-US"/>
              </w:rPr>
              <w:t xml:space="preserve">Развитие </w:t>
            </w:r>
            <w:r w:rsidR="00247059">
              <w:rPr>
                <w:lang w:val="ru-RU" w:eastAsia="en-US"/>
              </w:rPr>
              <w:t>мышления</w:t>
            </w:r>
            <w:r w:rsidRPr="00EF3920">
              <w:rPr>
                <w:lang w:val="ru-RU" w:eastAsia="en-US"/>
              </w:rPr>
              <w:t>.</w:t>
            </w:r>
          </w:p>
        </w:tc>
      </w:tr>
      <w:tr w:rsidR="00EF3920" w:rsidRPr="00AD166B" w:rsidTr="00E00A27">
        <w:trPr>
          <w:trHeight w:val="551"/>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eastAsia="en-US"/>
              </w:rPr>
            </w:pPr>
            <w:r w:rsidRPr="00AD166B">
              <w:rPr>
                <w:lang w:eastAsia="en-US"/>
              </w:rPr>
              <w:t>15</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before="2" w:line="261" w:lineRule="exact"/>
              <w:rPr>
                <w:lang w:eastAsia="en-US"/>
              </w:rPr>
            </w:pPr>
            <w:r w:rsidRPr="00AD166B">
              <w:rPr>
                <w:lang w:val="ru-RU" w:eastAsia="en-US"/>
              </w:rPr>
              <w:t xml:space="preserve">Память (непосредственная). Мышление вербально-понятийное. </w:t>
            </w:r>
            <w:r w:rsidRPr="00AD166B">
              <w:rPr>
                <w:lang w:eastAsia="en-US"/>
              </w:rPr>
              <w:t>Пространственные представления.</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EF3920" w:rsidP="00247059">
            <w:pPr>
              <w:pStyle w:val="TableParagraph"/>
              <w:spacing w:line="239" w:lineRule="exact"/>
              <w:ind w:left="0"/>
              <w:rPr>
                <w:lang w:eastAsia="en-US"/>
              </w:rPr>
            </w:pPr>
            <w:r w:rsidRPr="00EF3920">
              <w:rPr>
                <w:lang w:eastAsia="en-US"/>
              </w:rPr>
              <w:t xml:space="preserve">Развитие </w:t>
            </w:r>
            <w:r w:rsidRPr="00EF3920">
              <w:rPr>
                <w:lang w:val="ru-RU" w:eastAsia="en-US"/>
              </w:rPr>
              <w:t xml:space="preserve">памяти и </w:t>
            </w:r>
            <w:r w:rsidR="00247059">
              <w:rPr>
                <w:lang w:val="ru-RU" w:eastAsia="en-US"/>
              </w:rPr>
              <w:t>мышления</w:t>
            </w:r>
            <w:r w:rsidRPr="00EF3920">
              <w:rPr>
                <w:lang w:eastAsia="en-US"/>
              </w:rPr>
              <w:t xml:space="preserve">. </w:t>
            </w:r>
          </w:p>
        </w:tc>
      </w:tr>
      <w:tr w:rsidR="00EF3920" w:rsidRPr="00AD166B" w:rsidTr="00E00A27">
        <w:trPr>
          <w:trHeight w:val="202"/>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ind w:left="38"/>
              <w:jc w:val="center"/>
              <w:rPr>
                <w:lang w:eastAsia="en-US"/>
              </w:rPr>
            </w:pPr>
            <w:r w:rsidRPr="00AD166B">
              <w:rPr>
                <w:lang w:eastAsia="en-US"/>
              </w:rPr>
              <w:t>16</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before="2" w:line="261" w:lineRule="exact"/>
              <w:rPr>
                <w:lang w:val="ru-RU" w:eastAsia="en-US"/>
              </w:rPr>
            </w:pPr>
            <w:r w:rsidRPr="00AD166B">
              <w:rPr>
                <w:lang w:val="ru-RU" w:eastAsia="en-US"/>
              </w:rPr>
              <w:t>Мышление (анализ через синтез). Абстрагирование.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EF3920" w:rsidRDefault="00247059" w:rsidP="00247059">
            <w:pPr>
              <w:pStyle w:val="TableParagraph"/>
              <w:tabs>
                <w:tab w:val="left" w:pos="1433"/>
                <w:tab w:val="left" w:pos="2691"/>
                <w:tab w:val="left" w:pos="3927"/>
                <w:tab w:val="left" w:pos="5783"/>
              </w:tabs>
              <w:spacing w:line="237" w:lineRule="exact"/>
              <w:ind w:left="0"/>
              <w:rPr>
                <w:lang w:val="ru-RU" w:eastAsia="en-US"/>
              </w:rPr>
            </w:pPr>
            <w:r>
              <w:rPr>
                <w:lang w:val="ru-RU" w:eastAsia="en-US"/>
              </w:rPr>
              <w:t>Развитие мышления</w:t>
            </w:r>
            <w:r w:rsidR="00EF3920" w:rsidRPr="00EF3920">
              <w:rPr>
                <w:lang w:val="ru-RU" w:eastAsia="en-US"/>
              </w:rPr>
              <w:t xml:space="preserve">. </w:t>
            </w:r>
          </w:p>
        </w:tc>
      </w:tr>
      <w:tr w:rsidR="00EF3920" w:rsidRPr="00AD166B" w:rsidTr="00E00A27">
        <w:trPr>
          <w:trHeight w:val="277"/>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58" w:lineRule="exact"/>
              <w:ind w:left="38"/>
              <w:jc w:val="center"/>
              <w:rPr>
                <w:lang w:val="ru-RU" w:eastAsia="en-US"/>
              </w:rPr>
            </w:pPr>
            <w:r w:rsidRPr="00AD166B">
              <w:rPr>
                <w:lang w:val="ru-RU" w:eastAsia="en-US"/>
              </w:rPr>
              <w:t>17</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line="258" w:lineRule="exact"/>
              <w:rPr>
                <w:lang w:val="ru-RU" w:eastAsia="en-US"/>
              </w:rPr>
            </w:pPr>
            <w:r w:rsidRPr="00AD166B">
              <w:rPr>
                <w:lang w:val="ru-RU" w:eastAsia="en-US"/>
              </w:rPr>
              <w:t xml:space="preserve">Мышление логическое. </w:t>
            </w:r>
            <w:r w:rsidRPr="00AD166B">
              <w:rPr>
                <w:spacing w:val="-1"/>
                <w:lang w:val="ru-RU" w:eastAsia="en-US"/>
              </w:rPr>
              <w:t>Произвольное внимание.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58" w:lineRule="exact"/>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247059" w:rsidRDefault="00EF3920" w:rsidP="00D94114">
            <w:pPr>
              <w:pStyle w:val="TableParagraph"/>
              <w:spacing w:line="247" w:lineRule="exact"/>
              <w:ind w:left="0"/>
              <w:rPr>
                <w:lang w:val="ru-RU" w:eastAsia="en-US"/>
              </w:rPr>
            </w:pPr>
            <w:r w:rsidRPr="00EF3920">
              <w:rPr>
                <w:lang w:eastAsia="en-US"/>
              </w:rPr>
              <w:t xml:space="preserve">Развитие </w:t>
            </w:r>
            <w:r w:rsidR="00247059">
              <w:rPr>
                <w:lang w:eastAsia="en-US"/>
              </w:rPr>
              <w:t>внимания</w:t>
            </w:r>
            <w:r w:rsidR="00247059">
              <w:rPr>
                <w:lang w:val="ru-RU" w:eastAsia="en-US"/>
              </w:rPr>
              <w:t xml:space="preserve"> и мышления.</w:t>
            </w:r>
          </w:p>
        </w:tc>
      </w:tr>
      <w:tr w:rsidR="00EF3920" w:rsidRPr="00AD166B" w:rsidTr="00E00A27">
        <w:trPr>
          <w:trHeight w:val="273"/>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54" w:lineRule="exact"/>
              <w:ind w:left="38"/>
              <w:jc w:val="center"/>
              <w:rPr>
                <w:lang w:val="ru-RU" w:eastAsia="en-US"/>
              </w:rPr>
            </w:pPr>
            <w:r w:rsidRPr="00AD166B">
              <w:rPr>
                <w:lang w:val="ru-RU" w:eastAsia="en-US"/>
              </w:rPr>
              <w:t>18</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line="254" w:lineRule="exact"/>
              <w:rPr>
                <w:lang w:val="ru-RU" w:eastAsia="en-US"/>
              </w:rPr>
            </w:pPr>
            <w:r w:rsidRPr="00AD166B">
              <w:rPr>
                <w:lang w:val="ru-RU" w:eastAsia="en-US"/>
              </w:rPr>
              <w:t>Мышление наглядно-образное и вербально-понятийное.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54" w:lineRule="exact"/>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AD166B" w:rsidRDefault="00EF3920" w:rsidP="00D94114">
            <w:pPr>
              <w:pStyle w:val="TableParagraph"/>
              <w:tabs>
                <w:tab w:val="left" w:pos="1433"/>
                <w:tab w:val="left" w:pos="2691"/>
                <w:tab w:val="left" w:pos="3927"/>
                <w:tab w:val="left" w:pos="5783"/>
              </w:tabs>
              <w:spacing w:line="237" w:lineRule="exact"/>
              <w:ind w:left="0"/>
              <w:rPr>
                <w:lang w:eastAsia="en-US"/>
              </w:rPr>
            </w:pPr>
            <w:r>
              <w:rPr>
                <w:lang w:eastAsia="en-US"/>
              </w:rPr>
              <w:t>Развитие мышления.</w:t>
            </w:r>
          </w:p>
        </w:tc>
      </w:tr>
      <w:tr w:rsidR="00EF3920" w:rsidRPr="00AD166B" w:rsidTr="00E00A27">
        <w:trPr>
          <w:trHeight w:val="71"/>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73" w:lineRule="exact"/>
              <w:ind w:left="38"/>
              <w:jc w:val="center"/>
              <w:rPr>
                <w:lang w:val="ru-RU" w:eastAsia="en-US"/>
              </w:rPr>
            </w:pPr>
            <w:r w:rsidRPr="00AD166B">
              <w:rPr>
                <w:lang w:val="ru-RU" w:eastAsia="en-US"/>
              </w:rPr>
              <w:t>19</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before="1" w:line="274" w:lineRule="exact"/>
              <w:rPr>
                <w:lang w:val="ru-RU" w:eastAsia="en-US"/>
              </w:rPr>
            </w:pPr>
            <w:r w:rsidRPr="00AD166B">
              <w:rPr>
                <w:lang w:val="ru-RU" w:eastAsia="en-US"/>
              </w:rPr>
              <w:t>Мышление (обобщение и абстрагирование).</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73" w:lineRule="exact"/>
              <w:ind w:left="704" w:hanging="745"/>
              <w:jc w:val="center"/>
              <w:rPr>
                <w:lang w:val="ru-RU" w:eastAsia="en-US"/>
              </w:rPr>
            </w:pPr>
            <w:r w:rsidRPr="00AD166B">
              <w:rPr>
                <w:lang w:val="ru-RU"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B36442" w:rsidRDefault="00EF3920" w:rsidP="00247059">
            <w:pPr>
              <w:pStyle w:val="TableParagraph"/>
              <w:spacing w:line="240" w:lineRule="auto"/>
              <w:ind w:left="0"/>
              <w:rPr>
                <w:lang w:val="ru-RU" w:eastAsia="en-US"/>
              </w:rPr>
            </w:pPr>
            <w:r w:rsidRPr="00686F24">
              <w:rPr>
                <w:lang w:val="ru-RU" w:eastAsia="en-US"/>
              </w:rPr>
              <w:t>Развитие</w:t>
            </w:r>
            <w:r w:rsidR="00247059">
              <w:rPr>
                <w:lang w:val="ru-RU" w:eastAsia="en-US"/>
              </w:rPr>
              <w:t xml:space="preserve"> </w:t>
            </w:r>
            <w:r>
              <w:rPr>
                <w:lang w:val="ru-RU" w:eastAsia="en-US"/>
              </w:rPr>
              <w:t>мышления.</w:t>
            </w:r>
          </w:p>
        </w:tc>
      </w:tr>
      <w:tr w:rsidR="00EF3920" w:rsidRPr="00AD166B" w:rsidTr="00E00A27">
        <w:trPr>
          <w:trHeight w:val="328"/>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73" w:lineRule="exact"/>
              <w:ind w:left="38"/>
              <w:jc w:val="center"/>
              <w:rPr>
                <w:lang w:val="ru-RU" w:eastAsia="en-US"/>
              </w:rPr>
            </w:pPr>
            <w:r w:rsidRPr="00AD166B">
              <w:rPr>
                <w:lang w:val="ru-RU" w:eastAsia="en-US"/>
              </w:rPr>
              <w:lastRenderedPageBreak/>
              <w:t>20</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before="1" w:line="274" w:lineRule="exact"/>
              <w:rPr>
                <w:lang w:val="ru-RU" w:eastAsia="en-US"/>
              </w:rPr>
            </w:pPr>
            <w:r w:rsidRPr="00AD166B">
              <w:rPr>
                <w:lang w:val="ru-RU" w:eastAsia="en-US"/>
              </w:rPr>
              <w:t>Наглядно-образное мышление. Смысловая вербальная память.</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7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B36442" w:rsidRDefault="00EF3920" w:rsidP="00247059">
            <w:pPr>
              <w:pStyle w:val="TableParagraph"/>
              <w:spacing w:line="240" w:lineRule="auto"/>
              <w:ind w:left="0"/>
              <w:rPr>
                <w:lang w:val="ru-RU" w:eastAsia="en-US"/>
              </w:rPr>
            </w:pPr>
            <w:r w:rsidRPr="00686F24">
              <w:rPr>
                <w:lang w:val="ru-RU" w:eastAsia="en-US"/>
              </w:rPr>
              <w:t xml:space="preserve">Развитие </w:t>
            </w:r>
            <w:r w:rsidR="00247059">
              <w:rPr>
                <w:lang w:val="ru-RU" w:eastAsia="en-US"/>
              </w:rPr>
              <w:t>памяти</w:t>
            </w:r>
            <w:r>
              <w:rPr>
                <w:lang w:val="ru-RU" w:eastAsia="en-US"/>
              </w:rPr>
              <w:t xml:space="preserve"> и мышления.</w:t>
            </w:r>
          </w:p>
        </w:tc>
      </w:tr>
      <w:tr w:rsidR="00EF3920" w:rsidRPr="00AD166B" w:rsidTr="00E00A27">
        <w:trPr>
          <w:trHeight w:val="270"/>
        </w:trPr>
        <w:tc>
          <w:tcPr>
            <w:tcW w:w="747" w:type="dxa"/>
            <w:tcBorders>
              <w:top w:val="single" w:sz="4" w:space="0" w:color="000000"/>
              <w:left w:val="single" w:sz="4" w:space="0" w:color="000000"/>
              <w:bottom w:val="single" w:sz="6" w:space="0" w:color="000000"/>
              <w:right w:val="single" w:sz="4" w:space="0" w:color="000000"/>
            </w:tcBorders>
            <w:hideMark/>
          </w:tcPr>
          <w:p w:rsidR="00EF3920" w:rsidRPr="00AD166B" w:rsidRDefault="00EF3920" w:rsidP="00E00A27">
            <w:pPr>
              <w:pStyle w:val="TableParagraph"/>
              <w:spacing w:line="251" w:lineRule="exact"/>
              <w:ind w:left="38"/>
              <w:jc w:val="center"/>
              <w:rPr>
                <w:lang w:eastAsia="en-US"/>
              </w:rPr>
            </w:pPr>
            <w:r w:rsidRPr="00AD166B">
              <w:rPr>
                <w:lang w:eastAsia="en-US"/>
              </w:rPr>
              <w:t>21</w:t>
            </w:r>
          </w:p>
        </w:tc>
        <w:tc>
          <w:tcPr>
            <w:tcW w:w="7229" w:type="dxa"/>
            <w:gridSpan w:val="2"/>
            <w:tcBorders>
              <w:top w:val="single" w:sz="4" w:space="0" w:color="000000"/>
              <w:left w:val="single" w:sz="4" w:space="0" w:color="000000"/>
              <w:bottom w:val="single" w:sz="6" w:space="0" w:color="000000"/>
              <w:right w:val="single" w:sz="4" w:space="0" w:color="000000"/>
            </w:tcBorders>
          </w:tcPr>
          <w:p w:rsidR="00EF3920" w:rsidRPr="00AD166B" w:rsidRDefault="00EF3920" w:rsidP="00175742">
            <w:pPr>
              <w:pStyle w:val="TableParagraph"/>
              <w:spacing w:line="258" w:lineRule="exact"/>
              <w:rPr>
                <w:lang w:val="ru-RU" w:eastAsia="en-US"/>
              </w:rPr>
            </w:pPr>
            <w:r w:rsidRPr="00AD166B">
              <w:t>Кооперация (согласование действий, сотрудничество).</w:t>
            </w:r>
          </w:p>
        </w:tc>
        <w:tc>
          <w:tcPr>
            <w:tcW w:w="851" w:type="dxa"/>
            <w:tcBorders>
              <w:top w:val="single" w:sz="4" w:space="0" w:color="000000"/>
              <w:left w:val="single" w:sz="4" w:space="0" w:color="000000"/>
              <w:bottom w:val="single" w:sz="6" w:space="0" w:color="000000"/>
              <w:right w:val="single" w:sz="4" w:space="0" w:color="auto"/>
            </w:tcBorders>
            <w:hideMark/>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6" w:space="0" w:color="000000"/>
              <w:right w:val="single" w:sz="4" w:space="0" w:color="000000"/>
            </w:tcBorders>
          </w:tcPr>
          <w:p w:rsidR="00EF3920" w:rsidRPr="006B101D" w:rsidRDefault="00EF3920" w:rsidP="00D94114">
            <w:pPr>
              <w:pStyle w:val="TableParagraph"/>
              <w:spacing w:line="239" w:lineRule="exact"/>
              <w:ind w:left="0"/>
              <w:rPr>
                <w:lang w:val="ru-RU" w:eastAsia="en-US"/>
              </w:rPr>
            </w:pPr>
            <w:r w:rsidRPr="006B101D">
              <w:rPr>
                <w:lang w:val="ru-RU"/>
              </w:rPr>
              <w:t>Развитие кооперации.</w:t>
            </w:r>
          </w:p>
        </w:tc>
      </w:tr>
      <w:tr w:rsidR="00EF3920" w:rsidRPr="00AD166B" w:rsidTr="00E00A27">
        <w:trPr>
          <w:trHeight w:val="270"/>
        </w:trPr>
        <w:tc>
          <w:tcPr>
            <w:tcW w:w="747" w:type="dxa"/>
            <w:tcBorders>
              <w:top w:val="single" w:sz="4" w:space="0" w:color="000000"/>
              <w:left w:val="single" w:sz="4" w:space="0" w:color="000000"/>
              <w:bottom w:val="single" w:sz="6" w:space="0" w:color="000000"/>
              <w:right w:val="single" w:sz="4" w:space="0" w:color="000000"/>
            </w:tcBorders>
          </w:tcPr>
          <w:p w:rsidR="00EF3920" w:rsidRPr="00AD166B" w:rsidRDefault="00EF3920" w:rsidP="00E00A27">
            <w:pPr>
              <w:pStyle w:val="TableParagraph"/>
              <w:spacing w:line="263" w:lineRule="exact"/>
              <w:ind w:left="38"/>
              <w:jc w:val="center"/>
              <w:rPr>
                <w:lang w:eastAsia="en-US"/>
              </w:rPr>
            </w:pPr>
            <w:r w:rsidRPr="00AD166B">
              <w:rPr>
                <w:lang w:eastAsia="en-US"/>
              </w:rPr>
              <w:t>22</w:t>
            </w:r>
          </w:p>
        </w:tc>
        <w:tc>
          <w:tcPr>
            <w:tcW w:w="7229" w:type="dxa"/>
            <w:gridSpan w:val="2"/>
            <w:tcBorders>
              <w:top w:val="single" w:sz="4" w:space="0" w:color="000000"/>
              <w:left w:val="single" w:sz="4" w:space="0" w:color="000000"/>
              <w:bottom w:val="single" w:sz="6" w:space="0" w:color="000000"/>
              <w:right w:val="single" w:sz="4" w:space="0" w:color="000000"/>
            </w:tcBorders>
          </w:tcPr>
          <w:p w:rsidR="00EF3920" w:rsidRPr="00AD166B" w:rsidRDefault="00EF3920" w:rsidP="00175742">
            <w:pPr>
              <w:pStyle w:val="TableParagraph"/>
              <w:spacing w:line="265" w:lineRule="exact"/>
              <w:rPr>
                <w:lang w:val="ru-RU" w:eastAsia="en-US"/>
              </w:rPr>
            </w:pPr>
            <w:r w:rsidRPr="00AD166B">
              <w:rPr>
                <w:lang w:val="ru-RU"/>
              </w:rPr>
              <w:t>Выработка совместных решений в деятельности.</w:t>
            </w:r>
          </w:p>
        </w:tc>
        <w:tc>
          <w:tcPr>
            <w:tcW w:w="851" w:type="dxa"/>
            <w:tcBorders>
              <w:top w:val="single" w:sz="4" w:space="0" w:color="000000"/>
              <w:left w:val="single" w:sz="4" w:space="0" w:color="000000"/>
              <w:bottom w:val="single" w:sz="6" w:space="0" w:color="000000"/>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6" w:space="0" w:color="000000"/>
              <w:right w:val="single" w:sz="4" w:space="0" w:color="000000"/>
            </w:tcBorders>
          </w:tcPr>
          <w:p w:rsidR="00EF3920" w:rsidRPr="006B101D" w:rsidRDefault="00EF3920" w:rsidP="00D94114">
            <w:pPr>
              <w:pStyle w:val="TableParagraph"/>
              <w:spacing w:before="1" w:line="248" w:lineRule="exact"/>
              <w:ind w:left="0"/>
              <w:rPr>
                <w:lang w:val="ru-RU"/>
              </w:rPr>
            </w:pPr>
            <w:r w:rsidRPr="006B101D">
              <w:rPr>
                <w:lang w:val="ru-RU"/>
              </w:rPr>
              <w:t>Развитие умения вырабатывать совместные решения в деятельности.</w:t>
            </w:r>
          </w:p>
        </w:tc>
      </w:tr>
      <w:tr w:rsidR="00EF3920" w:rsidRPr="00AD166B" w:rsidTr="00E00A27">
        <w:trPr>
          <w:trHeight w:val="270"/>
        </w:trPr>
        <w:tc>
          <w:tcPr>
            <w:tcW w:w="747" w:type="dxa"/>
            <w:tcBorders>
              <w:top w:val="single" w:sz="4" w:space="0" w:color="000000"/>
              <w:left w:val="single" w:sz="4" w:space="0" w:color="000000"/>
              <w:bottom w:val="single" w:sz="6" w:space="0" w:color="000000"/>
              <w:right w:val="single" w:sz="4" w:space="0" w:color="000000"/>
            </w:tcBorders>
          </w:tcPr>
          <w:p w:rsidR="00EF3920" w:rsidRPr="00AD166B" w:rsidRDefault="00EF3920" w:rsidP="00E00A27">
            <w:pPr>
              <w:pStyle w:val="TableParagraph"/>
              <w:spacing w:line="263" w:lineRule="exact"/>
              <w:ind w:left="249" w:right="240"/>
              <w:jc w:val="center"/>
              <w:rPr>
                <w:lang w:eastAsia="en-US"/>
              </w:rPr>
            </w:pPr>
            <w:r w:rsidRPr="00AD166B">
              <w:rPr>
                <w:lang w:eastAsia="en-US"/>
              </w:rPr>
              <w:t>23</w:t>
            </w:r>
          </w:p>
        </w:tc>
        <w:tc>
          <w:tcPr>
            <w:tcW w:w="7229" w:type="dxa"/>
            <w:gridSpan w:val="2"/>
            <w:tcBorders>
              <w:top w:val="single" w:sz="4" w:space="0" w:color="000000"/>
              <w:left w:val="single" w:sz="4" w:space="0" w:color="000000"/>
              <w:bottom w:val="single" w:sz="6" w:space="0" w:color="000000"/>
              <w:right w:val="single" w:sz="4" w:space="0" w:color="000000"/>
            </w:tcBorders>
          </w:tcPr>
          <w:p w:rsidR="00EF3920" w:rsidRPr="00AD166B" w:rsidRDefault="00EF3920" w:rsidP="00175742">
            <w:pPr>
              <w:pStyle w:val="TableParagraph"/>
              <w:spacing w:line="265" w:lineRule="exact"/>
              <w:rPr>
                <w:lang w:val="ru-RU"/>
              </w:rPr>
            </w:pPr>
            <w:r w:rsidRPr="00AD166B">
              <w:rPr>
                <w:lang w:val="ru-RU"/>
              </w:rPr>
              <w:t>Активизация совместной деятельности, работа в группе.</w:t>
            </w:r>
          </w:p>
        </w:tc>
        <w:tc>
          <w:tcPr>
            <w:tcW w:w="851" w:type="dxa"/>
            <w:tcBorders>
              <w:top w:val="single" w:sz="4" w:space="0" w:color="000000"/>
              <w:left w:val="single" w:sz="4" w:space="0" w:color="000000"/>
              <w:bottom w:val="single" w:sz="6" w:space="0" w:color="000000"/>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6" w:space="0" w:color="000000"/>
              <w:right w:val="single" w:sz="4" w:space="0" w:color="000000"/>
            </w:tcBorders>
          </w:tcPr>
          <w:p w:rsidR="00EF3920" w:rsidRPr="006B101D" w:rsidRDefault="00EF3920" w:rsidP="006B101D">
            <w:pPr>
              <w:pStyle w:val="TableParagraph"/>
              <w:spacing w:line="247" w:lineRule="exact"/>
              <w:ind w:left="0"/>
              <w:rPr>
                <w:lang w:val="ru-RU" w:eastAsia="en-US"/>
              </w:rPr>
            </w:pPr>
            <w:r w:rsidRPr="006B101D">
              <w:rPr>
                <w:lang w:val="ru-RU" w:eastAsia="en-US"/>
              </w:rPr>
              <w:t xml:space="preserve"> Упражнения для работы в группах.</w:t>
            </w:r>
          </w:p>
        </w:tc>
      </w:tr>
      <w:tr w:rsidR="00EF3920" w:rsidRPr="00AD166B" w:rsidTr="00E00A27">
        <w:trPr>
          <w:trHeight w:val="270"/>
        </w:trPr>
        <w:tc>
          <w:tcPr>
            <w:tcW w:w="747" w:type="dxa"/>
            <w:tcBorders>
              <w:top w:val="single" w:sz="4" w:space="0" w:color="000000"/>
              <w:left w:val="single" w:sz="4" w:space="0" w:color="000000"/>
              <w:bottom w:val="single" w:sz="6" w:space="0" w:color="000000"/>
              <w:right w:val="single" w:sz="4" w:space="0" w:color="000000"/>
            </w:tcBorders>
          </w:tcPr>
          <w:p w:rsidR="00EF3920" w:rsidRPr="00AD166B" w:rsidRDefault="00EF3920" w:rsidP="00E00A27">
            <w:pPr>
              <w:pStyle w:val="TableParagraph"/>
              <w:spacing w:line="258" w:lineRule="exact"/>
              <w:ind w:left="249" w:right="240"/>
              <w:jc w:val="center"/>
              <w:rPr>
                <w:lang w:eastAsia="en-US"/>
              </w:rPr>
            </w:pPr>
            <w:r w:rsidRPr="00AD166B">
              <w:rPr>
                <w:lang w:eastAsia="en-US"/>
              </w:rPr>
              <w:t>24</w:t>
            </w:r>
          </w:p>
        </w:tc>
        <w:tc>
          <w:tcPr>
            <w:tcW w:w="7229" w:type="dxa"/>
            <w:gridSpan w:val="2"/>
            <w:tcBorders>
              <w:top w:val="single" w:sz="4" w:space="0" w:color="000000"/>
              <w:left w:val="single" w:sz="4" w:space="0" w:color="000000"/>
              <w:bottom w:val="single" w:sz="6" w:space="0" w:color="000000"/>
              <w:right w:val="single" w:sz="4" w:space="0" w:color="000000"/>
            </w:tcBorders>
          </w:tcPr>
          <w:p w:rsidR="00EF3920" w:rsidRPr="00AD166B" w:rsidRDefault="00EF3920" w:rsidP="00175742">
            <w:pPr>
              <w:pStyle w:val="TableParagraph"/>
              <w:spacing w:line="265" w:lineRule="exact"/>
              <w:ind w:left="0"/>
              <w:rPr>
                <w:lang w:val="ru-RU"/>
              </w:rPr>
            </w:pPr>
            <w:r w:rsidRPr="00AD166B">
              <w:rPr>
                <w:lang w:val="ru-RU"/>
              </w:rPr>
              <w:t xml:space="preserve">  Доброжелательное отношение друг к другу.</w:t>
            </w:r>
          </w:p>
        </w:tc>
        <w:tc>
          <w:tcPr>
            <w:tcW w:w="851" w:type="dxa"/>
            <w:tcBorders>
              <w:top w:val="single" w:sz="4" w:space="0" w:color="000000"/>
              <w:left w:val="single" w:sz="4" w:space="0" w:color="000000"/>
              <w:bottom w:val="single" w:sz="6" w:space="0" w:color="000000"/>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6" w:space="0" w:color="000000"/>
              <w:right w:val="single" w:sz="4" w:space="0" w:color="000000"/>
            </w:tcBorders>
          </w:tcPr>
          <w:p w:rsidR="00EF3920" w:rsidRPr="006B101D" w:rsidRDefault="00EF3920" w:rsidP="00D94114">
            <w:pPr>
              <w:pStyle w:val="TableParagraph"/>
              <w:spacing w:before="1" w:line="248" w:lineRule="exact"/>
              <w:ind w:left="0"/>
              <w:rPr>
                <w:lang w:val="ru-RU" w:eastAsia="en-US"/>
              </w:rPr>
            </w:pPr>
            <w:r w:rsidRPr="006B101D">
              <w:rPr>
                <w:lang w:val="ru-RU" w:eastAsia="en-US"/>
              </w:rPr>
              <w:t>Развитие доброжелательности.</w:t>
            </w:r>
          </w:p>
        </w:tc>
      </w:tr>
      <w:tr w:rsidR="00EF3920" w:rsidRPr="00AD166B" w:rsidTr="00E00A27">
        <w:trPr>
          <w:trHeight w:val="277"/>
        </w:trPr>
        <w:tc>
          <w:tcPr>
            <w:tcW w:w="747" w:type="dxa"/>
            <w:tcBorders>
              <w:top w:val="single" w:sz="4" w:space="0" w:color="000000"/>
              <w:left w:val="single" w:sz="4" w:space="0" w:color="000000"/>
              <w:bottom w:val="single" w:sz="4" w:space="0" w:color="000000"/>
              <w:right w:val="single" w:sz="4" w:space="0" w:color="000000"/>
            </w:tcBorders>
          </w:tcPr>
          <w:p w:rsidR="00EF3920" w:rsidRPr="00AD166B" w:rsidRDefault="00EF3920" w:rsidP="00E00A27">
            <w:pPr>
              <w:pStyle w:val="TableParagraph"/>
              <w:spacing w:line="240" w:lineRule="auto"/>
              <w:ind w:left="0"/>
              <w:jc w:val="center"/>
              <w:rPr>
                <w:lang w:val="ru-RU" w:eastAsia="en-US"/>
              </w:rPr>
            </w:pPr>
            <w:r w:rsidRPr="00AD166B">
              <w:rPr>
                <w:lang w:val="ru-RU" w:eastAsia="en-US"/>
              </w:rPr>
              <w:t>25</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line="258" w:lineRule="exact"/>
              <w:rPr>
                <w:lang w:val="ru-RU" w:eastAsia="en-US"/>
              </w:rPr>
            </w:pPr>
            <w:r w:rsidRPr="00AD166B">
              <w:rPr>
                <w:lang w:val="ru-RU" w:eastAsia="en-US"/>
              </w:rPr>
              <w:t>Навык быстрого вступления в контакт, определение степени доверия к человеку.</w:t>
            </w:r>
          </w:p>
        </w:tc>
        <w:tc>
          <w:tcPr>
            <w:tcW w:w="851" w:type="dxa"/>
            <w:tcBorders>
              <w:top w:val="single" w:sz="4" w:space="0" w:color="000000"/>
              <w:left w:val="single" w:sz="4" w:space="0" w:color="000000"/>
              <w:bottom w:val="single" w:sz="4" w:space="0" w:color="000000"/>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B36442" w:rsidRDefault="00EF3920" w:rsidP="006B101D">
            <w:pPr>
              <w:pStyle w:val="TableParagraph"/>
              <w:spacing w:line="246" w:lineRule="exact"/>
              <w:ind w:left="0"/>
              <w:rPr>
                <w:color w:val="FF0000"/>
                <w:lang w:val="ru-RU" w:eastAsia="en-US"/>
              </w:rPr>
            </w:pPr>
            <w:r w:rsidRPr="00B36442">
              <w:rPr>
                <w:lang w:val="ru-RU" w:eastAsia="en-US"/>
              </w:rPr>
              <w:t>Формирование навыков быстрого вступлении в контакт.</w:t>
            </w:r>
          </w:p>
        </w:tc>
      </w:tr>
      <w:tr w:rsidR="00EF3920" w:rsidRPr="00AD166B" w:rsidTr="00E00A27">
        <w:trPr>
          <w:trHeight w:val="166"/>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E00A27">
            <w:pPr>
              <w:pStyle w:val="TableParagraph"/>
              <w:spacing w:line="263" w:lineRule="exact"/>
              <w:ind w:left="249" w:right="245"/>
              <w:jc w:val="center"/>
              <w:rPr>
                <w:lang w:val="ru-RU" w:eastAsia="en-US"/>
              </w:rPr>
            </w:pPr>
            <w:r w:rsidRPr="00AD166B">
              <w:rPr>
                <w:lang w:val="ru-RU" w:eastAsia="en-US"/>
              </w:rPr>
              <w:t>26</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line="270" w:lineRule="exact"/>
              <w:rPr>
                <w:lang w:val="ru-RU" w:eastAsia="en-US"/>
              </w:rPr>
            </w:pPr>
            <w:r w:rsidRPr="00AD166B">
              <w:rPr>
                <w:lang w:val="ru-RU" w:eastAsia="en-US"/>
              </w:rPr>
              <w:t>Зрительно-моторные координации.</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51471B" w:rsidRDefault="00EF3920" w:rsidP="00D94114">
            <w:pPr>
              <w:pStyle w:val="TableParagraph"/>
              <w:spacing w:line="239" w:lineRule="exact"/>
              <w:ind w:left="0"/>
              <w:rPr>
                <w:lang w:eastAsia="en-US"/>
              </w:rPr>
            </w:pPr>
            <w:r w:rsidRPr="00AC107F">
              <w:rPr>
                <w:lang w:val="ru-RU" w:eastAsia="en-US"/>
              </w:rPr>
              <w:t>Развитие</w:t>
            </w:r>
            <w:r w:rsidRPr="00AD166B">
              <w:rPr>
                <w:lang w:val="ru-RU" w:eastAsia="en-US"/>
              </w:rPr>
              <w:t xml:space="preserve"> </w:t>
            </w:r>
            <w:r>
              <w:rPr>
                <w:lang w:val="ru-RU" w:eastAsia="en-US"/>
              </w:rPr>
              <w:t>зрительно-моторных координаци</w:t>
            </w:r>
            <w:r w:rsidRPr="00AC107F">
              <w:rPr>
                <w:lang w:val="ru-RU"/>
              </w:rPr>
              <w:t>й</w:t>
            </w:r>
            <w:r>
              <w:rPr>
                <w:lang w:val="ru-RU"/>
              </w:rPr>
              <w:t>.</w:t>
            </w:r>
          </w:p>
        </w:tc>
      </w:tr>
      <w:tr w:rsidR="00EF3920" w:rsidRPr="00AD166B" w:rsidTr="00E00A27">
        <w:trPr>
          <w:trHeight w:val="174"/>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63" w:lineRule="exact"/>
              <w:ind w:left="249" w:right="240"/>
              <w:jc w:val="center"/>
              <w:rPr>
                <w:lang w:eastAsia="en-US"/>
              </w:rPr>
            </w:pPr>
            <w:r w:rsidRPr="00AD166B">
              <w:rPr>
                <w:lang w:eastAsia="en-US"/>
              </w:rPr>
              <w:t>27</w:t>
            </w:r>
          </w:p>
        </w:tc>
        <w:tc>
          <w:tcPr>
            <w:tcW w:w="5281" w:type="dxa"/>
            <w:tcBorders>
              <w:top w:val="single" w:sz="4" w:space="0" w:color="000000"/>
              <w:left w:val="single" w:sz="4" w:space="0" w:color="000000"/>
              <w:bottom w:val="single" w:sz="4" w:space="0" w:color="000000"/>
              <w:right w:val="nil"/>
            </w:tcBorders>
          </w:tcPr>
          <w:p w:rsidR="00EF3920" w:rsidRPr="00AD166B" w:rsidRDefault="00EF3920" w:rsidP="00175742">
            <w:pPr>
              <w:pStyle w:val="TableParagraph"/>
              <w:spacing w:line="270" w:lineRule="exact"/>
              <w:rPr>
                <w:lang w:val="ru-RU" w:eastAsia="en-US"/>
              </w:rPr>
            </w:pPr>
            <w:r w:rsidRPr="00AD166B">
              <w:rPr>
                <w:lang w:val="ru-RU" w:eastAsia="en-US"/>
              </w:rPr>
              <w:t>Произвольность движений.</w:t>
            </w:r>
          </w:p>
        </w:tc>
        <w:tc>
          <w:tcPr>
            <w:tcW w:w="1948" w:type="dxa"/>
            <w:tcBorders>
              <w:top w:val="single" w:sz="4" w:space="0" w:color="000000"/>
              <w:left w:val="nil"/>
              <w:bottom w:val="single" w:sz="4" w:space="0" w:color="000000"/>
              <w:right w:val="single" w:sz="4" w:space="0" w:color="000000"/>
            </w:tcBorders>
          </w:tcPr>
          <w:p w:rsidR="00EF3920" w:rsidRPr="00AD166B" w:rsidRDefault="00EF3920" w:rsidP="00175742">
            <w:pPr>
              <w:pStyle w:val="TableParagraph"/>
              <w:spacing w:line="263" w:lineRule="exact"/>
              <w:ind w:left="704"/>
              <w:rPr>
                <w:lang w:val="ru-RU" w:eastAsia="en-US"/>
              </w:rPr>
            </w:pPr>
          </w:p>
        </w:tc>
        <w:tc>
          <w:tcPr>
            <w:tcW w:w="851" w:type="dxa"/>
            <w:tcBorders>
              <w:top w:val="single" w:sz="4" w:space="0" w:color="000000"/>
              <w:left w:val="single" w:sz="4" w:space="0" w:color="000000"/>
              <w:bottom w:val="single" w:sz="4" w:space="0" w:color="000000"/>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AC107F" w:rsidRDefault="00EF3920" w:rsidP="00630459">
            <w:pPr>
              <w:pStyle w:val="TableParagraph"/>
              <w:spacing w:line="246" w:lineRule="exact"/>
              <w:ind w:left="0"/>
              <w:rPr>
                <w:lang w:val="ru-RU" w:eastAsia="en-US"/>
              </w:rPr>
            </w:pPr>
            <w:r>
              <w:rPr>
                <w:lang w:val="ru-RU" w:eastAsia="en-US"/>
              </w:rPr>
              <w:t xml:space="preserve"> Упражнения, направленные на п</w:t>
            </w:r>
            <w:r w:rsidRPr="00AD166B">
              <w:rPr>
                <w:lang w:val="ru-RU" w:eastAsia="en-US"/>
              </w:rPr>
              <w:t>роизвольность движений.</w:t>
            </w:r>
          </w:p>
        </w:tc>
      </w:tr>
      <w:tr w:rsidR="00EF3920" w:rsidRPr="00AD166B" w:rsidTr="00E00A27">
        <w:trPr>
          <w:trHeight w:val="197"/>
        </w:trPr>
        <w:tc>
          <w:tcPr>
            <w:tcW w:w="747" w:type="dxa"/>
            <w:tcBorders>
              <w:top w:val="single" w:sz="4" w:space="0" w:color="000000"/>
              <w:left w:val="single" w:sz="4" w:space="0" w:color="000000"/>
              <w:bottom w:val="single" w:sz="4" w:space="0" w:color="auto"/>
              <w:right w:val="single" w:sz="4" w:space="0" w:color="000000"/>
            </w:tcBorders>
            <w:hideMark/>
          </w:tcPr>
          <w:p w:rsidR="00EF3920" w:rsidRPr="00AD166B" w:rsidRDefault="00EF3920" w:rsidP="00175742">
            <w:pPr>
              <w:pStyle w:val="TableParagraph"/>
              <w:spacing w:line="263" w:lineRule="exact"/>
              <w:ind w:left="249" w:right="245"/>
              <w:jc w:val="center"/>
              <w:rPr>
                <w:lang w:eastAsia="en-US"/>
              </w:rPr>
            </w:pPr>
            <w:r w:rsidRPr="00AD166B">
              <w:rPr>
                <w:lang w:eastAsia="en-US"/>
              </w:rPr>
              <w:t>28</w:t>
            </w:r>
          </w:p>
        </w:tc>
        <w:tc>
          <w:tcPr>
            <w:tcW w:w="5281" w:type="dxa"/>
            <w:tcBorders>
              <w:top w:val="single" w:sz="4" w:space="0" w:color="000000"/>
              <w:left w:val="single" w:sz="4" w:space="0" w:color="000000"/>
              <w:bottom w:val="single" w:sz="4" w:space="0" w:color="auto"/>
              <w:right w:val="nil"/>
            </w:tcBorders>
          </w:tcPr>
          <w:p w:rsidR="00EF3920" w:rsidRPr="00AD166B" w:rsidRDefault="00EF3920" w:rsidP="00175742">
            <w:pPr>
              <w:pStyle w:val="TableParagraph"/>
              <w:spacing w:line="270" w:lineRule="exact"/>
              <w:rPr>
                <w:lang w:val="ru-RU" w:eastAsia="en-US"/>
              </w:rPr>
            </w:pPr>
            <w:r w:rsidRPr="00AD166B">
              <w:rPr>
                <w:lang w:val="ru-RU" w:eastAsia="en-US"/>
              </w:rPr>
              <w:t>Пространственные представления.</w:t>
            </w:r>
          </w:p>
        </w:tc>
        <w:tc>
          <w:tcPr>
            <w:tcW w:w="1948" w:type="dxa"/>
            <w:tcBorders>
              <w:top w:val="single" w:sz="4" w:space="0" w:color="000000"/>
              <w:left w:val="nil"/>
              <w:bottom w:val="single" w:sz="4" w:space="0" w:color="auto"/>
              <w:right w:val="single" w:sz="4" w:space="0" w:color="000000"/>
            </w:tcBorders>
          </w:tcPr>
          <w:p w:rsidR="00EF3920" w:rsidRPr="00AD166B" w:rsidRDefault="00EF3920" w:rsidP="00175742">
            <w:pPr>
              <w:pStyle w:val="TableParagraph"/>
              <w:spacing w:line="263" w:lineRule="exact"/>
              <w:ind w:left="704"/>
              <w:rPr>
                <w:lang w:val="ru-RU" w:eastAsia="en-US"/>
              </w:rPr>
            </w:pPr>
          </w:p>
        </w:tc>
        <w:tc>
          <w:tcPr>
            <w:tcW w:w="851" w:type="dxa"/>
            <w:tcBorders>
              <w:top w:val="single" w:sz="4" w:space="0" w:color="000000"/>
              <w:left w:val="single" w:sz="4" w:space="0" w:color="000000"/>
              <w:bottom w:val="single" w:sz="4" w:space="0" w:color="auto"/>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auto"/>
              <w:right w:val="single" w:sz="4" w:space="0" w:color="000000"/>
            </w:tcBorders>
          </w:tcPr>
          <w:p w:rsidR="00EF3920" w:rsidRPr="00AC107F" w:rsidRDefault="00EF3920" w:rsidP="00AC107F">
            <w:pPr>
              <w:pStyle w:val="TableParagraph"/>
              <w:spacing w:before="1" w:line="248" w:lineRule="exact"/>
              <w:ind w:left="0"/>
              <w:rPr>
                <w:color w:val="FF0000"/>
                <w:lang w:val="ru-RU" w:eastAsia="en-US"/>
              </w:rPr>
            </w:pPr>
            <w:r w:rsidRPr="00AC107F">
              <w:rPr>
                <w:lang w:val="ru-RU" w:eastAsia="en-US"/>
              </w:rPr>
              <w:t>Развитие пространственных представлени</w:t>
            </w:r>
            <w:r w:rsidRPr="00AC107F">
              <w:rPr>
                <w:lang w:val="ru-RU"/>
              </w:rPr>
              <w:t>й</w:t>
            </w:r>
            <w:r w:rsidRPr="00AC107F">
              <w:rPr>
                <w:lang w:val="ru-RU" w:eastAsia="en-US"/>
              </w:rPr>
              <w:t>.</w:t>
            </w:r>
            <w:r>
              <w:rPr>
                <w:lang w:val="ru-RU" w:eastAsia="en-US"/>
              </w:rPr>
              <w:t xml:space="preserve"> </w:t>
            </w:r>
          </w:p>
        </w:tc>
      </w:tr>
      <w:tr w:rsidR="00EF3920" w:rsidRPr="00AD166B" w:rsidTr="00E00A27">
        <w:trPr>
          <w:trHeight w:val="116"/>
        </w:trPr>
        <w:tc>
          <w:tcPr>
            <w:tcW w:w="747" w:type="dxa"/>
            <w:tcBorders>
              <w:top w:val="single" w:sz="4" w:space="0" w:color="auto"/>
              <w:left w:val="single" w:sz="4" w:space="0" w:color="000000"/>
              <w:bottom w:val="single" w:sz="4" w:space="0" w:color="auto"/>
              <w:right w:val="single" w:sz="4" w:space="0" w:color="000000"/>
            </w:tcBorders>
          </w:tcPr>
          <w:p w:rsidR="00EF3920" w:rsidRPr="00AD166B" w:rsidRDefault="00EF3920" w:rsidP="00175742">
            <w:pPr>
              <w:pStyle w:val="TableParagraph"/>
              <w:spacing w:line="263" w:lineRule="exact"/>
              <w:ind w:left="249" w:right="245"/>
              <w:jc w:val="center"/>
              <w:rPr>
                <w:lang w:eastAsia="en-US"/>
              </w:rPr>
            </w:pPr>
            <w:r w:rsidRPr="00AD166B">
              <w:rPr>
                <w:lang w:eastAsia="en-US"/>
              </w:rPr>
              <w:t>29</w:t>
            </w:r>
          </w:p>
        </w:tc>
        <w:tc>
          <w:tcPr>
            <w:tcW w:w="5281" w:type="dxa"/>
            <w:tcBorders>
              <w:top w:val="single" w:sz="4" w:space="0" w:color="auto"/>
              <w:left w:val="single" w:sz="4" w:space="0" w:color="000000"/>
              <w:bottom w:val="single" w:sz="4" w:space="0" w:color="auto"/>
              <w:right w:val="nil"/>
            </w:tcBorders>
          </w:tcPr>
          <w:p w:rsidR="00EF3920" w:rsidRPr="00AD166B" w:rsidRDefault="00EF3920" w:rsidP="00175742">
            <w:pPr>
              <w:pStyle w:val="TableParagraph"/>
              <w:spacing w:line="270" w:lineRule="exact"/>
              <w:rPr>
                <w:lang w:val="ru-RU" w:eastAsia="en-US"/>
              </w:rPr>
            </w:pPr>
            <w:r w:rsidRPr="00AD166B">
              <w:rPr>
                <w:lang w:val="ru-RU" w:eastAsia="en-US"/>
              </w:rPr>
              <w:t>Самоконтроль.</w:t>
            </w:r>
          </w:p>
        </w:tc>
        <w:tc>
          <w:tcPr>
            <w:tcW w:w="1948" w:type="dxa"/>
            <w:tcBorders>
              <w:top w:val="single" w:sz="4" w:space="0" w:color="auto"/>
              <w:left w:val="nil"/>
              <w:bottom w:val="single" w:sz="4" w:space="0" w:color="auto"/>
              <w:right w:val="single" w:sz="4" w:space="0" w:color="000000"/>
            </w:tcBorders>
          </w:tcPr>
          <w:p w:rsidR="00EF3920" w:rsidRPr="00AD166B" w:rsidRDefault="00EF3920" w:rsidP="00175742">
            <w:pPr>
              <w:pStyle w:val="TableParagraph"/>
              <w:spacing w:line="263" w:lineRule="exact"/>
              <w:ind w:left="0" w:right="92"/>
              <w:jc w:val="right"/>
              <w:rPr>
                <w:lang w:eastAsia="en-US"/>
              </w:rPr>
            </w:pPr>
          </w:p>
        </w:tc>
        <w:tc>
          <w:tcPr>
            <w:tcW w:w="851" w:type="dxa"/>
            <w:tcBorders>
              <w:top w:val="single" w:sz="4" w:space="0" w:color="auto"/>
              <w:left w:val="single" w:sz="4" w:space="0" w:color="000000"/>
              <w:bottom w:val="single" w:sz="4" w:space="0" w:color="auto"/>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auto"/>
              <w:left w:val="single" w:sz="4" w:space="0" w:color="auto"/>
              <w:bottom w:val="single" w:sz="4" w:space="0" w:color="auto"/>
              <w:right w:val="single" w:sz="4" w:space="0" w:color="000000"/>
            </w:tcBorders>
          </w:tcPr>
          <w:p w:rsidR="00EF3920" w:rsidRPr="0051471B" w:rsidRDefault="00EF3920" w:rsidP="00630459">
            <w:pPr>
              <w:pStyle w:val="TableParagraph"/>
              <w:spacing w:line="247" w:lineRule="exact"/>
              <w:ind w:left="0"/>
              <w:rPr>
                <w:lang w:eastAsia="en-US"/>
              </w:rPr>
            </w:pPr>
            <w:r w:rsidRPr="0051471B">
              <w:rPr>
                <w:lang w:eastAsia="en-US"/>
              </w:rPr>
              <w:t xml:space="preserve">Развитие навыков самоконтроля. </w:t>
            </w:r>
          </w:p>
        </w:tc>
      </w:tr>
      <w:tr w:rsidR="00EF3920" w:rsidRPr="00AD166B" w:rsidTr="00E00A27">
        <w:trPr>
          <w:trHeight w:val="254"/>
        </w:trPr>
        <w:tc>
          <w:tcPr>
            <w:tcW w:w="747" w:type="dxa"/>
            <w:tcBorders>
              <w:top w:val="single" w:sz="4" w:space="0" w:color="auto"/>
              <w:left w:val="single" w:sz="4" w:space="0" w:color="000000"/>
              <w:bottom w:val="single" w:sz="4" w:space="0" w:color="000000"/>
              <w:right w:val="single" w:sz="4" w:space="0" w:color="000000"/>
            </w:tcBorders>
          </w:tcPr>
          <w:p w:rsidR="00EF3920" w:rsidRPr="00AD166B" w:rsidRDefault="00EF3920" w:rsidP="00175742">
            <w:pPr>
              <w:pStyle w:val="TableParagraph"/>
              <w:spacing w:line="263" w:lineRule="exact"/>
              <w:ind w:left="249" w:right="245"/>
              <w:jc w:val="center"/>
              <w:rPr>
                <w:lang w:val="ru-RU" w:eastAsia="en-US"/>
              </w:rPr>
            </w:pPr>
            <w:r w:rsidRPr="00AD166B">
              <w:rPr>
                <w:lang w:val="ru-RU" w:eastAsia="en-US"/>
              </w:rPr>
              <w:t>30</w:t>
            </w:r>
          </w:p>
        </w:tc>
        <w:tc>
          <w:tcPr>
            <w:tcW w:w="5281" w:type="dxa"/>
            <w:tcBorders>
              <w:top w:val="single" w:sz="4" w:space="0" w:color="auto"/>
              <w:left w:val="single" w:sz="4" w:space="0" w:color="000000"/>
              <w:bottom w:val="single" w:sz="4" w:space="0" w:color="000000"/>
              <w:right w:val="nil"/>
            </w:tcBorders>
          </w:tcPr>
          <w:p w:rsidR="00EF3920" w:rsidRPr="00AD166B" w:rsidRDefault="00EF3920" w:rsidP="00175742">
            <w:pPr>
              <w:pStyle w:val="TableParagraph"/>
              <w:spacing w:line="270" w:lineRule="exact"/>
              <w:rPr>
                <w:lang w:val="ru-RU" w:eastAsia="en-US"/>
              </w:rPr>
            </w:pPr>
            <w:r w:rsidRPr="00AD166B">
              <w:rPr>
                <w:lang w:val="ru-RU"/>
              </w:rPr>
              <w:t>Распознавание собственных и чужих эмоций.</w:t>
            </w:r>
          </w:p>
        </w:tc>
        <w:tc>
          <w:tcPr>
            <w:tcW w:w="1948" w:type="dxa"/>
            <w:tcBorders>
              <w:top w:val="single" w:sz="4" w:space="0" w:color="auto"/>
              <w:left w:val="nil"/>
              <w:bottom w:val="single" w:sz="4" w:space="0" w:color="000000"/>
              <w:right w:val="single" w:sz="4" w:space="0" w:color="000000"/>
            </w:tcBorders>
          </w:tcPr>
          <w:p w:rsidR="00EF3920" w:rsidRPr="00AD166B" w:rsidRDefault="00EF3920" w:rsidP="00175742">
            <w:pPr>
              <w:pStyle w:val="TableParagraph"/>
              <w:spacing w:line="263" w:lineRule="exact"/>
              <w:ind w:left="0" w:right="92"/>
              <w:jc w:val="right"/>
              <w:rPr>
                <w:lang w:val="ru-RU" w:eastAsia="en-US"/>
              </w:rPr>
            </w:pPr>
          </w:p>
        </w:tc>
        <w:tc>
          <w:tcPr>
            <w:tcW w:w="851" w:type="dxa"/>
            <w:tcBorders>
              <w:top w:val="single" w:sz="4" w:space="0" w:color="auto"/>
              <w:left w:val="single" w:sz="4" w:space="0" w:color="000000"/>
              <w:bottom w:val="single" w:sz="4" w:space="0" w:color="000000"/>
              <w:right w:val="single" w:sz="4" w:space="0" w:color="auto"/>
            </w:tcBorders>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auto"/>
              <w:left w:val="single" w:sz="4" w:space="0" w:color="auto"/>
              <w:bottom w:val="single" w:sz="4" w:space="0" w:color="000000"/>
              <w:right w:val="single" w:sz="4" w:space="0" w:color="000000"/>
            </w:tcBorders>
          </w:tcPr>
          <w:p w:rsidR="00EF3920" w:rsidRPr="00B36442" w:rsidRDefault="00EF3920" w:rsidP="00B36442">
            <w:pPr>
              <w:pStyle w:val="TableParagraph"/>
              <w:spacing w:line="246" w:lineRule="exact"/>
              <w:ind w:left="0"/>
              <w:rPr>
                <w:lang w:val="ru-RU" w:eastAsia="en-US"/>
              </w:rPr>
            </w:pPr>
            <w:r w:rsidRPr="00B36442">
              <w:rPr>
                <w:lang w:val="ru-RU" w:eastAsia="en-US"/>
              </w:rPr>
              <w:t>Упражнения, направленные на</w:t>
            </w:r>
            <w:r w:rsidRPr="00B36442">
              <w:rPr>
                <w:lang w:val="ru-RU"/>
              </w:rPr>
              <w:t xml:space="preserve"> распознавание собственных и чужих эмоций. </w:t>
            </w:r>
          </w:p>
        </w:tc>
      </w:tr>
      <w:tr w:rsidR="00EF3920" w:rsidRPr="00AD166B" w:rsidTr="00E00A27">
        <w:trPr>
          <w:trHeight w:val="270"/>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63" w:lineRule="exact"/>
              <w:ind w:left="249" w:right="245"/>
              <w:jc w:val="center"/>
              <w:rPr>
                <w:lang w:eastAsia="en-US"/>
              </w:rPr>
            </w:pPr>
            <w:r w:rsidRPr="00AD166B">
              <w:rPr>
                <w:lang w:eastAsia="en-US"/>
              </w:rPr>
              <w:t>31</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line="270" w:lineRule="exact"/>
              <w:rPr>
                <w:lang w:val="ru-RU" w:eastAsia="en-US"/>
              </w:rPr>
            </w:pPr>
            <w:r w:rsidRPr="00AD166B">
              <w:rPr>
                <w:lang w:val="ru-RU" w:eastAsia="en-US"/>
              </w:rPr>
              <w:t>Чувство уверенности, снятие напряжения.</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B36442" w:rsidRDefault="00EF3920" w:rsidP="00B36442">
            <w:pPr>
              <w:pStyle w:val="TableParagraph"/>
              <w:spacing w:line="263" w:lineRule="exact"/>
              <w:ind w:left="0"/>
              <w:rPr>
                <w:lang w:val="ru-RU" w:eastAsia="en-US"/>
              </w:rPr>
            </w:pPr>
            <w:r>
              <w:rPr>
                <w:lang w:val="ru-RU" w:eastAsia="en-US"/>
              </w:rPr>
              <w:t>Развитие уверенности и снятие напряжения.</w:t>
            </w:r>
          </w:p>
        </w:tc>
      </w:tr>
      <w:tr w:rsidR="00EF3920" w:rsidRPr="00AD166B" w:rsidTr="00E00A27">
        <w:trPr>
          <w:trHeight w:val="288"/>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63" w:lineRule="exact"/>
              <w:ind w:left="249" w:right="240"/>
              <w:jc w:val="center"/>
              <w:rPr>
                <w:lang w:eastAsia="en-US"/>
              </w:rPr>
            </w:pPr>
            <w:r w:rsidRPr="00AD166B">
              <w:rPr>
                <w:lang w:eastAsia="en-US"/>
              </w:rPr>
              <w:t>32</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line="270" w:lineRule="exact"/>
              <w:rPr>
                <w:lang w:val="ru-RU" w:eastAsia="en-US"/>
              </w:rPr>
            </w:pPr>
            <w:r w:rsidRPr="00AD166B">
              <w:rPr>
                <w:lang w:val="ru-RU" w:eastAsia="en-US"/>
              </w:rPr>
              <w:t>Эмпатия.</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vAlign w:val="bottom"/>
          </w:tcPr>
          <w:p w:rsidR="00EF3920" w:rsidRPr="00B36442" w:rsidRDefault="00EF3920" w:rsidP="00D94114">
            <w:pPr>
              <w:rPr>
                <w:lang w:val="ru-RU"/>
              </w:rPr>
            </w:pPr>
            <w:r w:rsidRPr="00B36442">
              <w:rPr>
                <w:lang w:val="ru-RU" w:eastAsia="en-US"/>
              </w:rPr>
              <w:t xml:space="preserve">Упражнения, направленные на развитие </w:t>
            </w:r>
            <w:r w:rsidRPr="00B36442">
              <w:rPr>
                <w:lang w:val="ru-RU"/>
              </w:rPr>
              <w:t>эмпатии.</w:t>
            </w:r>
          </w:p>
        </w:tc>
      </w:tr>
      <w:tr w:rsidR="00EF3920" w:rsidRPr="00AD166B" w:rsidTr="00E00A27">
        <w:trPr>
          <w:trHeight w:val="264"/>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63" w:lineRule="exact"/>
              <w:ind w:left="249" w:right="240"/>
              <w:jc w:val="center"/>
              <w:rPr>
                <w:lang w:eastAsia="en-US"/>
              </w:rPr>
            </w:pPr>
            <w:r w:rsidRPr="00AD166B">
              <w:rPr>
                <w:lang w:eastAsia="en-US"/>
              </w:rPr>
              <w:t>33</w:t>
            </w:r>
          </w:p>
        </w:tc>
        <w:tc>
          <w:tcPr>
            <w:tcW w:w="7229" w:type="dxa"/>
            <w:gridSpan w:val="2"/>
            <w:tcBorders>
              <w:top w:val="single" w:sz="4" w:space="0" w:color="000000"/>
              <w:left w:val="single" w:sz="4" w:space="0" w:color="000000"/>
              <w:bottom w:val="single" w:sz="4" w:space="0" w:color="000000"/>
              <w:right w:val="single" w:sz="4" w:space="0" w:color="000000"/>
            </w:tcBorders>
          </w:tcPr>
          <w:p w:rsidR="00EF3920" w:rsidRPr="00AD166B" w:rsidRDefault="00EF3920" w:rsidP="00175742">
            <w:pPr>
              <w:pStyle w:val="TableParagraph"/>
              <w:spacing w:before="2" w:line="267" w:lineRule="exact"/>
              <w:rPr>
                <w:lang w:val="ru-RU" w:eastAsia="en-US"/>
              </w:rPr>
            </w:pPr>
            <w:r w:rsidRPr="00AD166B">
              <w:rPr>
                <w:lang w:val="ru-RU" w:eastAsia="en-US"/>
              </w:rPr>
              <w:t>Снятие мышечного напряжения.</w:t>
            </w: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B36442" w:rsidRDefault="00EF3920" w:rsidP="00D94114">
            <w:pPr>
              <w:pStyle w:val="TableParagraph"/>
              <w:spacing w:before="1" w:line="248" w:lineRule="exact"/>
              <w:ind w:left="0"/>
              <w:rPr>
                <w:lang w:val="ru-RU" w:eastAsia="en-US"/>
              </w:rPr>
            </w:pPr>
            <w:r w:rsidRPr="00B36442">
              <w:rPr>
                <w:lang w:val="ru-RU" w:eastAsia="en-US"/>
              </w:rPr>
              <w:t xml:space="preserve">Упражнения, направленные на </w:t>
            </w:r>
            <w:r w:rsidRPr="00B36442">
              <w:rPr>
                <w:lang w:val="ru-RU"/>
              </w:rPr>
              <w:t>снятие мышечного напряжения.</w:t>
            </w:r>
          </w:p>
        </w:tc>
      </w:tr>
      <w:tr w:rsidR="00EF3920" w:rsidRPr="00AD166B" w:rsidTr="00E00A27">
        <w:trPr>
          <w:trHeight w:val="126"/>
        </w:trPr>
        <w:tc>
          <w:tcPr>
            <w:tcW w:w="747" w:type="dxa"/>
            <w:tcBorders>
              <w:top w:val="single" w:sz="4" w:space="0" w:color="000000"/>
              <w:left w:val="single" w:sz="4" w:space="0" w:color="000000"/>
              <w:bottom w:val="single" w:sz="4" w:space="0" w:color="000000"/>
              <w:right w:val="single" w:sz="4" w:space="0" w:color="000000"/>
            </w:tcBorders>
            <w:hideMark/>
          </w:tcPr>
          <w:p w:rsidR="00EF3920" w:rsidRPr="00AD166B" w:rsidRDefault="00EF3920" w:rsidP="00175742">
            <w:pPr>
              <w:pStyle w:val="TableParagraph"/>
              <w:spacing w:line="263" w:lineRule="exact"/>
              <w:ind w:left="249" w:right="240"/>
              <w:jc w:val="center"/>
              <w:rPr>
                <w:lang w:eastAsia="en-US"/>
              </w:rPr>
            </w:pPr>
            <w:r w:rsidRPr="00AD166B">
              <w:rPr>
                <w:lang w:eastAsia="en-US"/>
              </w:rPr>
              <w:t>34</w:t>
            </w:r>
          </w:p>
        </w:tc>
        <w:tc>
          <w:tcPr>
            <w:tcW w:w="5281" w:type="dxa"/>
            <w:tcBorders>
              <w:top w:val="single" w:sz="4" w:space="0" w:color="000000"/>
              <w:left w:val="single" w:sz="4" w:space="0" w:color="000000"/>
              <w:bottom w:val="single" w:sz="4" w:space="0" w:color="000000"/>
              <w:right w:val="nil"/>
            </w:tcBorders>
          </w:tcPr>
          <w:p w:rsidR="00EF3920" w:rsidRPr="00AE69C3" w:rsidRDefault="00EF3920" w:rsidP="00175742">
            <w:pPr>
              <w:pStyle w:val="TableParagraph"/>
              <w:spacing w:before="2" w:line="267" w:lineRule="exact"/>
              <w:rPr>
                <w:lang w:val="ru-RU" w:eastAsia="en-US"/>
              </w:rPr>
            </w:pPr>
            <w:r w:rsidRPr="00AE69C3">
              <w:rPr>
                <w:lang w:val="ru-RU"/>
              </w:rPr>
              <w:t xml:space="preserve">Итоговое занятие </w:t>
            </w:r>
            <w:r w:rsidRPr="00AE69C3">
              <w:rPr>
                <w:lang w:val="ru-RU" w:eastAsia="en-US"/>
              </w:rPr>
              <w:t>(диагностика).</w:t>
            </w:r>
          </w:p>
        </w:tc>
        <w:tc>
          <w:tcPr>
            <w:tcW w:w="1948" w:type="dxa"/>
            <w:tcBorders>
              <w:top w:val="single" w:sz="4" w:space="0" w:color="000000"/>
              <w:left w:val="nil"/>
              <w:bottom w:val="single" w:sz="4" w:space="0" w:color="000000"/>
              <w:right w:val="single" w:sz="4" w:space="0" w:color="000000"/>
            </w:tcBorders>
          </w:tcPr>
          <w:p w:rsidR="00EF3920" w:rsidRPr="00AE69C3" w:rsidRDefault="00EF3920" w:rsidP="00175742">
            <w:pPr>
              <w:pStyle w:val="TableParagraph"/>
              <w:spacing w:line="263" w:lineRule="exact"/>
              <w:ind w:left="0" w:right="92"/>
              <w:jc w:val="right"/>
              <w:rPr>
                <w:lang w:val="ru-RU" w:eastAsia="en-US"/>
              </w:rPr>
            </w:pPr>
          </w:p>
        </w:tc>
        <w:tc>
          <w:tcPr>
            <w:tcW w:w="851" w:type="dxa"/>
            <w:tcBorders>
              <w:top w:val="single" w:sz="4" w:space="0" w:color="000000"/>
              <w:left w:val="single" w:sz="4" w:space="0" w:color="000000"/>
              <w:bottom w:val="single" w:sz="4" w:space="0" w:color="000000"/>
              <w:right w:val="single" w:sz="4" w:space="0" w:color="auto"/>
            </w:tcBorders>
            <w:hideMark/>
          </w:tcPr>
          <w:p w:rsidR="00EF3920" w:rsidRPr="00AD166B" w:rsidRDefault="00EF3920" w:rsidP="00E00A27">
            <w:pPr>
              <w:pStyle w:val="TableParagraph"/>
              <w:spacing w:line="263" w:lineRule="exact"/>
              <w:ind w:left="704" w:hanging="745"/>
              <w:jc w:val="center"/>
              <w:rPr>
                <w:lang w:eastAsia="en-US"/>
              </w:rPr>
            </w:pPr>
            <w:r w:rsidRPr="00AD166B">
              <w:rPr>
                <w:lang w:eastAsia="en-US"/>
              </w:rPr>
              <w:t>1</w:t>
            </w:r>
          </w:p>
        </w:tc>
        <w:tc>
          <w:tcPr>
            <w:tcW w:w="5811" w:type="dxa"/>
            <w:tcBorders>
              <w:top w:val="single" w:sz="4" w:space="0" w:color="000000"/>
              <w:left w:val="single" w:sz="4" w:space="0" w:color="auto"/>
              <w:bottom w:val="single" w:sz="4" w:space="0" w:color="000000"/>
              <w:right w:val="single" w:sz="4" w:space="0" w:color="000000"/>
            </w:tcBorders>
          </w:tcPr>
          <w:p w:rsidR="00EF3920" w:rsidRPr="006B101D" w:rsidRDefault="00EF3920" w:rsidP="00175742">
            <w:pPr>
              <w:pStyle w:val="TableParagraph"/>
              <w:spacing w:line="263" w:lineRule="exact"/>
              <w:ind w:left="0"/>
              <w:rPr>
                <w:lang w:val="ru-RU" w:eastAsia="en-US"/>
              </w:rPr>
            </w:pPr>
            <w:r>
              <w:rPr>
                <w:lang w:val="ru-RU" w:eastAsia="en-US"/>
              </w:rPr>
              <w:t xml:space="preserve"> Выполнение диагностических методик.</w:t>
            </w:r>
          </w:p>
        </w:tc>
      </w:tr>
    </w:tbl>
    <w:p w:rsidR="00175742" w:rsidRDefault="00175742" w:rsidP="00635D30">
      <w:pPr>
        <w:widowControl/>
        <w:autoSpaceDE/>
        <w:autoSpaceDN/>
        <w:spacing w:after="200" w:line="276" w:lineRule="auto"/>
        <w:rPr>
          <w:b/>
          <w:bCs/>
          <w:sz w:val="24"/>
          <w:szCs w:val="24"/>
        </w:rPr>
        <w:sectPr w:rsidR="00175742" w:rsidSect="00175742">
          <w:pgSz w:w="16838" w:h="11906" w:orient="landscape"/>
          <w:pgMar w:top="1701" w:right="1134" w:bottom="850" w:left="1134" w:header="708" w:footer="708" w:gutter="0"/>
          <w:cols w:space="708"/>
          <w:docGrid w:linePitch="360"/>
        </w:sectPr>
      </w:pPr>
    </w:p>
    <w:p w:rsidR="003F0A0B" w:rsidRDefault="003F0A0B" w:rsidP="008F2BC2">
      <w:pPr>
        <w:widowControl/>
        <w:autoSpaceDE/>
        <w:autoSpaceDN/>
        <w:spacing w:after="200" w:line="276" w:lineRule="auto"/>
      </w:pPr>
    </w:p>
    <w:sectPr w:rsidR="003F0A0B" w:rsidSect="00175742">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1D" w:rsidRDefault="0095531D" w:rsidP="003931D7">
      <w:r>
        <w:separator/>
      </w:r>
    </w:p>
  </w:endnote>
  <w:endnote w:type="continuationSeparator" w:id="0">
    <w:p w:rsidR="0095531D" w:rsidRDefault="0095531D" w:rsidP="0039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64769"/>
      <w:docPartObj>
        <w:docPartGallery w:val="Page Numbers (Bottom of Page)"/>
        <w:docPartUnique/>
      </w:docPartObj>
    </w:sdtPr>
    <w:sdtEndPr/>
    <w:sdtContent>
      <w:p w:rsidR="0051471B" w:rsidRDefault="0051471B">
        <w:pPr>
          <w:pStyle w:val="ad"/>
          <w:jc w:val="center"/>
        </w:pPr>
        <w:r>
          <w:fldChar w:fldCharType="begin"/>
        </w:r>
        <w:r>
          <w:instrText>PAGE   \* MERGEFORMAT</w:instrText>
        </w:r>
        <w:r>
          <w:fldChar w:fldCharType="separate"/>
        </w:r>
        <w:r w:rsidR="00E102CC">
          <w:rPr>
            <w:noProof/>
          </w:rPr>
          <w:t>1</w:t>
        </w:r>
        <w:r>
          <w:fldChar w:fldCharType="end"/>
        </w:r>
      </w:p>
    </w:sdtContent>
  </w:sdt>
  <w:p w:rsidR="0051471B" w:rsidRDefault="0051471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1D" w:rsidRDefault="0095531D" w:rsidP="003931D7">
      <w:r>
        <w:separator/>
      </w:r>
    </w:p>
  </w:footnote>
  <w:footnote w:type="continuationSeparator" w:id="0">
    <w:p w:rsidR="0095531D" w:rsidRDefault="0095531D" w:rsidP="00393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B6E27162"/>
    <w:lvl w:ilvl="0" w:tplc="33C0A192">
      <w:start w:val="9"/>
      <w:numFmt w:val="decimal"/>
      <w:lvlText w:val="%1."/>
      <w:lvlJc w:val="left"/>
    </w:lvl>
    <w:lvl w:ilvl="1" w:tplc="D0563122">
      <w:numFmt w:val="decimal"/>
      <w:lvlText w:val=""/>
      <w:lvlJc w:val="left"/>
    </w:lvl>
    <w:lvl w:ilvl="2" w:tplc="69429C20">
      <w:numFmt w:val="decimal"/>
      <w:lvlText w:val=""/>
      <w:lvlJc w:val="left"/>
    </w:lvl>
    <w:lvl w:ilvl="3" w:tplc="13F02DF0">
      <w:numFmt w:val="decimal"/>
      <w:lvlText w:val=""/>
      <w:lvlJc w:val="left"/>
    </w:lvl>
    <w:lvl w:ilvl="4" w:tplc="B37AFAB0">
      <w:numFmt w:val="decimal"/>
      <w:lvlText w:val=""/>
      <w:lvlJc w:val="left"/>
    </w:lvl>
    <w:lvl w:ilvl="5" w:tplc="CD2475E6">
      <w:numFmt w:val="decimal"/>
      <w:lvlText w:val=""/>
      <w:lvlJc w:val="left"/>
    </w:lvl>
    <w:lvl w:ilvl="6" w:tplc="5994EA90">
      <w:numFmt w:val="decimal"/>
      <w:lvlText w:val=""/>
      <w:lvlJc w:val="left"/>
    </w:lvl>
    <w:lvl w:ilvl="7" w:tplc="2C6EF2D8">
      <w:numFmt w:val="decimal"/>
      <w:lvlText w:val=""/>
      <w:lvlJc w:val="left"/>
    </w:lvl>
    <w:lvl w:ilvl="8" w:tplc="01A6C03A">
      <w:numFmt w:val="decimal"/>
      <w:lvlText w:val=""/>
      <w:lvlJc w:val="left"/>
    </w:lvl>
  </w:abstractNum>
  <w:abstractNum w:abstractNumId="1" w15:restartNumberingAfterBreak="0">
    <w:nsid w:val="00000732"/>
    <w:multiLevelType w:val="hybridMultilevel"/>
    <w:tmpl w:val="2A2E87FA"/>
    <w:lvl w:ilvl="0" w:tplc="16CAC4A2">
      <w:start w:val="1"/>
      <w:numFmt w:val="decimal"/>
      <w:lvlText w:val="%1."/>
      <w:lvlJc w:val="left"/>
    </w:lvl>
    <w:lvl w:ilvl="1" w:tplc="F6DA911C">
      <w:numFmt w:val="decimal"/>
      <w:lvlText w:val=""/>
      <w:lvlJc w:val="left"/>
    </w:lvl>
    <w:lvl w:ilvl="2" w:tplc="520E5294">
      <w:numFmt w:val="decimal"/>
      <w:lvlText w:val=""/>
      <w:lvlJc w:val="left"/>
    </w:lvl>
    <w:lvl w:ilvl="3" w:tplc="8094411E">
      <w:numFmt w:val="decimal"/>
      <w:lvlText w:val=""/>
      <w:lvlJc w:val="left"/>
    </w:lvl>
    <w:lvl w:ilvl="4" w:tplc="AA6C9BD6">
      <w:numFmt w:val="decimal"/>
      <w:lvlText w:val=""/>
      <w:lvlJc w:val="left"/>
    </w:lvl>
    <w:lvl w:ilvl="5" w:tplc="CAC805EC">
      <w:numFmt w:val="decimal"/>
      <w:lvlText w:val=""/>
      <w:lvlJc w:val="left"/>
    </w:lvl>
    <w:lvl w:ilvl="6" w:tplc="A2FE8700">
      <w:numFmt w:val="decimal"/>
      <w:lvlText w:val=""/>
      <w:lvlJc w:val="left"/>
    </w:lvl>
    <w:lvl w:ilvl="7" w:tplc="A3B6214C">
      <w:numFmt w:val="decimal"/>
      <w:lvlText w:val=""/>
      <w:lvlJc w:val="left"/>
    </w:lvl>
    <w:lvl w:ilvl="8" w:tplc="E3524C76">
      <w:numFmt w:val="decimal"/>
      <w:lvlText w:val=""/>
      <w:lvlJc w:val="left"/>
    </w:lvl>
  </w:abstractNum>
  <w:abstractNum w:abstractNumId="2" w15:restartNumberingAfterBreak="0">
    <w:nsid w:val="00001238"/>
    <w:multiLevelType w:val="hybridMultilevel"/>
    <w:tmpl w:val="3C90B64C"/>
    <w:lvl w:ilvl="0" w:tplc="2CA29B24">
      <w:start w:val="1"/>
      <w:numFmt w:val="bullet"/>
      <w:lvlText w:val="-"/>
      <w:lvlJc w:val="left"/>
    </w:lvl>
    <w:lvl w:ilvl="1" w:tplc="5B2AE5F2">
      <w:start w:val="1"/>
      <w:numFmt w:val="bullet"/>
      <w:lvlText w:val="-"/>
      <w:lvlJc w:val="left"/>
    </w:lvl>
    <w:lvl w:ilvl="2" w:tplc="F54ABA66">
      <w:numFmt w:val="decimal"/>
      <w:lvlText w:val=""/>
      <w:lvlJc w:val="left"/>
    </w:lvl>
    <w:lvl w:ilvl="3" w:tplc="851CFBD4">
      <w:numFmt w:val="decimal"/>
      <w:lvlText w:val=""/>
      <w:lvlJc w:val="left"/>
    </w:lvl>
    <w:lvl w:ilvl="4" w:tplc="BB58B26A">
      <w:numFmt w:val="decimal"/>
      <w:lvlText w:val=""/>
      <w:lvlJc w:val="left"/>
    </w:lvl>
    <w:lvl w:ilvl="5" w:tplc="FB18693A">
      <w:numFmt w:val="decimal"/>
      <w:lvlText w:val=""/>
      <w:lvlJc w:val="left"/>
    </w:lvl>
    <w:lvl w:ilvl="6" w:tplc="6284CCC4">
      <w:numFmt w:val="decimal"/>
      <w:lvlText w:val=""/>
      <w:lvlJc w:val="left"/>
    </w:lvl>
    <w:lvl w:ilvl="7" w:tplc="0F6CF1AA">
      <w:numFmt w:val="decimal"/>
      <w:lvlText w:val=""/>
      <w:lvlJc w:val="left"/>
    </w:lvl>
    <w:lvl w:ilvl="8" w:tplc="9B06A06C">
      <w:numFmt w:val="decimal"/>
      <w:lvlText w:val=""/>
      <w:lvlJc w:val="left"/>
    </w:lvl>
  </w:abstractNum>
  <w:abstractNum w:abstractNumId="3" w15:restartNumberingAfterBreak="0">
    <w:nsid w:val="00002350"/>
    <w:multiLevelType w:val="hybridMultilevel"/>
    <w:tmpl w:val="AEE4DD9C"/>
    <w:lvl w:ilvl="0" w:tplc="33465000">
      <w:start w:val="28"/>
      <w:numFmt w:val="decimal"/>
      <w:lvlText w:val="%1."/>
      <w:lvlJc w:val="left"/>
    </w:lvl>
    <w:lvl w:ilvl="1" w:tplc="680635F4">
      <w:numFmt w:val="decimal"/>
      <w:lvlText w:val=""/>
      <w:lvlJc w:val="left"/>
    </w:lvl>
    <w:lvl w:ilvl="2" w:tplc="24D094A4">
      <w:numFmt w:val="decimal"/>
      <w:lvlText w:val=""/>
      <w:lvlJc w:val="left"/>
    </w:lvl>
    <w:lvl w:ilvl="3" w:tplc="E302896C">
      <w:numFmt w:val="decimal"/>
      <w:lvlText w:val=""/>
      <w:lvlJc w:val="left"/>
    </w:lvl>
    <w:lvl w:ilvl="4" w:tplc="988EF61A">
      <w:numFmt w:val="decimal"/>
      <w:lvlText w:val=""/>
      <w:lvlJc w:val="left"/>
    </w:lvl>
    <w:lvl w:ilvl="5" w:tplc="0550184A">
      <w:numFmt w:val="decimal"/>
      <w:lvlText w:val=""/>
      <w:lvlJc w:val="left"/>
    </w:lvl>
    <w:lvl w:ilvl="6" w:tplc="46827D4C">
      <w:numFmt w:val="decimal"/>
      <w:lvlText w:val=""/>
      <w:lvlJc w:val="left"/>
    </w:lvl>
    <w:lvl w:ilvl="7" w:tplc="2C38CA14">
      <w:numFmt w:val="decimal"/>
      <w:lvlText w:val=""/>
      <w:lvlJc w:val="left"/>
    </w:lvl>
    <w:lvl w:ilvl="8" w:tplc="DE5E41D8">
      <w:numFmt w:val="decimal"/>
      <w:lvlText w:val=""/>
      <w:lvlJc w:val="left"/>
    </w:lvl>
  </w:abstractNum>
  <w:abstractNum w:abstractNumId="4" w15:restartNumberingAfterBreak="0">
    <w:nsid w:val="00004509"/>
    <w:multiLevelType w:val="hybridMultilevel"/>
    <w:tmpl w:val="7BA0120E"/>
    <w:lvl w:ilvl="0" w:tplc="FB94EA36">
      <w:start w:val="8"/>
      <w:numFmt w:val="decimal"/>
      <w:lvlText w:val="%1)"/>
      <w:lvlJc w:val="left"/>
    </w:lvl>
    <w:lvl w:ilvl="1" w:tplc="C7E42B08">
      <w:numFmt w:val="decimal"/>
      <w:lvlText w:val=""/>
      <w:lvlJc w:val="left"/>
    </w:lvl>
    <w:lvl w:ilvl="2" w:tplc="5442D238">
      <w:numFmt w:val="decimal"/>
      <w:lvlText w:val=""/>
      <w:lvlJc w:val="left"/>
    </w:lvl>
    <w:lvl w:ilvl="3" w:tplc="4C0E23E8">
      <w:numFmt w:val="decimal"/>
      <w:lvlText w:val=""/>
      <w:lvlJc w:val="left"/>
    </w:lvl>
    <w:lvl w:ilvl="4" w:tplc="DC7E7094">
      <w:numFmt w:val="decimal"/>
      <w:lvlText w:val=""/>
      <w:lvlJc w:val="left"/>
    </w:lvl>
    <w:lvl w:ilvl="5" w:tplc="73C85252">
      <w:numFmt w:val="decimal"/>
      <w:lvlText w:val=""/>
      <w:lvlJc w:val="left"/>
    </w:lvl>
    <w:lvl w:ilvl="6" w:tplc="A8B6E50C">
      <w:numFmt w:val="decimal"/>
      <w:lvlText w:val=""/>
      <w:lvlJc w:val="left"/>
    </w:lvl>
    <w:lvl w:ilvl="7" w:tplc="A8CAD8D4">
      <w:numFmt w:val="decimal"/>
      <w:lvlText w:val=""/>
      <w:lvlJc w:val="left"/>
    </w:lvl>
    <w:lvl w:ilvl="8" w:tplc="BBA89BA2">
      <w:numFmt w:val="decimal"/>
      <w:lvlText w:val=""/>
      <w:lvlJc w:val="left"/>
    </w:lvl>
  </w:abstractNum>
  <w:abstractNum w:abstractNumId="5" w15:restartNumberingAfterBreak="0">
    <w:nsid w:val="00005D03"/>
    <w:multiLevelType w:val="hybridMultilevel"/>
    <w:tmpl w:val="4468A0E0"/>
    <w:lvl w:ilvl="0" w:tplc="41DE60B8">
      <w:start w:val="1"/>
      <w:numFmt w:val="bullet"/>
      <w:lvlText w:val="и"/>
      <w:lvlJc w:val="left"/>
    </w:lvl>
    <w:lvl w:ilvl="1" w:tplc="FBD4BFDE">
      <w:start w:val="2"/>
      <w:numFmt w:val="decimal"/>
      <w:lvlText w:val="%2)"/>
      <w:lvlJc w:val="left"/>
    </w:lvl>
    <w:lvl w:ilvl="2" w:tplc="19F6327A">
      <w:numFmt w:val="decimal"/>
      <w:lvlText w:val=""/>
      <w:lvlJc w:val="left"/>
    </w:lvl>
    <w:lvl w:ilvl="3" w:tplc="C67AAAB0">
      <w:numFmt w:val="decimal"/>
      <w:lvlText w:val=""/>
      <w:lvlJc w:val="left"/>
    </w:lvl>
    <w:lvl w:ilvl="4" w:tplc="BC64BB9E">
      <w:numFmt w:val="decimal"/>
      <w:lvlText w:val=""/>
      <w:lvlJc w:val="left"/>
    </w:lvl>
    <w:lvl w:ilvl="5" w:tplc="4B709F5C">
      <w:numFmt w:val="decimal"/>
      <w:lvlText w:val=""/>
      <w:lvlJc w:val="left"/>
    </w:lvl>
    <w:lvl w:ilvl="6" w:tplc="36642AA2">
      <w:numFmt w:val="decimal"/>
      <w:lvlText w:val=""/>
      <w:lvlJc w:val="left"/>
    </w:lvl>
    <w:lvl w:ilvl="7" w:tplc="ECC25A26">
      <w:numFmt w:val="decimal"/>
      <w:lvlText w:val=""/>
      <w:lvlJc w:val="left"/>
    </w:lvl>
    <w:lvl w:ilvl="8" w:tplc="F438A850">
      <w:numFmt w:val="decimal"/>
      <w:lvlText w:val=""/>
      <w:lvlJc w:val="left"/>
    </w:lvl>
  </w:abstractNum>
  <w:abstractNum w:abstractNumId="6" w15:restartNumberingAfterBreak="0">
    <w:nsid w:val="0000701F"/>
    <w:multiLevelType w:val="hybridMultilevel"/>
    <w:tmpl w:val="B89CC436"/>
    <w:lvl w:ilvl="0" w:tplc="C7C2F77E">
      <w:start w:val="1"/>
      <w:numFmt w:val="bullet"/>
      <w:lvlText w:val="и"/>
      <w:lvlJc w:val="left"/>
    </w:lvl>
    <w:lvl w:ilvl="1" w:tplc="2E56E674">
      <w:start w:val="1"/>
      <w:numFmt w:val="decimal"/>
      <w:lvlText w:val="%2)"/>
      <w:lvlJc w:val="left"/>
    </w:lvl>
    <w:lvl w:ilvl="2" w:tplc="724A22FE">
      <w:numFmt w:val="decimal"/>
      <w:lvlText w:val=""/>
      <w:lvlJc w:val="left"/>
    </w:lvl>
    <w:lvl w:ilvl="3" w:tplc="EACE8E16">
      <w:numFmt w:val="decimal"/>
      <w:lvlText w:val=""/>
      <w:lvlJc w:val="left"/>
    </w:lvl>
    <w:lvl w:ilvl="4" w:tplc="8B2CA2FC">
      <w:numFmt w:val="decimal"/>
      <w:lvlText w:val=""/>
      <w:lvlJc w:val="left"/>
    </w:lvl>
    <w:lvl w:ilvl="5" w:tplc="4836C60C">
      <w:numFmt w:val="decimal"/>
      <w:lvlText w:val=""/>
      <w:lvlJc w:val="left"/>
    </w:lvl>
    <w:lvl w:ilvl="6" w:tplc="60225806">
      <w:numFmt w:val="decimal"/>
      <w:lvlText w:val=""/>
      <w:lvlJc w:val="left"/>
    </w:lvl>
    <w:lvl w:ilvl="7" w:tplc="3E86F866">
      <w:numFmt w:val="decimal"/>
      <w:lvlText w:val=""/>
      <w:lvlJc w:val="left"/>
    </w:lvl>
    <w:lvl w:ilvl="8" w:tplc="F830F51E">
      <w:numFmt w:val="decimal"/>
      <w:lvlText w:val=""/>
      <w:lvlJc w:val="left"/>
    </w:lvl>
  </w:abstractNum>
  <w:abstractNum w:abstractNumId="7" w15:restartNumberingAfterBreak="0">
    <w:nsid w:val="0000759A"/>
    <w:multiLevelType w:val="hybridMultilevel"/>
    <w:tmpl w:val="E18AF4B0"/>
    <w:lvl w:ilvl="0" w:tplc="86502952">
      <w:start w:val="10"/>
      <w:numFmt w:val="decimal"/>
      <w:lvlText w:val="%1."/>
      <w:lvlJc w:val="left"/>
    </w:lvl>
    <w:lvl w:ilvl="1" w:tplc="B9184ADA">
      <w:numFmt w:val="decimal"/>
      <w:lvlText w:val=""/>
      <w:lvlJc w:val="left"/>
    </w:lvl>
    <w:lvl w:ilvl="2" w:tplc="DF1843FA">
      <w:numFmt w:val="decimal"/>
      <w:lvlText w:val=""/>
      <w:lvlJc w:val="left"/>
    </w:lvl>
    <w:lvl w:ilvl="3" w:tplc="437A1D86">
      <w:numFmt w:val="decimal"/>
      <w:lvlText w:val=""/>
      <w:lvlJc w:val="left"/>
    </w:lvl>
    <w:lvl w:ilvl="4" w:tplc="FB965CC2">
      <w:numFmt w:val="decimal"/>
      <w:lvlText w:val=""/>
      <w:lvlJc w:val="left"/>
    </w:lvl>
    <w:lvl w:ilvl="5" w:tplc="090C676E">
      <w:numFmt w:val="decimal"/>
      <w:lvlText w:val=""/>
      <w:lvlJc w:val="left"/>
    </w:lvl>
    <w:lvl w:ilvl="6" w:tplc="3E3AA452">
      <w:numFmt w:val="decimal"/>
      <w:lvlText w:val=""/>
      <w:lvlJc w:val="left"/>
    </w:lvl>
    <w:lvl w:ilvl="7" w:tplc="757A4B7E">
      <w:numFmt w:val="decimal"/>
      <w:lvlText w:val=""/>
      <w:lvlJc w:val="left"/>
    </w:lvl>
    <w:lvl w:ilvl="8" w:tplc="A322D29E">
      <w:numFmt w:val="decimal"/>
      <w:lvlText w:val=""/>
      <w:lvlJc w:val="left"/>
    </w:lvl>
  </w:abstractNum>
  <w:abstractNum w:abstractNumId="8" w15:restartNumberingAfterBreak="0">
    <w:nsid w:val="0000767D"/>
    <w:multiLevelType w:val="hybridMultilevel"/>
    <w:tmpl w:val="69E4A7FA"/>
    <w:lvl w:ilvl="0" w:tplc="A7C80DD4">
      <w:start w:val="1"/>
      <w:numFmt w:val="bullet"/>
      <w:lvlText w:val="с"/>
      <w:lvlJc w:val="left"/>
    </w:lvl>
    <w:lvl w:ilvl="1" w:tplc="E93AE51A">
      <w:start w:val="4"/>
      <w:numFmt w:val="decimal"/>
      <w:lvlText w:val="%2)"/>
      <w:lvlJc w:val="left"/>
    </w:lvl>
    <w:lvl w:ilvl="2" w:tplc="B9906B46">
      <w:start w:val="5"/>
      <w:numFmt w:val="decimal"/>
      <w:lvlText w:val="%3)"/>
      <w:lvlJc w:val="left"/>
    </w:lvl>
    <w:lvl w:ilvl="3" w:tplc="FDC88000">
      <w:numFmt w:val="decimal"/>
      <w:lvlText w:val=""/>
      <w:lvlJc w:val="left"/>
    </w:lvl>
    <w:lvl w:ilvl="4" w:tplc="EA32283E">
      <w:numFmt w:val="decimal"/>
      <w:lvlText w:val=""/>
      <w:lvlJc w:val="left"/>
    </w:lvl>
    <w:lvl w:ilvl="5" w:tplc="3794B60C">
      <w:numFmt w:val="decimal"/>
      <w:lvlText w:val=""/>
      <w:lvlJc w:val="left"/>
    </w:lvl>
    <w:lvl w:ilvl="6" w:tplc="8D603DD6">
      <w:numFmt w:val="decimal"/>
      <w:lvlText w:val=""/>
      <w:lvlJc w:val="left"/>
    </w:lvl>
    <w:lvl w:ilvl="7" w:tplc="B0F4264E">
      <w:numFmt w:val="decimal"/>
      <w:lvlText w:val=""/>
      <w:lvlJc w:val="left"/>
    </w:lvl>
    <w:lvl w:ilvl="8" w:tplc="07B885E8">
      <w:numFmt w:val="decimal"/>
      <w:lvlText w:val=""/>
      <w:lvlJc w:val="left"/>
    </w:lvl>
  </w:abstractNum>
  <w:abstractNum w:abstractNumId="9" w15:restartNumberingAfterBreak="0">
    <w:nsid w:val="00007A5A"/>
    <w:multiLevelType w:val="hybridMultilevel"/>
    <w:tmpl w:val="992C95CC"/>
    <w:lvl w:ilvl="0" w:tplc="61AEDA18">
      <w:start w:val="1"/>
      <w:numFmt w:val="bullet"/>
      <w:lvlText w:val="с"/>
      <w:lvlJc w:val="left"/>
    </w:lvl>
    <w:lvl w:ilvl="1" w:tplc="7DE4F7FE">
      <w:start w:val="1"/>
      <w:numFmt w:val="decimal"/>
      <w:lvlText w:val="%2"/>
      <w:lvlJc w:val="left"/>
    </w:lvl>
    <w:lvl w:ilvl="2" w:tplc="7D7C9BE8">
      <w:start w:val="3"/>
      <w:numFmt w:val="decimal"/>
      <w:lvlText w:val="%3)"/>
      <w:lvlJc w:val="left"/>
    </w:lvl>
    <w:lvl w:ilvl="3" w:tplc="825C7D98">
      <w:numFmt w:val="decimal"/>
      <w:lvlText w:val=""/>
      <w:lvlJc w:val="left"/>
    </w:lvl>
    <w:lvl w:ilvl="4" w:tplc="8E6A173A">
      <w:numFmt w:val="decimal"/>
      <w:lvlText w:val=""/>
      <w:lvlJc w:val="left"/>
    </w:lvl>
    <w:lvl w:ilvl="5" w:tplc="5B36BC52">
      <w:numFmt w:val="decimal"/>
      <w:lvlText w:val=""/>
      <w:lvlJc w:val="left"/>
    </w:lvl>
    <w:lvl w:ilvl="6" w:tplc="2D7C7D58">
      <w:numFmt w:val="decimal"/>
      <w:lvlText w:val=""/>
      <w:lvlJc w:val="left"/>
    </w:lvl>
    <w:lvl w:ilvl="7" w:tplc="101C8202">
      <w:numFmt w:val="decimal"/>
      <w:lvlText w:val=""/>
      <w:lvlJc w:val="left"/>
    </w:lvl>
    <w:lvl w:ilvl="8" w:tplc="16704214">
      <w:numFmt w:val="decimal"/>
      <w:lvlText w:val=""/>
      <w:lvlJc w:val="left"/>
    </w:lvl>
  </w:abstractNum>
  <w:abstractNum w:abstractNumId="10" w15:restartNumberingAfterBreak="0">
    <w:nsid w:val="100534D4"/>
    <w:multiLevelType w:val="hybridMultilevel"/>
    <w:tmpl w:val="EC6EEFFA"/>
    <w:lvl w:ilvl="0" w:tplc="D542ED88">
      <w:numFmt w:val="bullet"/>
      <w:lvlText w:val=""/>
      <w:lvlJc w:val="left"/>
      <w:pPr>
        <w:ind w:left="1069" w:hanging="423"/>
      </w:pPr>
      <w:rPr>
        <w:rFonts w:ascii="Wingdings" w:eastAsia="Wingdings" w:hAnsi="Wingdings" w:cs="Wingdings" w:hint="default"/>
        <w:w w:val="100"/>
        <w:sz w:val="24"/>
        <w:szCs w:val="24"/>
        <w:lang w:val="ru-RU" w:eastAsia="ru-RU" w:bidi="ru-RU"/>
      </w:rPr>
    </w:lvl>
    <w:lvl w:ilvl="1" w:tplc="22F09730">
      <w:numFmt w:val="bullet"/>
      <w:lvlText w:val="•"/>
      <w:lvlJc w:val="left"/>
      <w:pPr>
        <w:ind w:left="1934" w:hanging="423"/>
      </w:pPr>
      <w:rPr>
        <w:lang w:val="ru-RU" w:eastAsia="ru-RU" w:bidi="ru-RU"/>
      </w:rPr>
    </w:lvl>
    <w:lvl w:ilvl="2" w:tplc="A0B0305A">
      <w:numFmt w:val="bullet"/>
      <w:lvlText w:val="•"/>
      <w:lvlJc w:val="left"/>
      <w:pPr>
        <w:ind w:left="2808" w:hanging="423"/>
      </w:pPr>
      <w:rPr>
        <w:lang w:val="ru-RU" w:eastAsia="ru-RU" w:bidi="ru-RU"/>
      </w:rPr>
    </w:lvl>
    <w:lvl w:ilvl="3" w:tplc="70CCBF34">
      <w:numFmt w:val="bullet"/>
      <w:lvlText w:val="•"/>
      <w:lvlJc w:val="left"/>
      <w:pPr>
        <w:ind w:left="3683" w:hanging="423"/>
      </w:pPr>
      <w:rPr>
        <w:lang w:val="ru-RU" w:eastAsia="ru-RU" w:bidi="ru-RU"/>
      </w:rPr>
    </w:lvl>
    <w:lvl w:ilvl="4" w:tplc="DB2A9B68">
      <w:numFmt w:val="bullet"/>
      <w:lvlText w:val="•"/>
      <w:lvlJc w:val="left"/>
      <w:pPr>
        <w:ind w:left="4557" w:hanging="423"/>
      </w:pPr>
      <w:rPr>
        <w:lang w:val="ru-RU" w:eastAsia="ru-RU" w:bidi="ru-RU"/>
      </w:rPr>
    </w:lvl>
    <w:lvl w:ilvl="5" w:tplc="56847620">
      <w:numFmt w:val="bullet"/>
      <w:lvlText w:val="•"/>
      <w:lvlJc w:val="left"/>
      <w:pPr>
        <w:ind w:left="5432" w:hanging="423"/>
      </w:pPr>
      <w:rPr>
        <w:lang w:val="ru-RU" w:eastAsia="ru-RU" w:bidi="ru-RU"/>
      </w:rPr>
    </w:lvl>
    <w:lvl w:ilvl="6" w:tplc="2F1218C6">
      <w:numFmt w:val="bullet"/>
      <w:lvlText w:val="•"/>
      <w:lvlJc w:val="left"/>
      <w:pPr>
        <w:ind w:left="6306" w:hanging="423"/>
      </w:pPr>
      <w:rPr>
        <w:lang w:val="ru-RU" w:eastAsia="ru-RU" w:bidi="ru-RU"/>
      </w:rPr>
    </w:lvl>
    <w:lvl w:ilvl="7" w:tplc="D37CF53C">
      <w:numFmt w:val="bullet"/>
      <w:lvlText w:val="•"/>
      <w:lvlJc w:val="left"/>
      <w:pPr>
        <w:ind w:left="7180" w:hanging="423"/>
      </w:pPr>
      <w:rPr>
        <w:lang w:val="ru-RU" w:eastAsia="ru-RU" w:bidi="ru-RU"/>
      </w:rPr>
    </w:lvl>
    <w:lvl w:ilvl="8" w:tplc="A3B4B4B8">
      <w:numFmt w:val="bullet"/>
      <w:lvlText w:val="•"/>
      <w:lvlJc w:val="left"/>
      <w:pPr>
        <w:ind w:left="8055" w:hanging="423"/>
      </w:pPr>
      <w:rPr>
        <w:lang w:val="ru-RU" w:eastAsia="ru-RU" w:bidi="ru-RU"/>
      </w:rPr>
    </w:lvl>
  </w:abstractNum>
  <w:abstractNum w:abstractNumId="11" w15:restartNumberingAfterBreak="0">
    <w:nsid w:val="4D992FF0"/>
    <w:multiLevelType w:val="hybridMultilevel"/>
    <w:tmpl w:val="AC28212C"/>
    <w:lvl w:ilvl="0" w:tplc="F8185148">
      <w:start w:val="2"/>
      <w:numFmt w:val="decimal"/>
      <w:lvlText w:val="%1."/>
      <w:lvlJc w:val="left"/>
      <w:pPr>
        <w:ind w:left="9640" w:hanging="283"/>
      </w:pPr>
      <w:rPr>
        <w:rFonts w:ascii="Times New Roman" w:eastAsia="Times New Roman" w:hAnsi="Times New Roman" w:cs="Times New Roman" w:hint="default"/>
        <w:spacing w:val="-25"/>
        <w:w w:val="100"/>
        <w:sz w:val="24"/>
        <w:szCs w:val="24"/>
        <w:lang w:val="ru-RU" w:eastAsia="ru-RU" w:bidi="ru-RU"/>
      </w:rPr>
    </w:lvl>
    <w:lvl w:ilvl="1" w:tplc="C43E02BC">
      <w:start w:val="3"/>
      <w:numFmt w:val="decimal"/>
      <w:lvlText w:val="%2"/>
      <w:lvlJc w:val="left"/>
      <w:pPr>
        <w:ind w:left="13607" w:hanging="183"/>
      </w:pPr>
      <w:rPr>
        <w:rFonts w:ascii="Times New Roman" w:eastAsia="Times New Roman" w:hAnsi="Times New Roman" w:cs="Times New Roman" w:hint="default"/>
        <w:b/>
        <w:bCs/>
        <w:w w:val="100"/>
        <w:sz w:val="24"/>
        <w:szCs w:val="24"/>
        <w:lang w:val="ru-RU" w:eastAsia="ru-RU" w:bidi="ru-RU"/>
      </w:rPr>
    </w:lvl>
    <w:lvl w:ilvl="2" w:tplc="4C42E8B4">
      <w:numFmt w:val="bullet"/>
      <w:lvlText w:val="•"/>
      <w:lvlJc w:val="left"/>
      <w:pPr>
        <w:ind w:left="14225" w:hanging="183"/>
      </w:pPr>
      <w:rPr>
        <w:lang w:val="ru-RU" w:eastAsia="ru-RU" w:bidi="ru-RU"/>
      </w:rPr>
    </w:lvl>
    <w:lvl w:ilvl="3" w:tplc="FFC84626">
      <w:numFmt w:val="bullet"/>
      <w:lvlText w:val="•"/>
      <w:lvlJc w:val="left"/>
      <w:pPr>
        <w:ind w:left="14850" w:hanging="183"/>
      </w:pPr>
      <w:rPr>
        <w:lang w:val="ru-RU" w:eastAsia="ru-RU" w:bidi="ru-RU"/>
      </w:rPr>
    </w:lvl>
    <w:lvl w:ilvl="4" w:tplc="94C0FED8">
      <w:numFmt w:val="bullet"/>
      <w:lvlText w:val="•"/>
      <w:lvlJc w:val="left"/>
      <w:pPr>
        <w:ind w:left="15475" w:hanging="183"/>
      </w:pPr>
      <w:rPr>
        <w:lang w:val="ru-RU" w:eastAsia="ru-RU" w:bidi="ru-RU"/>
      </w:rPr>
    </w:lvl>
    <w:lvl w:ilvl="5" w:tplc="3D7E58D4">
      <w:numFmt w:val="bullet"/>
      <w:lvlText w:val="•"/>
      <w:lvlJc w:val="left"/>
      <w:pPr>
        <w:ind w:left="16100" w:hanging="183"/>
      </w:pPr>
      <w:rPr>
        <w:lang w:val="ru-RU" w:eastAsia="ru-RU" w:bidi="ru-RU"/>
      </w:rPr>
    </w:lvl>
    <w:lvl w:ilvl="6" w:tplc="54AA6EAE">
      <w:numFmt w:val="bullet"/>
      <w:lvlText w:val="•"/>
      <w:lvlJc w:val="left"/>
      <w:pPr>
        <w:ind w:left="16725" w:hanging="183"/>
      </w:pPr>
      <w:rPr>
        <w:lang w:val="ru-RU" w:eastAsia="ru-RU" w:bidi="ru-RU"/>
      </w:rPr>
    </w:lvl>
    <w:lvl w:ilvl="7" w:tplc="A9B88A08">
      <w:numFmt w:val="bullet"/>
      <w:lvlText w:val="•"/>
      <w:lvlJc w:val="left"/>
      <w:pPr>
        <w:ind w:left="17350" w:hanging="183"/>
      </w:pPr>
      <w:rPr>
        <w:lang w:val="ru-RU" w:eastAsia="ru-RU" w:bidi="ru-RU"/>
      </w:rPr>
    </w:lvl>
    <w:lvl w:ilvl="8" w:tplc="E02A38D8">
      <w:numFmt w:val="bullet"/>
      <w:lvlText w:val="•"/>
      <w:lvlJc w:val="left"/>
      <w:pPr>
        <w:ind w:left="17975" w:hanging="183"/>
      </w:pPr>
      <w:rPr>
        <w:lang w:val="ru-RU" w:eastAsia="ru-RU" w:bidi="ru-RU"/>
      </w:rPr>
    </w:lvl>
  </w:abstractNum>
  <w:num w:numId="1">
    <w:abstractNumId w:val="10"/>
  </w:num>
  <w:num w:numId="2">
    <w:abstractNumId w:val="11"/>
    <w:lvlOverride w:ilvl="0">
      <w:startOverride w:val="2"/>
    </w:lvlOverride>
    <w:lvlOverride w:ilvl="1">
      <w:startOverride w:val="3"/>
    </w:lvlOverride>
    <w:lvlOverride w:ilvl="2"/>
    <w:lvlOverride w:ilvl="3"/>
    <w:lvlOverride w:ilvl="4"/>
    <w:lvlOverride w:ilvl="5"/>
    <w:lvlOverride w:ilvl="6"/>
    <w:lvlOverride w:ilvl="7"/>
    <w:lvlOverride w:ilvl="8"/>
  </w:num>
  <w:num w:numId="3">
    <w:abstractNumId w:val="6"/>
  </w:num>
  <w:num w:numId="4">
    <w:abstractNumId w:val="5"/>
  </w:num>
  <w:num w:numId="5">
    <w:abstractNumId w:val="9"/>
  </w:num>
  <w:num w:numId="6">
    <w:abstractNumId w:val="8"/>
  </w:num>
  <w:num w:numId="7">
    <w:abstractNumId w:val="4"/>
  </w:num>
  <w:num w:numId="8">
    <w:abstractNumId w:val="2"/>
  </w:num>
  <w:num w:numId="9">
    <w:abstractNumId w:val="1"/>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1A"/>
    <w:rsid w:val="00005B4C"/>
    <w:rsid w:val="0002157C"/>
    <w:rsid w:val="00033464"/>
    <w:rsid w:val="000627E6"/>
    <w:rsid w:val="00094F65"/>
    <w:rsid w:val="000B7F91"/>
    <w:rsid w:val="000D322E"/>
    <w:rsid w:val="000E6567"/>
    <w:rsid w:val="00105003"/>
    <w:rsid w:val="00120211"/>
    <w:rsid w:val="001476C4"/>
    <w:rsid w:val="001567E7"/>
    <w:rsid w:val="00161C85"/>
    <w:rsid w:val="00162BE8"/>
    <w:rsid w:val="00175742"/>
    <w:rsid w:val="00190E61"/>
    <w:rsid w:val="001C0870"/>
    <w:rsid w:val="002101C2"/>
    <w:rsid w:val="00213F9A"/>
    <w:rsid w:val="00233FDD"/>
    <w:rsid w:val="00236455"/>
    <w:rsid w:val="00247059"/>
    <w:rsid w:val="00256995"/>
    <w:rsid w:val="002614D3"/>
    <w:rsid w:val="002A3EFF"/>
    <w:rsid w:val="002C0BA4"/>
    <w:rsid w:val="00300ED9"/>
    <w:rsid w:val="00320573"/>
    <w:rsid w:val="00355FB2"/>
    <w:rsid w:val="0035726E"/>
    <w:rsid w:val="003931D7"/>
    <w:rsid w:val="00393AF0"/>
    <w:rsid w:val="003B7BCA"/>
    <w:rsid w:val="003E5283"/>
    <w:rsid w:val="003F0A0B"/>
    <w:rsid w:val="003F483D"/>
    <w:rsid w:val="004142E9"/>
    <w:rsid w:val="004147AD"/>
    <w:rsid w:val="004626C0"/>
    <w:rsid w:val="004C2D4B"/>
    <w:rsid w:val="004C3835"/>
    <w:rsid w:val="0051471B"/>
    <w:rsid w:val="005A5584"/>
    <w:rsid w:val="005A58AC"/>
    <w:rsid w:val="00604BC5"/>
    <w:rsid w:val="00605250"/>
    <w:rsid w:val="00635D30"/>
    <w:rsid w:val="006600C7"/>
    <w:rsid w:val="0066416B"/>
    <w:rsid w:val="00686F24"/>
    <w:rsid w:val="006A1ADC"/>
    <w:rsid w:val="006B101D"/>
    <w:rsid w:val="006C2209"/>
    <w:rsid w:val="006C5F31"/>
    <w:rsid w:val="006E1855"/>
    <w:rsid w:val="006F45A4"/>
    <w:rsid w:val="00710916"/>
    <w:rsid w:val="00741323"/>
    <w:rsid w:val="00744C0A"/>
    <w:rsid w:val="00755079"/>
    <w:rsid w:val="00763324"/>
    <w:rsid w:val="00772AE0"/>
    <w:rsid w:val="00781CEB"/>
    <w:rsid w:val="00782DBA"/>
    <w:rsid w:val="007E6750"/>
    <w:rsid w:val="00814347"/>
    <w:rsid w:val="0081620B"/>
    <w:rsid w:val="00822241"/>
    <w:rsid w:val="008576D9"/>
    <w:rsid w:val="0087079B"/>
    <w:rsid w:val="008806CA"/>
    <w:rsid w:val="00890C52"/>
    <w:rsid w:val="00892A58"/>
    <w:rsid w:val="0089739D"/>
    <w:rsid w:val="008A6DC2"/>
    <w:rsid w:val="008C11B0"/>
    <w:rsid w:val="008D0787"/>
    <w:rsid w:val="008F2BC2"/>
    <w:rsid w:val="0095506B"/>
    <w:rsid w:val="0095531D"/>
    <w:rsid w:val="0095576C"/>
    <w:rsid w:val="00960C01"/>
    <w:rsid w:val="009635BA"/>
    <w:rsid w:val="009679DF"/>
    <w:rsid w:val="00967B3E"/>
    <w:rsid w:val="0099159A"/>
    <w:rsid w:val="009A6B75"/>
    <w:rsid w:val="009B731A"/>
    <w:rsid w:val="009C53DD"/>
    <w:rsid w:val="009F77DB"/>
    <w:rsid w:val="00A073EF"/>
    <w:rsid w:val="00A243E4"/>
    <w:rsid w:val="00A82B2B"/>
    <w:rsid w:val="00A82DB1"/>
    <w:rsid w:val="00AA1F1E"/>
    <w:rsid w:val="00AC107F"/>
    <w:rsid w:val="00AD166B"/>
    <w:rsid w:val="00AE69C3"/>
    <w:rsid w:val="00B03832"/>
    <w:rsid w:val="00B12245"/>
    <w:rsid w:val="00B346FC"/>
    <w:rsid w:val="00B36442"/>
    <w:rsid w:val="00B44A97"/>
    <w:rsid w:val="00B819EF"/>
    <w:rsid w:val="00BA2115"/>
    <w:rsid w:val="00BC4EE2"/>
    <w:rsid w:val="00BF158F"/>
    <w:rsid w:val="00C21CCD"/>
    <w:rsid w:val="00C81D22"/>
    <w:rsid w:val="00C92263"/>
    <w:rsid w:val="00C92BE6"/>
    <w:rsid w:val="00CC1D6A"/>
    <w:rsid w:val="00CD1E76"/>
    <w:rsid w:val="00D0071F"/>
    <w:rsid w:val="00D033D0"/>
    <w:rsid w:val="00D1557E"/>
    <w:rsid w:val="00D24692"/>
    <w:rsid w:val="00D97D32"/>
    <w:rsid w:val="00DB4575"/>
    <w:rsid w:val="00DC4B1A"/>
    <w:rsid w:val="00DD2856"/>
    <w:rsid w:val="00DD630E"/>
    <w:rsid w:val="00DE587A"/>
    <w:rsid w:val="00DF7663"/>
    <w:rsid w:val="00E00A27"/>
    <w:rsid w:val="00E102CC"/>
    <w:rsid w:val="00E32F96"/>
    <w:rsid w:val="00E334F1"/>
    <w:rsid w:val="00E339CA"/>
    <w:rsid w:val="00E66EA5"/>
    <w:rsid w:val="00EA7C9B"/>
    <w:rsid w:val="00ED13AF"/>
    <w:rsid w:val="00ED2195"/>
    <w:rsid w:val="00EF3920"/>
    <w:rsid w:val="00F01C04"/>
    <w:rsid w:val="00F01D96"/>
    <w:rsid w:val="00F23BD8"/>
    <w:rsid w:val="00FE5AFA"/>
    <w:rsid w:val="00FE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560C"/>
  <w15:docId w15:val="{9D1087A9-A855-4846-A677-72DD94B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4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B346FC"/>
    <w:pPr>
      <w:ind w:left="421" w:right="426"/>
      <w:jc w:val="center"/>
      <w:outlineLvl w:val="0"/>
    </w:pPr>
    <w:rPr>
      <w:b/>
      <w:bCs/>
      <w:sz w:val="72"/>
      <w:szCs w:val="72"/>
    </w:rPr>
  </w:style>
  <w:style w:type="paragraph" w:styleId="2">
    <w:name w:val="heading 2"/>
    <w:basedOn w:val="a"/>
    <w:link w:val="20"/>
    <w:uiPriority w:val="1"/>
    <w:unhideWhenUsed/>
    <w:qFormat/>
    <w:rsid w:val="00B346FC"/>
    <w:pPr>
      <w:ind w:left="1353"/>
      <w:outlineLvl w:val="1"/>
    </w:pPr>
    <w:rPr>
      <w:b/>
      <w:bCs/>
      <w:sz w:val="24"/>
      <w:szCs w:val="24"/>
    </w:rPr>
  </w:style>
  <w:style w:type="paragraph" w:styleId="3">
    <w:name w:val="heading 3"/>
    <w:basedOn w:val="a"/>
    <w:link w:val="30"/>
    <w:uiPriority w:val="1"/>
    <w:unhideWhenUsed/>
    <w:qFormat/>
    <w:rsid w:val="00B346FC"/>
    <w:pPr>
      <w:spacing w:line="272" w:lineRule="exact"/>
      <w:ind w:left="219"/>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46FC"/>
    <w:rPr>
      <w:rFonts w:ascii="Times New Roman" w:eastAsia="Times New Roman" w:hAnsi="Times New Roman" w:cs="Times New Roman"/>
      <w:b/>
      <w:bCs/>
      <w:sz w:val="72"/>
      <w:szCs w:val="72"/>
      <w:lang w:eastAsia="ru-RU" w:bidi="ru-RU"/>
    </w:rPr>
  </w:style>
  <w:style w:type="character" w:customStyle="1" w:styleId="20">
    <w:name w:val="Заголовок 2 Знак"/>
    <w:basedOn w:val="a0"/>
    <w:link w:val="2"/>
    <w:uiPriority w:val="1"/>
    <w:rsid w:val="00B346FC"/>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rsid w:val="00B346FC"/>
    <w:rPr>
      <w:rFonts w:ascii="Times New Roman" w:eastAsia="Times New Roman" w:hAnsi="Times New Roman" w:cs="Times New Roman"/>
      <w:b/>
      <w:bCs/>
      <w:i/>
      <w:sz w:val="24"/>
      <w:szCs w:val="24"/>
      <w:lang w:eastAsia="ru-RU" w:bidi="ru-RU"/>
    </w:rPr>
  </w:style>
  <w:style w:type="paragraph" w:styleId="a3">
    <w:name w:val="Body Text"/>
    <w:basedOn w:val="a"/>
    <w:link w:val="a4"/>
    <w:uiPriority w:val="1"/>
    <w:unhideWhenUsed/>
    <w:qFormat/>
    <w:rsid w:val="00B346FC"/>
    <w:pPr>
      <w:ind w:left="1069" w:hanging="422"/>
    </w:pPr>
    <w:rPr>
      <w:sz w:val="24"/>
      <w:szCs w:val="24"/>
    </w:rPr>
  </w:style>
  <w:style w:type="character" w:customStyle="1" w:styleId="a4">
    <w:name w:val="Основной текст Знак"/>
    <w:basedOn w:val="a0"/>
    <w:link w:val="a3"/>
    <w:uiPriority w:val="1"/>
    <w:rsid w:val="00B346FC"/>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B346FC"/>
    <w:pPr>
      <w:spacing w:line="275" w:lineRule="exact"/>
      <w:ind w:left="1069" w:hanging="422"/>
    </w:pPr>
  </w:style>
  <w:style w:type="paragraph" w:customStyle="1" w:styleId="TableParagraph">
    <w:name w:val="Table Paragraph"/>
    <w:basedOn w:val="a"/>
    <w:uiPriority w:val="1"/>
    <w:qFormat/>
    <w:rsid w:val="00B346FC"/>
    <w:pPr>
      <w:spacing w:line="268" w:lineRule="exact"/>
      <w:ind w:left="109"/>
    </w:pPr>
  </w:style>
  <w:style w:type="table" w:customStyle="1" w:styleId="TableNormal">
    <w:name w:val="Table Normal"/>
    <w:uiPriority w:val="2"/>
    <w:semiHidden/>
    <w:qFormat/>
    <w:rsid w:val="00B346FC"/>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4C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3F0A0B"/>
    <w:pPr>
      <w:spacing w:after="0" w:line="240" w:lineRule="auto"/>
    </w:pPr>
    <w:rPr>
      <w:rFonts w:ascii="Calibri" w:eastAsia="Calibri" w:hAnsi="Calibri" w:cs="Calibri"/>
    </w:rPr>
  </w:style>
  <w:style w:type="character" w:customStyle="1" w:styleId="a8">
    <w:name w:val="Без интервала Знак"/>
    <w:basedOn w:val="a0"/>
    <w:link w:val="a7"/>
    <w:uiPriority w:val="1"/>
    <w:locked/>
    <w:rsid w:val="003F0A0B"/>
    <w:rPr>
      <w:rFonts w:ascii="Calibri" w:eastAsia="Calibri" w:hAnsi="Calibri" w:cs="Calibri"/>
    </w:rPr>
  </w:style>
  <w:style w:type="paragraph" w:styleId="a9">
    <w:name w:val="Balloon Text"/>
    <w:basedOn w:val="a"/>
    <w:link w:val="aa"/>
    <w:uiPriority w:val="99"/>
    <w:semiHidden/>
    <w:unhideWhenUsed/>
    <w:rsid w:val="00B03832"/>
    <w:rPr>
      <w:rFonts w:ascii="Tahoma" w:hAnsi="Tahoma" w:cs="Tahoma"/>
      <w:sz w:val="16"/>
      <w:szCs w:val="16"/>
    </w:rPr>
  </w:style>
  <w:style w:type="character" w:customStyle="1" w:styleId="aa">
    <w:name w:val="Текст выноски Знак"/>
    <w:basedOn w:val="a0"/>
    <w:link w:val="a9"/>
    <w:uiPriority w:val="99"/>
    <w:semiHidden/>
    <w:rsid w:val="00B03832"/>
    <w:rPr>
      <w:rFonts w:ascii="Tahoma" w:eastAsia="Times New Roman" w:hAnsi="Tahoma" w:cs="Tahoma"/>
      <w:sz w:val="16"/>
      <w:szCs w:val="16"/>
      <w:lang w:eastAsia="ru-RU" w:bidi="ru-RU"/>
    </w:rPr>
  </w:style>
  <w:style w:type="paragraph" w:styleId="ab">
    <w:name w:val="header"/>
    <w:basedOn w:val="a"/>
    <w:link w:val="ac"/>
    <w:uiPriority w:val="99"/>
    <w:unhideWhenUsed/>
    <w:rsid w:val="003931D7"/>
    <w:pPr>
      <w:tabs>
        <w:tab w:val="center" w:pos="4677"/>
        <w:tab w:val="right" w:pos="9355"/>
      </w:tabs>
    </w:pPr>
  </w:style>
  <w:style w:type="character" w:customStyle="1" w:styleId="ac">
    <w:name w:val="Верхний колонтитул Знак"/>
    <w:basedOn w:val="a0"/>
    <w:link w:val="ab"/>
    <w:uiPriority w:val="99"/>
    <w:rsid w:val="003931D7"/>
    <w:rPr>
      <w:rFonts w:ascii="Times New Roman" w:eastAsia="Times New Roman" w:hAnsi="Times New Roman" w:cs="Times New Roman"/>
      <w:lang w:eastAsia="ru-RU" w:bidi="ru-RU"/>
    </w:rPr>
  </w:style>
  <w:style w:type="paragraph" w:styleId="ad">
    <w:name w:val="footer"/>
    <w:basedOn w:val="a"/>
    <w:link w:val="ae"/>
    <w:uiPriority w:val="99"/>
    <w:unhideWhenUsed/>
    <w:rsid w:val="003931D7"/>
    <w:pPr>
      <w:tabs>
        <w:tab w:val="center" w:pos="4677"/>
        <w:tab w:val="right" w:pos="9355"/>
      </w:tabs>
    </w:pPr>
  </w:style>
  <w:style w:type="character" w:customStyle="1" w:styleId="ae">
    <w:name w:val="Нижний колонтитул Знак"/>
    <w:basedOn w:val="a0"/>
    <w:link w:val="ad"/>
    <w:uiPriority w:val="99"/>
    <w:rsid w:val="003931D7"/>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042">
      <w:bodyDiv w:val="1"/>
      <w:marLeft w:val="0"/>
      <w:marRight w:val="0"/>
      <w:marTop w:val="0"/>
      <w:marBottom w:val="0"/>
      <w:divBdr>
        <w:top w:val="none" w:sz="0" w:space="0" w:color="auto"/>
        <w:left w:val="none" w:sz="0" w:space="0" w:color="auto"/>
        <w:bottom w:val="none" w:sz="0" w:space="0" w:color="auto"/>
        <w:right w:val="none" w:sz="0" w:space="0" w:color="auto"/>
      </w:divBdr>
    </w:div>
    <w:div w:id="313604200">
      <w:bodyDiv w:val="1"/>
      <w:marLeft w:val="0"/>
      <w:marRight w:val="0"/>
      <w:marTop w:val="0"/>
      <w:marBottom w:val="0"/>
      <w:divBdr>
        <w:top w:val="none" w:sz="0" w:space="0" w:color="auto"/>
        <w:left w:val="none" w:sz="0" w:space="0" w:color="auto"/>
        <w:bottom w:val="none" w:sz="0" w:space="0" w:color="auto"/>
        <w:right w:val="none" w:sz="0" w:space="0" w:color="auto"/>
      </w:divBdr>
      <w:divsChild>
        <w:div w:id="1152215753">
          <w:marLeft w:val="0"/>
          <w:marRight w:val="0"/>
          <w:marTop w:val="0"/>
          <w:marBottom w:val="0"/>
          <w:divBdr>
            <w:top w:val="none" w:sz="0" w:space="0" w:color="auto"/>
            <w:left w:val="none" w:sz="0" w:space="0" w:color="auto"/>
            <w:bottom w:val="none" w:sz="0" w:space="0" w:color="auto"/>
            <w:right w:val="none" w:sz="0" w:space="0" w:color="auto"/>
          </w:divBdr>
        </w:div>
        <w:div w:id="916936476">
          <w:marLeft w:val="0"/>
          <w:marRight w:val="0"/>
          <w:marTop w:val="0"/>
          <w:marBottom w:val="0"/>
          <w:divBdr>
            <w:top w:val="none" w:sz="0" w:space="0" w:color="auto"/>
            <w:left w:val="none" w:sz="0" w:space="0" w:color="auto"/>
            <w:bottom w:val="none" w:sz="0" w:space="0" w:color="auto"/>
            <w:right w:val="none" w:sz="0" w:space="0" w:color="auto"/>
          </w:divBdr>
        </w:div>
        <w:div w:id="2080715298">
          <w:marLeft w:val="0"/>
          <w:marRight w:val="0"/>
          <w:marTop w:val="0"/>
          <w:marBottom w:val="0"/>
          <w:divBdr>
            <w:top w:val="none" w:sz="0" w:space="0" w:color="auto"/>
            <w:left w:val="none" w:sz="0" w:space="0" w:color="auto"/>
            <w:bottom w:val="none" w:sz="0" w:space="0" w:color="auto"/>
            <w:right w:val="none" w:sz="0" w:space="0" w:color="auto"/>
          </w:divBdr>
        </w:div>
        <w:div w:id="1571695597">
          <w:marLeft w:val="0"/>
          <w:marRight w:val="0"/>
          <w:marTop w:val="0"/>
          <w:marBottom w:val="0"/>
          <w:divBdr>
            <w:top w:val="none" w:sz="0" w:space="0" w:color="auto"/>
            <w:left w:val="none" w:sz="0" w:space="0" w:color="auto"/>
            <w:bottom w:val="none" w:sz="0" w:space="0" w:color="auto"/>
            <w:right w:val="none" w:sz="0" w:space="0" w:color="auto"/>
          </w:divBdr>
        </w:div>
        <w:div w:id="687296487">
          <w:marLeft w:val="0"/>
          <w:marRight w:val="0"/>
          <w:marTop w:val="0"/>
          <w:marBottom w:val="0"/>
          <w:divBdr>
            <w:top w:val="none" w:sz="0" w:space="0" w:color="auto"/>
            <w:left w:val="none" w:sz="0" w:space="0" w:color="auto"/>
            <w:bottom w:val="none" w:sz="0" w:space="0" w:color="auto"/>
            <w:right w:val="none" w:sz="0" w:space="0" w:color="auto"/>
          </w:divBdr>
        </w:div>
        <w:div w:id="2027173297">
          <w:marLeft w:val="0"/>
          <w:marRight w:val="0"/>
          <w:marTop w:val="0"/>
          <w:marBottom w:val="0"/>
          <w:divBdr>
            <w:top w:val="none" w:sz="0" w:space="0" w:color="auto"/>
            <w:left w:val="none" w:sz="0" w:space="0" w:color="auto"/>
            <w:bottom w:val="none" w:sz="0" w:space="0" w:color="auto"/>
            <w:right w:val="none" w:sz="0" w:space="0" w:color="auto"/>
          </w:divBdr>
        </w:div>
        <w:div w:id="1723208993">
          <w:marLeft w:val="0"/>
          <w:marRight w:val="0"/>
          <w:marTop w:val="0"/>
          <w:marBottom w:val="0"/>
          <w:divBdr>
            <w:top w:val="none" w:sz="0" w:space="0" w:color="auto"/>
            <w:left w:val="none" w:sz="0" w:space="0" w:color="auto"/>
            <w:bottom w:val="none" w:sz="0" w:space="0" w:color="auto"/>
            <w:right w:val="none" w:sz="0" w:space="0" w:color="auto"/>
          </w:divBdr>
        </w:div>
        <w:div w:id="575627413">
          <w:marLeft w:val="0"/>
          <w:marRight w:val="0"/>
          <w:marTop w:val="0"/>
          <w:marBottom w:val="0"/>
          <w:divBdr>
            <w:top w:val="none" w:sz="0" w:space="0" w:color="auto"/>
            <w:left w:val="none" w:sz="0" w:space="0" w:color="auto"/>
            <w:bottom w:val="none" w:sz="0" w:space="0" w:color="auto"/>
            <w:right w:val="none" w:sz="0" w:space="0" w:color="auto"/>
          </w:divBdr>
        </w:div>
        <w:div w:id="1707753704">
          <w:marLeft w:val="0"/>
          <w:marRight w:val="0"/>
          <w:marTop w:val="0"/>
          <w:marBottom w:val="0"/>
          <w:divBdr>
            <w:top w:val="none" w:sz="0" w:space="0" w:color="auto"/>
            <w:left w:val="none" w:sz="0" w:space="0" w:color="auto"/>
            <w:bottom w:val="none" w:sz="0" w:space="0" w:color="auto"/>
            <w:right w:val="none" w:sz="0" w:space="0" w:color="auto"/>
          </w:divBdr>
        </w:div>
        <w:div w:id="471679139">
          <w:marLeft w:val="0"/>
          <w:marRight w:val="0"/>
          <w:marTop w:val="0"/>
          <w:marBottom w:val="0"/>
          <w:divBdr>
            <w:top w:val="none" w:sz="0" w:space="0" w:color="auto"/>
            <w:left w:val="none" w:sz="0" w:space="0" w:color="auto"/>
            <w:bottom w:val="none" w:sz="0" w:space="0" w:color="auto"/>
            <w:right w:val="none" w:sz="0" w:space="0" w:color="auto"/>
          </w:divBdr>
        </w:div>
        <w:div w:id="952438088">
          <w:marLeft w:val="0"/>
          <w:marRight w:val="0"/>
          <w:marTop w:val="0"/>
          <w:marBottom w:val="0"/>
          <w:divBdr>
            <w:top w:val="none" w:sz="0" w:space="0" w:color="auto"/>
            <w:left w:val="none" w:sz="0" w:space="0" w:color="auto"/>
            <w:bottom w:val="none" w:sz="0" w:space="0" w:color="auto"/>
            <w:right w:val="none" w:sz="0" w:space="0" w:color="auto"/>
          </w:divBdr>
        </w:div>
        <w:div w:id="317996666">
          <w:marLeft w:val="0"/>
          <w:marRight w:val="0"/>
          <w:marTop w:val="0"/>
          <w:marBottom w:val="0"/>
          <w:divBdr>
            <w:top w:val="none" w:sz="0" w:space="0" w:color="auto"/>
            <w:left w:val="none" w:sz="0" w:space="0" w:color="auto"/>
            <w:bottom w:val="none" w:sz="0" w:space="0" w:color="auto"/>
            <w:right w:val="none" w:sz="0" w:space="0" w:color="auto"/>
          </w:divBdr>
        </w:div>
        <w:div w:id="1484734699">
          <w:marLeft w:val="0"/>
          <w:marRight w:val="0"/>
          <w:marTop w:val="0"/>
          <w:marBottom w:val="0"/>
          <w:divBdr>
            <w:top w:val="none" w:sz="0" w:space="0" w:color="auto"/>
            <w:left w:val="none" w:sz="0" w:space="0" w:color="auto"/>
            <w:bottom w:val="none" w:sz="0" w:space="0" w:color="auto"/>
            <w:right w:val="none" w:sz="0" w:space="0" w:color="auto"/>
          </w:divBdr>
        </w:div>
        <w:div w:id="125708308">
          <w:marLeft w:val="0"/>
          <w:marRight w:val="0"/>
          <w:marTop w:val="0"/>
          <w:marBottom w:val="0"/>
          <w:divBdr>
            <w:top w:val="none" w:sz="0" w:space="0" w:color="auto"/>
            <w:left w:val="none" w:sz="0" w:space="0" w:color="auto"/>
            <w:bottom w:val="none" w:sz="0" w:space="0" w:color="auto"/>
            <w:right w:val="none" w:sz="0" w:space="0" w:color="auto"/>
          </w:divBdr>
        </w:div>
        <w:div w:id="412700487">
          <w:marLeft w:val="0"/>
          <w:marRight w:val="0"/>
          <w:marTop w:val="0"/>
          <w:marBottom w:val="0"/>
          <w:divBdr>
            <w:top w:val="none" w:sz="0" w:space="0" w:color="auto"/>
            <w:left w:val="none" w:sz="0" w:space="0" w:color="auto"/>
            <w:bottom w:val="none" w:sz="0" w:space="0" w:color="auto"/>
            <w:right w:val="none" w:sz="0" w:space="0" w:color="auto"/>
          </w:divBdr>
        </w:div>
        <w:div w:id="2058158971">
          <w:marLeft w:val="0"/>
          <w:marRight w:val="0"/>
          <w:marTop w:val="0"/>
          <w:marBottom w:val="0"/>
          <w:divBdr>
            <w:top w:val="none" w:sz="0" w:space="0" w:color="auto"/>
            <w:left w:val="none" w:sz="0" w:space="0" w:color="auto"/>
            <w:bottom w:val="none" w:sz="0" w:space="0" w:color="auto"/>
            <w:right w:val="none" w:sz="0" w:space="0" w:color="auto"/>
          </w:divBdr>
        </w:div>
        <w:div w:id="559902953">
          <w:marLeft w:val="0"/>
          <w:marRight w:val="0"/>
          <w:marTop w:val="0"/>
          <w:marBottom w:val="0"/>
          <w:divBdr>
            <w:top w:val="none" w:sz="0" w:space="0" w:color="auto"/>
            <w:left w:val="none" w:sz="0" w:space="0" w:color="auto"/>
            <w:bottom w:val="none" w:sz="0" w:space="0" w:color="auto"/>
            <w:right w:val="none" w:sz="0" w:space="0" w:color="auto"/>
          </w:divBdr>
        </w:div>
        <w:div w:id="1222716846">
          <w:marLeft w:val="0"/>
          <w:marRight w:val="0"/>
          <w:marTop w:val="0"/>
          <w:marBottom w:val="0"/>
          <w:divBdr>
            <w:top w:val="none" w:sz="0" w:space="0" w:color="auto"/>
            <w:left w:val="none" w:sz="0" w:space="0" w:color="auto"/>
            <w:bottom w:val="none" w:sz="0" w:space="0" w:color="auto"/>
            <w:right w:val="none" w:sz="0" w:space="0" w:color="auto"/>
          </w:divBdr>
        </w:div>
        <w:div w:id="257297765">
          <w:marLeft w:val="0"/>
          <w:marRight w:val="0"/>
          <w:marTop w:val="0"/>
          <w:marBottom w:val="0"/>
          <w:divBdr>
            <w:top w:val="none" w:sz="0" w:space="0" w:color="auto"/>
            <w:left w:val="none" w:sz="0" w:space="0" w:color="auto"/>
            <w:bottom w:val="none" w:sz="0" w:space="0" w:color="auto"/>
            <w:right w:val="none" w:sz="0" w:space="0" w:color="auto"/>
          </w:divBdr>
        </w:div>
        <w:div w:id="2050833700">
          <w:marLeft w:val="0"/>
          <w:marRight w:val="0"/>
          <w:marTop w:val="0"/>
          <w:marBottom w:val="0"/>
          <w:divBdr>
            <w:top w:val="none" w:sz="0" w:space="0" w:color="auto"/>
            <w:left w:val="none" w:sz="0" w:space="0" w:color="auto"/>
            <w:bottom w:val="none" w:sz="0" w:space="0" w:color="auto"/>
            <w:right w:val="none" w:sz="0" w:space="0" w:color="auto"/>
          </w:divBdr>
        </w:div>
        <w:div w:id="687213818">
          <w:marLeft w:val="0"/>
          <w:marRight w:val="0"/>
          <w:marTop w:val="0"/>
          <w:marBottom w:val="0"/>
          <w:divBdr>
            <w:top w:val="none" w:sz="0" w:space="0" w:color="auto"/>
            <w:left w:val="none" w:sz="0" w:space="0" w:color="auto"/>
            <w:bottom w:val="none" w:sz="0" w:space="0" w:color="auto"/>
            <w:right w:val="none" w:sz="0" w:space="0" w:color="auto"/>
          </w:divBdr>
        </w:div>
        <w:div w:id="1853370018">
          <w:marLeft w:val="0"/>
          <w:marRight w:val="0"/>
          <w:marTop w:val="0"/>
          <w:marBottom w:val="0"/>
          <w:divBdr>
            <w:top w:val="none" w:sz="0" w:space="0" w:color="auto"/>
            <w:left w:val="none" w:sz="0" w:space="0" w:color="auto"/>
            <w:bottom w:val="none" w:sz="0" w:space="0" w:color="auto"/>
            <w:right w:val="none" w:sz="0" w:space="0" w:color="auto"/>
          </w:divBdr>
        </w:div>
        <w:div w:id="83383344">
          <w:marLeft w:val="0"/>
          <w:marRight w:val="0"/>
          <w:marTop w:val="0"/>
          <w:marBottom w:val="0"/>
          <w:divBdr>
            <w:top w:val="none" w:sz="0" w:space="0" w:color="auto"/>
            <w:left w:val="none" w:sz="0" w:space="0" w:color="auto"/>
            <w:bottom w:val="none" w:sz="0" w:space="0" w:color="auto"/>
            <w:right w:val="none" w:sz="0" w:space="0" w:color="auto"/>
          </w:divBdr>
        </w:div>
        <w:div w:id="1540438976">
          <w:marLeft w:val="0"/>
          <w:marRight w:val="0"/>
          <w:marTop w:val="0"/>
          <w:marBottom w:val="0"/>
          <w:divBdr>
            <w:top w:val="none" w:sz="0" w:space="0" w:color="auto"/>
            <w:left w:val="none" w:sz="0" w:space="0" w:color="auto"/>
            <w:bottom w:val="none" w:sz="0" w:space="0" w:color="auto"/>
            <w:right w:val="none" w:sz="0" w:space="0" w:color="auto"/>
          </w:divBdr>
        </w:div>
        <w:div w:id="1407802075">
          <w:marLeft w:val="0"/>
          <w:marRight w:val="0"/>
          <w:marTop w:val="0"/>
          <w:marBottom w:val="0"/>
          <w:divBdr>
            <w:top w:val="none" w:sz="0" w:space="0" w:color="auto"/>
            <w:left w:val="none" w:sz="0" w:space="0" w:color="auto"/>
            <w:bottom w:val="none" w:sz="0" w:space="0" w:color="auto"/>
            <w:right w:val="none" w:sz="0" w:space="0" w:color="auto"/>
          </w:divBdr>
        </w:div>
        <w:div w:id="699478672">
          <w:marLeft w:val="0"/>
          <w:marRight w:val="0"/>
          <w:marTop w:val="0"/>
          <w:marBottom w:val="0"/>
          <w:divBdr>
            <w:top w:val="none" w:sz="0" w:space="0" w:color="auto"/>
            <w:left w:val="none" w:sz="0" w:space="0" w:color="auto"/>
            <w:bottom w:val="none" w:sz="0" w:space="0" w:color="auto"/>
            <w:right w:val="none" w:sz="0" w:space="0" w:color="auto"/>
          </w:divBdr>
        </w:div>
        <w:div w:id="1644042650">
          <w:marLeft w:val="0"/>
          <w:marRight w:val="0"/>
          <w:marTop w:val="0"/>
          <w:marBottom w:val="0"/>
          <w:divBdr>
            <w:top w:val="none" w:sz="0" w:space="0" w:color="auto"/>
            <w:left w:val="none" w:sz="0" w:space="0" w:color="auto"/>
            <w:bottom w:val="none" w:sz="0" w:space="0" w:color="auto"/>
            <w:right w:val="none" w:sz="0" w:space="0" w:color="auto"/>
          </w:divBdr>
        </w:div>
        <w:div w:id="929780629">
          <w:marLeft w:val="0"/>
          <w:marRight w:val="0"/>
          <w:marTop w:val="0"/>
          <w:marBottom w:val="0"/>
          <w:divBdr>
            <w:top w:val="none" w:sz="0" w:space="0" w:color="auto"/>
            <w:left w:val="none" w:sz="0" w:space="0" w:color="auto"/>
            <w:bottom w:val="none" w:sz="0" w:space="0" w:color="auto"/>
            <w:right w:val="none" w:sz="0" w:space="0" w:color="auto"/>
          </w:divBdr>
        </w:div>
        <w:div w:id="178157685">
          <w:marLeft w:val="0"/>
          <w:marRight w:val="0"/>
          <w:marTop w:val="0"/>
          <w:marBottom w:val="0"/>
          <w:divBdr>
            <w:top w:val="none" w:sz="0" w:space="0" w:color="auto"/>
            <w:left w:val="none" w:sz="0" w:space="0" w:color="auto"/>
            <w:bottom w:val="none" w:sz="0" w:space="0" w:color="auto"/>
            <w:right w:val="none" w:sz="0" w:space="0" w:color="auto"/>
          </w:divBdr>
        </w:div>
        <w:div w:id="1275022656">
          <w:marLeft w:val="0"/>
          <w:marRight w:val="0"/>
          <w:marTop w:val="0"/>
          <w:marBottom w:val="0"/>
          <w:divBdr>
            <w:top w:val="none" w:sz="0" w:space="0" w:color="auto"/>
            <w:left w:val="none" w:sz="0" w:space="0" w:color="auto"/>
            <w:bottom w:val="none" w:sz="0" w:space="0" w:color="auto"/>
            <w:right w:val="none" w:sz="0" w:space="0" w:color="auto"/>
          </w:divBdr>
        </w:div>
        <w:div w:id="999383910">
          <w:marLeft w:val="0"/>
          <w:marRight w:val="0"/>
          <w:marTop w:val="0"/>
          <w:marBottom w:val="0"/>
          <w:divBdr>
            <w:top w:val="none" w:sz="0" w:space="0" w:color="auto"/>
            <w:left w:val="none" w:sz="0" w:space="0" w:color="auto"/>
            <w:bottom w:val="none" w:sz="0" w:space="0" w:color="auto"/>
            <w:right w:val="none" w:sz="0" w:space="0" w:color="auto"/>
          </w:divBdr>
        </w:div>
        <w:div w:id="1890996101">
          <w:marLeft w:val="0"/>
          <w:marRight w:val="0"/>
          <w:marTop w:val="0"/>
          <w:marBottom w:val="0"/>
          <w:divBdr>
            <w:top w:val="none" w:sz="0" w:space="0" w:color="auto"/>
            <w:left w:val="none" w:sz="0" w:space="0" w:color="auto"/>
            <w:bottom w:val="none" w:sz="0" w:space="0" w:color="auto"/>
            <w:right w:val="none" w:sz="0" w:space="0" w:color="auto"/>
          </w:divBdr>
        </w:div>
        <w:div w:id="1303996886">
          <w:marLeft w:val="0"/>
          <w:marRight w:val="0"/>
          <w:marTop w:val="0"/>
          <w:marBottom w:val="0"/>
          <w:divBdr>
            <w:top w:val="none" w:sz="0" w:space="0" w:color="auto"/>
            <w:left w:val="none" w:sz="0" w:space="0" w:color="auto"/>
            <w:bottom w:val="none" w:sz="0" w:space="0" w:color="auto"/>
            <w:right w:val="none" w:sz="0" w:space="0" w:color="auto"/>
          </w:divBdr>
        </w:div>
        <w:div w:id="1681011052">
          <w:marLeft w:val="0"/>
          <w:marRight w:val="0"/>
          <w:marTop w:val="0"/>
          <w:marBottom w:val="0"/>
          <w:divBdr>
            <w:top w:val="none" w:sz="0" w:space="0" w:color="auto"/>
            <w:left w:val="none" w:sz="0" w:space="0" w:color="auto"/>
            <w:bottom w:val="none" w:sz="0" w:space="0" w:color="auto"/>
            <w:right w:val="none" w:sz="0" w:space="0" w:color="auto"/>
          </w:divBdr>
        </w:div>
      </w:divsChild>
    </w:div>
    <w:div w:id="562526389">
      <w:bodyDiv w:val="1"/>
      <w:marLeft w:val="0"/>
      <w:marRight w:val="0"/>
      <w:marTop w:val="0"/>
      <w:marBottom w:val="0"/>
      <w:divBdr>
        <w:top w:val="none" w:sz="0" w:space="0" w:color="auto"/>
        <w:left w:val="none" w:sz="0" w:space="0" w:color="auto"/>
        <w:bottom w:val="none" w:sz="0" w:space="0" w:color="auto"/>
        <w:right w:val="none" w:sz="0" w:space="0" w:color="auto"/>
      </w:divBdr>
      <w:divsChild>
        <w:div w:id="2141339993">
          <w:marLeft w:val="0"/>
          <w:marRight w:val="0"/>
          <w:marTop w:val="0"/>
          <w:marBottom w:val="0"/>
          <w:divBdr>
            <w:top w:val="none" w:sz="0" w:space="0" w:color="auto"/>
            <w:left w:val="none" w:sz="0" w:space="0" w:color="auto"/>
            <w:bottom w:val="none" w:sz="0" w:space="0" w:color="auto"/>
            <w:right w:val="none" w:sz="0" w:space="0" w:color="auto"/>
          </w:divBdr>
        </w:div>
        <w:div w:id="97720073">
          <w:marLeft w:val="0"/>
          <w:marRight w:val="0"/>
          <w:marTop w:val="0"/>
          <w:marBottom w:val="0"/>
          <w:divBdr>
            <w:top w:val="none" w:sz="0" w:space="0" w:color="auto"/>
            <w:left w:val="none" w:sz="0" w:space="0" w:color="auto"/>
            <w:bottom w:val="none" w:sz="0" w:space="0" w:color="auto"/>
            <w:right w:val="none" w:sz="0" w:space="0" w:color="auto"/>
          </w:divBdr>
        </w:div>
        <w:div w:id="824784946">
          <w:marLeft w:val="0"/>
          <w:marRight w:val="0"/>
          <w:marTop w:val="0"/>
          <w:marBottom w:val="0"/>
          <w:divBdr>
            <w:top w:val="none" w:sz="0" w:space="0" w:color="auto"/>
            <w:left w:val="none" w:sz="0" w:space="0" w:color="auto"/>
            <w:bottom w:val="none" w:sz="0" w:space="0" w:color="auto"/>
            <w:right w:val="none" w:sz="0" w:space="0" w:color="auto"/>
          </w:divBdr>
        </w:div>
        <w:div w:id="2109695179">
          <w:marLeft w:val="0"/>
          <w:marRight w:val="0"/>
          <w:marTop w:val="0"/>
          <w:marBottom w:val="0"/>
          <w:divBdr>
            <w:top w:val="none" w:sz="0" w:space="0" w:color="auto"/>
            <w:left w:val="none" w:sz="0" w:space="0" w:color="auto"/>
            <w:bottom w:val="none" w:sz="0" w:space="0" w:color="auto"/>
            <w:right w:val="none" w:sz="0" w:space="0" w:color="auto"/>
          </w:divBdr>
        </w:div>
        <w:div w:id="1960527816">
          <w:marLeft w:val="0"/>
          <w:marRight w:val="0"/>
          <w:marTop w:val="0"/>
          <w:marBottom w:val="0"/>
          <w:divBdr>
            <w:top w:val="none" w:sz="0" w:space="0" w:color="auto"/>
            <w:left w:val="none" w:sz="0" w:space="0" w:color="auto"/>
            <w:bottom w:val="none" w:sz="0" w:space="0" w:color="auto"/>
            <w:right w:val="none" w:sz="0" w:space="0" w:color="auto"/>
          </w:divBdr>
        </w:div>
        <w:div w:id="1920796923">
          <w:marLeft w:val="0"/>
          <w:marRight w:val="0"/>
          <w:marTop w:val="0"/>
          <w:marBottom w:val="0"/>
          <w:divBdr>
            <w:top w:val="none" w:sz="0" w:space="0" w:color="auto"/>
            <w:left w:val="none" w:sz="0" w:space="0" w:color="auto"/>
            <w:bottom w:val="none" w:sz="0" w:space="0" w:color="auto"/>
            <w:right w:val="none" w:sz="0" w:space="0" w:color="auto"/>
          </w:divBdr>
        </w:div>
        <w:div w:id="482813057">
          <w:marLeft w:val="0"/>
          <w:marRight w:val="0"/>
          <w:marTop w:val="0"/>
          <w:marBottom w:val="0"/>
          <w:divBdr>
            <w:top w:val="none" w:sz="0" w:space="0" w:color="auto"/>
            <w:left w:val="none" w:sz="0" w:space="0" w:color="auto"/>
            <w:bottom w:val="none" w:sz="0" w:space="0" w:color="auto"/>
            <w:right w:val="none" w:sz="0" w:space="0" w:color="auto"/>
          </w:divBdr>
        </w:div>
        <w:div w:id="140732194">
          <w:marLeft w:val="0"/>
          <w:marRight w:val="0"/>
          <w:marTop w:val="0"/>
          <w:marBottom w:val="0"/>
          <w:divBdr>
            <w:top w:val="none" w:sz="0" w:space="0" w:color="auto"/>
            <w:left w:val="none" w:sz="0" w:space="0" w:color="auto"/>
            <w:bottom w:val="none" w:sz="0" w:space="0" w:color="auto"/>
            <w:right w:val="none" w:sz="0" w:space="0" w:color="auto"/>
          </w:divBdr>
        </w:div>
        <w:div w:id="486287734">
          <w:marLeft w:val="0"/>
          <w:marRight w:val="0"/>
          <w:marTop w:val="0"/>
          <w:marBottom w:val="0"/>
          <w:divBdr>
            <w:top w:val="none" w:sz="0" w:space="0" w:color="auto"/>
            <w:left w:val="none" w:sz="0" w:space="0" w:color="auto"/>
            <w:bottom w:val="none" w:sz="0" w:space="0" w:color="auto"/>
            <w:right w:val="none" w:sz="0" w:space="0" w:color="auto"/>
          </w:divBdr>
        </w:div>
        <w:div w:id="633097704">
          <w:marLeft w:val="0"/>
          <w:marRight w:val="0"/>
          <w:marTop w:val="0"/>
          <w:marBottom w:val="0"/>
          <w:divBdr>
            <w:top w:val="none" w:sz="0" w:space="0" w:color="auto"/>
            <w:left w:val="none" w:sz="0" w:space="0" w:color="auto"/>
            <w:bottom w:val="none" w:sz="0" w:space="0" w:color="auto"/>
            <w:right w:val="none" w:sz="0" w:space="0" w:color="auto"/>
          </w:divBdr>
        </w:div>
        <w:div w:id="1615744106">
          <w:marLeft w:val="0"/>
          <w:marRight w:val="0"/>
          <w:marTop w:val="0"/>
          <w:marBottom w:val="0"/>
          <w:divBdr>
            <w:top w:val="none" w:sz="0" w:space="0" w:color="auto"/>
            <w:left w:val="none" w:sz="0" w:space="0" w:color="auto"/>
            <w:bottom w:val="none" w:sz="0" w:space="0" w:color="auto"/>
            <w:right w:val="none" w:sz="0" w:space="0" w:color="auto"/>
          </w:divBdr>
        </w:div>
        <w:div w:id="345446821">
          <w:marLeft w:val="0"/>
          <w:marRight w:val="0"/>
          <w:marTop w:val="0"/>
          <w:marBottom w:val="0"/>
          <w:divBdr>
            <w:top w:val="none" w:sz="0" w:space="0" w:color="auto"/>
            <w:left w:val="none" w:sz="0" w:space="0" w:color="auto"/>
            <w:bottom w:val="none" w:sz="0" w:space="0" w:color="auto"/>
            <w:right w:val="none" w:sz="0" w:space="0" w:color="auto"/>
          </w:divBdr>
        </w:div>
        <w:div w:id="1888181581">
          <w:marLeft w:val="0"/>
          <w:marRight w:val="0"/>
          <w:marTop w:val="0"/>
          <w:marBottom w:val="0"/>
          <w:divBdr>
            <w:top w:val="none" w:sz="0" w:space="0" w:color="auto"/>
            <w:left w:val="none" w:sz="0" w:space="0" w:color="auto"/>
            <w:bottom w:val="none" w:sz="0" w:space="0" w:color="auto"/>
            <w:right w:val="none" w:sz="0" w:space="0" w:color="auto"/>
          </w:divBdr>
        </w:div>
        <w:div w:id="2064865362">
          <w:marLeft w:val="0"/>
          <w:marRight w:val="0"/>
          <w:marTop w:val="0"/>
          <w:marBottom w:val="0"/>
          <w:divBdr>
            <w:top w:val="none" w:sz="0" w:space="0" w:color="auto"/>
            <w:left w:val="none" w:sz="0" w:space="0" w:color="auto"/>
            <w:bottom w:val="none" w:sz="0" w:space="0" w:color="auto"/>
            <w:right w:val="none" w:sz="0" w:space="0" w:color="auto"/>
          </w:divBdr>
        </w:div>
        <w:div w:id="1661495279">
          <w:marLeft w:val="0"/>
          <w:marRight w:val="0"/>
          <w:marTop w:val="0"/>
          <w:marBottom w:val="0"/>
          <w:divBdr>
            <w:top w:val="none" w:sz="0" w:space="0" w:color="auto"/>
            <w:left w:val="none" w:sz="0" w:space="0" w:color="auto"/>
            <w:bottom w:val="none" w:sz="0" w:space="0" w:color="auto"/>
            <w:right w:val="none" w:sz="0" w:space="0" w:color="auto"/>
          </w:divBdr>
        </w:div>
        <w:div w:id="1674140434">
          <w:marLeft w:val="0"/>
          <w:marRight w:val="0"/>
          <w:marTop w:val="0"/>
          <w:marBottom w:val="0"/>
          <w:divBdr>
            <w:top w:val="none" w:sz="0" w:space="0" w:color="auto"/>
            <w:left w:val="none" w:sz="0" w:space="0" w:color="auto"/>
            <w:bottom w:val="none" w:sz="0" w:space="0" w:color="auto"/>
            <w:right w:val="none" w:sz="0" w:space="0" w:color="auto"/>
          </w:divBdr>
        </w:div>
        <w:div w:id="1591156464">
          <w:marLeft w:val="0"/>
          <w:marRight w:val="0"/>
          <w:marTop w:val="0"/>
          <w:marBottom w:val="0"/>
          <w:divBdr>
            <w:top w:val="none" w:sz="0" w:space="0" w:color="auto"/>
            <w:left w:val="none" w:sz="0" w:space="0" w:color="auto"/>
            <w:bottom w:val="none" w:sz="0" w:space="0" w:color="auto"/>
            <w:right w:val="none" w:sz="0" w:space="0" w:color="auto"/>
          </w:divBdr>
        </w:div>
        <w:div w:id="24063349">
          <w:marLeft w:val="0"/>
          <w:marRight w:val="0"/>
          <w:marTop w:val="0"/>
          <w:marBottom w:val="0"/>
          <w:divBdr>
            <w:top w:val="none" w:sz="0" w:space="0" w:color="auto"/>
            <w:left w:val="none" w:sz="0" w:space="0" w:color="auto"/>
            <w:bottom w:val="none" w:sz="0" w:space="0" w:color="auto"/>
            <w:right w:val="none" w:sz="0" w:space="0" w:color="auto"/>
          </w:divBdr>
        </w:div>
        <w:div w:id="2096969369">
          <w:marLeft w:val="0"/>
          <w:marRight w:val="0"/>
          <w:marTop w:val="0"/>
          <w:marBottom w:val="0"/>
          <w:divBdr>
            <w:top w:val="none" w:sz="0" w:space="0" w:color="auto"/>
            <w:left w:val="none" w:sz="0" w:space="0" w:color="auto"/>
            <w:bottom w:val="none" w:sz="0" w:space="0" w:color="auto"/>
            <w:right w:val="none" w:sz="0" w:space="0" w:color="auto"/>
          </w:divBdr>
        </w:div>
        <w:div w:id="892039528">
          <w:marLeft w:val="0"/>
          <w:marRight w:val="0"/>
          <w:marTop w:val="0"/>
          <w:marBottom w:val="0"/>
          <w:divBdr>
            <w:top w:val="none" w:sz="0" w:space="0" w:color="auto"/>
            <w:left w:val="none" w:sz="0" w:space="0" w:color="auto"/>
            <w:bottom w:val="none" w:sz="0" w:space="0" w:color="auto"/>
            <w:right w:val="none" w:sz="0" w:space="0" w:color="auto"/>
          </w:divBdr>
        </w:div>
        <w:div w:id="1569195264">
          <w:marLeft w:val="0"/>
          <w:marRight w:val="0"/>
          <w:marTop w:val="0"/>
          <w:marBottom w:val="0"/>
          <w:divBdr>
            <w:top w:val="none" w:sz="0" w:space="0" w:color="auto"/>
            <w:left w:val="none" w:sz="0" w:space="0" w:color="auto"/>
            <w:bottom w:val="none" w:sz="0" w:space="0" w:color="auto"/>
            <w:right w:val="none" w:sz="0" w:space="0" w:color="auto"/>
          </w:divBdr>
        </w:div>
        <w:div w:id="1363751955">
          <w:marLeft w:val="0"/>
          <w:marRight w:val="0"/>
          <w:marTop w:val="0"/>
          <w:marBottom w:val="0"/>
          <w:divBdr>
            <w:top w:val="none" w:sz="0" w:space="0" w:color="auto"/>
            <w:left w:val="none" w:sz="0" w:space="0" w:color="auto"/>
            <w:bottom w:val="none" w:sz="0" w:space="0" w:color="auto"/>
            <w:right w:val="none" w:sz="0" w:space="0" w:color="auto"/>
          </w:divBdr>
        </w:div>
        <w:div w:id="1205681632">
          <w:marLeft w:val="0"/>
          <w:marRight w:val="0"/>
          <w:marTop w:val="0"/>
          <w:marBottom w:val="0"/>
          <w:divBdr>
            <w:top w:val="none" w:sz="0" w:space="0" w:color="auto"/>
            <w:left w:val="none" w:sz="0" w:space="0" w:color="auto"/>
            <w:bottom w:val="none" w:sz="0" w:space="0" w:color="auto"/>
            <w:right w:val="none" w:sz="0" w:space="0" w:color="auto"/>
          </w:divBdr>
        </w:div>
        <w:div w:id="1609388367">
          <w:marLeft w:val="0"/>
          <w:marRight w:val="0"/>
          <w:marTop w:val="0"/>
          <w:marBottom w:val="0"/>
          <w:divBdr>
            <w:top w:val="none" w:sz="0" w:space="0" w:color="auto"/>
            <w:left w:val="none" w:sz="0" w:space="0" w:color="auto"/>
            <w:bottom w:val="none" w:sz="0" w:space="0" w:color="auto"/>
            <w:right w:val="none" w:sz="0" w:space="0" w:color="auto"/>
          </w:divBdr>
        </w:div>
        <w:div w:id="1358386876">
          <w:marLeft w:val="0"/>
          <w:marRight w:val="0"/>
          <w:marTop w:val="0"/>
          <w:marBottom w:val="0"/>
          <w:divBdr>
            <w:top w:val="none" w:sz="0" w:space="0" w:color="auto"/>
            <w:left w:val="none" w:sz="0" w:space="0" w:color="auto"/>
            <w:bottom w:val="none" w:sz="0" w:space="0" w:color="auto"/>
            <w:right w:val="none" w:sz="0" w:space="0" w:color="auto"/>
          </w:divBdr>
        </w:div>
        <w:div w:id="236324413">
          <w:marLeft w:val="0"/>
          <w:marRight w:val="0"/>
          <w:marTop w:val="0"/>
          <w:marBottom w:val="0"/>
          <w:divBdr>
            <w:top w:val="none" w:sz="0" w:space="0" w:color="auto"/>
            <w:left w:val="none" w:sz="0" w:space="0" w:color="auto"/>
            <w:bottom w:val="none" w:sz="0" w:space="0" w:color="auto"/>
            <w:right w:val="none" w:sz="0" w:space="0" w:color="auto"/>
          </w:divBdr>
        </w:div>
        <w:div w:id="1364134378">
          <w:marLeft w:val="0"/>
          <w:marRight w:val="0"/>
          <w:marTop w:val="0"/>
          <w:marBottom w:val="0"/>
          <w:divBdr>
            <w:top w:val="none" w:sz="0" w:space="0" w:color="auto"/>
            <w:left w:val="none" w:sz="0" w:space="0" w:color="auto"/>
            <w:bottom w:val="none" w:sz="0" w:space="0" w:color="auto"/>
            <w:right w:val="none" w:sz="0" w:space="0" w:color="auto"/>
          </w:divBdr>
        </w:div>
        <w:div w:id="1465855201">
          <w:marLeft w:val="0"/>
          <w:marRight w:val="0"/>
          <w:marTop w:val="0"/>
          <w:marBottom w:val="0"/>
          <w:divBdr>
            <w:top w:val="none" w:sz="0" w:space="0" w:color="auto"/>
            <w:left w:val="none" w:sz="0" w:space="0" w:color="auto"/>
            <w:bottom w:val="none" w:sz="0" w:space="0" w:color="auto"/>
            <w:right w:val="none" w:sz="0" w:space="0" w:color="auto"/>
          </w:divBdr>
        </w:div>
        <w:div w:id="1166944542">
          <w:marLeft w:val="0"/>
          <w:marRight w:val="0"/>
          <w:marTop w:val="0"/>
          <w:marBottom w:val="0"/>
          <w:divBdr>
            <w:top w:val="none" w:sz="0" w:space="0" w:color="auto"/>
            <w:left w:val="none" w:sz="0" w:space="0" w:color="auto"/>
            <w:bottom w:val="none" w:sz="0" w:space="0" w:color="auto"/>
            <w:right w:val="none" w:sz="0" w:space="0" w:color="auto"/>
          </w:divBdr>
        </w:div>
        <w:div w:id="2023361513">
          <w:marLeft w:val="0"/>
          <w:marRight w:val="0"/>
          <w:marTop w:val="0"/>
          <w:marBottom w:val="0"/>
          <w:divBdr>
            <w:top w:val="none" w:sz="0" w:space="0" w:color="auto"/>
            <w:left w:val="none" w:sz="0" w:space="0" w:color="auto"/>
            <w:bottom w:val="none" w:sz="0" w:space="0" w:color="auto"/>
            <w:right w:val="none" w:sz="0" w:space="0" w:color="auto"/>
          </w:divBdr>
        </w:div>
        <w:div w:id="1827084396">
          <w:marLeft w:val="0"/>
          <w:marRight w:val="0"/>
          <w:marTop w:val="0"/>
          <w:marBottom w:val="0"/>
          <w:divBdr>
            <w:top w:val="none" w:sz="0" w:space="0" w:color="auto"/>
            <w:left w:val="none" w:sz="0" w:space="0" w:color="auto"/>
            <w:bottom w:val="none" w:sz="0" w:space="0" w:color="auto"/>
            <w:right w:val="none" w:sz="0" w:space="0" w:color="auto"/>
          </w:divBdr>
        </w:div>
        <w:div w:id="2060469832">
          <w:marLeft w:val="0"/>
          <w:marRight w:val="0"/>
          <w:marTop w:val="0"/>
          <w:marBottom w:val="0"/>
          <w:divBdr>
            <w:top w:val="none" w:sz="0" w:space="0" w:color="auto"/>
            <w:left w:val="none" w:sz="0" w:space="0" w:color="auto"/>
            <w:bottom w:val="none" w:sz="0" w:space="0" w:color="auto"/>
            <w:right w:val="none" w:sz="0" w:space="0" w:color="auto"/>
          </w:divBdr>
        </w:div>
        <w:div w:id="1323391871">
          <w:marLeft w:val="0"/>
          <w:marRight w:val="0"/>
          <w:marTop w:val="0"/>
          <w:marBottom w:val="0"/>
          <w:divBdr>
            <w:top w:val="none" w:sz="0" w:space="0" w:color="auto"/>
            <w:left w:val="none" w:sz="0" w:space="0" w:color="auto"/>
            <w:bottom w:val="none" w:sz="0" w:space="0" w:color="auto"/>
            <w:right w:val="none" w:sz="0" w:space="0" w:color="auto"/>
          </w:divBdr>
        </w:div>
        <w:div w:id="671027669">
          <w:marLeft w:val="0"/>
          <w:marRight w:val="0"/>
          <w:marTop w:val="0"/>
          <w:marBottom w:val="0"/>
          <w:divBdr>
            <w:top w:val="none" w:sz="0" w:space="0" w:color="auto"/>
            <w:left w:val="none" w:sz="0" w:space="0" w:color="auto"/>
            <w:bottom w:val="none" w:sz="0" w:space="0" w:color="auto"/>
            <w:right w:val="none" w:sz="0" w:space="0" w:color="auto"/>
          </w:divBdr>
        </w:div>
      </w:divsChild>
    </w:div>
    <w:div w:id="1249459395">
      <w:bodyDiv w:val="1"/>
      <w:marLeft w:val="0"/>
      <w:marRight w:val="0"/>
      <w:marTop w:val="0"/>
      <w:marBottom w:val="0"/>
      <w:divBdr>
        <w:top w:val="none" w:sz="0" w:space="0" w:color="auto"/>
        <w:left w:val="none" w:sz="0" w:space="0" w:color="auto"/>
        <w:bottom w:val="none" w:sz="0" w:space="0" w:color="auto"/>
        <w:right w:val="none" w:sz="0" w:space="0" w:color="auto"/>
      </w:divBdr>
    </w:div>
    <w:div w:id="20593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1</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Учитель</cp:lastModifiedBy>
  <cp:revision>74</cp:revision>
  <cp:lastPrinted>2019-03-28T18:59:00Z</cp:lastPrinted>
  <dcterms:created xsi:type="dcterms:W3CDTF">2019-02-12T09:45:00Z</dcterms:created>
  <dcterms:modified xsi:type="dcterms:W3CDTF">2023-09-22T06:34:00Z</dcterms:modified>
</cp:coreProperties>
</file>