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91" w:rsidRDefault="00824D91" w:rsidP="008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</w:t>
      </w:r>
    </w:p>
    <w:p w:rsidR="00824D91" w:rsidRDefault="00824D91" w:rsidP="008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№45 имени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Орла</w:t>
      </w:r>
    </w:p>
    <w:p w:rsidR="00824D91" w:rsidRDefault="00824D91" w:rsidP="008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06" w:type="dxa"/>
        <w:jc w:val="center"/>
        <w:tblLook w:val="04A0"/>
      </w:tblPr>
      <w:tblGrid>
        <w:gridCol w:w="4329"/>
        <w:gridCol w:w="2911"/>
        <w:gridCol w:w="3366"/>
      </w:tblGrid>
      <w:tr w:rsidR="00824D91" w:rsidTr="00FE18AC">
        <w:trPr>
          <w:jc w:val="center"/>
        </w:trPr>
        <w:tc>
          <w:tcPr>
            <w:tcW w:w="4329" w:type="dxa"/>
          </w:tcPr>
          <w:p w:rsidR="00824D91" w:rsidRDefault="00824D91" w:rsidP="00FE18AC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824D91" w:rsidRDefault="00824D91" w:rsidP="00FE18AC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11" w:type="dxa"/>
          </w:tcPr>
          <w:p w:rsidR="00824D91" w:rsidRDefault="00824D91" w:rsidP="00FE18A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4D91" w:rsidRDefault="00824D91" w:rsidP="00FE18AC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6" w:type="dxa"/>
          </w:tcPr>
          <w:p w:rsidR="00824D91" w:rsidRDefault="00824D91" w:rsidP="00FE18AC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b/>
                <w:sz w:val="24"/>
              </w:rPr>
            </w:pP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sz w:val="8"/>
                <w:szCs w:val="8"/>
              </w:rPr>
            </w:pP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Стародубцева</w:t>
            </w: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№________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sz w:val="16"/>
                <w:szCs w:val="16"/>
              </w:rPr>
            </w:pPr>
          </w:p>
          <w:p w:rsidR="00824D91" w:rsidRDefault="00824D91" w:rsidP="00FE18AC">
            <w:pPr>
              <w:pStyle w:val="ac"/>
              <w:spacing w:line="276" w:lineRule="auto"/>
              <w:ind w:firstLine="4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«___»________20__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 г.</w:t>
            </w:r>
          </w:p>
        </w:tc>
      </w:tr>
    </w:tbl>
    <w:p w:rsidR="00824D91" w:rsidRDefault="00824D91" w:rsidP="00824D91">
      <w:pPr>
        <w:spacing w:after="0"/>
        <w:jc w:val="right"/>
        <w:rPr>
          <w:b/>
          <w:sz w:val="28"/>
          <w:szCs w:val="28"/>
        </w:rPr>
      </w:pPr>
    </w:p>
    <w:p w:rsidR="00824D91" w:rsidRDefault="00824D91" w:rsidP="00824D91">
      <w:pPr>
        <w:spacing w:after="0"/>
        <w:jc w:val="right"/>
        <w:rPr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Pr="002412BE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12BE">
        <w:rPr>
          <w:rFonts w:ascii="Times New Roman" w:hAnsi="Times New Roman"/>
          <w:b/>
          <w:sz w:val="28"/>
          <w:szCs w:val="28"/>
        </w:rPr>
        <w:t xml:space="preserve">Контрольно – измерительные </w:t>
      </w:r>
      <w:proofErr w:type="gramEnd"/>
    </w:p>
    <w:p w:rsidR="00824D91" w:rsidRPr="002412BE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2BE">
        <w:rPr>
          <w:rFonts w:ascii="Times New Roman" w:hAnsi="Times New Roman"/>
          <w:b/>
          <w:sz w:val="28"/>
          <w:szCs w:val="28"/>
        </w:rPr>
        <w:t xml:space="preserve">материалы для промежуточной аттестации </w:t>
      </w:r>
    </w:p>
    <w:p w:rsidR="00824D91" w:rsidRPr="002412BE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2B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музыке</w:t>
      </w:r>
      <w:r w:rsidRPr="002412BE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7</w:t>
      </w:r>
      <w:r w:rsidRPr="002412BE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24D91" w:rsidRPr="002412BE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824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D91" w:rsidRDefault="00824D91" w:rsidP="00D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промежуточной аттестационной работы</w:t>
      </w: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«Музыка» </w:t>
      </w: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7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451F6" w:rsidRPr="000C7C7C" w:rsidRDefault="00D451F6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аттестационной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работы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промежуточной аттестационной работы определяется основными результатами освоения содержател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линий «Музыкальный образ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«Музыкальная драматургия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</w:t>
      </w:r>
      <w:r w:rsidRPr="000C7C7C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аттестационной 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оценить способность учащихся 7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решать  учебно-познавательные и учебно-практические задачи по учебному предмету «Музыка».</w:t>
      </w:r>
    </w:p>
    <w:p w:rsidR="00D451F6" w:rsidRPr="000C7C7C" w:rsidRDefault="00D451F6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F6" w:rsidRPr="000C7C7C" w:rsidRDefault="00D451F6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промежуточной аттестационной работы и характеристика заданий.</w:t>
      </w:r>
    </w:p>
    <w:p w:rsidR="00D451F6" w:rsidRPr="000C7C7C" w:rsidRDefault="00D451F6" w:rsidP="0080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состоит из 7 заданий по учебному предмету «Музыка». В работе используется 2 типа заданий</w:t>
      </w:r>
      <w:proofErr w:type="gramStart"/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–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позволяющие проверить освоение базовых знаний и умений по предмету. 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 – задания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повышенного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проверяющие способность учащихся решать учебные задачи по учебному предмету, в которых способ выполнения не очевиден и основную сложность для учащихся </w:t>
      </w:r>
      <w:proofErr w:type="gramStart"/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выбор</w:t>
      </w:r>
      <w:proofErr w:type="gramEnd"/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из тех, которым они владеют.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часть входят 5 заданий, во вторую  часть- 2 задания. Вопросы 1-5 базовый уровень, 6-7 повышенной сложности.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Спецификаторы по музыке</w:t>
      </w:r>
      <w:r w:rsidR="00F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7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64" w:type="dxa"/>
        <w:tblLook w:val="04A0"/>
      </w:tblPr>
      <w:tblGrid>
        <w:gridCol w:w="1225"/>
        <w:gridCol w:w="2007"/>
        <w:gridCol w:w="2546"/>
        <w:gridCol w:w="3686"/>
      </w:tblGrid>
      <w:tr w:rsidR="00D451F6" w:rsidRPr="000C7C7C" w:rsidTr="008E0B19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 сложности:</w:t>
            </w:r>
          </w:p>
          <w:p w:rsidR="00D451F6" w:rsidRPr="000C7C7C" w:rsidRDefault="00D451F6" w:rsidP="008E0B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C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Базовый (Б)</w:t>
            </w:r>
            <w:proofErr w:type="gramEnd"/>
          </w:p>
          <w:p w:rsidR="00D451F6" w:rsidRPr="000C7C7C" w:rsidRDefault="00D451F6" w:rsidP="008E0B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C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Повышенный (П)</w:t>
            </w:r>
            <w:proofErr w:type="gram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Проверяемые предметные умения</w:t>
            </w:r>
          </w:p>
        </w:tc>
      </w:tr>
      <w:tr w:rsidR="00D451F6" w:rsidRPr="000C7C7C" w:rsidTr="008E0B19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sz w:val="28"/>
                <w:szCs w:val="28"/>
                <w:lang w:eastAsia="ru-RU"/>
              </w:rPr>
              <w:t>(Б)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FF4D5E" w:rsidP="008E0B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«Музыкальный образ», «Музыкальная драматургия».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sz w:val="28"/>
                <w:szCs w:val="28"/>
                <w:lang w:eastAsia="ru-RU"/>
              </w:rPr>
              <w:t>Знание поня</w:t>
            </w:r>
            <w:r w:rsidR="00FF4D5E">
              <w:rPr>
                <w:rFonts w:ascii="Times New Roman" w:hAnsi="Times New Roman"/>
                <w:sz w:val="28"/>
                <w:szCs w:val="28"/>
                <w:lang w:eastAsia="ru-RU"/>
              </w:rPr>
              <w:t>тий и терминов по теме «Музыкальный образ», «Музыкальная драматургия».</w:t>
            </w:r>
          </w:p>
        </w:tc>
      </w:tr>
      <w:tr w:rsidR="00D451F6" w:rsidRPr="000C7C7C" w:rsidTr="008E0B19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sz w:val="28"/>
                <w:szCs w:val="28"/>
                <w:lang w:eastAsia="ru-RU"/>
              </w:rPr>
              <w:t>6 - 7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8E0B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sz w:val="28"/>
                <w:szCs w:val="28"/>
                <w:lang w:eastAsia="ru-RU"/>
              </w:rPr>
              <w:t>(П)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FF4D5E" w:rsidP="008E0B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«Музыкальный образ», «Музыкальная драматургия».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F6" w:rsidRPr="000C7C7C" w:rsidRDefault="00D451F6" w:rsidP="00FF4D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7C7C">
              <w:rPr>
                <w:rFonts w:ascii="Times New Roman" w:hAnsi="Times New Roman"/>
                <w:sz w:val="28"/>
                <w:szCs w:val="28"/>
                <w:lang w:eastAsia="ru-RU"/>
              </w:rPr>
              <w:t>Знание музыкальных жанров.</w:t>
            </w:r>
          </w:p>
        </w:tc>
      </w:tr>
    </w:tbl>
    <w:p w:rsidR="00FF4D5E" w:rsidRDefault="00FF4D5E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5E" w:rsidRDefault="00FF4D5E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4C7" w:rsidRDefault="00B114C7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4C7" w:rsidRDefault="00B114C7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4C7" w:rsidRDefault="00B114C7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F6" w:rsidRPr="000C7C7C" w:rsidRDefault="00D451F6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Время и способы выполнения работы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="0080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отводится 20 минут. Каждый ученик получает бланк с текстом проверочной работы, в котором отмечает или записывает свои ответы на задания.</w:t>
      </w:r>
    </w:p>
    <w:p w:rsidR="00D451F6" w:rsidRPr="000C7C7C" w:rsidRDefault="00D451F6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F6" w:rsidRPr="000C7C7C" w:rsidRDefault="00D451F6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выполнения заданий 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аттестационной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носит </w:t>
      </w:r>
      <w:r w:rsidR="0080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характер: каждое задание направлено на </w:t>
      </w:r>
      <w:r w:rsidR="00801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предметного умения по музыке.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заданий разной сложности и разного типа оценивается с учетом следующих рекомендаций: 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заданиях с выбором ответа из трех предложенных вариантов ученик должен выбрать только верный ответ. Если учащийся выбирает более одного ответа, то задание считается выполненным неверно.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Каждое верно выполненное задание оценивается в 1 балл, повышенного уровня в 2 балла (максимальное количество баллов – 9 за все задания).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правильное выполненное задание №1-5 учащийся получает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задание № 6-7 учащийся получает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неправильно выполненное задание учащийся получает </w:t>
      </w: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«0» баллов</w:t>
      </w: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каждого задания выполненного уровня сложности (6-7 задание) оценивается по следующей шкале: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приведен полный верный ответ;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приведен частично верный ответ;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приведен неверный ответ.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баллов, которое можно набрать учащийся – 9 баллов.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носит контрольный характер, при принятии решения о выставлении оценок рекомендуем воспользоваться следующими примерными нормами: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Шкала </w:t>
      </w:r>
      <w:proofErr w:type="gramStart"/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перевода процента выполнения тестовых заданий</w:t>
      </w:r>
      <w:proofErr w:type="gramEnd"/>
      <w:r w:rsidRPr="000C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отметки.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85% - 100% - оценка «5» (8-9 баллов);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65% - 84% - оценка «4» (6-7 баллов);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50% - 64% - оценка «3» (4-5 баллов);</w:t>
      </w:r>
    </w:p>
    <w:p w:rsidR="00D451F6" w:rsidRPr="000C7C7C" w:rsidRDefault="00D451F6" w:rsidP="00D4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0% - 49% - оценка «2» (0-4 баллов).</w:t>
      </w:r>
    </w:p>
    <w:p w:rsidR="00D451F6" w:rsidRPr="000C7C7C" w:rsidRDefault="00D451F6" w:rsidP="00D4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F6" w:rsidRPr="000C7C7C" w:rsidRDefault="00D451F6" w:rsidP="00D45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F6" w:rsidRPr="000C7C7C" w:rsidRDefault="00D451F6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D6D" w:rsidRDefault="00801D6D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D6D" w:rsidRDefault="00801D6D" w:rsidP="00D4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D2F" w:rsidRPr="00720D2F" w:rsidRDefault="00720D2F" w:rsidP="00720D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D2F">
        <w:rPr>
          <w:rFonts w:ascii="Times New Roman" w:eastAsia="Calibri" w:hAnsi="Times New Roman" w:cs="Times New Roman"/>
          <w:b/>
          <w:bCs/>
          <w:sz w:val="28"/>
          <w:szCs w:val="28"/>
        </w:rPr>
        <w:t>Промежуточная аттестационная работа по предмету «Музыка»</w:t>
      </w:r>
    </w:p>
    <w:p w:rsidR="00D451F6" w:rsidRPr="00D451F6" w:rsidRDefault="00D451F6" w:rsidP="00720D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F6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51F6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Pr="00D451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1.В </w:t>
      </w:r>
      <w:proofErr w:type="gramStart"/>
      <w:r w:rsidRPr="00D451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творчестве</w:t>
      </w:r>
      <w:proofErr w:type="gramEnd"/>
      <w:r w:rsidRPr="00D451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какого композитора одно из главных мест занимает духовная музыка?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20D2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а) </w:t>
      </w:r>
      <w:r w:rsidRPr="00D451F6">
        <w:rPr>
          <w:rFonts w:ascii="Times New Roman" w:eastAsia="Calibri" w:hAnsi="Times New Roman" w:cs="Times New Roman"/>
          <w:bCs/>
          <w:i/>
          <w:sz w:val="28"/>
          <w:szCs w:val="28"/>
        </w:rPr>
        <w:t>И.С. Бах                  б</w:t>
      </w:r>
      <w:proofErr w:type="gramStart"/>
      <w:r w:rsidRPr="00D451F6">
        <w:rPr>
          <w:rFonts w:ascii="Times New Roman" w:eastAsia="Calibri" w:hAnsi="Times New Roman" w:cs="Times New Roman"/>
          <w:bCs/>
          <w:i/>
          <w:sz w:val="28"/>
          <w:szCs w:val="28"/>
        </w:rPr>
        <w:t>)В</w:t>
      </w:r>
      <w:proofErr w:type="gramEnd"/>
      <w:r w:rsidRPr="00D451F6">
        <w:rPr>
          <w:rFonts w:ascii="Times New Roman" w:eastAsia="Calibri" w:hAnsi="Times New Roman" w:cs="Times New Roman"/>
          <w:bCs/>
          <w:i/>
          <w:sz w:val="28"/>
          <w:szCs w:val="28"/>
        </w:rPr>
        <w:t>.А.Моцарт            в)Л.Бетховен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51F6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720D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2.</w:t>
      </w:r>
      <w:r w:rsidRPr="00D451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Какое из определений </w:t>
      </w:r>
      <w:r w:rsidRPr="00720D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не </w:t>
      </w:r>
      <w:r w:rsidRPr="00D451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подходит к авторской песне:</w:t>
      </w:r>
      <w:r w:rsidRPr="00D451F6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20D2F">
        <w:rPr>
          <w:rFonts w:ascii="Times New Roman" w:eastAsia="Calibri" w:hAnsi="Times New Roman" w:cs="Times New Roman"/>
          <w:i/>
          <w:sz w:val="28"/>
          <w:szCs w:val="28"/>
        </w:rPr>
        <w:t xml:space="preserve">А) </w:t>
      </w:r>
      <w:r w:rsidRPr="00D451F6">
        <w:rPr>
          <w:rFonts w:ascii="Times New Roman" w:eastAsia="Calibri" w:hAnsi="Times New Roman" w:cs="Times New Roman"/>
          <w:i/>
          <w:sz w:val="28"/>
          <w:szCs w:val="28"/>
        </w:rPr>
        <w:t xml:space="preserve">поэзия под гитару           </w:t>
      </w:r>
      <w:r w:rsidRPr="00720D2F">
        <w:rPr>
          <w:rFonts w:ascii="Times New Roman" w:eastAsia="Calibri" w:hAnsi="Times New Roman" w:cs="Times New Roman"/>
          <w:i/>
          <w:sz w:val="28"/>
          <w:szCs w:val="28"/>
        </w:rPr>
        <w:t xml:space="preserve">Б) </w:t>
      </w:r>
      <w:proofErr w:type="spellStart"/>
      <w:r w:rsidRPr="00D451F6">
        <w:rPr>
          <w:rFonts w:ascii="Times New Roman" w:eastAsia="Calibri" w:hAnsi="Times New Roman" w:cs="Times New Roman"/>
          <w:i/>
          <w:sz w:val="28"/>
          <w:szCs w:val="28"/>
        </w:rPr>
        <w:t>бардовская</w:t>
      </w:r>
      <w:proofErr w:type="spellEnd"/>
      <w:r w:rsidRPr="00D451F6">
        <w:rPr>
          <w:rFonts w:ascii="Times New Roman" w:eastAsia="Calibri" w:hAnsi="Times New Roman" w:cs="Times New Roman"/>
          <w:i/>
          <w:sz w:val="28"/>
          <w:szCs w:val="28"/>
        </w:rPr>
        <w:t xml:space="preserve"> песня        </w:t>
      </w:r>
      <w:r w:rsidRPr="00720D2F">
        <w:rPr>
          <w:rFonts w:ascii="Times New Roman" w:eastAsia="Calibri" w:hAnsi="Times New Roman" w:cs="Times New Roman"/>
          <w:i/>
          <w:sz w:val="28"/>
          <w:szCs w:val="28"/>
        </w:rPr>
        <w:t>В) народная песня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51F6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Pr="00D451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3.Родина джаза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20D2F">
        <w:rPr>
          <w:rFonts w:ascii="Times New Roman" w:eastAsia="Calibri" w:hAnsi="Times New Roman" w:cs="Times New Roman"/>
          <w:i/>
          <w:sz w:val="28"/>
          <w:szCs w:val="28"/>
        </w:rPr>
        <w:t xml:space="preserve">а) </w:t>
      </w:r>
      <w:r w:rsidRPr="00D451F6">
        <w:rPr>
          <w:rFonts w:ascii="Times New Roman" w:eastAsia="Calibri" w:hAnsi="Times New Roman" w:cs="Times New Roman"/>
          <w:i/>
          <w:sz w:val="28"/>
          <w:szCs w:val="28"/>
        </w:rPr>
        <w:t xml:space="preserve">Италия            </w:t>
      </w:r>
      <w:r w:rsidRPr="00720D2F">
        <w:rPr>
          <w:rFonts w:ascii="Times New Roman" w:eastAsia="Calibri" w:hAnsi="Times New Roman" w:cs="Times New Roman"/>
          <w:i/>
          <w:sz w:val="28"/>
          <w:szCs w:val="28"/>
        </w:rPr>
        <w:t xml:space="preserve">б) </w:t>
      </w:r>
      <w:r w:rsidRPr="00D451F6">
        <w:rPr>
          <w:rFonts w:ascii="Times New Roman" w:eastAsia="Calibri" w:hAnsi="Times New Roman" w:cs="Times New Roman"/>
          <w:i/>
          <w:sz w:val="28"/>
          <w:szCs w:val="28"/>
        </w:rPr>
        <w:t xml:space="preserve">Америка               </w:t>
      </w:r>
      <w:r w:rsidRPr="00720D2F">
        <w:rPr>
          <w:rFonts w:ascii="Times New Roman" w:eastAsia="Calibri" w:hAnsi="Times New Roman" w:cs="Times New Roman"/>
          <w:i/>
          <w:sz w:val="28"/>
          <w:szCs w:val="28"/>
        </w:rPr>
        <w:t xml:space="preserve">в) </w:t>
      </w:r>
      <w:r w:rsidRPr="00D451F6">
        <w:rPr>
          <w:rFonts w:ascii="Times New Roman" w:eastAsia="Calibri" w:hAnsi="Times New Roman" w:cs="Times New Roman"/>
          <w:i/>
          <w:sz w:val="28"/>
          <w:szCs w:val="28"/>
        </w:rPr>
        <w:t xml:space="preserve">Россия                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451F6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Pr="00D451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Приведите в соответствие: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proofErr w:type="gramStart"/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AE39D3"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proofErr w:type="gramEnd"/>
      <w:r w:rsidR="00AE39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пера                </w:t>
      </w:r>
      <w:r w:rsidRPr="00720D2F">
        <w:rPr>
          <w:rFonts w:ascii="Times New Roman" w:eastAsia="Calibri" w:hAnsi="Times New Roman" w:cs="Times New Roman"/>
          <w:i/>
          <w:iCs/>
          <w:sz w:val="28"/>
          <w:szCs w:val="28"/>
        </w:rPr>
        <w:t>1.</w:t>
      </w:r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спектакль, в котором артисты поют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>б</w:t>
      </w:r>
      <w:proofErr w:type="gramStart"/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>)б</w:t>
      </w:r>
      <w:proofErr w:type="gramEnd"/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алет       </w:t>
      </w:r>
      <w:r w:rsidR="00AE39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2</w:t>
      </w:r>
      <w:r w:rsidRPr="00720D2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спектакль, в</w:t>
      </w:r>
      <w:r w:rsidR="00AE39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котором артисты </w:t>
      </w:r>
      <w:proofErr w:type="spellStart"/>
      <w:r w:rsidR="00AE39D3">
        <w:rPr>
          <w:rFonts w:ascii="Times New Roman" w:eastAsia="Calibri" w:hAnsi="Times New Roman" w:cs="Times New Roman"/>
          <w:i/>
          <w:iCs/>
          <w:sz w:val="28"/>
          <w:szCs w:val="28"/>
        </w:rPr>
        <w:t>поют,танцуют</w:t>
      </w:r>
      <w:proofErr w:type="spellEnd"/>
      <w:r w:rsidR="00AE39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>говорят</w:t>
      </w:r>
    </w:p>
    <w:p w:rsidR="00720D2F" w:rsidRPr="00720D2F" w:rsidRDefault="00D451F6" w:rsidP="00720D2F">
      <w:pPr>
        <w:tabs>
          <w:tab w:val="left" w:pos="2504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proofErr w:type="gramStart"/>
      <w:r w:rsidRPr="00D451F6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690039" w:rsidRPr="00720D2F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proofErr w:type="gramEnd"/>
      <w:r w:rsidR="00690039" w:rsidRPr="00720D2F">
        <w:rPr>
          <w:rFonts w:ascii="Times New Roman" w:eastAsia="Calibri" w:hAnsi="Times New Roman" w:cs="Times New Roman"/>
          <w:i/>
          <w:iCs/>
          <w:sz w:val="28"/>
          <w:szCs w:val="28"/>
        </w:rPr>
        <w:t>юзикл3.спектакль, в котором артисты танцуют</w:t>
      </w:r>
    </w:p>
    <w:p w:rsidR="00D451F6" w:rsidRPr="00D451F6" w:rsidRDefault="00D451F6" w:rsidP="00720D2F">
      <w:pPr>
        <w:tabs>
          <w:tab w:val="left" w:pos="2504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51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 </w:t>
      </w:r>
      <w:r w:rsidRPr="00720D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</w:t>
      </w:r>
      <w:r w:rsidRPr="00720D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Какого композитора называют</w:t>
      </w:r>
      <w:r w:rsidRPr="00D451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«Королём вальса»?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451F6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proofErr w:type="gramStart"/>
      <w:r w:rsidRPr="00D451F6">
        <w:rPr>
          <w:rFonts w:ascii="Times New Roman" w:eastAsia="Calibri" w:hAnsi="Times New Roman" w:cs="Times New Roman"/>
          <w:bCs/>
          <w:i/>
          <w:sz w:val="28"/>
          <w:szCs w:val="28"/>
        </w:rPr>
        <w:t>)И</w:t>
      </w:r>
      <w:proofErr w:type="gramEnd"/>
      <w:r w:rsidRPr="00D451F6">
        <w:rPr>
          <w:rFonts w:ascii="Times New Roman" w:eastAsia="Calibri" w:hAnsi="Times New Roman" w:cs="Times New Roman"/>
          <w:bCs/>
          <w:i/>
          <w:sz w:val="28"/>
          <w:szCs w:val="28"/>
        </w:rPr>
        <w:t>.Штраус                   б)М.И.Глинка           в)И.С.Бах</w:t>
      </w:r>
    </w:p>
    <w:p w:rsidR="00D451F6" w:rsidRPr="00D451F6" w:rsidRDefault="00D451F6" w:rsidP="00D451F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51F6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720D2F" w:rsidRPr="00720D2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D451F6">
        <w:rPr>
          <w:rFonts w:ascii="Times New Roman" w:eastAsia="Calibri" w:hAnsi="Times New Roman" w:cs="Times New Roman"/>
          <w:b/>
          <w:i/>
          <w:sz w:val="28"/>
          <w:szCs w:val="28"/>
        </w:rPr>
        <w:t>Приведи</w:t>
      </w:r>
      <w:r w:rsidRPr="00720D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</w:t>
      </w:r>
      <w:r w:rsidRPr="00D45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51F6" w:rsidRPr="00D451F6" w:rsidTr="008E0B19">
        <w:tc>
          <w:tcPr>
            <w:tcW w:w="4785" w:type="dxa"/>
          </w:tcPr>
          <w:p w:rsidR="00D451F6" w:rsidRPr="00D451F6" w:rsidRDefault="00D451F6" w:rsidP="00D451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1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композитор</w:t>
            </w:r>
          </w:p>
        </w:tc>
        <w:tc>
          <w:tcPr>
            <w:tcW w:w="4786" w:type="dxa"/>
          </w:tcPr>
          <w:p w:rsidR="00D451F6" w:rsidRPr="00D451F6" w:rsidRDefault="00D451F6" w:rsidP="00D451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1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страна</w:t>
            </w:r>
          </w:p>
        </w:tc>
      </w:tr>
      <w:tr w:rsidR="00D451F6" w:rsidRPr="00D451F6" w:rsidTr="008E0B19">
        <w:tc>
          <w:tcPr>
            <w:tcW w:w="4785" w:type="dxa"/>
          </w:tcPr>
          <w:p w:rsidR="00D451F6" w:rsidRPr="00D451F6" w:rsidRDefault="00720D2F" w:rsidP="00D451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0D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А) И.С.Бах</w:t>
            </w:r>
          </w:p>
        </w:tc>
        <w:tc>
          <w:tcPr>
            <w:tcW w:w="4786" w:type="dxa"/>
          </w:tcPr>
          <w:p w:rsidR="00D451F6" w:rsidRPr="00D451F6" w:rsidRDefault="00720D2F" w:rsidP="00D451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0D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Австрия</w:t>
            </w:r>
          </w:p>
        </w:tc>
      </w:tr>
      <w:tr w:rsidR="00720D2F" w:rsidRPr="00720D2F" w:rsidTr="008E0B19">
        <w:tc>
          <w:tcPr>
            <w:tcW w:w="4785" w:type="dxa"/>
          </w:tcPr>
          <w:p w:rsidR="00720D2F" w:rsidRPr="00720D2F" w:rsidRDefault="00720D2F" w:rsidP="00D451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0D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Б) Ф. Шопен</w:t>
            </w:r>
          </w:p>
        </w:tc>
        <w:tc>
          <w:tcPr>
            <w:tcW w:w="4786" w:type="dxa"/>
          </w:tcPr>
          <w:p w:rsidR="00720D2F" w:rsidRPr="00720D2F" w:rsidRDefault="00720D2F" w:rsidP="00D451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0D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Польша</w:t>
            </w:r>
          </w:p>
        </w:tc>
      </w:tr>
      <w:tr w:rsidR="00720D2F" w:rsidRPr="00720D2F" w:rsidTr="008E0B19">
        <w:tc>
          <w:tcPr>
            <w:tcW w:w="4785" w:type="dxa"/>
          </w:tcPr>
          <w:p w:rsidR="00720D2F" w:rsidRPr="00720D2F" w:rsidRDefault="00720D2F" w:rsidP="00D451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0D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720D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)В</w:t>
            </w:r>
            <w:proofErr w:type="gramEnd"/>
            <w:r w:rsidRPr="00720D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.А.Моцарт</w:t>
            </w:r>
          </w:p>
        </w:tc>
        <w:tc>
          <w:tcPr>
            <w:tcW w:w="4786" w:type="dxa"/>
          </w:tcPr>
          <w:p w:rsidR="00720D2F" w:rsidRPr="00720D2F" w:rsidRDefault="00720D2F" w:rsidP="00D451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0D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 Германия</w:t>
            </w:r>
          </w:p>
        </w:tc>
      </w:tr>
    </w:tbl>
    <w:p w:rsidR="00720D2F" w:rsidRDefault="00720D2F" w:rsidP="00D451F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51F6" w:rsidRPr="00720D2F" w:rsidRDefault="00D451F6" w:rsidP="00D45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20D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7. Какие жанры в музыке  вы</w:t>
      </w:r>
      <w:r w:rsidR="004574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знаете? Перечислите (не менее 7</w:t>
      </w:r>
      <w:r w:rsidRPr="00720D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).</w:t>
      </w:r>
    </w:p>
    <w:p w:rsidR="00D451F6" w:rsidRPr="00720D2F" w:rsidRDefault="00D451F6" w:rsidP="00D45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451F6" w:rsidRPr="00720D2F" w:rsidRDefault="00D451F6" w:rsidP="00D451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51F6" w:rsidRPr="00013365" w:rsidRDefault="00D451F6" w:rsidP="00D451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51F6" w:rsidRDefault="00D451F6" w:rsidP="00D451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D5E" w:rsidRDefault="00FF4D5E" w:rsidP="00D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5E" w:rsidRDefault="00FF4D5E" w:rsidP="00D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5E" w:rsidRDefault="00FF4D5E" w:rsidP="00D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5E" w:rsidRDefault="00FF4D5E" w:rsidP="00D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5E" w:rsidRDefault="00FF4D5E" w:rsidP="00FF4D5E">
      <w:pPr>
        <w:tabs>
          <w:tab w:val="left" w:pos="330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23E8" w:rsidRDefault="000D23E8" w:rsidP="00FF4D5E">
      <w:pPr>
        <w:tabs>
          <w:tab w:val="left" w:pos="330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C2" w:rsidRDefault="00B354C2">
      <w:bookmarkStart w:id="0" w:name="_GoBack"/>
      <w:bookmarkEnd w:id="0"/>
    </w:p>
    <w:sectPr w:rsidR="00B354C2" w:rsidSect="00E8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1E" w:rsidRDefault="00542E1E" w:rsidP="00D451F6">
      <w:pPr>
        <w:spacing w:after="0" w:line="240" w:lineRule="auto"/>
      </w:pPr>
      <w:r>
        <w:separator/>
      </w:r>
    </w:p>
  </w:endnote>
  <w:endnote w:type="continuationSeparator" w:id="1">
    <w:p w:rsidR="00542E1E" w:rsidRDefault="00542E1E" w:rsidP="00D4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1E" w:rsidRDefault="00542E1E" w:rsidP="00D451F6">
      <w:pPr>
        <w:spacing w:after="0" w:line="240" w:lineRule="auto"/>
      </w:pPr>
      <w:r>
        <w:separator/>
      </w:r>
    </w:p>
  </w:footnote>
  <w:footnote w:type="continuationSeparator" w:id="1">
    <w:p w:rsidR="00542E1E" w:rsidRDefault="00542E1E" w:rsidP="00D4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A01"/>
    <w:multiLevelType w:val="hybridMultilevel"/>
    <w:tmpl w:val="BA921740"/>
    <w:lvl w:ilvl="0" w:tplc="09D6D7D6">
      <w:start w:val="6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732"/>
    <w:multiLevelType w:val="hybridMultilevel"/>
    <w:tmpl w:val="0ADE43D6"/>
    <w:lvl w:ilvl="0" w:tplc="40962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24B"/>
    <w:rsid w:val="000D23E8"/>
    <w:rsid w:val="001E1653"/>
    <w:rsid w:val="0021184B"/>
    <w:rsid w:val="0024224B"/>
    <w:rsid w:val="002C5D14"/>
    <w:rsid w:val="002F6B67"/>
    <w:rsid w:val="003A5AA8"/>
    <w:rsid w:val="004574CC"/>
    <w:rsid w:val="00542E1E"/>
    <w:rsid w:val="005A4097"/>
    <w:rsid w:val="00690039"/>
    <w:rsid w:val="00720D2F"/>
    <w:rsid w:val="00721467"/>
    <w:rsid w:val="007C4565"/>
    <w:rsid w:val="00801D6D"/>
    <w:rsid w:val="00824D91"/>
    <w:rsid w:val="00854E80"/>
    <w:rsid w:val="00AE39D3"/>
    <w:rsid w:val="00B114C7"/>
    <w:rsid w:val="00B354C2"/>
    <w:rsid w:val="00D451F6"/>
    <w:rsid w:val="00E02E27"/>
    <w:rsid w:val="00E862CB"/>
    <w:rsid w:val="00FA604D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1F6"/>
    <w:pPr>
      <w:ind w:left="720"/>
      <w:contextualSpacing/>
    </w:pPr>
  </w:style>
  <w:style w:type="table" w:styleId="a3">
    <w:name w:val="Table Grid"/>
    <w:basedOn w:val="a1"/>
    <w:uiPriority w:val="59"/>
    <w:rsid w:val="00D4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1F6"/>
  </w:style>
  <w:style w:type="paragraph" w:styleId="a7">
    <w:name w:val="footer"/>
    <w:basedOn w:val="a"/>
    <w:link w:val="a8"/>
    <w:uiPriority w:val="99"/>
    <w:unhideWhenUsed/>
    <w:rsid w:val="00D4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1F6"/>
  </w:style>
  <w:style w:type="paragraph" w:styleId="a9">
    <w:name w:val="Balloon Text"/>
    <w:basedOn w:val="a"/>
    <w:link w:val="aa"/>
    <w:uiPriority w:val="99"/>
    <w:semiHidden/>
    <w:unhideWhenUsed/>
    <w:rsid w:val="000D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E8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locked/>
    <w:rsid w:val="00824D91"/>
    <w:rPr>
      <w:rFonts w:ascii="Calibri" w:eastAsia="Calibri" w:hAnsi="Calibri" w:cs="Times New Roman"/>
    </w:rPr>
  </w:style>
  <w:style w:type="paragraph" w:styleId="ac">
    <w:name w:val="No Spacing"/>
    <w:link w:val="ab"/>
    <w:qFormat/>
    <w:rsid w:val="00824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7D78-CF71-4209-BED8-A148E378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</cp:lastModifiedBy>
  <cp:revision>19</cp:revision>
  <cp:lastPrinted>2016-05-06T15:17:00Z</cp:lastPrinted>
  <dcterms:created xsi:type="dcterms:W3CDTF">2016-04-14T10:46:00Z</dcterms:created>
  <dcterms:modified xsi:type="dcterms:W3CDTF">2023-08-16T11:40:00Z</dcterms:modified>
</cp:coreProperties>
</file>