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11" w:rsidRDefault="00092611" w:rsidP="000926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-</w:t>
      </w:r>
    </w:p>
    <w:p w:rsidR="00092611" w:rsidRDefault="00092611" w:rsidP="000926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№45 имени Д.И.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Орла</w:t>
      </w:r>
    </w:p>
    <w:p w:rsidR="00092611" w:rsidRDefault="00092611" w:rsidP="0009261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06" w:type="dxa"/>
        <w:jc w:val="center"/>
        <w:tblLook w:val="04A0"/>
      </w:tblPr>
      <w:tblGrid>
        <w:gridCol w:w="4329"/>
        <w:gridCol w:w="2911"/>
        <w:gridCol w:w="3366"/>
      </w:tblGrid>
      <w:tr w:rsidR="00092611" w:rsidTr="00FE18AC">
        <w:trPr>
          <w:jc w:val="center"/>
        </w:trPr>
        <w:tc>
          <w:tcPr>
            <w:tcW w:w="4329" w:type="dxa"/>
          </w:tcPr>
          <w:p w:rsidR="00092611" w:rsidRDefault="00092611" w:rsidP="00FE18AC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:rsidR="00092611" w:rsidRDefault="00092611" w:rsidP="00FE18AC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11" w:type="dxa"/>
          </w:tcPr>
          <w:p w:rsidR="00092611" w:rsidRDefault="00092611" w:rsidP="00FE18A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92611" w:rsidRDefault="00092611" w:rsidP="00FE18AC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66" w:type="dxa"/>
          </w:tcPr>
          <w:p w:rsidR="00092611" w:rsidRDefault="00092611" w:rsidP="00FE18AC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2611" w:rsidRDefault="00092611" w:rsidP="00FE18AC">
            <w:pPr>
              <w:pStyle w:val="a5"/>
              <w:spacing w:line="276" w:lineRule="auto"/>
              <w:ind w:firstLine="42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092611" w:rsidRDefault="00092611" w:rsidP="00FE18AC">
            <w:pPr>
              <w:pStyle w:val="a5"/>
              <w:spacing w:line="276" w:lineRule="auto"/>
              <w:ind w:firstLine="424"/>
              <w:rPr>
                <w:rFonts w:ascii="Times New Roman" w:hAnsi="Times New Roman"/>
                <w:b/>
                <w:sz w:val="24"/>
              </w:rPr>
            </w:pPr>
          </w:p>
          <w:p w:rsidR="00092611" w:rsidRDefault="00092611" w:rsidP="00FE18AC">
            <w:pPr>
              <w:pStyle w:val="a5"/>
              <w:spacing w:line="276" w:lineRule="auto"/>
              <w:ind w:firstLine="4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</w:t>
            </w:r>
          </w:p>
          <w:p w:rsidR="00092611" w:rsidRDefault="00092611" w:rsidP="00FE18AC">
            <w:pPr>
              <w:pStyle w:val="a5"/>
              <w:spacing w:line="276" w:lineRule="auto"/>
              <w:ind w:firstLine="424"/>
              <w:rPr>
                <w:rFonts w:ascii="Times New Roman" w:hAnsi="Times New Roman"/>
                <w:sz w:val="24"/>
              </w:rPr>
            </w:pPr>
          </w:p>
          <w:p w:rsidR="00092611" w:rsidRDefault="00092611" w:rsidP="00FE18AC">
            <w:pPr>
              <w:pStyle w:val="a5"/>
              <w:spacing w:line="276" w:lineRule="auto"/>
              <w:ind w:firstLine="4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</w:t>
            </w:r>
          </w:p>
          <w:p w:rsidR="00092611" w:rsidRDefault="00092611" w:rsidP="00FE18AC">
            <w:pPr>
              <w:pStyle w:val="a5"/>
              <w:spacing w:line="276" w:lineRule="auto"/>
              <w:ind w:firstLine="424"/>
              <w:rPr>
                <w:rFonts w:ascii="Times New Roman" w:hAnsi="Times New Roman"/>
                <w:sz w:val="8"/>
                <w:szCs w:val="8"/>
              </w:rPr>
            </w:pPr>
          </w:p>
          <w:p w:rsidR="00092611" w:rsidRDefault="00092611" w:rsidP="00FE18AC">
            <w:pPr>
              <w:pStyle w:val="a5"/>
              <w:spacing w:line="276" w:lineRule="auto"/>
              <w:ind w:firstLine="4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Е.А. Стародубцева</w:t>
            </w:r>
          </w:p>
          <w:p w:rsidR="00092611" w:rsidRDefault="00092611" w:rsidP="00FE18AC">
            <w:pPr>
              <w:pStyle w:val="a5"/>
              <w:spacing w:line="276" w:lineRule="auto"/>
              <w:ind w:firstLine="4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№________ </w:t>
            </w:r>
            <w:proofErr w:type="gramStart"/>
            <w:r>
              <w:rPr>
                <w:rFonts w:ascii="Times New Roman" w:hAnsi="Times New Roman"/>
                <w:sz w:val="24"/>
              </w:rPr>
              <w:t>от</w:t>
            </w:r>
            <w:proofErr w:type="gramEnd"/>
          </w:p>
          <w:p w:rsidR="00092611" w:rsidRDefault="00092611" w:rsidP="00FE18AC">
            <w:pPr>
              <w:pStyle w:val="a5"/>
              <w:spacing w:line="276" w:lineRule="auto"/>
              <w:ind w:firstLine="424"/>
              <w:rPr>
                <w:rFonts w:ascii="Times New Roman" w:hAnsi="Times New Roman"/>
                <w:sz w:val="16"/>
                <w:szCs w:val="16"/>
              </w:rPr>
            </w:pPr>
          </w:p>
          <w:p w:rsidR="00092611" w:rsidRDefault="00092611" w:rsidP="00FE18AC">
            <w:pPr>
              <w:pStyle w:val="a5"/>
              <w:spacing w:line="276" w:lineRule="auto"/>
              <w:ind w:firstLine="42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«___»________20__</w:t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  <w:t>___ г.</w:t>
            </w:r>
          </w:p>
        </w:tc>
      </w:tr>
    </w:tbl>
    <w:p w:rsidR="00092611" w:rsidRDefault="00092611" w:rsidP="00092611">
      <w:pPr>
        <w:jc w:val="right"/>
        <w:rPr>
          <w:b/>
          <w:sz w:val="28"/>
          <w:szCs w:val="28"/>
        </w:rPr>
      </w:pPr>
    </w:p>
    <w:p w:rsidR="00092611" w:rsidRDefault="00092611" w:rsidP="00092611">
      <w:pPr>
        <w:jc w:val="right"/>
        <w:rPr>
          <w:b/>
          <w:sz w:val="28"/>
          <w:szCs w:val="28"/>
        </w:rPr>
      </w:pPr>
    </w:p>
    <w:p w:rsidR="00092611" w:rsidRDefault="00092611" w:rsidP="000926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2611" w:rsidRDefault="00092611" w:rsidP="000926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2611" w:rsidRDefault="00092611" w:rsidP="000926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2611" w:rsidRPr="002412BE" w:rsidRDefault="00092611" w:rsidP="0009261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412BE">
        <w:rPr>
          <w:rFonts w:ascii="Times New Roman" w:hAnsi="Times New Roman"/>
          <w:b/>
          <w:sz w:val="28"/>
          <w:szCs w:val="28"/>
        </w:rPr>
        <w:t xml:space="preserve">Контрольно – измерительные </w:t>
      </w:r>
      <w:proofErr w:type="gramEnd"/>
    </w:p>
    <w:p w:rsidR="00092611" w:rsidRPr="002412BE" w:rsidRDefault="00092611" w:rsidP="00092611">
      <w:pPr>
        <w:jc w:val="center"/>
        <w:rPr>
          <w:rFonts w:ascii="Times New Roman" w:hAnsi="Times New Roman"/>
          <w:b/>
          <w:sz w:val="28"/>
          <w:szCs w:val="28"/>
        </w:rPr>
      </w:pPr>
      <w:r w:rsidRPr="002412BE">
        <w:rPr>
          <w:rFonts w:ascii="Times New Roman" w:hAnsi="Times New Roman"/>
          <w:b/>
          <w:sz w:val="28"/>
          <w:szCs w:val="28"/>
        </w:rPr>
        <w:t xml:space="preserve">материалы для промежуточной аттестации </w:t>
      </w:r>
    </w:p>
    <w:p w:rsidR="00092611" w:rsidRPr="002412BE" w:rsidRDefault="00092611" w:rsidP="00092611">
      <w:pPr>
        <w:jc w:val="center"/>
        <w:rPr>
          <w:rFonts w:ascii="Times New Roman" w:hAnsi="Times New Roman"/>
          <w:b/>
          <w:sz w:val="28"/>
          <w:szCs w:val="28"/>
        </w:rPr>
      </w:pPr>
      <w:r w:rsidRPr="002412BE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физической культуре</w:t>
      </w:r>
      <w:r w:rsidRPr="002412BE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7</w:t>
      </w:r>
      <w:r w:rsidRPr="002412BE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092611" w:rsidRPr="002412BE" w:rsidRDefault="00092611" w:rsidP="000926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2611" w:rsidRDefault="00092611" w:rsidP="000926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2611" w:rsidRDefault="00092611" w:rsidP="000926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2611" w:rsidRDefault="00092611" w:rsidP="000926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2611" w:rsidRDefault="00092611" w:rsidP="000926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2611" w:rsidRDefault="00092611" w:rsidP="000926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2611" w:rsidRDefault="00092611" w:rsidP="000926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2611" w:rsidRDefault="00092611" w:rsidP="000926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2611" w:rsidRDefault="00092611" w:rsidP="000926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2611" w:rsidRDefault="00092611" w:rsidP="000926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2611" w:rsidRDefault="00092611" w:rsidP="000926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2611" w:rsidRDefault="00092611" w:rsidP="000926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2611" w:rsidRDefault="00092611" w:rsidP="000926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2611" w:rsidRDefault="00092611" w:rsidP="000926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2611" w:rsidRDefault="00092611" w:rsidP="000926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2611" w:rsidRDefault="00092611" w:rsidP="000926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2611" w:rsidRDefault="00092611" w:rsidP="000926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2611" w:rsidRDefault="00092611" w:rsidP="000926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D05" w:rsidRDefault="00C45D05" w:rsidP="00C45D05">
      <w:pPr>
        <w:pStyle w:val="a9"/>
        <w:spacing w:before="0" w:beforeAutospacing="0" w:after="0" w:afterAutospacing="0"/>
        <w:contextualSpacing/>
        <w:jc w:val="center"/>
        <w:rPr>
          <w:b/>
          <w:bCs/>
          <w:iCs/>
          <w:color w:val="000000"/>
          <w:sz w:val="28"/>
          <w:szCs w:val="28"/>
        </w:rPr>
        <w:sectPr w:rsidR="00C45D05" w:rsidSect="00C866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5D05" w:rsidRPr="00092CEE" w:rsidRDefault="00C45D05" w:rsidP="00C45D05">
      <w:pPr>
        <w:pStyle w:val="a9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092CEE">
        <w:rPr>
          <w:b/>
          <w:bCs/>
          <w:iCs/>
          <w:color w:val="000000"/>
          <w:sz w:val="28"/>
          <w:szCs w:val="28"/>
        </w:rPr>
        <w:lastRenderedPageBreak/>
        <w:t>Пояснительная записка</w:t>
      </w:r>
    </w:p>
    <w:p w:rsidR="00C45D05" w:rsidRPr="00092CEE" w:rsidRDefault="00C45D05" w:rsidP="00C45D05">
      <w:pPr>
        <w:pStyle w:val="a9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092CEE">
        <w:rPr>
          <w:b/>
          <w:bCs/>
          <w:iCs/>
          <w:color w:val="000000"/>
          <w:sz w:val="28"/>
          <w:szCs w:val="28"/>
        </w:rPr>
        <w:t xml:space="preserve">к материалам промежуточной аттестации по </w:t>
      </w:r>
      <w:r>
        <w:rPr>
          <w:b/>
          <w:bCs/>
          <w:iCs/>
          <w:color w:val="000000"/>
          <w:sz w:val="28"/>
          <w:szCs w:val="28"/>
        </w:rPr>
        <w:t>физической культуре</w:t>
      </w:r>
    </w:p>
    <w:p w:rsidR="00C45D05" w:rsidRPr="00532165" w:rsidRDefault="00C45D05" w:rsidP="00C45D05">
      <w:pPr>
        <w:pStyle w:val="a9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532165">
        <w:rPr>
          <w:b/>
          <w:bCs/>
          <w:iCs/>
          <w:color w:val="000000"/>
          <w:sz w:val="28"/>
          <w:szCs w:val="28"/>
        </w:rPr>
        <w:t>для обуча</w:t>
      </w:r>
      <w:r w:rsidR="00EB44FC" w:rsidRPr="00532165">
        <w:rPr>
          <w:b/>
          <w:bCs/>
          <w:iCs/>
          <w:color w:val="000000"/>
          <w:sz w:val="28"/>
          <w:szCs w:val="28"/>
        </w:rPr>
        <w:t>ющихся 7</w:t>
      </w:r>
      <w:r w:rsidRPr="00532165">
        <w:rPr>
          <w:b/>
          <w:bCs/>
          <w:iCs/>
          <w:color w:val="000000"/>
          <w:sz w:val="28"/>
          <w:szCs w:val="28"/>
        </w:rPr>
        <w:t xml:space="preserve"> класса</w:t>
      </w:r>
    </w:p>
    <w:p w:rsidR="00E91E96" w:rsidRPr="00532165" w:rsidRDefault="00E91E96" w:rsidP="00532165">
      <w:pPr>
        <w:pStyle w:val="c1"/>
        <w:spacing w:before="0" w:beforeAutospacing="0" w:after="0" w:afterAutospacing="0"/>
        <w:rPr>
          <w:b/>
        </w:rPr>
      </w:pPr>
      <w:r w:rsidRPr="00532165">
        <w:rPr>
          <w:rStyle w:val="c3"/>
          <w:b/>
        </w:rPr>
        <w:t>Цель тестирования:</w:t>
      </w:r>
    </w:p>
    <w:p w:rsidR="00C45D05" w:rsidRPr="00532165" w:rsidRDefault="00E91E96" w:rsidP="00532165">
      <w:pPr>
        <w:pStyle w:val="c1"/>
        <w:spacing w:before="0" w:beforeAutospacing="0" w:after="0" w:afterAutospacing="0"/>
      </w:pPr>
      <w:r>
        <w:rPr>
          <w:rStyle w:val="c2"/>
        </w:rPr>
        <w:t>контроль качества знаний учащихся по</w:t>
      </w:r>
      <w:r w:rsidR="00532165">
        <w:rPr>
          <w:rStyle w:val="c2"/>
        </w:rPr>
        <w:t xml:space="preserve"> предмету «Физическая культура»</w:t>
      </w:r>
    </w:p>
    <w:p w:rsidR="00973433" w:rsidRPr="00532165" w:rsidRDefault="00C45D05" w:rsidP="00532165">
      <w:pPr>
        <w:contextualSpacing/>
        <w:jc w:val="both"/>
        <w:rPr>
          <w:rFonts w:ascii="Times New Roman" w:hAnsi="Times New Roman" w:cs="Times New Roman"/>
        </w:rPr>
      </w:pPr>
      <w:r w:rsidRPr="00532165">
        <w:rPr>
          <w:rFonts w:ascii="Times New Roman" w:hAnsi="Times New Roman" w:cs="Times New Roman"/>
          <w:b/>
        </w:rPr>
        <w:t>Время проведения</w:t>
      </w:r>
      <w:r w:rsidR="00E91E96" w:rsidRPr="00532165">
        <w:rPr>
          <w:rFonts w:ascii="Times New Roman" w:hAnsi="Times New Roman" w:cs="Times New Roman"/>
        </w:rPr>
        <w:t>- 40</w:t>
      </w:r>
      <w:r w:rsidRPr="00532165">
        <w:rPr>
          <w:rFonts w:ascii="Times New Roman" w:hAnsi="Times New Roman" w:cs="Times New Roman"/>
        </w:rPr>
        <w:t xml:space="preserve"> мин.</w:t>
      </w:r>
    </w:p>
    <w:p w:rsidR="00E91E96" w:rsidRPr="00E91E96" w:rsidRDefault="00E91E96" w:rsidP="00532165">
      <w:pPr>
        <w:pStyle w:val="c1"/>
        <w:spacing w:before="0" w:beforeAutospacing="0" w:after="0" w:afterAutospacing="0"/>
        <w:rPr>
          <w:b/>
        </w:rPr>
      </w:pPr>
      <w:r w:rsidRPr="00E91E96">
        <w:rPr>
          <w:rStyle w:val="c25"/>
          <w:b/>
        </w:rPr>
        <w:t>Учащиеся должны уметь:</w:t>
      </w:r>
    </w:p>
    <w:p w:rsidR="00E91E96" w:rsidRDefault="00E91E96" w:rsidP="00E91E96">
      <w:pPr>
        <w:pStyle w:val="c1"/>
        <w:spacing w:before="0" w:beforeAutospacing="0" w:after="0" w:afterAutospacing="0"/>
      </w:pPr>
      <w:r>
        <w:rPr>
          <w:rStyle w:val="c3"/>
        </w:rPr>
        <w:t>Здоровый образ жизни:</w:t>
      </w:r>
    </w:p>
    <w:p w:rsidR="00E91E96" w:rsidRDefault="00E91E96" w:rsidP="00E91E96">
      <w:pPr>
        <w:pStyle w:val="c15"/>
        <w:spacing w:before="0" w:beforeAutospacing="0" w:after="0" w:afterAutospacing="0"/>
      </w:pPr>
      <w:r>
        <w:rPr>
          <w:rStyle w:val="c2"/>
        </w:rPr>
        <w:t>Раскрывать понятие здорового образа жизни, выделять его основные компоненты и определять их взаимосвязь со здоровьем человека.</w:t>
      </w:r>
    </w:p>
    <w:p w:rsidR="00E91E96" w:rsidRDefault="00E91E96" w:rsidP="00E91E96">
      <w:pPr>
        <w:pStyle w:val="c15"/>
        <w:spacing w:before="0" w:beforeAutospacing="0" w:after="0" w:afterAutospacing="0"/>
      </w:pPr>
      <w:r>
        <w:rPr>
          <w:rStyle w:val="c2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учебой деятельности, показателей своего здоровья, физического развития и физической подготовленности.</w:t>
      </w:r>
    </w:p>
    <w:p w:rsidR="00E91E96" w:rsidRDefault="00E91E96" w:rsidP="00E91E96">
      <w:pPr>
        <w:pStyle w:val="c15"/>
        <w:spacing w:before="0" w:beforeAutospacing="0" w:after="0" w:afterAutospacing="0"/>
      </w:pPr>
      <w:r>
        <w:rPr>
          <w:rStyle w:val="c2"/>
        </w:rPr>
        <w:t>Руководствоваться правилами профилактики нарушения осанки, подбирать и выполнять упражнения по профилактике её нарушения и коррекции.</w:t>
      </w:r>
    </w:p>
    <w:p w:rsidR="00E91E96" w:rsidRDefault="00E91E96" w:rsidP="00E91E96">
      <w:pPr>
        <w:pStyle w:val="c15"/>
        <w:spacing w:before="0" w:beforeAutospacing="0" w:after="0" w:afterAutospacing="0"/>
      </w:pPr>
      <w:r>
        <w:rPr>
          <w:rStyle w:val="c2"/>
        </w:rPr>
        <w:t>Характеризовать основные приёмы закаливания, определять дозировку температурных режимов для закаливающих процедур, руководствоваться правилами безопасности при их проведении.</w:t>
      </w:r>
    </w:p>
    <w:p w:rsidR="00E91E96" w:rsidRPr="00E91E96" w:rsidRDefault="00E91E96" w:rsidP="00E91E96">
      <w:pPr>
        <w:pStyle w:val="c1"/>
        <w:spacing w:before="0" w:beforeAutospacing="0" w:after="0" w:afterAutospacing="0"/>
        <w:rPr>
          <w:b/>
        </w:rPr>
      </w:pPr>
      <w:r w:rsidRPr="00E91E96">
        <w:rPr>
          <w:rStyle w:val="c3"/>
          <w:b/>
        </w:rPr>
        <w:t>Олимпийские знания:</w:t>
      </w:r>
    </w:p>
    <w:p w:rsidR="00E91E96" w:rsidRDefault="00E91E96" w:rsidP="00E91E96">
      <w:pPr>
        <w:pStyle w:val="c15"/>
        <w:spacing w:before="0" w:beforeAutospacing="0" w:after="0" w:afterAutospacing="0"/>
      </w:pPr>
      <w:r>
        <w:rPr>
          <w:rStyle w:val="c2"/>
        </w:rPr>
        <w:t>Характеризовать Олимпийские игры древности как явление культуры, иметь представление о содержании и правилах соревнований.</w:t>
      </w:r>
    </w:p>
    <w:p w:rsidR="00E91E96" w:rsidRDefault="00E91E96" w:rsidP="00E91E96">
      <w:pPr>
        <w:pStyle w:val="c15"/>
        <w:spacing w:before="0" w:beforeAutospacing="0" w:after="0" w:afterAutospacing="0"/>
      </w:pPr>
      <w:r>
        <w:rPr>
          <w:rStyle w:val="c2"/>
        </w:rPr>
        <w:t>Определять цель возрождения Олимпийских игр, объяснять смысл символики и ритуалов, роль Пьера де Кубертена в становлении олимпийского движения, иметь представление о Московской Олимпиаде – 1980 г. и об Олимпиаде Сочи – 2014 г.</w:t>
      </w:r>
    </w:p>
    <w:p w:rsidR="00E91E96" w:rsidRPr="00E91E96" w:rsidRDefault="00E91E96" w:rsidP="00E91E96">
      <w:pPr>
        <w:pStyle w:val="c1"/>
        <w:spacing w:before="0" w:beforeAutospacing="0" w:after="0" w:afterAutospacing="0"/>
        <w:rPr>
          <w:b/>
        </w:rPr>
      </w:pPr>
      <w:r w:rsidRPr="00E91E96">
        <w:rPr>
          <w:rStyle w:val="c3"/>
          <w:b/>
        </w:rPr>
        <w:t>Техника безопасности:</w:t>
      </w:r>
    </w:p>
    <w:p w:rsidR="00E91E96" w:rsidRDefault="00E91E96" w:rsidP="00E91E96">
      <w:pPr>
        <w:pStyle w:val="c15"/>
        <w:spacing w:before="0" w:beforeAutospacing="0" w:after="0" w:afterAutospacing="0"/>
      </w:pPr>
      <w:r>
        <w:rPr>
          <w:rStyle w:val="c2"/>
        </w:rPr>
        <w:t>Руководствоваться правилами поведения и безопасности во время занятий физическими упражнениями, профилактики травматизма и подготовки мест занятий,  правильного выбора  формы одежды и обуви в зависимости от времени года и от погодных условий.</w:t>
      </w:r>
    </w:p>
    <w:p w:rsidR="00E91E96" w:rsidRDefault="00E91E96" w:rsidP="00E91E96">
      <w:pPr>
        <w:pStyle w:val="c15"/>
        <w:spacing w:before="0" w:beforeAutospacing="0" w:after="0" w:afterAutospacing="0"/>
      </w:pPr>
      <w:r>
        <w:rPr>
          <w:rStyle w:val="c2"/>
        </w:rPr>
        <w:t>Руководствоваться правилами оказания первой доврачебной помощи при травмах и ушибах.</w:t>
      </w:r>
    </w:p>
    <w:p w:rsidR="00E91E96" w:rsidRPr="00E91E96" w:rsidRDefault="00E91E96" w:rsidP="00E91E96">
      <w:pPr>
        <w:pStyle w:val="c1"/>
        <w:spacing w:before="0" w:beforeAutospacing="0" w:after="0" w:afterAutospacing="0"/>
        <w:rPr>
          <w:b/>
        </w:rPr>
      </w:pPr>
      <w:r w:rsidRPr="00E91E96">
        <w:rPr>
          <w:rStyle w:val="c3"/>
          <w:b/>
        </w:rPr>
        <w:t>Общие знания по теории и методике физической культуры:</w:t>
      </w:r>
    </w:p>
    <w:p w:rsidR="00E91E96" w:rsidRDefault="00E91E96" w:rsidP="00E91E96">
      <w:pPr>
        <w:pStyle w:val="c15"/>
        <w:spacing w:before="0" w:beforeAutospacing="0" w:after="0" w:afterAutospacing="0"/>
        <w:rPr>
          <w:rStyle w:val="c6"/>
        </w:rPr>
      </w:pPr>
      <w:r>
        <w:rPr>
          <w:rStyle w:val="c2"/>
        </w:rPr>
        <w:t>Определять базовые понятия и термины физической культуры, применять их в процессе занятий физическими упражнениями, характеризовать основные физические качества: сила, гибкость, ловкость, быстрота, выносливость,  знать историю возникновения спортивных игр, изучаемых школьной программой.</w:t>
      </w:r>
    </w:p>
    <w:p w:rsidR="00E91E96" w:rsidRPr="00E91E96" w:rsidRDefault="00E91E96" w:rsidP="00E91E96">
      <w:pPr>
        <w:pStyle w:val="c10"/>
        <w:spacing w:before="0" w:beforeAutospacing="0" w:after="0" w:afterAutospacing="0"/>
        <w:rPr>
          <w:b/>
        </w:rPr>
      </w:pPr>
      <w:r w:rsidRPr="00E91E96">
        <w:rPr>
          <w:rStyle w:val="c6"/>
          <w:b/>
        </w:rPr>
        <w:t>Инструкция к выполнению теоретических заданий.</w:t>
      </w:r>
    </w:p>
    <w:p w:rsidR="00E91E96" w:rsidRDefault="00E91E96" w:rsidP="00E91E96">
      <w:pPr>
        <w:pStyle w:val="c15"/>
        <w:spacing w:before="0" w:beforeAutospacing="0" w:after="0" w:afterAutospacing="0"/>
      </w:pPr>
      <w:r>
        <w:rPr>
          <w:rStyle w:val="c2"/>
          <w:rFonts w:eastAsia="Century Gothic"/>
        </w:rPr>
        <w:t>Предлагаются задания, соответствующие требованиям к минимуму знаний учащихся по окончанию 7 класса по предмету «Физическая культура».</w:t>
      </w:r>
    </w:p>
    <w:p w:rsidR="00E91E96" w:rsidRDefault="00E91E96" w:rsidP="00E91E96">
      <w:pPr>
        <w:pStyle w:val="c15"/>
        <w:spacing w:before="0" w:beforeAutospacing="0" w:after="0" w:afterAutospacing="0"/>
      </w:pPr>
      <w:r>
        <w:rPr>
          <w:rStyle w:val="c2"/>
          <w:rFonts w:eastAsia="Century Gothic"/>
        </w:rPr>
        <w:t>Задания представлены в форме незавершённых утверждений, которые при завершении могут оказаться либо истинными, либо ложными.</w:t>
      </w:r>
    </w:p>
    <w:p w:rsidR="00E91E96" w:rsidRDefault="00E91E96" w:rsidP="00E91E96">
      <w:pPr>
        <w:pStyle w:val="c15"/>
        <w:spacing w:before="0" w:beforeAutospacing="0" w:after="0" w:afterAutospacing="0"/>
      </w:pPr>
      <w:r>
        <w:rPr>
          <w:rStyle w:val="c2"/>
          <w:rFonts w:eastAsia="Century Gothic"/>
        </w:rPr>
        <w:t>Утверждения представлены в:</w:t>
      </w:r>
    </w:p>
    <w:p w:rsidR="00E91E96" w:rsidRDefault="00E91E96" w:rsidP="00E91E96">
      <w:pPr>
        <w:pStyle w:val="c15"/>
        <w:spacing w:before="0" w:beforeAutospacing="0" w:after="0" w:afterAutospacing="0"/>
      </w:pPr>
      <w:r>
        <w:rPr>
          <w:rStyle w:val="c2"/>
          <w:rFonts w:eastAsia="Century Gothic"/>
        </w:rPr>
        <w:t>- закрытой форме, то есть с предложенными вариантами завершения. При выполнении этих заданий необходимо выбрать правильное завершение из 3, 4 предложенных вариантов. Правильным является только одно – то, которое наиболее полно соответствует смыслу утверждения.</w:t>
      </w:r>
    </w:p>
    <w:p w:rsidR="00E91E96" w:rsidRDefault="00E91E96" w:rsidP="00E91E96">
      <w:pPr>
        <w:pStyle w:val="c15"/>
        <w:spacing w:before="0" w:beforeAutospacing="0" w:after="0" w:afterAutospacing="0"/>
      </w:pPr>
      <w:r>
        <w:rPr>
          <w:rStyle w:val="c26"/>
        </w:rPr>
        <w:t xml:space="preserve">- </w:t>
      </w:r>
      <w:r>
        <w:rPr>
          <w:rStyle w:val="c2"/>
          <w:rFonts w:eastAsia="Century Gothic"/>
        </w:rPr>
        <w:t>открытой форме, то есть без предложенных вариантов завершения. При выполнении этого задания необходимо самостоятельно подобрать слово, которое, завершая утверждение, образует истинное высказывание.</w:t>
      </w:r>
    </w:p>
    <w:p w:rsidR="00973433" w:rsidRPr="00532165" w:rsidRDefault="00973433" w:rsidP="00E91E96">
      <w:pPr>
        <w:pStyle w:val="21"/>
        <w:shd w:val="clear" w:color="auto" w:fill="auto"/>
        <w:spacing w:before="0" w:after="0" w:line="276" w:lineRule="auto"/>
        <w:ind w:right="360"/>
        <w:jc w:val="center"/>
        <w:rPr>
          <w:b/>
          <w:sz w:val="28"/>
          <w:szCs w:val="28"/>
        </w:rPr>
      </w:pPr>
    </w:p>
    <w:p w:rsidR="00E91E96" w:rsidRPr="00532165" w:rsidRDefault="00DE0857" w:rsidP="00DE0857">
      <w:pPr>
        <w:pStyle w:val="a9"/>
        <w:spacing w:before="0" w:beforeAutospacing="0" w:after="0" w:afterAutospacing="0"/>
        <w:rPr>
          <w:b/>
        </w:rPr>
      </w:pPr>
      <w:r w:rsidRPr="00532165">
        <w:rPr>
          <w:b/>
        </w:rPr>
        <w:t>Оценивание учащихся</w:t>
      </w:r>
      <w:r w:rsidR="00E91E96" w:rsidRPr="00532165">
        <w:rPr>
          <w:b/>
        </w:rPr>
        <w:t>:</w:t>
      </w:r>
    </w:p>
    <w:p w:rsidR="00E91E96" w:rsidRPr="00DE0857" w:rsidRDefault="00E91E96" w:rsidP="00DE0857">
      <w:pPr>
        <w:pStyle w:val="a9"/>
        <w:numPr>
          <w:ilvl w:val="0"/>
          <w:numId w:val="7"/>
        </w:numPr>
        <w:spacing w:before="0" w:beforeAutospacing="0" w:after="0" w:afterAutospacing="0"/>
        <w:ind w:left="0"/>
      </w:pPr>
      <w:r w:rsidRPr="00DE0857">
        <w:t>Оценка «5» ставится за правильное выполнение 25 и более заданий;</w:t>
      </w:r>
    </w:p>
    <w:p w:rsidR="00E91E96" w:rsidRPr="00DE0857" w:rsidRDefault="00E91E96" w:rsidP="00DE0857">
      <w:pPr>
        <w:pStyle w:val="a9"/>
        <w:numPr>
          <w:ilvl w:val="0"/>
          <w:numId w:val="7"/>
        </w:numPr>
        <w:spacing w:before="0" w:beforeAutospacing="0" w:after="0" w:afterAutospacing="0"/>
        <w:ind w:left="0"/>
      </w:pPr>
      <w:r w:rsidRPr="00DE0857">
        <w:t>оценка «4» – за правильное выполнение 20 и более заданий;</w:t>
      </w:r>
    </w:p>
    <w:p w:rsidR="00E91E96" w:rsidRPr="00DE0857" w:rsidRDefault="00E91E96" w:rsidP="00DE0857">
      <w:pPr>
        <w:pStyle w:val="a9"/>
        <w:numPr>
          <w:ilvl w:val="0"/>
          <w:numId w:val="7"/>
        </w:numPr>
        <w:spacing w:before="0" w:beforeAutospacing="0" w:after="0" w:afterAutospacing="0"/>
        <w:ind w:left="0"/>
      </w:pPr>
      <w:r w:rsidRPr="00DE0857">
        <w:t>оценка «3» – за правильное выполнение 15 и более заданий;</w:t>
      </w:r>
    </w:p>
    <w:p w:rsidR="00E91E96" w:rsidRPr="00DE0857" w:rsidRDefault="00E91E96" w:rsidP="00DE0857">
      <w:pPr>
        <w:pStyle w:val="a9"/>
        <w:numPr>
          <w:ilvl w:val="0"/>
          <w:numId w:val="7"/>
        </w:numPr>
        <w:spacing w:before="0" w:beforeAutospacing="0" w:after="0" w:afterAutospacing="0"/>
        <w:ind w:left="0"/>
      </w:pPr>
      <w:r w:rsidRPr="00DE0857">
        <w:t>оценка «2» – за правильное выполнение менее 15 заданий.</w:t>
      </w:r>
    </w:p>
    <w:p w:rsidR="00B42FEA" w:rsidRPr="00DE0857" w:rsidRDefault="00B42FEA" w:rsidP="00DE0857">
      <w:pPr>
        <w:jc w:val="center"/>
        <w:rPr>
          <w:rFonts w:ascii="Times New Roman" w:hAnsi="Times New Roman" w:cs="Times New Roman"/>
          <w:b/>
        </w:rPr>
      </w:pPr>
    </w:p>
    <w:p w:rsidR="00BC2C35" w:rsidRPr="00DE0857" w:rsidRDefault="00BC2C35" w:rsidP="00DE0857">
      <w:pPr>
        <w:rPr>
          <w:rFonts w:ascii="Times New Roman" w:hAnsi="Times New Roman" w:cs="Times New Roman"/>
          <w:b/>
        </w:rPr>
      </w:pPr>
    </w:p>
    <w:p w:rsidR="002044B0" w:rsidRDefault="002044B0" w:rsidP="00DE0857">
      <w:pPr>
        <w:jc w:val="center"/>
        <w:rPr>
          <w:rFonts w:ascii="Times New Roman" w:hAnsi="Times New Roman" w:cs="Times New Roman"/>
          <w:b/>
        </w:rPr>
      </w:pPr>
    </w:p>
    <w:p w:rsidR="00BF2AC3" w:rsidRPr="00532165" w:rsidRDefault="00BF2AC3" w:rsidP="00DE0857">
      <w:pPr>
        <w:jc w:val="center"/>
        <w:rPr>
          <w:rFonts w:ascii="Times New Roman" w:hAnsi="Times New Roman" w:cs="Times New Roman"/>
          <w:b/>
        </w:rPr>
      </w:pPr>
      <w:r w:rsidRPr="00532165">
        <w:rPr>
          <w:rFonts w:ascii="Times New Roman" w:hAnsi="Times New Roman" w:cs="Times New Roman"/>
          <w:b/>
        </w:rPr>
        <w:lastRenderedPageBreak/>
        <w:t>Тест по физической культуре.</w:t>
      </w:r>
    </w:p>
    <w:p w:rsidR="00973433" w:rsidRPr="00DE0857" w:rsidRDefault="00973433" w:rsidP="00DE0857">
      <w:pPr>
        <w:pStyle w:val="a9"/>
        <w:spacing w:before="0" w:beforeAutospacing="0" w:after="0" w:afterAutospacing="0"/>
      </w:pPr>
      <w:r w:rsidRPr="00DE0857">
        <w:t xml:space="preserve">1. Впервые в истории человечества Олимпийские игры состоялись: </w:t>
      </w:r>
    </w:p>
    <w:p w:rsidR="00973433" w:rsidRPr="00DE0857" w:rsidRDefault="00973433" w:rsidP="00DE0857">
      <w:pPr>
        <w:pStyle w:val="a9"/>
        <w:spacing w:before="0" w:beforeAutospacing="0" w:after="0" w:afterAutospacing="0"/>
      </w:pPr>
      <w:r w:rsidRPr="00DE0857">
        <w:t>а) в V в. до н.э.;</w:t>
      </w:r>
      <w:r w:rsidRPr="00DE0857">
        <w:br/>
        <w:t xml:space="preserve">б) в </w:t>
      </w:r>
      <w:smartTag w:uri="urn:schemas-microsoft-com:office:smarttags" w:element="metricconverter">
        <w:smartTagPr>
          <w:attr w:name="ProductID" w:val="776 г"/>
        </w:smartTagPr>
        <w:r w:rsidRPr="00DE0857">
          <w:t>776 г</w:t>
        </w:r>
      </w:smartTag>
      <w:r w:rsidRPr="00DE0857">
        <w:t>. до н.э.;</w:t>
      </w:r>
      <w:r w:rsidRPr="00DE0857">
        <w:br/>
        <w:t>в) в I в. н.э.;</w:t>
      </w:r>
      <w:r w:rsidRPr="00DE0857">
        <w:br/>
        <w:t xml:space="preserve">г) в </w:t>
      </w:r>
      <w:smartTag w:uri="urn:schemas-microsoft-com:office:smarttags" w:element="metricconverter">
        <w:smartTagPr>
          <w:attr w:name="ProductID" w:val="394 г"/>
        </w:smartTagPr>
        <w:r w:rsidRPr="00DE0857">
          <w:t>394 г</w:t>
        </w:r>
      </w:smartTag>
      <w:r w:rsidRPr="00DE0857">
        <w:t>. н.э.</w:t>
      </w:r>
    </w:p>
    <w:p w:rsidR="00973433" w:rsidRPr="00DE0857" w:rsidRDefault="00973433" w:rsidP="00DE0857">
      <w:pPr>
        <w:pStyle w:val="a9"/>
        <w:spacing w:before="0" w:beforeAutospacing="0" w:after="0" w:afterAutospacing="0"/>
        <w:rPr>
          <w:b/>
        </w:rPr>
      </w:pPr>
      <w:r w:rsidRPr="00DE0857">
        <w:rPr>
          <w:b/>
        </w:rPr>
        <w:t xml:space="preserve">2. </w:t>
      </w:r>
      <w:proofErr w:type="spellStart"/>
      <w:r w:rsidRPr="00DE0857">
        <w:rPr>
          <w:b/>
        </w:rPr>
        <w:t>Олимпиониками</w:t>
      </w:r>
      <w:proofErr w:type="spellEnd"/>
      <w:r w:rsidRPr="00DE0857">
        <w:rPr>
          <w:b/>
        </w:rPr>
        <w:t xml:space="preserve"> в Древней Греции называли:</w:t>
      </w:r>
    </w:p>
    <w:p w:rsidR="00973433" w:rsidRPr="00DE0857" w:rsidRDefault="00973433" w:rsidP="00DE0857">
      <w:pPr>
        <w:pStyle w:val="a9"/>
        <w:spacing w:before="0" w:beforeAutospacing="0" w:after="0" w:afterAutospacing="0"/>
      </w:pPr>
      <w:r w:rsidRPr="00DE0857">
        <w:t>а) жителей Олимпии;</w:t>
      </w:r>
      <w:r w:rsidRPr="00DE0857">
        <w:br/>
        <w:t>б) участников Олимпийских игр;</w:t>
      </w:r>
      <w:r w:rsidRPr="00DE0857">
        <w:br/>
        <w:t>в) победителей Олимпийских игр;</w:t>
      </w:r>
      <w:r w:rsidRPr="00DE0857">
        <w:br/>
        <w:t>г) судей Олимпийских игр.</w:t>
      </w:r>
    </w:p>
    <w:p w:rsidR="00973433" w:rsidRPr="00DE0857" w:rsidRDefault="00973433" w:rsidP="00DE0857">
      <w:pPr>
        <w:pStyle w:val="a9"/>
        <w:spacing w:before="0" w:beforeAutospacing="0" w:after="0" w:afterAutospacing="0"/>
        <w:rPr>
          <w:b/>
        </w:rPr>
      </w:pPr>
      <w:r w:rsidRPr="00DE0857">
        <w:rPr>
          <w:b/>
        </w:rPr>
        <w:t>3. Первые Олимпийские игры современности проводились:</w:t>
      </w:r>
    </w:p>
    <w:p w:rsidR="00973433" w:rsidRPr="00DE0857" w:rsidRDefault="00973433" w:rsidP="00DE0857">
      <w:pPr>
        <w:pStyle w:val="a9"/>
        <w:spacing w:before="0" w:beforeAutospacing="0" w:after="0" w:afterAutospacing="0"/>
      </w:pPr>
      <w:r w:rsidRPr="00DE0857">
        <w:t xml:space="preserve">а) в </w:t>
      </w:r>
      <w:smartTag w:uri="urn:schemas-microsoft-com:office:smarttags" w:element="metricconverter">
        <w:smartTagPr>
          <w:attr w:name="ProductID" w:val="1894 г"/>
        </w:smartTagPr>
        <w:r w:rsidRPr="00DE0857">
          <w:t>1894 г</w:t>
        </w:r>
      </w:smartTag>
      <w:r w:rsidRPr="00DE0857">
        <w:t>.;</w:t>
      </w:r>
      <w:r w:rsidRPr="00DE0857">
        <w:br/>
        <w:t xml:space="preserve">б) в </w:t>
      </w:r>
      <w:smartTag w:uri="urn:schemas-microsoft-com:office:smarttags" w:element="metricconverter">
        <w:smartTagPr>
          <w:attr w:name="ProductID" w:val="1896 г"/>
        </w:smartTagPr>
        <w:r w:rsidRPr="00DE0857">
          <w:t>1896 г</w:t>
        </w:r>
      </w:smartTag>
      <w:r w:rsidRPr="00DE0857">
        <w:t>.;</w:t>
      </w:r>
      <w:r w:rsidRPr="00DE0857">
        <w:br/>
        <w:t xml:space="preserve">в) в </w:t>
      </w:r>
      <w:smartTag w:uri="urn:schemas-microsoft-com:office:smarttags" w:element="metricconverter">
        <w:smartTagPr>
          <w:attr w:name="ProductID" w:val="1900 г"/>
        </w:smartTagPr>
        <w:r w:rsidRPr="00DE0857">
          <w:t>1900 г</w:t>
        </w:r>
      </w:smartTag>
      <w:r w:rsidRPr="00DE0857">
        <w:t>.;</w:t>
      </w:r>
      <w:r w:rsidRPr="00DE0857">
        <w:br/>
        <w:t xml:space="preserve">г) в </w:t>
      </w:r>
      <w:smartTag w:uri="urn:schemas-microsoft-com:office:smarttags" w:element="metricconverter">
        <w:smartTagPr>
          <w:attr w:name="ProductID" w:val="1904 г"/>
        </w:smartTagPr>
        <w:r w:rsidRPr="00DE0857">
          <w:t>1904 г</w:t>
        </w:r>
      </w:smartTag>
      <w:r w:rsidRPr="00DE0857">
        <w:t>.</w:t>
      </w:r>
    </w:p>
    <w:p w:rsidR="00973433" w:rsidRPr="00DE0857" w:rsidRDefault="00973433" w:rsidP="00DE0857">
      <w:pPr>
        <w:pStyle w:val="a9"/>
        <w:spacing w:before="0" w:beforeAutospacing="0" w:after="0" w:afterAutospacing="0"/>
        <w:rPr>
          <w:b/>
        </w:rPr>
      </w:pPr>
      <w:r w:rsidRPr="00DE0857">
        <w:rPr>
          <w:b/>
        </w:rPr>
        <w:t>4. Основоположником современных Олимпийских игр является:</w:t>
      </w:r>
    </w:p>
    <w:p w:rsidR="00973433" w:rsidRPr="00DE0857" w:rsidRDefault="00973433" w:rsidP="00DE0857">
      <w:pPr>
        <w:pStyle w:val="a9"/>
        <w:spacing w:before="0" w:beforeAutospacing="0" w:after="0" w:afterAutospacing="0"/>
      </w:pPr>
      <w:r w:rsidRPr="00DE0857">
        <w:t xml:space="preserve">а) </w:t>
      </w:r>
      <w:proofErr w:type="spellStart"/>
      <w:r w:rsidRPr="00DE0857">
        <w:t>ДеметриусВикелас</w:t>
      </w:r>
      <w:proofErr w:type="spellEnd"/>
      <w:r w:rsidRPr="00DE0857">
        <w:t>;</w:t>
      </w:r>
      <w:r w:rsidRPr="00DE0857">
        <w:br/>
        <w:t xml:space="preserve">б) А.Д. </w:t>
      </w:r>
      <w:proofErr w:type="spellStart"/>
      <w:r w:rsidRPr="00DE0857">
        <w:t>Бутовский</w:t>
      </w:r>
      <w:proofErr w:type="spellEnd"/>
      <w:r w:rsidRPr="00DE0857">
        <w:t>;</w:t>
      </w:r>
      <w:r w:rsidRPr="00DE0857">
        <w:br/>
        <w:t>в) Пьер де Кубертен;</w:t>
      </w:r>
      <w:r w:rsidRPr="00DE0857">
        <w:br/>
        <w:t>г) Жан-Жак Руссо.</w:t>
      </w:r>
    </w:p>
    <w:p w:rsidR="00973433" w:rsidRPr="00DE0857" w:rsidRDefault="00973433" w:rsidP="00DE0857">
      <w:pPr>
        <w:pStyle w:val="a9"/>
        <w:spacing w:before="0" w:beforeAutospacing="0" w:after="0" w:afterAutospacing="0"/>
        <w:rPr>
          <w:b/>
        </w:rPr>
      </w:pPr>
      <w:r w:rsidRPr="00DE0857">
        <w:rPr>
          <w:b/>
        </w:rPr>
        <w:t>5. Девиз Олимпийских игр:</w:t>
      </w:r>
    </w:p>
    <w:p w:rsidR="00973433" w:rsidRPr="00DE0857" w:rsidRDefault="00973433" w:rsidP="00DE0857">
      <w:pPr>
        <w:pStyle w:val="a9"/>
        <w:spacing w:before="0" w:beforeAutospacing="0" w:after="0" w:afterAutospacing="0"/>
      </w:pPr>
      <w:r w:rsidRPr="00DE0857">
        <w:t>а) «Спорт, спорт, спорт!»;</w:t>
      </w:r>
      <w:r w:rsidRPr="00DE0857">
        <w:br/>
        <w:t>б) «О спорт! Ты – мир!»;</w:t>
      </w:r>
      <w:r w:rsidRPr="00DE0857">
        <w:br/>
        <w:t>в) «Быстрее! Выше! Сильнее!»;</w:t>
      </w:r>
      <w:r w:rsidRPr="00DE0857">
        <w:br/>
        <w:t>г) «Быстрее! Выше! Дальше!»</w:t>
      </w:r>
    </w:p>
    <w:p w:rsidR="00973433" w:rsidRPr="00DE0857" w:rsidRDefault="00973433" w:rsidP="00DE0857">
      <w:pPr>
        <w:pStyle w:val="a9"/>
        <w:spacing w:before="0" w:beforeAutospacing="0" w:after="0" w:afterAutospacing="0"/>
        <w:rPr>
          <w:b/>
        </w:rPr>
      </w:pPr>
      <w:r w:rsidRPr="00DE0857">
        <w:rPr>
          <w:b/>
        </w:rPr>
        <w:t>6. Олимпийская хартия представляет собой:</w:t>
      </w:r>
    </w:p>
    <w:p w:rsidR="00973433" w:rsidRPr="00DE0857" w:rsidRDefault="00973433" w:rsidP="00DE0857">
      <w:pPr>
        <w:pStyle w:val="a9"/>
        <w:spacing w:before="0" w:beforeAutospacing="0" w:after="0" w:afterAutospacing="0"/>
      </w:pPr>
      <w:r w:rsidRPr="00DE0857">
        <w:t>а) положение об Олимпийских играх;</w:t>
      </w:r>
      <w:r w:rsidRPr="00DE0857">
        <w:br/>
        <w:t>б) программу Олимпийских игр;</w:t>
      </w:r>
      <w:r w:rsidRPr="00DE0857">
        <w:br/>
        <w:t>в) свод законов об Олимпийском движении;</w:t>
      </w:r>
      <w:r w:rsidRPr="00DE0857">
        <w:br/>
        <w:t>г) правила соревнований по олимпийским видам спорта.</w:t>
      </w:r>
    </w:p>
    <w:p w:rsidR="00973433" w:rsidRPr="00DE0857" w:rsidRDefault="00973433" w:rsidP="00DE0857">
      <w:pPr>
        <w:pStyle w:val="a9"/>
        <w:spacing w:before="0" w:beforeAutospacing="0" w:after="0" w:afterAutospacing="0"/>
        <w:rPr>
          <w:b/>
        </w:rPr>
      </w:pPr>
      <w:r w:rsidRPr="00DE0857">
        <w:rPr>
          <w:b/>
        </w:rPr>
        <w:t>7. Впервые советские спортсмены приняли участие в Олимпийских играх:</w:t>
      </w:r>
    </w:p>
    <w:p w:rsidR="00973433" w:rsidRPr="00DE0857" w:rsidRDefault="00973433" w:rsidP="00DE0857">
      <w:pPr>
        <w:pStyle w:val="a9"/>
        <w:spacing w:before="0" w:beforeAutospacing="0" w:after="0" w:afterAutospacing="0"/>
      </w:pPr>
      <w:r w:rsidRPr="00DE0857">
        <w:t xml:space="preserve">а) в </w:t>
      </w:r>
      <w:smartTag w:uri="urn:schemas-microsoft-com:office:smarttags" w:element="metricconverter">
        <w:smartTagPr>
          <w:attr w:name="ProductID" w:val="1948 г"/>
        </w:smartTagPr>
        <w:r w:rsidRPr="00DE0857">
          <w:t>1948 г</w:t>
        </w:r>
      </w:smartTag>
      <w:r w:rsidRPr="00DE0857">
        <w:t>.;</w:t>
      </w:r>
      <w:r w:rsidRPr="00DE0857">
        <w:br/>
        <w:t xml:space="preserve">б) в </w:t>
      </w:r>
      <w:smartTag w:uri="urn:schemas-microsoft-com:office:smarttags" w:element="metricconverter">
        <w:smartTagPr>
          <w:attr w:name="ProductID" w:val="1952 г"/>
        </w:smartTagPr>
        <w:r w:rsidRPr="00DE0857">
          <w:t>1952 г</w:t>
        </w:r>
      </w:smartTag>
      <w:r w:rsidRPr="00DE0857">
        <w:t>.;</w:t>
      </w:r>
      <w:r w:rsidRPr="00DE0857">
        <w:br/>
        <w:t xml:space="preserve">в) в </w:t>
      </w:r>
      <w:smartTag w:uri="urn:schemas-microsoft-com:office:smarttags" w:element="metricconverter">
        <w:smartTagPr>
          <w:attr w:name="ProductID" w:val="1956 г"/>
        </w:smartTagPr>
        <w:r w:rsidRPr="00DE0857">
          <w:t>1956 г</w:t>
        </w:r>
      </w:smartTag>
      <w:r w:rsidRPr="00DE0857">
        <w:t>.;</w:t>
      </w:r>
      <w:r w:rsidRPr="00DE0857">
        <w:br/>
        <w:t xml:space="preserve">г) в </w:t>
      </w:r>
      <w:smartTag w:uri="urn:schemas-microsoft-com:office:smarttags" w:element="metricconverter">
        <w:smartTagPr>
          <w:attr w:name="ProductID" w:val="1960 г"/>
        </w:smartTagPr>
        <w:r w:rsidRPr="00DE0857">
          <w:t>1960 г</w:t>
        </w:r>
      </w:smartTag>
      <w:r w:rsidRPr="00DE0857">
        <w:t>.</w:t>
      </w:r>
    </w:p>
    <w:p w:rsidR="00973433" w:rsidRPr="00DE0857" w:rsidRDefault="00973433" w:rsidP="00DE0857">
      <w:pPr>
        <w:rPr>
          <w:rFonts w:ascii="Times New Roman" w:hAnsi="Times New Roman" w:cs="Times New Roman"/>
          <w:b/>
        </w:rPr>
      </w:pPr>
      <w:r w:rsidRPr="00DE0857">
        <w:rPr>
          <w:rFonts w:ascii="Times New Roman" w:hAnsi="Times New Roman" w:cs="Times New Roman"/>
          <w:b/>
        </w:rPr>
        <w:t>8. Первая помощь при ушибах заключается в том, что ушибленное место следует…</w:t>
      </w:r>
    </w:p>
    <w:p w:rsidR="00973433" w:rsidRPr="00DE0857" w:rsidRDefault="00973433" w:rsidP="00DE0857">
      <w:pPr>
        <w:rPr>
          <w:rFonts w:ascii="Times New Roman" w:hAnsi="Times New Roman" w:cs="Times New Roman"/>
        </w:rPr>
      </w:pPr>
      <w:r w:rsidRPr="00DE0857">
        <w:rPr>
          <w:rFonts w:ascii="Times New Roman" w:hAnsi="Times New Roman" w:cs="Times New Roman"/>
        </w:rPr>
        <w:t>а) охлаждать</w:t>
      </w:r>
    </w:p>
    <w:p w:rsidR="00973433" w:rsidRPr="00DE0857" w:rsidRDefault="00973433" w:rsidP="00DE0857">
      <w:pPr>
        <w:rPr>
          <w:rFonts w:ascii="Times New Roman" w:hAnsi="Times New Roman" w:cs="Times New Roman"/>
        </w:rPr>
      </w:pPr>
      <w:r w:rsidRPr="00DE0857">
        <w:rPr>
          <w:rFonts w:ascii="Times New Roman" w:hAnsi="Times New Roman" w:cs="Times New Roman"/>
        </w:rPr>
        <w:t>б) нагревать</w:t>
      </w:r>
    </w:p>
    <w:p w:rsidR="00973433" w:rsidRPr="00DE0857" w:rsidRDefault="00973433" w:rsidP="00DE0857">
      <w:pPr>
        <w:rPr>
          <w:rFonts w:ascii="Times New Roman" w:hAnsi="Times New Roman" w:cs="Times New Roman"/>
        </w:rPr>
      </w:pPr>
      <w:r w:rsidRPr="00DE0857">
        <w:rPr>
          <w:rFonts w:ascii="Times New Roman" w:hAnsi="Times New Roman" w:cs="Times New Roman"/>
        </w:rPr>
        <w:t>в) покрыть йодной сеткой</w:t>
      </w:r>
    </w:p>
    <w:p w:rsidR="00973433" w:rsidRPr="00DE0857" w:rsidRDefault="00973433" w:rsidP="00DE0857">
      <w:pPr>
        <w:rPr>
          <w:rFonts w:ascii="Times New Roman" w:hAnsi="Times New Roman" w:cs="Times New Roman"/>
        </w:rPr>
      </w:pPr>
      <w:r w:rsidRPr="00DE0857">
        <w:rPr>
          <w:rFonts w:ascii="Times New Roman" w:hAnsi="Times New Roman" w:cs="Times New Roman"/>
        </w:rPr>
        <w:t>г) потереть, массировать</w:t>
      </w:r>
    </w:p>
    <w:p w:rsidR="00973433" w:rsidRPr="00DE0857" w:rsidRDefault="00973433" w:rsidP="00DE0857">
      <w:pPr>
        <w:pStyle w:val="a9"/>
        <w:spacing w:before="0" w:beforeAutospacing="0" w:after="0" w:afterAutospacing="0"/>
      </w:pPr>
      <w:r w:rsidRPr="00DE0857">
        <w:t xml:space="preserve">9. </w:t>
      </w:r>
      <w:r w:rsidRPr="00750430">
        <w:rPr>
          <w:b/>
        </w:rPr>
        <w:t>Одним из основных средств физического воспитания является:</w:t>
      </w:r>
    </w:p>
    <w:p w:rsidR="00973433" w:rsidRPr="00DE0857" w:rsidRDefault="00973433" w:rsidP="00DE0857">
      <w:pPr>
        <w:pStyle w:val="a9"/>
        <w:spacing w:before="0" w:beforeAutospacing="0" w:after="0" w:afterAutospacing="0"/>
      </w:pPr>
      <w:r w:rsidRPr="00DE0857">
        <w:t>а) физическая нагрузка;</w:t>
      </w:r>
      <w:r w:rsidRPr="00DE0857">
        <w:br/>
        <w:t>б) физические упражнения;</w:t>
      </w:r>
      <w:r w:rsidRPr="00DE0857">
        <w:br/>
        <w:t>в) физическая тренировка</w:t>
      </w:r>
      <w:r w:rsidRPr="00DE0857">
        <w:br/>
        <w:t>г) урок физической культуры.</w:t>
      </w:r>
    </w:p>
    <w:p w:rsidR="00973433" w:rsidRPr="00DE0857" w:rsidRDefault="00973433" w:rsidP="00DE0857">
      <w:pPr>
        <w:pStyle w:val="a9"/>
        <w:spacing w:before="0" w:beforeAutospacing="0" w:after="0" w:afterAutospacing="0"/>
        <w:rPr>
          <w:b/>
        </w:rPr>
      </w:pPr>
      <w:r w:rsidRPr="00DE0857">
        <w:rPr>
          <w:b/>
        </w:rPr>
        <w:t>10. Под общей физической подготовкой (ОФП) понимают тренировочный процесс, направленный:</w:t>
      </w:r>
    </w:p>
    <w:p w:rsidR="00973433" w:rsidRPr="00DE0857" w:rsidRDefault="00973433" w:rsidP="00DE0857">
      <w:pPr>
        <w:pStyle w:val="a9"/>
        <w:spacing w:before="0" w:beforeAutospacing="0" w:after="0" w:afterAutospacing="0"/>
      </w:pPr>
      <w:r w:rsidRPr="00DE0857">
        <w:t>а) на формирование правильной осанки;</w:t>
      </w:r>
      <w:r w:rsidRPr="00DE0857">
        <w:br/>
        <w:t>б) на гармоническое развитие человека;</w:t>
      </w:r>
      <w:r w:rsidRPr="00DE0857">
        <w:br/>
        <w:t>в) на всестороннее развитие физических качеств;</w:t>
      </w:r>
      <w:r w:rsidRPr="00DE0857">
        <w:br/>
        <w:t>г) на достижение высоких спортивных результатов.</w:t>
      </w:r>
    </w:p>
    <w:p w:rsidR="00973433" w:rsidRPr="00DE0857" w:rsidRDefault="00973433" w:rsidP="00DE0857">
      <w:pPr>
        <w:pStyle w:val="a9"/>
        <w:spacing w:before="0" w:beforeAutospacing="0" w:after="0" w:afterAutospacing="0"/>
        <w:rPr>
          <w:b/>
        </w:rPr>
      </w:pPr>
      <w:r w:rsidRPr="00DE0857">
        <w:rPr>
          <w:b/>
        </w:rPr>
        <w:t>11. К показателям физической подготовленности относятся:</w:t>
      </w:r>
    </w:p>
    <w:p w:rsidR="00973433" w:rsidRPr="00DE0857" w:rsidRDefault="00973433" w:rsidP="00DE0857">
      <w:pPr>
        <w:pStyle w:val="a9"/>
        <w:spacing w:before="0" w:beforeAutospacing="0" w:after="0" w:afterAutospacing="0"/>
      </w:pPr>
      <w:r w:rsidRPr="00DE0857">
        <w:t>а) сила, быстрота, выносливость;</w:t>
      </w:r>
      <w:r w:rsidRPr="00DE0857">
        <w:br/>
        <w:t>б) рост, вес, окружность грудной клетки;</w:t>
      </w:r>
      <w:r w:rsidRPr="00DE0857">
        <w:br/>
      </w:r>
      <w:r w:rsidRPr="00DE0857">
        <w:lastRenderedPageBreak/>
        <w:t>в) артериальное давление, пульс;</w:t>
      </w:r>
      <w:r w:rsidRPr="00DE0857">
        <w:br/>
        <w:t>г) частота сердечных сокращений, частота дыхания.</w:t>
      </w:r>
    </w:p>
    <w:p w:rsidR="00973433" w:rsidRPr="00DE0857" w:rsidRDefault="00973433" w:rsidP="00DE0857">
      <w:pPr>
        <w:rPr>
          <w:rFonts w:ascii="Times New Roman" w:hAnsi="Times New Roman" w:cs="Times New Roman"/>
          <w:b/>
        </w:rPr>
      </w:pPr>
      <w:r w:rsidRPr="00DE0857">
        <w:rPr>
          <w:rFonts w:ascii="Times New Roman" w:hAnsi="Times New Roman" w:cs="Times New Roman"/>
          <w:b/>
        </w:rPr>
        <w:t>12. Осанкой принято называть …</w:t>
      </w:r>
    </w:p>
    <w:p w:rsidR="00973433" w:rsidRPr="00DE0857" w:rsidRDefault="00973433" w:rsidP="00DE0857">
      <w:pPr>
        <w:rPr>
          <w:rFonts w:ascii="Times New Roman" w:hAnsi="Times New Roman" w:cs="Times New Roman"/>
        </w:rPr>
      </w:pPr>
      <w:r w:rsidRPr="00DE0857">
        <w:rPr>
          <w:rFonts w:ascii="Times New Roman" w:hAnsi="Times New Roman" w:cs="Times New Roman"/>
        </w:rPr>
        <w:t>а) качество позвоночника, обеспечивающее хорошее самочувствие и настроение</w:t>
      </w:r>
    </w:p>
    <w:p w:rsidR="00973433" w:rsidRPr="00DE0857" w:rsidRDefault="00973433" w:rsidP="00DE0857">
      <w:pPr>
        <w:rPr>
          <w:rFonts w:ascii="Times New Roman" w:hAnsi="Times New Roman" w:cs="Times New Roman"/>
        </w:rPr>
      </w:pPr>
      <w:r w:rsidRPr="00DE0857">
        <w:rPr>
          <w:rFonts w:ascii="Times New Roman" w:hAnsi="Times New Roman" w:cs="Times New Roman"/>
        </w:rPr>
        <w:t>б) привычную позу человека в вертикальном положении</w:t>
      </w:r>
    </w:p>
    <w:p w:rsidR="00973433" w:rsidRPr="00DE0857" w:rsidRDefault="00973433" w:rsidP="00DE0857">
      <w:pPr>
        <w:rPr>
          <w:rFonts w:ascii="Times New Roman" w:hAnsi="Times New Roman" w:cs="Times New Roman"/>
        </w:rPr>
      </w:pPr>
      <w:r w:rsidRPr="00DE0857">
        <w:rPr>
          <w:rFonts w:ascii="Times New Roman" w:hAnsi="Times New Roman" w:cs="Times New Roman"/>
        </w:rPr>
        <w:t>в) пружинные характеристики позвоночника и стоп</w:t>
      </w:r>
    </w:p>
    <w:p w:rsidR="00973433" w:rsidRPr="00DE0857" w:rsidRDefault="00973433" w:rsidP="00DE0857">
      <w:pPr>
        <w:rPr>
          <w:rFonts w:ascii="Times New Roman" w:hAnsi="Times New Roman" w:cs="Times New Roman"/>
        </w:rPr>
      </w:pPr>
      <w:r w:rsidRPr="00DE0857">
        <w:rPr>
          <w:rFonts w:ascii="Times New Roman" w:hAnsi="Times New Roman" w:cs="Times New Roman"/>
        </w:rPr>
        <w:t>г) силуэт человека.</w:t>
      </w:r>
    </w:p>
    <w:p w:rsidR="00973433" w:rsidRPr="00DE0857" w:rsidRDefault="00973433" w:rsidP="00DE0857">
      <w:pPr>
        <w:pStyle w:val="a9"/>
        <w:spacing w:before="0" w:beforeAutospacing="0" w:after="0" w:afterAutospacing="0"/>
        <w:rPr>
          <w:b/>
        </w:rPr>
      </w:pPr>
      <w:r w:rsidRPr="00DE0857">
        <w:rPr>
          <w:b/>
        </w:rPr>
        <w:t>13. К показателям физического развития относятся:</w:t>
      </w:r>
    </w:p>
    <w:p w:rsidR="00973433" w:rsidRPr="00DE0857" w:rsidRDefault="00973433" w:rsidP="00DE0857">
      <w:pPr>
        <w:pStyle w:val="a9"/>
        <w:spacing w:before="0" w:beforeAutospacing="0" w:after="0" w:afterAutospacing="0"/>
      </w:pPr>
      <w:r w:rsidRPr="00DE0857">
        <w:t>а) сила и гибкость;</w:t>
      </w:r>
      <w:r w:rsidRPr="00DE0857">
        <w:br/>
        <w:t>б) быстрота и выносливость;</w:t>
      </w:r>
      <w:r w:rsidRPr="00DE0857">
        <w:br/>
        <w:t>в) рост и вес;</w:t>
      </w:r>
      <w:r w:rsidRPr="00DE0857">
        <w:br/>
        <w:t>г) ловкость и прыгучесть.</w:t>
      </w:r>
    </w:p>
    <w:p w:rsidR="00973433" w:rsidRPr="00DE0857" w:rsidRDefault="00973433" w:rsidP="00DE0857">
      <w:pPr>
        <w:pStyle w:val="a9"/>
        <w:spacing w:before="0" w:beforeAutospacing="0" w:after="0" w:afterAutospacing="0"/>
        <w:rPr>
          <w:b/>
        </w:rPr>
      </w:pPr>
      <w:r w:rsidRPr="00DE0857">
        <w:rPr>
          <w:b/>
        </w:rPr>
        <w:t>14. Гиподинамия – это следствие:</w:t>
      </w:r>
    </w:p>
    <w:p w:rsidR="00973433" w:rsidRPr="00DE0857" w:rsidRDefault="00973433" w:rsidP="00DE0857">
      <w:pPr>
        <w:pStyle w:val="a9"/>
        <w:spacing w:before="0" w:beforeAutospacing="0" w:after="0" w:afterAutospacing="0"/>
      </w:pPr>
      <w:r w:rsidRPr="00DE0857">
        <w:t>а) понижения двигательной активности человека;</w:t>
      </w:r>
      <w:r w:rsidRPr="00DE0857">
        <w:br/>
        <w:t>б) повышения двигательной активности человека;</w:t>
      </w:r>
      <w:r w:rsidRPr="00DE0857">
        <w:br/>
        <w:t>в) нехватки витаминов в организме;</w:t>
      </w:r>
      <w:r w:rsidRPr="00DE0857">
        <w:br/>
        <w:t>г) чрезмерного питания.</w:t>
      </w:r>
    </w:p>
    <w:p w:rsidR="00973433" w:rsidRPr="00DE0857" w:rsidRDefault="00973433" w:rsidP="00DE0857">
      <w:pPr>
        <w:pStyle w:val="a9"/>
        <w:spacing w:before="0" w:beforeAutospacing="0" w:after="0" w:afterAutospacing="0"/>
        <w:rPr>
          <w:b/>
        </w:rPr>
      </w:pPr>
      <w:r w:rsidRPr="00DE0857">
        <w:rPr>
          <w:b/>
        </w:rPr>
        <w:t>15. Недостаток витаминов в организме человека называется:</w:t>
      </w:r>
    </w:p>
    <w:p w:rsidR="00973433" w:rsidRPr="00DE0857" w:rsidRDefault="00973433" w:rsidP="00DE0857">
      <w:pPr>
        <w:pStyle w:val="a9"/>
        <w:spacing w:before="0" w:beforeAutospacing="0" w:after="0" w:afterAutospacing="0"/>
      </w:pPr>
      <w:r w:rsidRPr="00DE0857">
        <w:t>а) авитаминоз;</w:t>
      </w:r>
      <w:r w:rsidRPr="00DE0857">
        <w:br/>
        <w:t>б) гиповитаминоз;</w:t>
      </w:r>
      <w:r w:rsidRPr="00DE0857">
        <w:br/>
        <w:t>в) гипервитаминоз;</w:t>
      </w:r>
      <w:r w:rsidRPr="00DE0857">
        <w:br/>
        <w:t>г) бактериоз.</w:t>
      </w:r>
    </w:p>
    <w:p w:rsidR="00973433" w:rsidRPr="00DE0857" w:rsidRDefault="00973433" w:rsidP="00DE0857">
      <w:pPr>
        <w:pStyle w:val="a9"/>
        <w:spacing w:before="0" w:beforeAutospacing="0" w:after="0" w:afterAutospacing="0"/>
        <w:rPr>
          <w:b/>
        </w:rPr>
      </w:pPr>
      <w:r w:rsidRPr="00DE0857">
        <w:rPr>
          <w:b/>
        </w:rPr>
        <w:t>16. Пульс у взрослого нетренированного человека в состоянии покоя составляет:</w:t>
      </w:r>
    </w:p>
    <w:p w:rsidR="00973433" w:rsidRPr="00DE0857" w:rsidRDefault="00973433" w:rsidP="00DE0857">
      <w:pPr>
        <w:pStyle w:val="a9"/>
        <w:spacing w:before="0" w:beforeAutospacing="0" w:after="0" w:afterAutospacing="0"/>
      </w:pPr>
      <w:r w:rsidRPr="00DE0857">
        <w:t>а) 60–90 уд./мин.;</w:t>
      </w:r>
      <w:r w:rsidRPr="00DE0857">
        <w:br/>
        <w:t>б) 90–150 уд./мин.;</w:t>
      </w:r>
      <w:r w:rsidRPr="00DE0857">
        <w:br/>
        <w:t>в) 150–170 уд./мин.;</w:t>
      </w:r>
      <w:r w:rsidRPr="00DE0857">
        <w:br/>
        <w:t>г) 170–200 уд./мин.</w:t>
      </w:r>
    </w:p>
    <w:p w:rsidR="00973433" w:rsidRPr="00DE0857" w:rsidRDefault="00973433" w:rsidP="00DE0857">
      <w:pPr>
        <w:pStyle w:val="a9"/>
        <w:spacing w:before="0" w:beforeAutospacing="0" w:after="0" w:afterAutospacing="0"/>
        <w:rPr>
          <w:b/>
        </w:rPr>
      </w:pPr>
      <w:r w:rsidRPr="00DE0857">
        <w:rPr>
          <w:b/>
        </w:rPr>
        <w:t>17. Динамометр служит для измерения показателей:</w:t>
      </w:r>
    </w:p>
    <w:p w:rsidR="00973433" w:rsidRPr="00DE0857" w:rsidRDefault="00973433" w:rsidP="00DE0857">
      <w:pPr>
        <w:pStyle w:val="a9"/>
        <w:spacing w:before="0" w:beforeAutospacing="0" w:after="0" w:afterAutospacing="0"/>
      </w:pPr>
      <w:r w:rsidRPr="00DE0857">
        <w:t>а) роста;</w:t>
      </w:r>
      <w:r w:rsidRPr="00DE0857">
        <w:br/>
        <w:t>б) жизненной емкости легких;</w:t>
      </w:r>
      <w:r w:rsidRPr="00DE0857">
        <w:br/>
        <w:t>в) силы воли;</w:t>
      </w:r>
      <w:r w:rsidRPr="00DE0857">
        <w:br/>
        <w:t>г) силы кисти.</w:t>
      </w:r>
    </w:p>
    <w:p w:rsidR="00973433" w:rsidRPr="00DE0857" w:rsidRDefault="00973433" w:rsidP="00DE0857">
      <w:pPr>
        <w:pStyle w:val="a9"/>
        <w:spacing w:before="0" w:beforeAutospacing="0" w:after="0" w:afterAutospacing="0"/>
        <w:rPr>
          <w:b/>
        </w:rPr>
      </w:pPr>
      <w:r w:rsidRPr="00DE0857">
        <w:rPr>
          <w:b/>
        </w:rPr>
        <w:t>18. Упражнения, где сочетаются быстрота и сила, называются:</w:t>
      </w:r>
    </w:p>
    <w:p w:rsidR="00973433" w:rsidRPr="00DE0857" w:rsidRDefault="00973433" w:rsidP="00DE0857">
      <w:pPr>
        <w:pStyle w:val="a9"/>
        <w:spacing w:before="0" w:beforeAutospacing="0" w:after="0" w:afterAutospacing="0"/>
      </w:pPr>
      <w:r w:rsidRPr="00DE0857">
        <w:t>а) общеразвивающими;</w:t>
      </w:r>
      <w:r w:rsidRPr="00DE0857">
        <w:br/>
        <w:t>б) собственно-силовыми;</w:t>
      </w:r>
      <w:r w:rsidRPr="00DE0857">
        <w:br/>
        <w:t>в) скоростно-силовыми;</w:t>
      </w:r>
      <w:r w:rsidRPr="00DE0857">
        <w:br/>
        <w:t>г) групповыми.</w:t>
      </w:r>
    </w:p>
    <w:p w:rsidR="00973433" w:rsidRPr="00DE0857" w:rsidRDefault="00973433" w:rsidP="00DE0857">
      <w:pPr>
        <w:pStyle w:val="a9"/>
        <w:spacing w:before="0" w:beforeAutospacing="0" w:after="0" w:afterAutospacing="0"/>
        <w:rPr>
          <w:b/>
        </w:rPr>
      </w:pPr>
      <w:r w:rsidRPr="00DE0857">
        <w:rPr>
          <w:b/>
        </w:rPr>
        <w:t>19. Разучивание сложного двигательного действия следует начинать с освоения:</w:t>
      </w:r>
    </w:p>
    <w:p w:rsidR="00973433" w:rsidRPr="00DE0857" w:rsidRDefault="00973433" w:rsidP="00DE0857">
      <w:pPr>
        <w:pStyle w:val="a9"/>
        <w:spacing w:before="0" w:beforeAutospacing="0" w:after="0" w:afterAutospacing="0"/>
      </w:pPr>
      <w:r w:rsidRPr="00DE0857">
        <w:t>а) исходного положения;</w:t>
      </w:r>
      <w:r w:rsidRPr="00DE0857">
        <w:br/>
        <w:t>б) основ техники;</w:t>
      </w:r>
      <w:r w:rsidRPr="00DE0857">
        <w:br/>
        <w:t>в) подводящих упражнений;</w:t>
      </w:r>
      <w:r w:rsidRPr="00DE0857">
        <w:br/>
        <w:t>г) подготовительных упражнений.</w:t>
      </w:r>
    </w:p>
    <w:p w:rsidR="00973433" w:rsidRPr="00DE0857" w:rsidRDefault="00973433" w:rsidP="00DE0857">
      <w:pPr>
        <w:pStyle w:val="a9"/>
        <w:spacing w:before="0" w:beforeAutospacing="0" w:after="0" w:afterAutospacing="0"/>
        <w:rPr>
          <w:b/>
        </w:rPr>
      </w:pPr>
      <w:r w:rsidRPr="00DE0857">
        <w:rPr>
          <w:b/>
        </w:rPr>
        <w:t>20. С низкого старта бегают:</w:t>
      </w:r>
    </w:p>
    <w:p w:rsidR="00973433" w:rsidRPr="00DE0857" w:rsidRDefault="00973433" w:rsidP="00DE0857">
      <w:pPr>
        <w:pStyle w:val="a9"/>
        <w:spacing w:before="0" w:beforeAutospacing="0" w:after="0" w:afterAutospacing="0"/>
      </w:pPr>
      <w:r w:rsidRPr="00DE0857">
        <w:t>а) на короткие дистанции;</w:t>
      </w:r>
      <w:r w:rsidRPr="00DE0857">
        <w:br/>
        <w:t>б) на средние дистанции;</w:t>
      </w:r>
      <w:r w:rsidRPr="00DE0857">
        <w:br/>
        <w:t>в) на длинные дистанции;</w:t>
      </w:r>
      <w:r w:rsidRPr="00DE0857">
        <w:br/>
        <w:t>г) кроссы.</w:t>
      </w:r>
    </w:p>
    <w:p w:rsidR="00973433" w:rsidRPr="00DE0857" w:rsidRDefault="00973433" w:rsidP="00DE0857">
      <w:pPr>
        <w:pStyle w:val="a9"/>
        <w:spacing w:before="0" w:beforeAutospacing="0" w:after="0" w:afterAutospacing="0"/>
        <w:rPr>
          <w:b/>
        </w:rPr>
      </w:pPr>
      <w:r w:rsidRPr="00DE0857">
        <w:rPr>
          <w:b/>
        </w:rPr>
        <w:t>21. Бег на длинные дистанции развивает:</w:t>
      </w:r>
    </w:p>
    <w:p w:rsidR="00973433" w:rsidRPr="00DE0857" w:rsidRDefault="00973433" w:rsidP="00DE0857">
      <w:pPr>
        <w:pStyle w:val="a9"/>
        <w:spacing w:before="0" w:beforeAutospacing="0" w:after="0" w:afterAutospacing="0"/>
      </w:pPr>
      <w:r w:rsidRPr="00DE0857">
        <w:t>а) гибкость;</w:t>
      </w:r>
      <w:r w:rsidRPr="00DE0857">
        <w:br/>
        <w:t>б) ловкость;</w:t>
      </w:r>
      <w:r w:rsidRPr="00DE0857">
        <w:br/>
        <w:t>в) быстроту;</w:t>
      </w:r>
      <w:r w:rsidRPr="00DE0857">
        <w:br/>
        <w:t>г) выносливость.</w:t>
      </w:r>
    </w:p>
    <w:p w:rsidR="00973433" w:rsidRPr="00DE0857" w:rsidRDefault="00973433" w:rsidP="00DE0857">
      <w:pPr>
        <w:pStyle w:val="a9"/>
        <w:spacing w:before="0" w:beforeAutospacing="0" w:after="0" w:afterAutospacing="0"/>
        <w:rPr>
          <w:b/>
        </w:rPr>
      </w:pPr>
      <w:r w:rsidRPr="00DE0857">
        <w:rPr>
          <w:b/>
        </w:rPr>
        <w:t>22. Бег по пересеченной местности называется:</w:t>
      </w:r>
    </w:p>
    <w:p w:rsidR="00973433" w:rsidRPr="00DE0857" w:rsidRDefault="00973433" w:rsidP="00DE0857">
      <w:pPr>
        <w:pStyle w:val="a9"/>
        <w:spacing w:before="0" w:beforeAutospacing="0" w:after="0" w:afterAutospacing="0"/>
      </w:pPr>
      <w:r w:rsidRPr="00DE0857">
        <w:t>а) стипль-чез;</w:t>
      </w:r>
      <w:r w:rsidRPr="00DE0857">
        <w:br/>
        <w:t>б) марш-бросок;</w:t>
      </w:r>
      <w:r w:rsidRPr="00DE0857">
        <w:br/>
      </w:r>
      <w:r w:rsidRPr="00DE0857">
        <w:lastRenderedPageBreak/>
        <w:t>в) кросс;</w:t>
      </w:r>
      <w:r w:rsidRPr="00DE0857">
        <w:br/>
        <w:t>г) конкур.</w:t>
      </w:r>
    </w:p>
    <w:p w:rsidR="00973433" w:rsidRPr="00DE0857" w:rsidRDefault="00973433" w:rsidP="00DE0857">
      <w:pPr>
        <w:pStyle w:val="a9"/>
        <w:spacing w:before="0" w:beforeAutospacing="0" w:after="0" w:afterAutospacing="0"/>
        <w:rPr>
          <w:b/>
        </w:rPr>
      </w:pPr>
      <w:r w:rsidRPr="00DE0857">
        <w:rPr>
          <w:b/>
        </w:rPr>
        <w:t>23. Туфли для бега называются:</w:t>
      </w:r>
    </w:p>
    <w:p w:rsidR="00973433" w:rsidRPr="00DE0857" w:rsidRDefault="00973433" w:rsidP="00DE0857">
      <w:pPr>
        <w:pStyle w:val="a9"/>
        <w:spacing w:before="0" w:beforeAutospacing="0" w:after="0" w:afterAutospacing="0"/>
      </w:pPr>
      <w:r w:rsidRPr="00DE0857">
        <w:t>а) кеды;</w:t>
      </w:r>
      <w:r w:rsidRPr="00DE0857">
        <w:br/>
        <w:t>б) пуанты;</w:t>
      </w:r>
      <w:r w:rsidRPr="00DE0857">
        <w:br/>
        <w:t>в) чешки;</w:t>
      </w:r>
      <w:r w:rsidRPr="00DE0857">
        <w:br/>
        <w:t>г) шиповки.</w:t>
      </w:r>
    </w:p>
    <w:p w:rsidR="00973433" w:rsidRPr="00DE0857" w:rsidRDefault="00973433" w:rsidP="00DE0857">
      <w:pPr>
        <w:rPr>
          <w:rFonts w:ascii="Times New Roman" w:hAnsi="Times New Roman" w:cs="Times New Roman"/>
          <w:b/>
        </w:rPr>
      </w:pPr>
      <w:r w:rsidRPr="00DE0857">
        <w:rPr>
          <w:rFonts w:ascii="Times New Roman" w:hAnsi="Times New Roman" w:cs="Times New Roman"/>
          <w:b/>
        </w:rPr>
        <w:t>24. Здоровье человека, прежде всего, зависит от …</w:t>
      </w:r>
    </w:p>
    <w:p w:rsidR="00973433" w:rsidRPr="00DE0857" w:rsidRDefault="00973433" w:rsidP="00DE0857">
      <w:pPr>
        <w:rPr>
          <w:rFonts w:ascii="Times New Roman" w:hAnsi="Times New Roman" w:cs="Times New Roman"/>
        </w:rPr>
      </w:pPr>
      <w:r w:rsidRPr="00DE0857">
        <w:rPr>
          <w:rFonts w:ascii="Times New Roman" w:hAnsi="Times New Roman" w:cs="Times New Roman"/>
        </w:rPr>
        <w:t>а) состояния окружающей среды</w:t>
      </w:r>
    </w:p>
    <w:p w:rsidR="00973433" w:rsidRPr="00DE0857" w:rsidRDefault="00973433" w:rsidP="00DE0857">
      <w:pPr>
        <w:rPr>
          <w:rFonts w:ascii="Times New Roman" w:hAnsi="Times New Roman" w:cs="Times New Roman"/>
        </w:rPr>
      </w:pPr>
      <w:r w:rsidRPr="00DE0857">
        <w:rPr>
          <w:rFonts w:ascii="Times New Roman" w:hAnsi="Times New Roman" w:cs="Times New Roman"/>
        </w:rPr>
        <w:t>б) деятельности учреждений здравоохранения</w:t>
      </w:r>
    </w:p>
    <w:p w:rsidR="00973433" w:rsidRPr="00DE0857" w:rsidRDefault="00973433" w:rsidP="00DE0857">
      <w:pPr>
        <w:rPr>
          <w:rFonts w:ascii="Times New Roman" w:hAnsi="Times New Roman" w:cs="Times New Roman"/>
        </w:rPr>
      </w:pPr>
      <w:r w:rsidRPr="00DE0857">
        <w:rPr>
          <w:rFonts w:ascii="Times New Roman" w:hAnsi="Times New Roman" w:cs="Times New Roman"/>
        </w:rPr>
        <w:t>в) наследственности</w:t>
      </w:r>
    </w:p>
    <w:p w:rsidR="00973433" w:rsidRPr="00DE0857" w:rsidRDefault="00973433" w:rsidP="00DE0857">
      <w:pPr>
        <w:rPr>
          <w:rFonts w:ascii="Times New Roman" w:hAnsi="Times New Roman" w:cs="Times New Roman"/>
        </w:rPr>
      </w:pPr>
      <w:r w:rsidRPr="00DE0857">
        <w:rPr>
          <w:rFonts w:ascii="Times New Roman" w:hAnsi="Times New Roman" w:cs="Times New Roman"/>
        </w:rPr>
        <w:t>г) образа жизни</w:t>
      </w:r>
    </w:p>
    <w:p w:rsidR="00973433" w:rsidRPr="00DE0857" w:rsidRDefault="00973433" w:rsidP="00DE0857">
      <w:pPr>
        <w:pStyle w:val="a9"/>
        <w:spacing w:before="0" w:beforeAutospacing="0" w:after="0" w:afterAutospacing="0"/>
        <w:rPr>
          <w:b/>
        </w:rPr>
      </w:pPr>
      <w:r w:rsidRPr="00DE0857">
        <w:rPr>
          <w:b/>
        </w:rPr>
        <w:t>25. Размеры волейбольной площадки составляют:</w:t>
      </w:r>
    </w:p>
    <w:p w:rsidR="00973433" w:rsidRPr="00DE0857" w:rsidRDefault="00973433" w:rsidP="00DE0857">
      <w:pPr>
        <w:pStyle w:val="a9"/>
        <w:spacing w:before="0" w:beforeAutospacing="0" w:after="0" w:afterAutospacing="0"/>
      </w:pPr>
      <w:r w:rsidRPr="00DE0857">
        <w:t>а) 6х9 м;</w:t>
      </w:r>
      <w:r w:rsidRPr="00DE0857">
        <w:br/>
        <w:t>б) 9х12 м;</w:t>
      </w:r>
      <w:r w:rsidRPr="00DE0857">
        <w:br/>
        <w:t>в) 8х16 м;</w:t>
      </w:r>
      <w:r w:rsidRPr="00DE0857">
        <w:br/>
        <w:t>г) 9х18 м.</w:t>
      </w:r>
    </w:p>
    <w:p w:rsidR="00973433" w:rsidRPr="00DE0857" w:rsidRDefault="00973433" w:rsidP="00DE0857">
      <w:pPr>
        <w:pStyle w:val="a9"/>
        <w:spacing w:before="0" w:beforeAutospacing="0" w:after="0" w:afterAutospacing="0"/>
        <w:rPr>
          <w:b/>
        </w:rPr>
      </w:pPr>
      <w:r w:rsidRPr="00DE0857">
        <w:rPr>
          <w:b/>
        </w:rPr>
        <w:t>26. Продолжительность одной четверти в баскетболе:</w:t>
      </w:r>
    </w:p>
    <w:p w:rsidR="00973433" w:rsidRPr="00DE0857" w:rsidRDefault="00973433" w:rsidP="00DE0857">
      <w:pPr>
        <w:pStyle w:val="a9"/>
        <w:spacing w:before="0" w:beforeAutospacing="0" w:after="0" w:afterAutospacing="0"/>
      </w:pPr>
      <w:r w:rsidRPr="00DE0857">
        <w:t>а) 10 мин.;</w:t>
      </w:r>
      <w:r w:rsidRPr="00DE0857">
        <w:br/>
        <w:t>б) 15 мин.;</w:t>
      </w:r>
      <w:r w:rsidRPr="00DE0857">
        <w:br/>
        <w:t>в) 20 мин.;</w:t>
      </w:r>
      <w:r w:rsidRPr="00DE0857">
        <w:br/>
        <w:t>г) 25 мин.</w:t>
      </w:r>
    </w:p>
    <w:p w:rsidR="00973433" w:rsidRPr="00DE0857" w:rsidRDefault="00973433" w:rsidP="00DE0857">
      <w:pPr>
        <w:pStyle w:val="a9"/>
        <w:spacing w:before="0" w:beforeAutospacing="0" w:after="0" w:afterAutospacing="0"/>
        <w:rPr>
          <w:b/>
        </w:rPr>
      </w:pPr>
      <w:r w:rsidRPr="00DE0857">
        <w:rPr>
          <w:b/>
        </w:rPr>
        <w:t>27. В баскетболе запрещены:</w:t>
      </w:r>
    </w:p>
    <w:p w:rsidR="00973433" w:rsidRPr="00DE0857" w:rsidRDefault="00973433" w:rsidP="00DE0857">
      <w:pPr>
        <w:pStyle w:val="a9"/>
        <w:spacing w:before="0" w:beforeAutospacing="0" w:after="0" w:afterAutospacing="0"/>
      </w:pPr>
      <w:r w:rsidRPr="00DE0857">
        <w:t>а) игра руками;</w:t>
      </w:r>
      <w:r w:rsidRPr="00DE0857">
        <w:br/>
        <w:t>б) игра ногами;</w:t>
      </w:r>
      <w:r w:rsidRPr="00DE0857">
        <w:br/>
        <w:t>в) игра под кольцом;</w:t>
      </w:r>
      <w:r w:rsidRPr="00DE0857">
        <w:br/>
        <w:t>г) броски в кольцо.</w:t>
      </w:r>
    </w:p>
    <w:p w:rsidR="00973433" w:rsidRPr="00DE0857" w:rsidRDefault="00973433" w:rsidP="00DE0857">
      <w:pPr>
        <w:pStyle w:val="a9"/>
        <w:spacing w:before="0" w:beforeAutospacing="0" w:after="0" w:afterAutospacing="0"/>
        <w:rPr>
          <w:b/>
        </w:rPr>
      </w:pPr>
      <w:r w:rsidRPr="00DE0857">
        <w:rPr>
          <w:b/>
        </w:rPr>
        <w:t>28. Пионербол – подводящая игра:</w:t>
      </w:r>
    </w:p>
    <w:p w:rsidR="00973433" w:rsidRPr="00DE0857" w:rsidRDefault="00973433" w:rsidP="00DE0857">
      <w:pPr>
        <w:pStyle w:val="a9"/>
        <w:spacing w:before="0" w:beforeAutospacing="0" w:after="0" w:afterAutospacing="0"/>
      </w:pPr>
      <w:r w:rsidRPr="00DE0857">
        <w:t>а) к баскетболу;</w:t>
      </w:r>
      <w:r w:rsidRPr="00DE0857">
        <w:br/>
        <w:t>б) к волейболу;</w:t>
      </w:r>
      <w:r w:rsidRPr="00DE0857">
        <w:br/>
        <w:t>в) к настольному теннису;</w:t>
      </w:r>
      <w:r w:rsidRPr="00DE0857">
        <w:br/>
        <w:t>г) к футболу.</w:t>
      </w:r>
    </w:p>
    <w:p w:rsidR="00973433" w:rsidRPr="00532165" w:rsidRDefault="00973433" w:rsidP="00DE0857">
      <w:pPr>
        <w:rPr>
          <w:rFonts w:ascii="Times New Roman" w:hAnsi="Times New Roman" w:cs="Times New Roman"/>
          <w:b/>
        </w:rPr>
      </w:pPr>
      <w:r w:rsidRPr="00532165">
        <w:rPr>
          <w:rFonts w:ascii="Times New Roman" w:hAnsi="Times New Roman" w:cs="Times New Roman"/>
          <w:b/>
        </w:rPr>
        <w:t>29. Вероятность травм при занятиях физическими упражнениями снижается, если занимающиеся …</w:t>
      </w:r>
    </w:p>
    <w:p w:rsidR="00973433" w:rsidRPr="00DE0857" w:rsidRDefault="00973433" w:rsidP="00DE0857">
      <w:pPr>
        <w:rPr>
          <w:rFonts w:ascii="Times New Roman" w:hAnsi="Times New Roman" w:cs="Times New Roman"/>
        </w:rPr>
      </w:pPr>
      <w:r w:rsidRPr="00532165">
        <w:rPr>
          <w:rFonts w:ascii="Times New Roman" w:hAnsi="Times New Roman" w:cs="Times New Roman"/>
          <w:b/>
        </w:rPr>
        <w:t>а) переоценивают свои возможности</w:t>
      </w:r>
    </w:p>
    <w:p w:rsidR="00973433" w:rsidRPr="00DE0857" w:rsidRDefault="00973433" w:rsidP="00DE0857">
      <w:pPr>
        <w:rPr>
          <w:rFonts w:ascii="Times New Roman" w:hAnsi="Times New Roman" w:cs="Times New Roman"/>
        </w:rPr>
      </w:pPr>
      <w:r w:rsidRPr="00DE0857">
        <w:rPr>
          <w:rFonts w:ascii="Times New Roman" w:hAnsi="Times New Roman" w:cs="Times New Roman"/>
        </w:rPr>
        <w:t>б) следуют указаниям преподавателя</w:t>
      </w:r>
    </w:p>
    <w:p w:rsidR="00973433" w:rsidRPr="00DE0857" w:rsidRDefault="00973433" w:rsidP="00DE0857">
      <w:pPr>
        <w:rPr>
          <w:rFonts w:ascii="Times New Roman" w:hAnsi="Times New Roman" w:cs="Times New Roman"/>
        </w:rPr>
      </w:pPr>
      <w:r w:rsidRPr="00DE0857">
        <w:rPr>
          <w:rFonts w:ascii="Times New Roman" w:hAnsi="Times New Roman" w:cs="Times New Roman"/>
        </w:rPr>
        <w:t>в)  владеют навыками выполнения движения</w:t>
      </w:r>
    </w:p>
    <w:p w:rsidR="00973433" w:rsidRPr="00DE0857" w:rsidRDefault="00973433" w:rsidP="00DE0857">
      <w:pPr>
        <w:rPr>
          <w:rFonts w:ascii="Times New Roman" w:hAnsi="Times New Roman" w:cs="Times New Roman"/>
        </w:rPr>
      </w:pPr>
      <w:r w:rsidRPr="00DE0857">
        <w:rPr>
          <w:rFonts w:ascii="Times New Roman" w:hAnsi="Times New Roman" w:cs="Times New Roman"/>
        </w:rPr>
        <w:t>г) не умеют владеть своими эмоциями.</w:t>
      </w:r>
    </w:p>
    <w:p w:rsidR="00973433" w:rsidRPr="00532165" w:rsidRDefault="00973433" w:rsidP="00DE0857">
      <w:pPr>
        <w:pStyle w:val="a9"/>
        <w:spacing w:before="0" w:beforeAutospacing="0" w:after="0" w:afterAutospacing="0"/>
        <w:rPr>
          <w:b/>
        </w:rPr>
      </w:pPr>
      <w:r w:rsidRPr="00532165">
        <w:rPr>
          <w:b/>
        </w:rPr>
        <w:t>30. Остановка для отдыха в походе называется:</w:t>
      </w:r>
    </w:p>
    <w:p w:rsidR="00973433" w:rsidRPr="00DE0857" w:rsidRDefault="00973433" w:rsidP="00DE0857">
      <w:pPr>
        <w:pStyle w:val="a9"/>
        <w:spacing w:before="0" w:beforeAutospacing="0" w:after="0" w:afterAutospacing="0"/>
      </w:pPr>
      <w:r w:rsidRPr="00DE0857">
        <w:t>а) стоянка;</w:t>
      </w:r>
      <w:r w:rsidRPr="00DE0857">
        <w:br/>
        <w:t>б) ночлег;</w:t>
      </w:r>
      <w:r w:rsidRPr="00DE0857">
        <w:br/>
        <w:t>в) причал;</w:t>
      </w:r>
      <w:r w:rsidRPr="00DE0857">
        <w:br/>
        <w:t>г) привал.</w:t>
      </w:r>
    </w:p>
    <w:p w:rsidR="00973433" w:rsidRPr="00300212" w:rsidRDefault="00973433" w:rsidP="00BF2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AC3" w:rsidRDefault="00BF2AC3" w:rsidP="00BF2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212" w:rsidRDefault="00300212" w:rsidP="00BF2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430" w:rsidRDefault="00750430" w:rsidP="00BF2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430" w:rsidRDefault="00750430" w:rsidP="00BF2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430" w:rsidRDefault="00750430" w:rsidP="00BF2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430" w:rsidRDefault="00750430" w:rsidP="00BF2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430" w:rsidRDefault="00750430" w:rsidP="00BF2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430" w:rsidRDefault="00750430" w:rsidP="00BF2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430" w:rsidRDefault="00750430" w:rsidP="00BF2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430" w:rsidRDefault="00750430" w:rsidP="00BF2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920ED" w:rsidRPr="00973433" w:rsidRDefault="007920ED" w:rsidP="007920ED">
      <w:pPr>
        <w:pStyle w:val="a9"/>
        <w:jc w:val="center"/>
        <w:rPr>
          <w:sz w:val="28"/>
          <w:szCs w:val="28"/>
        </w:rPr>
      </w:pPr>
      <w:r w:rsidRPr="00973433">
        <w:rPr>
          <w:b/>
          <w:bCs/>
          <w:iCs/>
          <w:sz w:val="28"/>
          <w:szCs w:val="28"/>
        </w:rPr>
        <w:t>Правильные ответы</w:t>
      </w:r>
    </w:p>
    <w:p w:rsidR="007920ED" w:rsidRPr="00973433" w:rsidRDefault="007920ED" w:rsidP="007920ED">
      <w:pPr>
        <w:pStyle w:val="a9"/>
        <w:rPr>
          <w:iCs/>
          <w:sz w:val="28"/>
          <w:szCs w:val="28"/>
        </w:rPr>
      </w:pPr>
      <w:r w:rsidRPr="00973433">
        <w:rPr>
          <w:iCs/>
          <w:sz w:val="28"/>
          <w:szCs w:val="28"/>
        </w:rPr>
        <w:t>1 – б; 2 – в; 3 – б; 4 – в; 5 – в; 6 – в; 7 – б; 8 – а; 9 – в; 10 – в; 11 – а; 12 – б; 13 – в; 14 – а; 15 – а; 16 – а; 17 – г; 18 – в; 19 – в; 20 – а; 21 – г; 22 – в; 23 – г; 24 – г; 25 – г; 26 – а; 27 – б; 28 – б; 29 – б; 30 – г</w:t>
      </w:r>
    </w:p>
    <w:p w:rsidR="00300212" w:rsidRDefault="00300212" w:rsidP="00BF2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212" w:rsidRDefault="00300212" w:rsidP="00BF2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212" w:rsidRPr="00300212" w:rsidRDefault="00300212" w:rsidP="00BF2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0212" w:rsidRPr="00300212" w:rsidSect="00B61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A26"/>
    <w:multiLevelType w:val="hybridMultilevel"/>
    <w:tmpl w:val="E530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B1B86"/>
    <w:multiLevelType w:val="hybridMultilevel"/>
    <w:tmpl w:val="4AFC1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44ED7"/>
    <w:multiLevelType w:val="hybridMultilevel"/>
    <w:tmpl w:val="A6CA0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459BC"/>
    <w:multiLevelType w:val="multilevel"/>
    <w:tmpl w:val="8024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83C3B"/>
    <w:multiLevelType w:val="hybridMultilevel"/>
    <w:tmpl w:val="CFBAAAAC"/>
    <w:lvl w:ilvl="0" w:tplc="2DD84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D821E2"/>
    <w:multiLevelType w:val="hybridMultilevel"/>
    <w:tmpl w:val="13BEB818"/>
    <w:lvl w:ilvl="0" w:tplc="8C7C1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E282D"/>
    <w:multiLevelType w:val="multilevel"/>
    <w:tmpl w:val="EBB65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2FEA"/>
    <w:rsid w:val="00092611"/>
    <w:rsid w:val="002044B0"/>
    <w:rsid w:val="00300212"/>
    <w:rsid w:val="003C21DC"/>
    <w:rsid w:val="004456C8"/>
    <w:rsid w:val="004D22D2"/>
    <w:rsid w:val="004D60F4"/>
    <w:rsid w:val="00532165"/>
    <w:rsid w:val="005D0E6B"/>
    <w:rsid w:val="00750430"/>
    <w:rsid w:val="007920ED"/>
    <w:rsid w:val="007A0938"/>
    <w:rsid w:val="008E3263"/>
    <w:rsid w:val="00973433"/>
    <w:rsid w:val="00AD1756"/>
    <w:rsid w:val="00B42FEA"/>
    <w:rsid w:val="00B61A32"/>
    <w:rsid w:val="00BC2C35"/>
    <w:rsid w:val="00BF2AC3"/>
    <w:rsid w:val="00C45D05"/>
    <w:rsid w:val="00DB3BD3"/>
    <w:rsid w:val="00DE0857"/>
    <w:rsid w:val="00E53237"/>
    <w:rsid w:val="00E91E96"/>
    <w:rsid w:val="00EB44FC"/>
    <w:rsid w:val="00FD395A"/>
    <w:rsid w:val="00FD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F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42FE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link w:val="21"/>
    <w:rsid w:val="00B42F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rsid w:val="00B42F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2FE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21">
    <w:name w:val="Основной текст2"/>
    <w:basedOn w:val="a"/>
    <w:link w:val="a3"/>
    <w:rsid w:val="00B42FEA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3">
    <w:name w:val="Основной текст (3)_"/>
    <w:link w:val="30"/>
    <w:rsid w:val="00B42FEA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rsid w:val="00B42FEA"/>
    <w:pPr>
      <w:shd w:val="clear" w:color="auto" w:fill="FFFFFF"/>
      <w:spacing w:before="480" w:after="240" w:line="276" w:lineRule="exac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30">
    <w:name w:val="Основной текст (3)"/>
    <w:basedOn w:val="a"/>
    <w:link w:val="3"/>
    <w:rsid w:val="00B42FEA"/>
    <w:pPr>
      <w:shd w:val="clear" w:color="auto" w:fill="FFFFFF"/>
      <w:spacing w:before="240" w:line="271" w:lineRule="exact"/>
    </w:pPr>
    <w:rPr>
      <w:rFonts w:ascii="Century Gothic" w:eastAsia="Century Gothic" w:hAnsi="Century Gothic" w:cs="Century Gothic"/>
      <w:b/>
      <w:bCs/>
      <w:color w:val="auto"/>
      <w:sz w:val="19"/>
      <w:szCs w:val="19"/>
      <w:lang w:eastAsia="en-US" w:bidi="ar-SA"/>
    </w:rPr>
  </w:style>
  <w:style w:type="paragraph" w:customStyle="1" w:styleId="1">
    <w:name w:val="Без интервала1"/>
    <w:uiPriority w:val="99"/>
    <w:qFormat/>
    <w:rsid w:val="00B42FE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link w:val="a6"/>
    <w:qFormat/>
    <w:rsid w:val="00B42FE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B42FE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22">
    <w:name w:val="Основной текст (2) + Полужирный"/>
    <w:rsid w:val="00B42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B42F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C45D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">
    <w:name w:val="c1"/>
    <w:basedOn w:val="a"/>
    <w:rsid w:val="00E91E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">
    <w:name w:val="c3"/>
    <w:basedOn w:val="a0"/>
    <w:rsid w:val="00E91E96"/>
  </w:style>
  <w:style w:type="character" w:customStyle="1" w:styleId="c2">
    <w:name w:val="c2"/>
    <w:basedOn w:val="a0"/>
    <w:rsid w:val="00E91E96"/>
  </w:style>
  <w:style w:type="character" w:customStyle="1" w:styleId="c25">
    <w:name w:val="c25"/>
    <w:basedOn w:val="a0"/>
    <w:rsid w:val="00E91E96"/>
  </w:style>
  <w:style w:type="paragraph" w:customStyle="1" w:styleId="c15">
    <w:name w:val="c15"/>
    <w:basedOn w:val="a"/>
    <w:rsid w:val="00E91E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0">
    <w:name w:val="c10"/>
    <w:basedOn w:val="a"/>
    <w:rsid w:val="00E91E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6">
    <w:name w:val="c6"/>
    <w:basedOn w:val="a0"/>
    <w:rsid w:val="00E91E96"/>
  </w:style>
  <w:style w:type="character" w:customStyle="1" w:styleId="c26">
    <w:name w:val="c26"/>
    <w:basedOn w:val="a0"/>
    <w:rsid w:val="00E91E96"/>
  </w:style>
  <w:style w:type="character" w:customStyle="1" w:styleId="a6">
    <w:name w:val="Без интервала Знак"/>
    <w:basedOn w:val="a0"/>
    <w:link w:val="a5"/>
    <w:locked/>
    <w:rsid w:val="0009261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CFA08-17F0-4942-B8B6-99E62575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Настроение</dc:creator>
  <cp:keywords/>
  <dc:description/>
  <cp:lastModifiedBy>АЛЕКСАНДР</cp:lastModifiedBy>
  <cp:revision>18</cp:revision>
  <dcterms:created xsi:type="dcterms:W3CDTF">2016-11-15T03:18:00Z</dcterms:created>
  <dcterms:modified xsi:type="dcterms:W3CDTF">2023-08-16T11:42:00Z</dcterms:modified>
</cp:coreProperties>
</file>