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92"/>
        <w:gridCol w:w="821"/>
        <w:gridCol w:w="793"/>
        <w:gridCol w:w="1538"/>
        <w:gridCol w:w="1626"/>
        <w:gridCol w:w="4531"/>
      </w:tblGrid>
      <w:tr w:rsidR="00C9419F" w:rsidRPr="007F0180" w14:paraId="72829CDB" w14:textId="77777777" w:rsidTr="00D600C6">
        <w:tc>
          <w:tcPr>
            <w:tcW w:w="897" w:type="dxa"/>
          </w:tcPr>
          <w:p w14:paraId="53B47277" w14:textId="77777777" w:rsidR="00C9419F" w:rsidRDefault="00C9419F" w:rsidP="00BD6A88">
            <w:pP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/>
            <w:bookmarkEnd w:id="0"/>
            <w: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  <w:t>Пят</w:t>
            </w:r>
          </w:p>
          <w:p w14:paraId="4C981566" w14:textId="77777777" w:rsidR="00C9419F" w:rsidRPr="009D0CE3" w:rsidRDefault="00C9419F" w:rsidP="00BD6A88">
            <w:pPr>
              <w:rPr>
                <w:rFonts w:ascii="Trebuchet MS" w:hAnsi="Trebuchet MS"/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proofErr w:type="spellStart"/>
            <w:r>
              <w:rPr>
                <w:rStyle w:val="a4"/>
                <w:rFonts w:ascii="Trebuchet MS" w:hAnsi="Trebuchet MS"/>
                <w:color w:val="000000"/>
                <w:sz w:val="30"/>
                <w:szCs w:val="30"/>
                <w:shd w:val="clear" w:color="auto" w:fill="FFFFFF"/>
              </w:rPr>
              <w:t>ница</w:t>
            </w:r>
            <w:proofErr w:type="spellEnd"/>
          </w:p>
        </w:tc>
        <w:tc>
          <w:tcPr>
            <w:tcW w:w="826" w:type="dxa"/>
          </w:tcPr>
          <w:p w14:paraId="0179BF8D" w14:textId="77777777" w:rsidR="00C9419F" w:rsidRPr="007F0180" w:rsidRDefault="00C9419F" w:rsidP="00BD6A88">
            <w:r>
              <w:t>Номер урока</w:t>
            </w:r>
          </w:p>
        </w:tc>
        <w:tc>
          <w:tcPr>
            <w:tcW w:w="546" w:type="dxa"/>
          </w:tcPr>
          <w:p w14:paraId="36B6415D" w14:textId="77777777" w:rsidR="00C9419F" w:rsidRPr="007F0180" w:rsidRDefault="00C9419F" w:rsidP="00BD6A88">
            <w:r>
              <w:t>Время</w:t>
            </w:r>
          </w:p>
        </w:tc>
        <w:tc>
          <w:tcPr>
            <w:tcW w:w="1804" w:type="dxa"/>
          </w:tcPr>
          <w:p w14:paraId="08F66F05" w14:textId="77777777" w:rsidR="00C9419F" w:rsidRPr="007F0180" w:rsidRDefault="00C9419F" w:rsidP="00BD6A88">
            <w:r>
              <w:t>Предмет</w:t>
            </w:r>
          </w:p>
        </w:tc>
        <w:tc>
          <w:tcPr>
            <w:tcW w:w="1556" w:type="dxa"/>
          </w:tcPr>
          <w:p w14:paraId="710DD6C6" w14:textId="77777777" w:rsidR="00C9419F" w:rsidRPr="007F0180" w:rsidRDefault="00C9419F" w:rsidP="00BD6A88">
            <w:r>
              <w:t>Тема урока</w:t>
            </w:r>
          </w:p>
        </w:tc>
        <w:tc>
          <w:tcPr>
            <w:tcW w:w="4572" w:type="dxa"/>
          </w:tcPr>
          <w:p w14:paraId="3AF56078" w14:textId="77777777" w:rsidR="00C9419F" w:rsidRPr="007F0180" w:rsidRDefault="00C9419F" w:rsidP="00BD6A88">
            <w:r>
              <w:t>Ссылка на информационный ресурс к уроку</w:t>
            </w:r>
          </w:p>
        </w:tc>
      </w:tr>
      <w:tr w:rsidR="00C9419F" w14:paraId="7E75E7F3" w14:textId="77777777" w:rsidTr="00D600C6">
        <w:tc>
          <w:tcPr>
            <w:tcW w:w="897" w:type="dxa"/>
          </w:tcPr>
          <w:p w14:paraId="17C85F6B" w14:textId="77777777" w:rsidR="00C9419F" w:rsidRPr="007F0180" w:rsidRDefault="00C9419F" w:rsidP="00BD6A88"/>
        </w:tc>
        <w:tc>
          <w:tcPr>
            <w:tcW w:w="826" w:type="dxa"/>
          </w:tcPr>
          <w:p w14:paraId="7D014809" w14:textId="77777777" w:rsidR="00C9419F" w:rsidRPr="007F0180" w:rsidRDefault="00C9419F" w:rsidP="00BD6A88">
            <w:r>
              <w:t>1.</w:t>
            </w:r>
          </w:p>
        </w:tc>
        <w:tc>
          <w:tcPr>
            <w:tcW w:w="546" w:type="dxa"/>
          </w:tcPr>
          <w:p w14:paraId="35357C01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11:45 - 12:25</w:t>
            </w:r>
          </w:p>
        </w:tc>
        <w:tc>
          <w:tcPr>
            <w:tcW w:w="1804" w:type="dxa"/>
          </w:tcPr>
          <w:p w14:paraId="5FE2FA38" w14:textId="77777777" w:rsidR="00C9419F" w:rsidRPr="00BF3C06" w:rsidRDefault="00C9419F" w:rsidP="00BD6A88">
            <w:r>
              <w:rPr>
                <w:b/>
                <w:bCs/>
              </w:rPr>
              <w:t>Технология</w:t>
            </w:r>
          </w:p>
        </w:tc>
        <w:tc>
          <w:tcPr>
            <w:tcW w:w="1556" w:type="dxa"/>
          </w:tcPr>
          <w:p w14:paraId="58F389D3" w14:textId="77777777" w:rsidR="00F60CCC" w:rsidRDefault="00F60CCC" w:rsidP="00F60CCC">
            <w:r>
              <w:t>Устройство настольного горизонтально-фрезерного станка. НГФ-110Ш .</w:t>
            </w:r>
          </w:p>
          <w:p w14:paraId="21A6179A" w14:textId="77777777" w:rsidR="00C9419F" w:rsidRDefault="00C9419F" w:rsidP="00BD6A88">
            <w:pPr>
              <w:rPr>
                <w:lang w:val="en-US"/>
              </w:rPr>
            </w:pPr>
          </w:p>
        </w:tc>
        <w:tc>
          <w:tcPr>
            <w:tcW w:w="4572" w:type="dxa"/>
          </w:tcPr>
          <w:p w14:paraId="5E616072" w14:textId="3A690D06" w:rsidR="00F60CCC" w:rsidRDefault="003A5D7E" w:rsidP="00F60CCC">
            <w:hyperlink r:id="rId4" w:history="1">
              <w:r w:rsidR="00F60CCC" w:rsidRPr="00F60CCC">
                <w:rPr>
                  <w:rStyle w:val="a5"/>
                </w:rPr>
                <w:t>https://youtu.be/YknxDHgZLfk</w:t>
              </w:r>
            </w:hyperlink>
          </w:p>
          <w:p w14:paraId="7BE43FF1" w14:textId="77777777" w:rsidR="00C9419F" w:rsidRDefault="00C9419F" w:rsidP="00BD6A88">
            <w:pPr>
              <w:rPr>
                <w:lang w:val="en-US"/>
              </w:rPr>
            </w:pPr>
          </w:p>
        </w:tc>
      </w:tr>
      <w:tr w:rsidR="00C9419F" w14:paraId="2F141A01" w14:textId="77777777" w:rsidTr="00D600C6">
        <w:tc>
          <w:tcPr>
            <w:tcW w:w="897" w:type="dxa"/>
          </w:tcPr>
          <w:p w14:paraId="0C504898" w14:textId="77777777" w:rsidR="00C9419F" w:rsidRPr="00D600C6" w:rsidRDefault="00C9419F" w:rsidP="00BD6A88">
            <w:pPr>
              <w:rPr>
                <w:b/>
                <w:bCs/>
                <w:sz w:val="32"/>
                <w:szCs w:val="32"/>
              </w:rPr>
            </w:pPr>
            <w:r w:rsidRPr="00D600C6">
              <w:rPr>
                <w:b/>
                <w:bCs/>
                <w:sz w:val="32"/>
                <w:szCs w:val="32"/>
              </w:rPr>
              <w:t>7д</w:t>
            </w:r>
          </w:p>
        </w:tc>
        <w:tc>
          <w:tcPr>
            <w:tcW w:w="826" w:type="dxa"/>
          </w:tcPr>
          <w:p w14:paraId="7EFDB7AC" w14:textId="77777777" w:rsidR="00C9419F" w:rsidRPr="007F0180" w:rsidRDefault="00C9419F" w:rsidP="00BD6A88">
            <w:r>
              <w:t>2.</w:t>
            </w:r>
          </w:p>
        </w:tc>
        <w:tc>
          <w:tcPr>
            <w:tcW w:w="546" w:type="dxa"/>
          </w:tcPr>
          <w:p w14:paraId="667C341F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12:35 - 13:15</w:t>
            </w:r>
          </w:p>
        </w:tc>
        <w:tc>
          <w:tcPr>
            <w:tcW w:w="1804" w:type="dxa"/>
          </w:tcPr>
          <w:p w14:paraId="45E8862B" w14:textId="77777777" w:rsidR="00C9419F" w:rsidRPr="00BF3C06" w:rsidRDefault="00C9419F" w:rsidP="00BD6A88">
            <w:r>
              <w:rPr>
                <w:b/>
                <w:bCs/>
              </w:rPr>
              <w:t>Технология</w:t>
            </w:r>
          </w:p>
        </w:tc>
        <w:tc>
          <w:tcPr>
            <w:tcW w:w="1556" w:type="dxa"/>
          </w:tcPr>
          <w:p w14:paraId="046FF199" w14:textId="77777777" w:rsidR="00C9419F" w:rsidRDefault="00C9419F" w:rsidP="00BD6A88">
            <w:pPr>
              <w:rPr>
                <w:lang w:val="en-US"/>
              </w:rPr>
            </w:pPr>
          </w:p>
        </w:tc>
        <w:tc>
          <w:tcPr>
            <w:tcW w:w="4572" w:type="dxa"/>
          </w:tcPr>
          <w:p w14:paraId="5594231E" w14:textId="77777777" w:rsidR="00C9419F" w:rsidRDefault="00C9419F" w:rsidP="00BD6A88">
            <w:pPr>
              <w:rPr>
                <w:lang w:val="en-US"/>
              </w:rPr>
            </w:pPr>
          </w:p>
        </w:tc>
      </w:tr>
      <w:tr w:rsidR="00C9419F" w:rsidRPr="005E6400" w14:paraId="5C5C1C97" w14:textId="77777777" w:rsidTr="00D600C6">
        <w:tc>
          <w:tcPr>
            <w:tcW w:w="897" w:type="dxa"/>
          </w:tcPr>
          <w:p w14:paraId="3136659E" w14:textId="77777777" w:rsidR="00C9419F" w:rsidRDefault="00C9419F" w:rsidP="00BD6A88">
            <w:pPr>
              <w:rPr>
                <w:lang w:val="en-US"/>
              </w:rPr>
            </w:pPr>
          </w:p>
        </w:tc>
        <w:tc>
          <w:tcPr>
            <w:tcW w:w="826" w:type="dxa"/>
          </w:tcPr>
          <w:p w14:paraId="0EE51C4B" w14:textId="77777777" w:rsidR="00C9419F" w:rsidRPr="007F0180" w:rsidRDefault="00C9419F" w:rsidP="00BD6A88">
            <w:r>
              <w:t>3.</w:t>
            </w:r>
          </w:p>
        </w:tc>
        <w:tc>
          <w:tcPr>
            <w:tcW w:w="546" w:type="dxa"/>
          </w:tcPr>
          <w:p w14:paraId="067B1E13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13:45 - 14:25</w:t>
            </w:r>
          </w:p>
        </w:tc>
        <w:tc>
          <w:tcPr>
            <w:tcW w:w="1804" w:type="dxa"/>
          </w:tcPr>
          <w:p w14:paraId="3C3D748D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Физика</w:t>
            </w:r>
          </w:p>
        </w:tc>
        <w:tc>
          <w:tcPr>
            <w:tcW w:w="1556" w:type="dxa"/>
          </w:tcPr>
          <w:p w14:paraId="1CAD212A" w14:textId="77777777" w:rsidR="00C9419F" w:rsidRPr="005E6400" w:rsidRDefault="00C9419F" w:rsidP="00BD6A88">
            <w:r>
              <w:t>Решение задач «Давление твёрдых тел, жидкостей и газов».</w:t>
            </w:r>
          </w:p>
        </w:tc>
        <w:tc>
          <w:tcPr>
            <w:tcW w:w="4572" w:type="dxa"/>
          </w:tcPr>
          <w:p w14:paraId="38DDF6DD" w14:textId="77777777" w:rsidR="00C9419F" w:rsidRDefault="003A5D7E" w:rsidP="00BD6A88">
            <w:hyperlink r:id="rId5" w:history="1">
              <w:r w:rsidR="00C9419F">
                <w:rPr>
                  <w:rStyle w:val="a5"/>
                </w:rPr>
                <w:t>https://youtu.be/U-9-GsZxw_Q</w:t>
              </w:r>
            </w:hyperlink>
          </w:p>
          <w:p w14:paraId="36545560" w14:textId="77777777" w:rsidR="00C9419F" w:rsidRPr="005E6400" w:rsidRDefault="00C9419F" w:rsidP="00BD6A88"/>
        </w:tc>
      </w:tr>
      <w:tr w:rsidR="00C9419F" w14:paraId="1F41D485" w14:textId="77777777" w:rsidTr="00D600C6">
        <w:tc>
          <w:tcPr>
            <w:tcW w:w="897" w:type="dxa"/>
          </w:tcPr>
          <w:p w14:paraId="54C1A917" w14:textId="77777777" w:rsidR="00C9419F" w:rsidRPr="005E6400" w:rsidRDefault="00C9419F" w:rsidP="00BD6A88"/>
        </w:tc>
        <w:tc>
          <w:tcPr>
            <w:tcW w:w="826" w:type="dxa"/>
          </w:tcPr>
          <w:p w14:paraId="2480C833" w14:textId="77777777" w:rsidR="00C9419F" w:rsidRPr="007F0180" w:rsidRDefault="00C9419F" w:rsidP="00BD6A88">
            <w:r>
              <w:t>4.</w:t>
            </w:r>
          </w:p>
        </w:tc>
        <w:tc>
          <w:tcPr>
            <w:tcW w:w="546" w:type="dxa"/>
          </w:tcPr>
          <w:p w14:paraId="7B8D1521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14:45 - 15:25</w:t>
            </w:r>
          </w:p>
        </w:tc>
        <w:tc>
          <w:tcPr>
            <w:tcW w:w="1804" w:type="dxa"/>
          </w:tcPr>
          <w:p w14:paraId="6E709390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Физика в задачах</w:t>
            </w:r>
          </w:p>
        </w:tc>
        <w:tc>
          <w:tcPr>
            <w:tcW w:w="1556" w:type="dxa"/>
          </w:tcPr>
          <w:p w14:paraId="6FD9EFD3" w14:textId="77777777" w:rsidR="00C9419F" w:rsidRDefault="00C9419F" w:rsidP="00BD6A88">
            <w:pPr>
              <w:rPr>
                <w:lang w:val="en-US"/>
              </w:rPr>
            </w:pPr>
            <w:r>
              <w:t>Плавание тел</w:t>
            </w:r>
          </w:p>
        </w:tc>
        <w:tc>
          <w:tcPr>
            <w:tcW w:w="4572" w:type="dxa"/>
          </w:tcPr>
          <w:p w14:paraId="16D25CE1" w14:textId="77777777" w:rsidR="00C9419F" w:rsidRDefault="003A5D7E" w:rsidP="00BD6A88">
            <w:pPr>
              <w:rPr>
                <w:lang w:val="en-US"/>
              </w:rPr>
            </w:pPr>
            <w:hyperlink r:id="rId6" w:history="1">
              <w:r w:rsidR="00C9419F">
                <w:rPr>
                  <w:rStyle w:val="a5"/>
                </w:rPr>
                <w:t>https://youtu.be/RqTi7q3OrZE</w:t>
              </w:r>
            </w:hyperlink>
          </w:p>
        </w:tc>
      </w:tr>
      <w:tr w:rsidR="00C9419F" w:rsidRPr="0078123B" w14:paraId="3218354B" w14:textId="77777777" w:rsidTr="00D600C6">
        <w:tc>
          <w:tcPr>
            <w:tcW w:w="897" w:type="dxa"/>
          </w:tcPr>
          <w:p w14:paraId="3B82AF4F" w14:textId="77777777" w:rsidR="00C9419F" w:rsidRDefault="00C9419F" w:rsidP="00BD6A88">
            <w:pPr>
              <w:rPr>
                <w:lang w:val="en-US"/>
              </w:rPr>
            </w:pPr>
          </w:p>
        </w:tc>
        <w:tc>
          <w:tcPr>
            <w:tcW w:w="826" w:type="dxa"/>
          </w:tcPr>
          <w:p w14:paraId="1F8C3DFF" w14:textId="77777777" w:rsidR="00C9419F" w:rsidRPr="007F0180" w:rsidRDefault="00C9419F" w:rsidP="00BD6A88">
            <w:r>
              <w:t>5.</w:t>
            </w:r>
          </w:p>
        </w:tc>
        <w:tc>
          <w:tcPr>
            <w:tcW w:w="546" w:type="dxa"/>
          </w:tcPr>
          <w:p w14:paraId="6233205F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15:45 - 16:25</w:t>
            </w:r>
          </w:p>
        </w:tc>
        <w:tc>
          <w:tcPr>
            <w:tcW w:w="1804" w:type="dxa"/>
          </w:tcPr>
          <w:p w14:paraId="5E6DDA51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EFF7E5"/>
              </w:rPr>
              <w:t>Геометрия</w:t>
            </w:r>
          </w:p>
        </w:tc>
        <w:tc>
          <w:tcPr>
            <w:tcW w:w="1556" w:type="dxa"/>
          </w:tcPr>
          <w:p w14:paraId="375D2E4B" w14:textId="77777777" w:rsidR="00C9419F" w:rsidRPr="0078123B" w:rsidRDefault="00C9419F" w:rsidP="00BD6A88">
            <w:r>
              <w:t>«Теорема о соотношении между сторонами и углами треугольника»</w:t>
            </w:r>
          </w:p>
        </w:tc>
        <w:tc>
          <w:tcPr>
            <w:tcW w:w="4572" w:type="dxa"/>
          </w:tcPr>
          <w:p w14:paraId="0CC5B70F" w14:textId="77777777" w:rsidR="00C9419F" w:rsidRPr="0078123B" w:rsidRDefault="003A5D7E" w:rsidP="00BD6A8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Arial Unicode MS" w:hAnsi="Calibri" w:cs="Calibri"/>
                <w:kern w:val="1"/>
                <w:lang w:eastAsia="ar-SA"/>
              </w:rPr>
            </w:pPr>
            <w:hyperlink r:id="rId7" w:history="1">
              <w:r w:rsidR="00C9419F" w:rsidRPr="0078123B">
                <w:rPr>
                  <w:rFonts w:ascii="Calibri" w:eastAsia="Arial Unicode MS" w:hAnsi="Calibri" w:cs="Calibri"/>
                  <w:color w:val="000080"/>
                  <w:kern w:val="1"/>
                  <w:u w:val="single"/>
                </w:rPr>
                <w:t>https://www.youtube.com/watch?v=Ty5s_fMJ8cA</w:t>
              </w:r>
            </w:hyperlink>
          </w:p>
          <w:p w14:paraId="180C7CB0" w14:textId="77777777" w:rsidR="00C9419F" w:rsidRPr="0078123B" w:rsidRDefault="00C9419F" w:rsidP="00BD6A88"/>
        </w:tc>
      </w:tr>
      <w:tr w:rsidR="00C9419F" w14:paraId="347DB4A6" w14:textId="77777777" w:rsidTr="00D600C6">
        <w:tc>
          <w:tcPr>
            <w:tcW w:w="897" w:type="dxa"/>
          </w:tcPr>
          <w:p w14:paraId="65C1516A" w14:textId="77777777" w:rsidR="00C9419F" w:rsidRPr="0078123B" w:rsidRDefault="00C9419F" w:rsidP="00BD6A88"/>
        </w:tc>
        <w:tc>
          <w:tcPr>
            <w:tcW w:w="826" w:type="dxa"/>
          </w:tcPr>
          <w:p w14:paraId="445D412D" w14:textId="77777777" w:rsidR="00C9419F" w:rsidRPr="007F0180" w:rsidRDefault="00C9419F" w:rsidP="00BD6A88">
            <w:r>
              <w:t>6.</w:t>
            </w:r>
          </w:p>
        </w:tc>
        <w:tc>
          <w:tcPr>
            <w:tcW w:w="546" w:type="dxa"/>
          </w:tcPr>
          <w:p w14:paraId="489A23E1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16:35 - 17:15</w:t>
            </w:r>
          </w:p>
        </w:tc>
        <w:tc>
          <w:tcPr>
            <w:tcW w:w="1804" w:type="dxa"/>
          </w:tcPr>
          <w:p w14:paraId="5C5F41FB" w14:textId="77777777" w:rsidR="00C9419F" w:rsidRDefault="00C9419F" w:rsidP="00BD6A88">
            <w:pPr>
              <w:rPr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1"/>
                <w:szCs w:val="21"/>
                <w:shd w:val="clear" w:color="auto" w:fill="FFFFFF"/>
              </w:rPr>
              <w:t>Иностранный язык</w:t>
            </w:r>
          </w:p>
        </w:tc>
        <w:tc>
          <w:tcPr>
            <w:tcW w:w="1556" w:type="dxa"/>
          </w:tcPr>
          <w:p w14:paraId="4D7332D1" w14:textId="2469DC40" w:rsidR="00C9419F" w:rsidRPr="00D600C6" w:rsidRDefault="00D600C6" w:rsidP="00BD6A88">
            <w:r w:rsidRPr="00D600C6">
              <w:t xml:space="preserve">Развитие умений дополнить текст, выставляя пропущенные слова </w:t>
            </w:r>
            <w:proofErr w:type="spellStart"/>
            <w:r w:rsidRPr="00D600C6">
              <w:t>прил.от</w:t>
            </w:r>
            <w:proofErr w:type="spellEnd"/>
            <w:r w:rsidRPr="00D600C6">
              <w:t xml:space="preserve"> </w:t>
            </w:r>
            <w:proofErr w:type="spellStart"/>
            <w:r w:rsidRPr="00D600C6">
              <w:t>сущ</w:t>
            </w:r>
            <w:proofErr w:type="spellEnd"/>
          </w:p>
        </w:tc>
        <w:tc>
          <w:tcPr>
            <w:tcW w:w="4572" w:type="dxa"/>
          </w:tcPr>
          <w:p w14:paraId="577166B3" w14:textId="6A7EA57C" w:rsidR="00C9419F" w:rsidRPr="00D600C6" w:rsidRDefault="003A5D7E" w:rsidP="00BD6A88">
            <w:hyperlink r:id="rId8" w:history="1">
              <w:r w:rsidR="00D600C6" w:rsidRPr="00D600C6">
                <w:rPr>
                  <w:rStyle w:val="a5"/>
                </w:rPr>
                <w:t>https://youtu.be/EmeySvEIKzM</w:t>
              </w:r>
            </w:hyperlink>
          </w:p>
        </w:tc>
      </w:tr>
    </w:tbl>
    <w:p w14:paraId="7C2E8CCC" w14:textId="427A22B8" w:rsidR="00DC44D6" w:rsidRDefault="00DC44D6"/>
    <w:p w14:paraId="6292CD34" w14:textId="1B89D5B4" w:rsidR="00FA4AEB" w:rsidRPr="00FA4AEB" w:rsidRDefault="00FA4AEB">
      <w:pPr>
        <w:rPr>
          <w:b/>
          <w:bCs/>
          <w:sz w:val="40"/>
          <w:szCs w:val="40"/>
        </w:rPr>
      </w:pPr>
      <w:r w:rsidRPr="00FA4AEB">
        <w:rPr>
          <w:b/>
          <w:bCs/>
          <w:sz w:val="40"/>
          <w:szCs w:val="40"/>
        </w:rPr>
        <w:t>7 д пятница</w:t>
      </w:r>
    </w:p>
    <w:sectPr w:rsidR="00FA4AEB" w:rsidRPr="00FA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D6"/>
    <w:rsid w:val="003A5D7E"/>
    <w:rsid w:val="00C9419F"/>
    <w:rsid w:val="00D600C6"/>
    <w:rsid w:val="00DC44D6"/>
    <w:rsid w:val="00F60CCC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5E3A"/>
  <w15:chartTrackingRefBased/>
  <w15:docId w15:val="{123157EB-8BD9-41A6-8F47-0CEA4799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9419F"/>
    <w:rPr>
      <w:b/>
      <w:bCs/>
    </w:rPr>
  </w:style>
  <w:style w:type="character" w:styleId="a5">
    <w:name w:val="Hyperlink"/>
    <w:basedOn w:val="a0"/>
    <w:unhideWhenUsed/>
    <w:rsid w:val="00C9419F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6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meySvEIKz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5s_fMJ8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qTi7q3OrZE" TargetMode="External"/><Relationship Id="rId5" Type="http://schemas.openxmlformats.org/officeDocument/2006/relationships/hyperlink" Target="https://youtu.be/U-9-GsZxw_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YknxDHgZL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Данилкина</dc:creator>
  <cp:keywords/>
  <dc:description/>
  <cp:lastModifiedBy>Lena</cp:lastModifiedBy>
  <cp:revision>2</cp:revision>
  <dcterms:created xsi:type="dcterms:W3CDTF">2022-02-09T19:28:00Z</dcterms:created>
  <dcterms:modified xsi:type="dcterms:W3CDTF">2022-02-09T19:28:00Z</dcterms:modified>
</cp:coreProperties>
</file>