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D1" w:rsidRPr="00E50BAE" w:rsidRDefault="006179D1" w:rsidP="006179D1">
      <w:pPr>
        <w:rPr>
          <w:rFonts w:ascii="Times New Roman" w:hAnsi="Times New Roman" w:cs="Times New Roman"/>
        </w:rPr>
      </w:pPr>
      <w:bookmarkStart w:id="0" w:name="_GoBack"/>
      <w:bookmarkEnd w:id="0"/>
      <w:r w:rsidRPr="00E50BAE">
        <w:rPr>
          <w:rFonts w:ascii="Times New Roman" w:hAnsi="Times New Roman" w:cs="Times New Roman"/>
        </w:rPr>
        <w:t>6 «Г» класс</w:t>
      </w:r>
    </w:p>
    <w:p w:rsidR="006179D1" w:rsidRPr="00E50BAE" w:rsidRDefault="00E50BAE" w:rsidP="00617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среду 9.02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1203"/>
        <w:gridCol w:w="2483"/>
        <w:gridCol w:w="2409"/>
        <w:gridCol w:w="1412"/>
      </w:tblGrid>
      <w:tr w:rsidR="006179D1" w:rsidRPr="00E50BAE" w:rsidTr="006179D1">
        <w:tc>
          <w:tcPr>
            <w:tcW w:w="710" w:type="dxa"/>
          </w:tcPr>
          <w:p w:rsidR="006179D1" w:rsidRPr="00E50BAE" w:rsidRDefault="006179D1" w:rsidP="00E94005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8" w:type="dxa"/>
          </w:tcPr>
          <w:p w:rsidR="006179D1" w:rsidRPr="00E50BAE" w:rsidRDefault="006179D1" w:rsidP="00E94005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09" w:type="dxa"/>
          </w:tcPr>
          <w:p w:rsidR="006179D1" w:rsidRPr="00E50BAE" w:rsidRDefault="006179D1" w:rsidP="00E94005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03" w:type="dxa"/>
          </w:tcPr>
          <w:p w:rsidR="006179D1" w:rsidRPr="00E50BAE" w:rsidRDefault="006179D1" w:rsidP="00E94005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83" w:type="dxa"/>
          </w:tcPr>
          <w:p w:rsidR="006179D1" w:rsidRPr="00E50BAE" w:rsidRDefault="006179D1" w:rsidP="00E94005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09" w:type="dxa"/>
          </w:tcPr>
          <w:p w:rsidR="006179D1" w:rsidRPr="00E50BAE" w:rsidRDefault="006179D1" w:rsidP="00E94005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Ссылка на информационный ресурс к уроку</w:t>
            </w:r>
          </w:p>
        </w:tc>
        <w:tc>
          <w:tcPr>
            <w:tcW w:w="1412" w:type="dxa"/>
          </w:tcPr>
          <w:p w:rsidR="006179D1" w:rsidRPr="00E50BAE" w:rsidRDefault="006179D1" w:rsidP="00E94005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6770" w:rsidRPr="00E50BAE" w:rsidTr="006179D1">
        <w:tc>
          <w:tcPr>
            <w:tcW w:w="710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708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8 05-8 45</w:t>
            </w:r>
          </w:p>
        </w:tc>
        <w:tc>
          <w:tcPr>
            <w:tcW w:w="1203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 xml:space="preserve">Физическая </w:t>
            </w:r>
            <w:proofErr w:type="spellStart"/>
            <w:r w:rsidRPr="00E50BAE">
              <w:rPr>
                <w:rFonts w:ascii="Times New Roman" w:hAnsi="Times New Roman" w:cs="Times New Roman"/>
              </w:rPr>
              <w:t>культера</w:t>
            </w:r>
            <w:proofErr w:type="spellEnd"/>
          </w:p>
        </w:tc>
        <w:tc>
          <w:tcPr>
            <w:tcW w:w="2483" w:type="dxa"/>
          </w:tcPr>
          <w:p w:rsidR="00726770" w:rsidRPr="00E50BAE" w:rsidRDefault="00726770" w:rsidP="00726770">
            <w:pPr>
              <w:pStyle w:val="a5"/>
              <w:spacing w:before="225" w:beforeAutospacing="0" w:after="225" w:afterAutospacing="0"/>
              <w:rPr>
                <w:sz w:val="22"/>
                <w:szCs w:val="22"/>
              </w:rPr>
            </w:pPr>
            <w:r w:rsidRPr="00E50BAE">
              <w:rPr>
                <w:sz w:val="22"/>
                <w:szCs w:val="22"/>
              </w:rPr>
              <w:t>Совершенствование техники ведения  ловли, передачи меча в баскетболе</w:t>
            </w:r>
          </w:p>
        </w:tc>
        <w:tc>
          <w:tcPr>
            <w:tcW w:w="2409" w:type="dxa"/>
          </w:tcPr>
          <w:p w:rsidR="00726770" w:rsidRPr="00E50BAE" w:rsidRDefault="00BA2105" w:rsidP="007267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tgtFrame="_blank" w:history="1">
              <w:proofErr w:type="spellStart"/>
              <w:r w:rsidR="00726770" w:rsidRPr="00E50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youtube.com</w:t>
              </w:r>
              <w:r w:rsidR="00726770" w:rsidRPr="00E50B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›watch?v</w:t>
              </w:r>
              <w:proofErr w:type="spellEnd"/>
              <w:r w:rsidR="00726770" w:rsidRPr="00E50B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=lwTNsddVjv4</w:t>
              </w:r>
            </w:hyperlink>
          </w:p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eastAsia="Times New Roman" w:hAnsi="Times New Roman" w:cs="Times New Roman"/>
                <w:lang w:eastAsia="ru-RU"/>
              </w:rPr>
              <w:t>Баскетбол: история, правила судейства.</w:t>
            </w:r>
          </w:p>
        </w:tc>
      </w:tr>
      <w:tr w:rsidR="00726770" w:rsidRPr="00E50BAE" w:rsidTr="006179D1">
        <w:tc>
          <w:tcPr>
            <w:tcW w:w="710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708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8 55-9 25</w:t>
            </w:r>
          </w:p>
        </w:tc>
        <w:tc>
          <w:tcPr>
            <w:tcW w:w="1203" w:type="dxa"/>
          </w:tcPr>
          <w:p w:rsidR="00726770" w:rsidRPr="00E50BAE" w:rsidRDefault="00726770" w:rsidP="00726770">
            <w:pPr>
              <w:jc w:val="center"/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83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  <w:color w:val="000000"/>
              </w:rPr>
            </w:pPr>
            <w:r w:rsidRPr="00E50BAE">
              <w:rPr>
                <w:rFonts w:ascii="Times New Roman" w:hAnsi="Times New Roman" w:cs="Times New Roman"/>
                <w:color w:val="000000"/>
              </w:rPr>
              <w:t xml:space="preserve">Повторение темы </w:t>
            </w:r>
          </w:p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  <w:color w:val="000000"/>
              </w:rPr>
              <w:t>"Имя прилагательное".</w:t>
            </w:r>
          </w:p>
        </w:tc>
        <w:tc>
          <w:tcPr>
            <w:tcW w:w="2409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https://videouroki.net/video/50-imya-prilagatelnoe-povtorenie-i-obobshchenie-izuchennogo-urok-1.html</w:t>
            </w:r>
          </w:p>
        </w:tc>
        <w:tc>
          <w:tcPr>
            <w:tcW w:w="1412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Задание в электронном дневнике.</w:t>
            </w:r>
          </w:p>
        </w:tc>
      </w:tr>
      <w:tr w:rsidR="00726770" w:rsidRPr="00E50BAE" w:rsidTr="006179D1">
        <w:tc>
          <w:tcPr>
            <w:tcW w:w="710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708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9 55-10 25</w:t>
            </w:r>
          </w:p>
        </w:tc>
        <w:tc>
          <w:tcPr>
            <w:tcW w:w="1203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83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 xml:space="preserve">по теме </w:t>
            </w:r>
          </w:p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"Имя прилагательное".</w:t>
            </w:r>
          </w:p>
        </w:tc>
        <w:tc>
          <w:tcPr>
            <w:tcW w:w="2409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https://yandex.ru/video/preview/?text=видеоурок%20подготовка%20к%20контрольной%20работе%20по%20теме%20имя%20прилагательное%206%20класс&amp;path=wizard&amp;parent-reqid=1644149539500173-17163053334908510910-sas3-0821-0a6-sas-l7-balancer-8080-BAL-1931&amp;wiz_type=vital&amp;filmId=9401556023088536855</w:t>
            </w:r>
          </w:p>
        </w:tc>
        <w:tc>
          <w:tcPr>
            <w:tcW w:w="1412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 w:rsidRPr="00E50BAE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E50BAE">
              <w:rPr>
                <w:rFonts w:ascii="Times New Roman" w:hAnsi="Times New Roman" w:cs="Times New Roman"/>
              </w:rPr>
              <w:t>. дневнике.</w:t>
            </w:r>
          </w:p>
        </w:tc>
      </w:tr>
      <w:tr w:rsidR="00726770" w:rsidRPr="00E50BAE" w:rsidTr="006179D1">
        <w:tc>
          <w:tcPr>
            <w:tcW w:w="710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708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10 55- 11 25</w:t>
            </w:r>
          </w:p>
        </w:tc>
        <w:tc>
          <w:tcPr>
            <w:tcW w:w="1203" w:type="dxa"/>
          </w:tcPr>
          <w:p w:rsidR="00726770" w:rsidRPr="00E50BAE" w:rsidRDefault="00726770" w:rsidP="00726770">
            <w:pPr>
              <w:jc w:val="center"/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83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  <w:color w:val="000000"/>
              </w:rPr>
              <w:t>Модуль 7. Развитие грамматических навыков употребления простого прошедшего времени правильных глаголов.</w:t>
            </w:r>
          </w:p>
        </w:tc>
        <w:tc>
          <w:tcPr>
            <w:tcW w:w="2409" w:type="dxa"/>
          </w:tcPr>
          <w:p w:rsidR="00726770" w:rsidRPr="00E50BAE" w:rsidRDefault="00BA2105" w:rsidP="00726770">
            <w:pPr>
              <w:rPr>
                <w:rFonts w:ascii="Times New Roman" w:hAnsi="Times New Roman" w:cs="Times New Roman"/>
              </w:rPr>
            </w:pPr>
            <w:hyperlink r:id="rId5" w:history="1">
              <w:r w:rsidR="00726770" w:rsidRPr="00E50BAE">
                <w:rPr>
                  <w:rStyle w:val="a4"/>
                  <w:rFonts w:ascii="Times New Roman" w:hAnsi="Times New Roman" w:cs="Times New Roman"/>
                </w:rPr>
                <w:t>https://www.youtube.com/watch?v=JiB36mTY6fk</w:t>
              </w:r>
            </w:hyperlink>
            <w:r w:rsidR="00726770" w:rsidRPr="00E50B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Задание в электронном дневнике, Учебник стр. 66 упр. 2 письменно</w:t>
            </w:r>
          </w:p>
        </w:tc>
      </w:tr>
      <w:tr w:rsidR="00726770" w:rsidRPr="00E50BAE" w:rsidTr="006179D1">
        <w:tc>
          <w:tcPr>
            <w:tcW w:w="710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708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11 45-12 15</w:t>
            </w:r>
          </w:p>
        </w:tc>
        <w:tc>
          <w:tcPr>
            <w:tcW w:w="1203" w:type="dxa"/>
          </w:tcPr>
          <w:p w:rsidR="00726770" w:rsidRPr="00E50BAE" w:rsidRDefault="00726770" w:rsidP="0072677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83" w:type="dxa"/>
          </w:tcPr>
          <w:p w:rsidR="00726770" w:rsidRPr="00E50BAE" w:rsidRDefault="00726770" w:rsidP="0072677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  <w:color w:val="000000"/>
              </w:rPr>
              <w:t>Практикум. Конфликты в межличностных отношениях: как не проиграть в конфликте?</w:t>
            </w:r>
          </w:p>
        </w:tc>
        <w:tc>
          <w:tcPr>
            <w:tcW w:w="2409" w:type="dxa"/>
          </w:tcPr>
          <w:p w:rsidR="00726770" w:rsidRPr="00E50BAE" w:rsidRDefault="00726770" w:rsidP="00726770">
            <w:pPr>
              <w:pStyle w:val="a6"/>
              <w:snapToGrid w:val="0"/>
              <w:spacing w:after="20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:rsidR="00726770" w:rsidRPr="00E50BAE" w:rsidRDefault="00726770" w:rsidP="00726770">
            <w:pPr>
              <w:pStyle w:val="a6"/>
              <w:spacing w:after="200"/>
              <w:jc w:val="center"/>
              <w:rPr>
                <w:rFonts w:cs="Times New Roman"/>
                <w:sz w:val="22"/>
                <w:szCs w:val="22"/>
              </w:rPr>
            </w:pPr>
            <w:r w:rsidRPr="00E50BAE">
              <w:rPr>
                <w:rFonts w:cs="Times New Roman"/>
                <w:sz w:val="22"/>
                <w:szCs w:val="22"/>
              </w:rPr>
              <w:t>Практикум стр. 84 Задание № 5 Повторить п. 9</w:t>
            </w:r>
          </w:p>
        </w:tc>
      </w:tr>
      <w:tr w:rsidR="00726770" w:rsidRPr="00E50BAE" w:rsidTr="00726770">
        <w:trPr>
          <w:trHeight w:val="1897"/>
        </w:trPr>
        <w:tc>
          <w:tcPr>
            <w:tcW w:w="710" w:type="dxa"/>
          </w:tcPr>
          <w:p w:rsidR="00726770" w:rsidRPr="00E50BAE" w:rsidRDefault="00726770" w:rsidP="0043672B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708" w:type="dxa"/>
          </w:tcPr>
          <w:p w:rsidR="00726770" w:rsidRPr="00E50BAE" w:rsidRDefault="00726770" w:rsidP="0043672B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26770" w:rsidRPr="00E50BAE" w:rsidRDefault="00726770" w:rsidP="0043672B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12 25- 13 05</w:t>
            </w:r>
          </w:p>
        </w:tc>
        <w:tc>
          <w:tcPr>
            <w:tcW w:w="1203" w:type="dxa"/>
          </w:tcPr>
          <w:p w:rsidR="00726770" w:rsidRPr="00E50BAE" w:rsidRDefault="00726770" w:rsidP="0043672B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83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  <w:color w:val="000000"/>
              </w:rPr>
            </w:pPr>
            <w:r w:rsidRPr="00E50BAE">
              <w:rPr>
                <w:rFonts w:ascii="Times New Roman" w:hAnsi="Times New Roman" w:cs="Times New Roman"/>
              </w:rPr>
              <w:t>«Вечные темы искусства и жизни».</w:t>
            </w:r>
          </w:p>
        </w:tc>
        <w:tc>
          <w:tcPr>
            <w:tcW w:w="2409" w:type="dxa"/>
          </w:tcPr>
          <w:p w:rsidR="00726770" w:rsidRPr="00E50BAE" w:rsidRDefault="00726770" w:rsidP="00726770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Презентация (файл прикреплю в электронный дневник</w:t>
            </w:r>
          </w:p>
        </w:tc>
        <w:tc>
          <w:tcPr>
            <w:tcW w:w="1412" w:type="dxa"/>
          </w:tcPr>
          <w:p w:rsidR="00726770" w:rsidRPr="00E50BAE" w:rsidRDefault="00726770" w:rsidP="0043672B">
            <w:pPr>
              <w:rPr>
                <w:rFonts w:ascii="Times New Roman" w:hAnsi="Times New Roman" w:cs="Times New Roman"/>
              </w:rPr>
            </w:pPr>
            <w:r w:rsidRPr="00E50BAE">
              <w:rPr>
                <w:rFonts w:ascii="Times New Roman" w:hAnsi="Times New Roman" w:cs="Times New Roman"/>
              </w:rPr>
              <w:t>Просмотреть ссылки из презентации.</w:t>
            </w:r>
          </w:p>
        </w:tc>
      </w:tr>
    </w:tbl>
    <w:p w:rsidR="00DE759A" w:rsidRDefault="00DE759A"/>
    <w:sectPr w:rsidR="00DE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D1"/>
    <w:rsid w:val="0043672B"/>
    <w:rsid w:val="006179D1"/>
    <w:rsid w:val="00726770"/>
    <w:rsid w:val="00BA2105"/>
    <w:rsid w:val="00DE759A"/>
    <w:rsid w:val="00E5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D7AE2-8691-42A0-A213-EFF4389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79D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1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6179D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iB36mTY6fk" TargetMode="External"/><Relationship Id="rId4" Type="http://schemas.openxmlformats.org/officeDocument/2006/relationships/hyperlink" Target="https://www.youtube.com/watch?v=lwTNsddVj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2</cp:revision>
  <dcterms:created xsi:type="dcterms:W3CDTF">2022-02-08T16:56:00Z</dcterms:created>
  <dcterms:modified xsi:type="dcterms:W3CDTF">2022-02-08T16:56:00Z</dcterms:modified>
</cp:coreProperties>
</file>