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E4" w:rsidRPr="00E054EB" w:rsidRDefault="001E0603" w:rsidP="00E054E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Понедельник, 8</w:t>
      </w:r>
      <w:r w:rsidR="00E054EB" w:rsidRPr="00E054EB">
        <w:rPr>
          <w:rFonts w:ascii="Times New Roman" w:hAnsi="Times New Roman"/>
          <w:b/>
          <w:sz w:val="24"/>
          <w:szCs w:val="24"/>
        </w:rPr>
        <w:t>.02.22</w:t>
      </w:r>
      <w:r w:rsidR="002B14EC">
        <w:rPr>
          <w:rFonts w:ascii="Times New Roman" w:hAnsi="Times New Roman"/>
          <w:b/>
          <w:sz w:val="24"/>
          <w:szCs w:val="24"/>
        </w:rPr>
        <w:t xml:space="preserve"> (4а)</w:t>
      </w:r>
    </w:p>
    <w:tbl>
      <w:tblPr>
        <w:tblStyle w:val="a3"/>
        <w:tblW w:w="5027" w:type="pct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992"/>
        <w:gridCol w:w="1560"/>
        <w:gridCol w:w="3260"/>
        <w:gridCol w:w="5103"/>
        <w:gridCol w:w="2979"/>
      </w:tblGrid>
      <w:tr w:rsidR="00E054EB" w:rsidRPr="00E054EB" w:rsidTr="00790B05">
        <w:trPr>
          <w:trHeight w:val="454"/>
        </w:trPr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3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318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500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04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636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 xml:space="preserve">Ссылка на информационный ресурс к уроку </w:t>
            </w:r>
          </w:p>
        </w:tc>
        <w:tc>
          <w:tcPr>
            <w:tcW w:w="955" w:type="pct"/>
          </w:tcPr>
          <w:p w:rsidR="00E054EB" w:rsidRPr="00E054EB" w:rsidRDefault="00E054EB" w:rsidP="00E054E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54EB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E0603" w:rsidRPr="00E054EB" w:rsidTr="001E0603">
        <w:trPr>
          <w:trHeight w:val="1033"/>
        </w:trPr>
        <w:tc>
          <w:tcPr>
            <w:tcW w:w="273" w:type="pct"/>
            <w:vMerge w:val="restart"/>
          </w:tcPr>
          <w:p w:rsidR="001E0603" w:rsidRPr="00E054EB" w:rsidRDefault="001E0603" w:rsidP="00333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4а </w:t>
            </w:r>
          </w:p>
        </w:tc>
        <w:tc>
          <w:tcPr>
            <w:tcW w:w="273" w:type="pct"/>
          </w:tcPr>
          <w:p w:rsidR="001E0603" w:rsidRPr="00E054EB" w:rsidRDefault="001E0603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</w:tcPr>
          <w:p w:rsidR="001E0603" w:rsidRPr="00E054EB" w:rsidRDefault="001E0603" w:rsidP="00333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1E0603" w:rsidRPr="00C02140" w:rsidRDefault="001E0603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1045" w:type="pct"/>
          </w:tcPr>
          <w:p w:rsidR="001E0603" w:rsidRPr="00C02140" w:rsidRDefault="001E0603" w:rsidP="001E0603">
            <w:pPr>
              <w:rPr>
                <w:rFonts w:ascii="Times New Roman" w:hAnsi="Times New Roman"/>
                <w:sz w:val="28"/>
                <w:szCs w:val="28"/>
              </w:rPr>
            </w:pPr>
            <w:r w:rsidRPr="007C58F6">
              <w:rPr>
                <w:rFonts w:ascii="Times New Roman" w:hAnsi="Times New Roman"/>
                <w:sz w:val="28"/>
                <w:szCs w:val="28"/>
              </w:rPr>
              <w:t>Склонение имён прилагательных во множественном числе.</w:t>
            </w:r>
          </w:p>
        </w:tc>
        <w:tc>
          <w:tcPr>
            <w:tcW w:w="1636" w:type="pct"/>
          </w:tcPr>
          <w:p w:rsidR="001E0603" w:rsidRDefault="001E0603" w:rsidP="0074580F">
            <w:pPr>
              <w:pStyle w:val="a5"/>
            </w:pPr>
          </w:p>
          <w:p w:rsidR="001E0603" w:rsidRPr="008B7D67" w:rsidRDefault="00BA577D" w:rsidP="001E0603">
            <w:pPr>
              <w:pStyle w:val="a5"/>
            </w:pPr>
            <w:hyperlink r:id="rId4" w:history="1">
              <w:r w:rsidR="001E0603" w:rsidRPr="00CD52E1">
                <w:rPr>
                  <w:rStyle w:val="a4"/>
                  <w:rFonts w:ascii="Times New Roman" w:hAnsi="Times New Roman" w:cs="Times New Roman"/>
                </w:rPr>
                <w:t>https://youtu.be/QsMcL1qKvTQ</w:t>
              </w:r>
            </w:hyperlink>
          </w:p>
        </w:tc>
        <w:tc>
          <w:tcPr>
            <w:tcW w:w="955" w:type="pct"/>
          </w:tcPr>
          <w:p w:rsidR="001E0603" w:rsidRDefault="001E0603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Стр.39 упр.83</w:t>
            </w:r>
          </w:p>
          <w:p w:rsidR="001E0603" w:rsidRPr="00C02140" w:rsidRDefault="001E0603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Выучить падежные окончания </w:t>
            </w:r>
          </w:p>
        </w:tc>
      </w:tr>
      <w:tr w:rsidR="00063AB6" w:rsidRPr="00E054EB" w:rsidTr="00790B05">
        <w:trPr>
          <w:trHeight w:val="187"/>
        </w:trPr>
        <w:tc>
          <w:tcPr>
            <w:tcW w:w="273" w:type="pct"/>
            <w:vMerge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8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63AB6" w:rsidRDefault="00063AB6" w:rsidP="0074580F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063AB6" w:rsidRPr="00294517" w:rsidRDefault="00063AB6" w:rsidP="0074580F">
            <w:pPr>
              <w:rPr>
                <w:rFonts w:ascii="Times New Roman" w:hAnsi="Times New Roman"/>
                <w:sz w:val="24"/>
                <w:szCs w:val="24"/>
              </w:rPr>
            </w:pPr>
            <w:r w:rsidRPr="00294517">
              <w:rPr>
                <w:rFonts w:ascii="Times New Roman" w:hAnsi="Times New Roman"/>
                <w:sz w:val="24"/>
                <w:szCs w:val="24"/>
              </w:rPr>
              <w:t>(Лукьянова Олеся Валентиновна)</w:t>
            </w:r>
          </w:p>
        </w:tc>
        <w:tc>
          <w:tcPr>
            <w:tcW w:w="1045" w:type="pct"/>
          </w:tcPr>
          <w:p w:rsidR="00063AB6" w:rsidRPr="00063AB6" w:rsidRDefault="00063AB6" w:rsidP="0074580F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063AB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Самостоятельная работа. Рефлексия по материалу и освоению речевых умений.</w:t>
            </w:r>
          </w:p>
          <w:p w:rsidR="00063AB6" w:rsidRPr="00063AB6" w:rsidRDefault="00063AB6" w:rsidP="0074580F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636" w:type="pct"/>
          </w:tcPr>
          <w:p w:rsidR="00063AB6" w:rsidRPr="00063AB6" w:rsidRDefault="00BA577D" w:rsidP="0074580F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hyperlink r:id="rId5" w:history="1">
              <w:r w:rsidR="00063AB6" w:rsidRPr="00063AB6">
                <w:rPr>
                  <w:rStyle w:val="a4"/>
                  <w:rFonts w:ascii="Times New Roman" w:eastAsia="Times New Roman" w:hAnsi="Times New Roman"/>
                  <w:sz w:val="28"/>
                  <w:szCs w:val="28"/>
                </w:rPr>
                <w:t>https://www.youtube.com/watch?v=SqGYUVD6sSo</w:t>
              </w:r>
            </w:hyperlink>
          </w:p>
          <w:p w:rsidR="00063AB6" w:rsidRPr="00063AB6" w:rsidRDefault="00063AB6" w:rsidP="0074580F">
            <w:pPr>
              <w:spacing w:line="259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5" w:type="pct"/>
          </w:tcPr>
          <w:p w:rsidR="00063AB6" w:rsidRPr="00063AB6" w:rsidRDefault="00063AB6" w:rsidP="0074580F">
            <w:pPr>
              <w:spacing w:line="259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63AB6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Уч. упр.5 В-6 (А,В) стр.40-41; Р.Т. Unit 6, Step 1</w:t>
            </w:r>
            <w:r w:rsidRPr="00063AB6">
              <w:rPr>
                <w:rFonts w:ascii="Times New Roman" w:eastAsia="Times New Roman" w:hAnsi="Times New Roman"/>
                <w:sz w:val="28"/>
                <w:szCs w:val="28"/>
              </w:rPr>
              <w:t xml:space="preserve"> (см.в виртуальном дневнике)</w:t>
            </w:r>
          </w:p>
        </w:tc>
      </w:tr>
      <w:tr w:rsidR="00063AB6" w:rsidRPr="00E054EB" w:rsidTr="00790B05">
        <w:trPr>
          <w:trHeight w:val="176"/>
        </w:trPr>
        <w:tc>
          <w:tcPr>
            <w:tcW w:w="273" w:type="pct"/>
            <w:vMerge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63AB6" w:rsidRDefault="00063AB6" w:rsidP="0074580F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  <w:p w:rsidR="00063AB6" w:rsidRPr="00294517" w:rsidRDefault="00063AB6" w:rsidP="0074580F">
            <w:pPr>
              <w:rPr>
                <w:rFonts w:ascii="Times New Roman" w:hAnsi="Times New Roman"/>
                <w:sz w:val="28"/>
                <w:szCs w:val="28"/>
              </w:rPr>
            </w:pPr>
            <w:r w:rsidRPr="00294517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Нарангале Анна Васильевна</w:t>
            </w:r>
            <w:r w:rsidRPr="0029451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45" w:type="pct"/>
          </w:tcPr>
          <w:p w:rsidR="00063AB6" w:rsidRPr="00170017" w:rsidRDefault="00063AB6" w:rsidP="007458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01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Знакомство с безличными предложениями. Введение и отработка в речи названий продуктов.</w:t>
            </w:r>
          </w:p>
        </w:tc>
        <w:tc>
          <w:tcPr>
            <w:tcW w:w="1636" w:type="pct"/>
          </w:tcPr>
          <w:p w:rsidR="00063AB6" w:rsidRPr="00CD52E1" w:rsidRDefault="00BA577D" w:rsidP="0074580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hyperlink r:id="rId6" w:tgtFrame="_blank" w:history="1">
              <w:r w:rsidR="00063AB6" w:rsidRPr="00CD52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https://rosuchebnik.ru/kompleks/rainbow/audio/uchebnik4-2/</w:t>
              </w:r>
            </w:hyperlink>
            <w:r w:rsidR="00063AB6" w:rsidRPr="00CD52E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063AB6" w:rsidRPr="00CD52E1" w:rsidRDefault="00063AB6" w:rsidP="0074580F">
            <w:pPr>
              <w:pStyle w:val="a5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063AB6" w:rsidRPr="00CD52E1" w:rsidRDefault="00BA577D" w:rsidP="007458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gtFrame="_blank" w:history="1">
              <w:r w:rsidR="00063AB6" w:rsidRPr="00CD52E1">
                <w:rPr>
                  <w:rStyle w:val="a4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https://youtu.be/ynFkEz3t1pc</w:t>
              </w:r>
            </w:hyperlink>
          </w:p>
          <w:p w:rsidR="00063AB6" w:rsidRPr="00170017" w:rsidRDefault="00063AB6" w:rsidP="007458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063AB6" w:rsidRPr="00170017" w:rsidRDefault="00063AB6" w:rsidP="0074580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170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70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70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Стр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1700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79-80 упр 2, 3</w:t>
            </w:r>
          </w:p>
        </w:tc>
      </w:tr>
      <w:tr w:rsidR="00063AB6" w:rsidRPr="00E054EB" w:rsidTr="00790B05">
        <w:trPr>
          <w:trHeight w:val="176"/>
        </w:trPr>
        <w:tc>
          <w:tcPr>
            <w:tcW w:w="273" w:type="pct"/>
            <w:vMerge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8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63AB6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104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Письменное деление числа на числа, оканчивающиеся нулями.</w:t>
            </w:r>
          </w:p>
        </w:tc>
        <w:tc>
          <w:tcPr>
            <w:tcW w:w="1636" w:type="pct"/>
          </w:tcPr>
          <w:p w:rsidR="00063AB6" w:rsidRDefault="00BA577D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063AB6" w:rsidRPr="002451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письменное%20деление%20на%20числа%2C%20оканчивающиеся%20нулями4%20класс%20видеоуроки&amp;path=wizard&amp;parent-reqid=1643975111055964-12877134231810684707-vla1-4631-vla-l7-balancer-8080-BAL-1932&amp;wiz_type=v4thumbs&amp;filmId=7379821500733850375</w:t>
              </w:r>
            </w:hyperlink>
          </w:p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29 № 108</w:t>
            </w:r>
          </w:p>
        </w:tc>
      </w:tr>
      <w:tr w:rsidR="00063AB6" w:rsidRPr="00E054EB" w:rsidTr="00790B05">
        <w:trPr>
          <w:trHeight w:val="176"/>
        </w:trPr>
        <w:tc>
          <w:tcPr>
            <w:tcW w:w="273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063AB6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8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63AB6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ОРКСЭ</w:t>
            </w:r>
          </w:p>
        </w:tc>
        <w:tc>
          <w:tcPr>
            <w:tcW w:w="104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A">
              <w:rPr>
                <w:rFonts w:ascii="Times New Roman" w:hAnsi="Times New Roman" w:cs="Times New Roman"/>
                <w:sz w:val="28"/>
                <w:szCs w:val="28"/>
              </w:rPr>
              <w:t>Зачем творить добро?</w:t>
            </w:r>
          </w:p>
        </w:tc>
        <w:tc>
          <w:tcPr>
            <w:tcW w:w="1636" w:type="pct"/>
          </w:tcPr>
          <w:p w:rsidR="00063AB6" w:rsidRDefault="00BA577D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3AB6" w:rsidRPr="00903A7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https://www.youtube.com/watch?v=pc_tIf0YQxs</w:t>
              </w:r>
            </w:hyperlink>
          </w:p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E9A">
              <w:rPr>
                <w:rFonts w:ascii="Times New Roman" w:hAnsi="Times New Roman" w:cs="Times New Roman"/>
                <w:sz w:val="28"/>
                <w:szCs w:val="28"/>
              </w:rPr>
              <w:t>Ответить на вопрос урока (сообщ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95E9A">
              <w:rPr>
                <w:rFonts w:ascii="Times New Roman" w:hAnsi="Times New Roman" w:cs="Times New Roman"/>
                <w:sz w:val="28"/>
                <w:szCs w:val="28"/>
              </w:rPr>
              <w:t>ние)</w:t>
            </w:r>
          </w:p>
        </w:tc>
      </w:tr>
      <w:tr w:rsidR="00063AB6" w:rsidRPr="00E054EB" w:rsidTr="00790B05">
        <w:trPr>
          <w:trHeight w:val="176"/>
        </w:trPr>
        <w:tc>
          <w:tcPr>
            <w:tcW w:w="273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" w:type="pct"/>
          </w:tcPr>
          <w:p w:rsidR="00063AB6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8" w:type="pct"/>
          </w:tcPr>
          <w:p w:rsidR="00063AB6" w:rsidRPr="00E054EB" w:rsidRDefault="00063AB6" w:rsidP="002B14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</w:tcPr>
          <w:p w:rsidR="00063AB6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104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Подбор упражнений для развития физических качеств.</w:t>
            </w:r>
          </w:p>
        </w:tc>
        <w:tc>
          <w:tcPr>
            <w:tcW w:w="1636" w:type="pct"/>
          </w:tcPr>
          <w:p w:rsidR="00063AB6" w:rsidRDefault="00BA577D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3AB6" w:rsidRPr="006B20F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ndex.ru/video/preview/?text=физическая%20культура%203-%204%20класс%20видеоурок&amp;path=wizard&amp;parent-reqid=1644080894972928-11830791063189791943-sas3-1030-50b-sas-l7-balancer-8080-BAL-749&amp;wiz_type=vital&amp;filmId=2804643312274922643</w:t>
              </w:r>
            </w:hyperlink>
          </w:p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5" w:type="pct"/>
          </w:tcPr>
          <w:p w:rsidR="00063AB6" w:rsidRPr="00C02140" w:rsidRDefault="00063AB6" w:rsidP="0074580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комплекс общеразвивающих упражнений.</w:t>
            </w:r>
          </w:p>
        </w:tc>
      </w:tr>
    </w:tbl>
    <w:p w:rsidR="00F33E5F" w:rsidRPr="00E054EB" w:rsidRDefault="00F33E5F">
      <w:pPr>
        <w:rPr>
          <w:rFonts w:ascii="Times New Roman" w:hAnsi="Times New Roman"/>
          <w:sz w:val="24"/>
          <w:szCs w:val="24"/>
        </w:rPr>
      </w:pPr>
    </w:p>
    <w:sectPr w:rsidR="00F33E5F" w:rsidRPr="00E054EB" w:rsidSect="00905BBA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5BBA"/>
    <w:rsid w:val="000435FC"/>
    <w:rsid w:val="00047986"/>
    <w:rsid w:val="00063AB6"/>
    <w:rsid w:val="000F6461"/>
    <w:rsid w:val="001B3487"/>
    <w:rsid w:val="001B4FA9"/>
    <w:rsid w:val="001D1B45"/>
    <w:rsid w:val="001E0603"/>
    <w:rsid w:val="00204A05"/>
    <w:rsid w:val="00261B77"/>
    <w:rsid w:val="002B14EC"/>
    <w:rsid w:val="00333BB6"/>
    <w:rsid w:val="0039638D"/>
    <w:rsid w:val="003B6A3D"/>
    <w:rsid w:val="00411DD7"/>
    <w:rsid w:val="004918AB"/>
    <w:rsid w:val="005215EC"/>
    <w:rsid w:val="00533B57"/>
    <w:rsid w:val="00535364"/>
    <w:rsid w:val="00597417"/>
    <w:rsid w:val="005A5ADA"/>
    <w:rsid w:val="005B5CEC"/>
    <w:rsid w:val="00631EF6"/>
    <w:rsid w:val="006341A7"/>
    <w:rsid w:val="00782C11"/>
    <w:rsid w:val="00790B05"/>
    <w:rsid w:val="00877CE1"/>
    <w:rsid w:val="00887241"/>
    <w:rsid w:val="00905BBA"/>
    <w:rsid w:val="00913845"/>
    <w:rsid w:val="009155C2"/>
    <w:rsid w:val="009A73E4"/>
    <w:rsid w:val="00A10E10"/>
    <w:rsid w:val="00A55B1C"/>
    <w:rsid w:val="00A8297B"/>
    <w:rsid w:val="00AF5483"/>
    <w:rsid w:val="00B44AB8"/>
    <w:rsid w:val="00BA577D"/>
    <w:rsid w:val="00BE59D5"/>
    <w:rsid w:val="00C5014E"/>
    <w:rsid w:val="00D02B1B"/>
    <w:rsid w:val="00D44683"/>
    <w:rsid w:val="00D64DD9"/>
    <w:rsid w:val="00DB02F7"/>
    <w:rsid w:val="00DD055C"/>
    <w:rsid w:val="00E054EB"/>
    <w:rsid w:val="00E808B2"/>
    <w:rsid w:val="00E85A3F"/>
    <w:rsid w:val="00F33E5F"/>
    <w:rsid w:val="00F61E3D"/>
    <w:rsid w:val="00FF39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2EEBF-027D-48CA-BD04-F9EE4FAB0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BBA"/>
    <w:pPr>
      <w:spacing w:after="200" w:line="276" w:lineRule="auto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5BBA"/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05BBA"/>
    <w:rPr>
      <w:color w:val="0000FF"/>
      <w:u w:val="single"/>
    </w:rPr>
  </w:style>
  <w:style w:type="paragraph" w:styleId="a5">
    <w:name w:val="No Spacing"/>
    <w:uiPriority w:val="1"/>
    <w:qFormat/>
    <w:rsid w:val="00333BB6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&#1087;&#1080;&#1089;&#1100;&#1084;&#1077;&#1085;&#1085;&#1086;&#1077;%20&#1076;&#1077;&#1083;&#1077;&#1085;&#1080;&#1077;%20&#1085;&#1072;%20&#1095;&#1080;&#1089;&#1083;&#1072;%2C%20&#1086;&#1082;&#1072;&#1085;&#1095;&#1080;&#1074;&#1072;&#1102;&#1097;&#1080;&#1077;&#1089;&#1103;%20&#1085;&#1091;&#1083;&#1103;&#1084;&#1080;4%20&#1082;&#1083;&#1072;&#1089;&#1089;%20&#1074;&#1080;&#1076;&#1077;&#1086;&#1091;&#1088;&#1086;&#1082;&#1080;&amp;path=wizard&amp;parent-reqid=1643975111055964-12877134231810684707-vla1-4631-vla-l7-balancer-8080-BAL-1932&amp;wiz_type=v4thumbs&amp;filmId=737982150073385037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ynFkEz3t1p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uchebnik.ru/kompleks/rainbow/audio/uchebnik4-2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SqGYUVD6sSo" TargetMode="External"/><Relationship Id="rId10" Type="http://schemas.openxmlformats.org/officeDocument/2006/relationships/hyperlink" Target="https://yandex.ru/video/preview/?text=&#1092;&#1080;&#1079;&#1080;&#1095;&#1077;&#1089;&#1082;&#1072;&#1103;%20&#1082;&#1091;&#1083;&#1100;&#1090;&#1091;&#1088;&#1072;%203-%204%20&#1082;&#1083;&#1072;&#1089;&#1089;%20&#1074;&#1080;&#1076;&#1077;&#1086;&#1091;&#1088;&#1086;&#1082;&amp;path=wizard&amp;parent-reqid=1644080894972928-11830791063189791943-sas3-1030-50b-sas-l7-balancer-8080-BAL-749&amp;wiz_type=vital&amp;filmId=2804643312274922643" TargetMode="External"/><Relationship Id="rId4" Type="http://schemas.openxmlformats.org/officeDocument/2006/relationships/hyperlink" Target="https://youtu.be/QsMcL1qKvTQ" TargetMode="External"/><Relationship Id="rId9" Type="http://schemas.openxmlformats.org/officeDocument/2006/relationships/hyperlink" Target="https://www.youtube.com/watch?v=pc_tIf0YQx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Lena</cp:lastModifiedBy>
  <cp:revision>2</cp:revision>
  <dcterms:created xsi:type="dcterms:W3CDTF">2022-02-07T09:49:00Z</dcterms:created>
  <dcterms:modified xsi:type="dcterms:W3CDTF">2022-02-07T09:49:00Z</dcterms:modified>
</cp:coreProperties>
</file>