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"/>
        <w:tblW w:w="16693" w:type="dxa"/>
        <w:tblLayout w:type="fixed"/>
        <w:tblLook w:val="04A0" w:firstRow="1" w:lastRow="0" w:firstColumn="1" w:lastColumn="0" w:noHBand="0" w:noVBand="1"/>
      </w:tblPr>
      <w:tblGrid>
        <w:gridCol w:w="858"/>
        <w:gridCol w:w="848"/>
        <w:gridCol w:w="1379"/>
        <w:gridCol w:w="1843"/>
        <w:gridCol w:w="3118"/>
        <w:gridCol w:w="5387"/>
        <w:gridCol w:w="3260"/>
      </w:tblGrid>
      <w:tr w:rsidR="005D1E1E" w:rsidTr="005530E5">
        <w:tc>
          <w:tcPr>
            <w:tcW w:w="16693" w:type="dxa"/>
            <w:gridSpan w:val="7"/>
          </w:tcPr>
          <w:p w:rsidR="005D1E1E" w:rsidRPr="004E676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E676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07.02.22</w:t>
            </w:r>
          </w:p>
        </w:tc>
      </w:tr>
      <w:tr w:rsidR="00F11022" w:rsidRPr="004E6761" w:rsidTr="005530E5">
        <w:tc>
          <w:tcPr>
            <w:tcW w:w="858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48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№    урока</w:t>
            </w:r>
          </w:p>
        </w:tc>
        <w:tc>
          <w:tcPr>
            <w:tcW w:w="1379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информационный </w:t>
            </w:r>
            <w:proofErr w:type="gramStart"/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ресурс  к</w:t>
            </w:r>
            <w:proofErr w:type="gramEnd"/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уроку</w:t>
            </w:r>
          </w:p>
        </w:tc>
        <w:tc>
          <w:tcPr>
            <w:tcW w:w="3260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11022" w:rsidRPr="004E6761" w:rsidTr="005530E5">
        <w:tc>
          <w:tcPr>
            <w:tcW w:w="858" w:type="dxa"/>
          </w:tcPr>
          <w:p w:rsidR="005D1E1E" w:rsidRPr="004E6761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848" w:type="dxa"/>
          </w:tcPr>
          <w:p w:rsidR="005D1E1E" w:rsidRPr="004E6761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D1E1E" w:rsidRPr="004E67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79" w:type="dxa"/>
          </w:tcPr>
          <w:p w:rsidR="005D1E1E" w:rsidRPr="004E6761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8.05-9.05</w:t>
            </w:r>
          </w:p>
        </w:tc>
        <w:tc>
          <w:tcPr>
            <w:tcW w:w="1843" w:type="dxa"/>
          </w:tcPr>
          <w:p w:rsidR="005D1E1E" w:rsidRPr="004E6761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5D1E1E" w:rsidRPr="004E6761" w:rsidRDefault="00C16A98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98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Слово о писателе. «История одного города» (отрывки) как сатира на современные писателю порядки.</w:t>
            </w:r>
          </w:p>
        </w:tc>
        <w:tc>
          <w:tcPr>
            <w:tcW w:w="5387" w:type="dxa"/>
          </w:tcPr>
          <w:p w:rsidR="005D1E1E" w:rsidRPr="004E6761" w:rsidRDefault="005D1E1E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1E1E" w:rsidRPr="004E6761" w:rsidRDefault="00362F98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"историю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362F98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proofErr w:type="gramEnd"/>
            <w:r w:rsidRPr="00362F98">
              <w:rPr>
                <w:rFonts w:ascii="Times New Roman" w:hAnsi="Times New Roman" w:cs="Times New Roman"/>
                <w:sz w:val="24"/>
                <w:szCs w:val="24"/>
              </w:rPr>
              <w:t>" главу "Опись градоначальника"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2ED" w:rsidRPr="004E6761" w:rsidTr="005530E5">
        <w:tc>
          <w:tcPr>
            <w:tcW w:w="858" w:type="dxa"/>
          </w:tcPr>
          <w:p w:rsidR="00F11022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79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1843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</w:tcPr>
          <w:p w:rsidR="00F11022" w:rsidRPr="004E6761" w:rsidRDefault="00F8077B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B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5387" w:type="dxa"/>
          </w:tcPr>
          <w:p w:rsidR="00F11022" w:rsidRPr="00963D2C" w:rsidRDefault="00F11022" w:rsidP="00963D2C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</w:tcPr>
          <w:p w:rsidR="00C042ED" w:rsidRPr="00C042ED" w:rsidRDefault="00C042ED" w:rsidP="005530E5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042E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Домашнюю работу прикрепляем в электронный дневник</w:t>
            </w:r>
          </w:p>
          <w:p w:rsidR="00F11022" w:rsidRPr="004E6761" w:rsidRDefault="00F8077B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п. 25, задание в тетради</w:t>
            </w:r>
          </w:p>
        </w:tc>
      </w:tr>
      <w:tr w:rsidR="00C042ED" w:rsidRPr="004E6761" w:rsidTr="005530E5">
        <w:tc>
          <w:tcPr>
            <w:tcW w:w="858" w:type="dxa"/>
          </w:tcPr>
          <w:p w:rsidR="00F11022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79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1843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</w:tcPr>
          <w:p w:rsidR="00C042ED" w:rsidRPr="00C042ED" w:rsidRDefault="00C042ED" w:rsidP="005530E5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042E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Тема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:</w:t>
            </w:r>
            <w:r w:rsidRPr="00C042E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="00F8077B" w:rsidRPr="00F8077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Практическое приложение подобия треугольников</w:t>
            </w:r>
            <w:r w:rsidR="00F8077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042E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отрезки в прямоугольном треугольнике»</w:t>
            </w:r>
          </w:p>
          <w:p w:rsidR="00F11022" w:rsidRPr="004E6761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1022" w:rsidRPr="00963D2C" w:rsidRDefault="00F11022" w:rsidP="00963D2C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</w:tcPr>
          <w:p w:rsidR="00C042ED" w:rsidRPr="00C042ED" w:rsidRDefault="00C042ED" w:rsidP="005530E5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042E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Домашнюю работу прикрепляем в электронный дневник</w:t>
            </w:r>
          </w:p>
          <w:p w:rsidR="00F11022" w:rsidRPr="004E6761" w:rsidRDefault="00F8077B" w:rsidP="00F8077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8077B">
              <w:rPr>
                <w:rFonts w:ascii="Times New Roman" w:hAnsi="Times New Roman" w:cs="Times New Roman"/>
                <w:sz w:val="24"/>
                <w:szCs w:val="24"/>
              </w:rPr>
              <w:t>п. 66, №579, 580</w:t>
            </w:r>
          </w:p>
        </w:tc>
      </w:tr>
      <w:tr w:rsidR="00C042ED" w:rsidRPr="004E6761" w:rsidTr="005530E5">
        <w:tc>
          <w:tcPr>
            <w:tcW w:w="858" w:type="dxa"/>
          </w:tcPr>
          <w:p w:rsidR="00F11022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79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1843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F11022" w:rsidRPr="00F11022" w:rsidRDefault="00C042ED" w:rsidP="005530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1022" w:rsidRPr="00F11022">
              <w:rPr>
                <w:rFonts w:ascii="Times New Roman" w:eastAsia="Calibri" w:hAnsi="Times New Roman" w:cs="Times New Roman"/>
                <w:sz w:val="24"/>
                <w:szCs w:val="24"/>
              </w:rPr>
              <w:t>Регуляция пищеварения.</w:t>
            </w:r>
          </w:p>
          <w:p w:rsidR="00F11022" w:rsidRPr="00F11022" w:rsidRDefault="00F11022" w:rsidP="005530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022">
              <w:rPr>
                <w:rFonts w:ascii="Times New Roman" w:eastAsia="Calibri" w:hAnsi="Times New Roman" w:cs="Times New Roman"/>
                <w:sz w:val="24"/>
                <w:szCs w:val="24"/>
              </w:rPr>
              <w:t>Гигиена органов пищеварения.</w:t>
            </w:r>
          </w:p>
          <w:p w:rsidR="00F11022" w:rsidRPr="00F11022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022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желудочно-кишечных инфекций.</w:t>
            </w:r>
          </w:p>
        </w:tc>
        <w:tc>
          <w:tcPr>
            <w:tcW w:w="5387" w:type="dxa"/>
          </w:tcPr>
          <w:p w:rsidR="00F11022" w:rsidRPr="00F11022" w:rsidRDefault="006B68F0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1022" w:rsidRPr="00F110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https://yandex.ru/video/preview/?filmId=10345132506839331110&amp;text=видео+урок+по+биологии+8+кл++Регуляц</w:t>
              </w:r>
            </w:hyperlink>
          </w:p>
        </w:tc>
        <w:tc>
          <w:tcPr>
            <w:tcW w:w="3260" w:type="dxa"/>
          </w:tcPr>
          <w:p w:rsidR="00F11022" w:rsidRPr="00F11022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П.34,35, вопросы на </w:t>
            </w:r>
            <w:proofErr w:type="spellStart"/>
            <w:r w:rsidRPr="00F1102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F11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219; стр. </w:t>
            </w:r>
            <w:proofErr w:type="gramStart"/>
            <w:r w:rsidRPr="00F11022">
              <w:rPr>
                <w:rFonts w:ascii="Times New Roman" w:eastAsia="Calibri" w:hAnsi="Times New Roman" w:cs="Times New Roman"/>
                <w:sz w:val="24"/>
                <w:szCs w:val="24"/>
              </w:rPr>
              <w:t>226,см</w:t>
            </w:r>
            <w:proofErr w:type="gramEnd"/>
            <w:r w:rsidRPr="00F11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«ВШ»</w:t>
            </w:r>
          </w:p>
        </w:tc>
      </w:tr>
      <w:tr w:rsidR="00C042ED" w:rsidRPr="00C042ED" w:rsidTr="005530E5">
        <w:tc>
          <w:tcPr>
            <w:tcW w:w="858" w:type="dxa"/>
          </w:tcPr>
          <w:p w:rsidR="00F11022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79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1843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118" w:type="dxa"/>
          </w:tcPr>
          <w:p w:rsidR="00F11022" w:rsidRPr="004E6761" w:rsidRDefault="00C042ED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</w:t>
            </w:r>
            <w:r w:rsidRPr="00C042E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по материалу и освоению речевых умений</w:t>
            </w:r>
          </w:p>
        </w:tc>
        <w:tc>
          <w:tcPr>
            <w:tcW w:w="5387" w:type="dxa"/>
          </w:tcPr>
          <w:p w:rsidR="00F11022" w:rsidRPr="00C042ED" w:rsidRDefault="006B68F0" w:rsidP="00553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440155">
              <w:rPr>
                <w:lang w:val="en-US"/>
              </w:rPr>
              <w:instrText xml:space="preserve"> HYPERLINK "https://yandex.ru/video/preview/?filmId=594169858136237695&amp;from=tabbar&amp;parent-reqid=1644082563731678-15411834437647819939-vla1-4706-vla-l7-balancer-8080-BAL" </w:instrText>
            </w:r>
            <w:r>
              <w:fldChar w:fldCharType="separate"/>
            </w:r>
            <w:r w:rsidR="00C042ED" w:rsidRPr="00C042E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https://yandex.ru/video/preview/?filmId=594169858136237695&amp;from=tabbar&amp;parent-reqid=1644082563731678-15411834437647819939-vla1-4706-vla-l7-balancer-8080-BAL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C042ED" w:rsidRPr="00C04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3909&amp;text=</w:t>
            </w:r>
            <w:proofErr w:type="spellStart"/>
            <w:r w:rsidR="00C042ED" w:rsidRPr="00C04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used+to+to+be+used+to+get+used+to</w:t>
            </w:r>
            <w:proofErr w:type="spellEnd"/>
            <w:r w:rsidR="00C042ED" w:rsidRPr="00C04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="00C042ED" w:rsidRPr="00C042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260" w:type="dxa"/>
          </w:tcPr>
          <w:p w:rsidR="00F11022" w:rsidRPr="00C042ED" w:rsidRDefault="00C042ED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ED">
              <w:rPr>
                <w:rFonts w:ascii="Times New Roman" w:eastAsia="Times New Roman" w:hAnsi="Times New Roman" w:cs="Times New Roman"/>
                <w:sz w:val="24"/>
                <w:szCs w:val="24"/>
              </w:rPr>
              <w:t>Уч. №7b стр.79, №3 стр.80 (</w:t>
            </w:r>
            <w:proofErr w:type="spellStart"/>
            <w:proofErr w:type="gramStart"/>
            <w:r w:rsidRPr="00C042ED">
              <w:rPr>
                <w:rFonts w:ascii="Times New Roman" w:eastAsia="Times New Roman" w:hAnsi="Times New Roman" w:cs="Times New Roman"/>
                <w:sz w:val="24"/>
                <w:szCs w:val="24"/>
              </w:rPr>
              <w:t>см.в</w:t>
            </w:r>
            <w:proofErr w:type="spellEnd"/>
            <w:proofErr w:type="gramEnd"/>
            <w:r w:rsidRPr="00C04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виртуальном дневнике)</w:t>
            </w:r>
          </w:p>
        </w:tc>
      </w:tr>
      <w:tr w:rsidR="00C042ED" w:rsidRPr="004E6761" w:rsidTr="005530E5">
        <w:tc>
          <w:tcPr>
            <w:tcW w:w="858" w:type="dxa"/>
          </w:tcPr>
          <w:p w:rsidR="00F11022" w:rsidRPr="00C042ED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379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12.35-13.05</w:t>
            </w:r>
          </w:p>
        </w:tc>
        <w:tc>
          <w:tcPr>
            <w:tcW w:w="1843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F11022" w:rsidRPr="004E6761" w:rsidRDefault="00C16A98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3E2C9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ведения </w:t>
            </w:r>
            <w:r w:rsidR="003E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</w:t>
            </w:r>
          </w:p>
        </w:tc>
        <w:tc>
          <w:tcPr>
            <w:tcW w:w="5387" w:type="dxa"/>
          </w:tcPr>
          <w:p w:rsidR="00F11022" w:rsidRPr="003E2C97" w:rsidRDefault="00F11022" w:rsidP="00553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11022" w:rsidRPr="004E6761" w:rsidRDefault="003E2C97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читать</w:t>
            </w:r>
          </w:p>
        </w:tc>
      </w:tr>
      <w:tr w:rsidR="00C042ED" w:rsidRPr="004E6761" w:rsidTr="005530E5">
        <w:tc>
          <w:tcPr>
            <w:tcW w:w="858" w:type="dxa"/>
          </w:tcPr>
          <w:p w:rsidR="00F11022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урок</w:t>
            </w:r>
          </w:p>
        </w:tc>
        <w:tc>
          <w:tcPr>
            <w:tcW w:w="1379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1843" w:type="dxa"/>
          </w:tcPr>
          <w:p w:rsidR="00F11022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F11022" w:rsidRPr="004E6761" w:rsidRDefault="00C16A98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Развитие прыгучести и быстроты</w:t>
            </w:r>
          </w:p>
        </w:tc>
        <w:tc>
          <w:tcPr>
            <w:tcW w:w="5387" w:type="dxa"/>
          </w:tcPr>
          <w:p w:rsidR="00C16A98" w:rsidRPr="00C16A98" w:rsidRDefault="006B68F0" w:rsidP="00C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tgtFrame="_blank" w:history="1">
              <w:r w:rsidR="00C16A98" w:rsidRPr="00C16A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infourok.ru</w:t>
              </w:r>
              <w:r w:rsidR="00C16A98" w:rsidRPr="00C16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›prezentaciya-po…razvitie…3820876.html</w:t>
              </w:r>
            </w:hyperlink>
          </w:p>
          <w:p w:rsidR="00F11022" w:rsidRPr="00C16A98" w:rsidRDefault="00F11022" w:rsidP="00553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11022" w:rsidRPr="004E6761" w:rsidRDefault="00C16A98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Оздоровительная физическая культура и ее формы</w:t>
            </w:r>
          </w:p>
        </w:tc>
      </w:tr>
      <w:tr w:rsidR="00C042ED" w:rsidRPr="00C16A98" w:rsidTr="005530E5">
        <w:tc>
          <w:tcPr>
            <w:tcW w:w="858" w:type="dxa"/>
          </w:tcPr>
          <w:p w:rsidR="00F11022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11022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11022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022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1022" w:rsidRPr="004E6761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1022" w:rsidRPr="00963D2C" w:rsidRDefault="00F11022" w:rsidP="00C1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1022" w:rsidRPr="00963D2C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9DC" w:rsidRPr="00963D2C" w:rsidRDefault="007009DC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sectPr w:rsidR="009F784B" w:rsidRPr="00963D2C" w:rsidSect="00533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8F0" w:rsidRDefault="006B68F0" w:rsidP="000F3EDB">
      <w:pPr>
        <w:spacing w:after="0" w:line="240" w:lineRule="auto"/>
      </w:pPr>
      <w:r>
        <w:separator/>
      </w:r>
    </w:p>
  </w:endnote>
  <w:endnote w:type="continuationSeparator" w:id="0">
    <w:p w:rsidR="006B68F0" w:rsidRDefault="006B68F0" w:rsidP="000F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8F0" w:rsidRDefault="006B68F0" w:rsidP="000F3EDB">
      <w:pPr>
        <w:spacing w:after="0" w:line="240" w:lineRule="auto"/>
      </w:pPr>
      <w:r>
        <w:separator/>
      </w:r>
    </w:p>
  </w:footnote>
  <w:footnote w:type="continuationSeparator" w:id="0">
    <w:p w:rsidR="006B68F0" w:rsidRDefault="006B68F0" w:rsidP="000F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60C"/>
    <w:rsid w:val="00054751"/>
    <w:rsid w:val="000F3EDB"/>
    <w:rsid w:val="00362F98"/>
    <w:rsid w:val="003A4E21"/>
    <w:rsid w:val="003E2C97"/>
    <w:rsid w:val="00440155"/>
    <w:rsid w:val="004E6761"/>
    <w:rsid w:val="0053360C"/>
    <w:rsid w:val="005530E5"/>
    <w:rsid w:val="005D1E1E"/>
    <w:rsid w:val="00606DBA"/>
    <w:rsid w:val="006B68F0"/>
    <w:rsid w:val="006F55A2"/>
    <w:rsid w:val="007009DC"/>
    <w:rsid w:val="00704BF8"/>
    <w:rsid w:val="0079099E"/>
    <w:rsid w:val="007F71B3"/>
    <w:rsid w:val="00963D2C"/>
    <w:rsid w:val="00975D3B"/>
    <w:rsid w:val="009F784B"/>
    <w:rsid w:val="00C042ED"/>
    <w:rsid w:val="00C16A98"/>
    <w:rsid w:val="00C37353"/>
    <w:rsid w:val="00C73804"/>
    <w:rsid w:val="00CD2AC5"/>
    <w:rsid w:val="00F11022"/>
    <w:rsid w:val="00F8077B"/>
    <w:rsid w:val="00F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4F377-D45B-4DCB-878C-FA9AECF9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78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EDB"/>
  </w:style>
  <w:style w:type="paragraph" w:styleId="a7">
    <w:name w:val="footer"/>
    <w:basedOn w:val="a"/>
    <w:link w:val="a8"/>
    <w:uiPriority w:val="99"/>
    <w:unhideWhenUsed/>
    <w:rsid w:val="000F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fizicheskoy-kulture-razvitie-priguchesti-382087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345132506839331110&amp;text=&#1074;&#1080;&#1076;&#1077;&#1086;+&#1091;&#1088;&#1086;&#1082;+&#1087;&#1086;+&#1073;&#1080;&#1086;&#1083;&#1086;&#1075;&#1080;&#1080;+8+&#1082;&#1083;++&#1056;&#1077;&#1075;&#1091;&#1083;&#1103;&#1094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2</cp:revision>
  <dcterms:created xsi:type="dcterms:W3CDTF">2022-02-06T16:57:00Z</dcterms:created>
  <dcterms:modified xsi:type="dcterms:W3CDTF">2022-02-06T16:57:00Z</dcterms:modified>
</cp:coreProperties>
</file>