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04" w:rsidRPr="00296F04" w:rsidRDefault="00296F04" w:rsidP="00296F04">
      <w:pPr>
        <w:shd w:val="clear" w:color="auto" w:fill="D4DEE3"/>
        <w:spacing w:before="480" w:after="240" w:line="36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555555"/>
          <w:sz w:val="39"/>
          <w:szCs w:val="39"/>
        </w:rPr>
      </w:pPr>
      <w:r w:rsidRPr="00296F04">
        <w:rPr>
          <w:rFonts w:ascii="Helvetica" w:eastAsia="Times New Roman" w:hAnsi="Helvetica" w:cs="Helvetica"/>
          <w:b/>
          <w:bCs/>
          <w:color w:val="555555"/>
          <w:sz w:val="39"/>
          <w:szCs w:val="39"/>
        </w:rPr>
        <w:t>Памятка "Профилактика гриппа и ОРВИ"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rPr>
          <w:rFonts w:ascii="Helvetica" w:eastAsia="Times New Roman" w:hAnsi="Helvetica" w:cs="Helvetica"/>
          <w:color w:val="555555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555555"/>
          <w:sz w:val="26"/>
          <w:szCs w:val="26"/>
        </w:rPr>
        <w:drawing>
          <wp:inline distT="0" distB="0" distL="0" distR="0">
            <wp:extent cx="2654300" cy="1955800"/>
            <wp:effectExtent l="19050" t="0" r="0" b="0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>Грипп и ОРВИ составляют 95% всей инфекционной заболеваемости.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> 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t>Как происходит заражение?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t>Кто является источником инфекции?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>Единственным источником и распространителем инфекции является больной человек.</w:t>
      </w:r>
      <w:r w:rsidRPr="00296F04">
        <w:rPr>
          <w:rFonts w:ascii="Helvetica" w:eastAsia="Times New Roman" w:hAnsi="Helvetica" w:cs="Helvetica"/>
          <w:color w:val="555555"/>
          <w:sz w:val="26"/>
        </w:rPr>
        <w:t> </w:t>
      </w:r>
      <w:r w:rsidRPr="00296F04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t>Основным путем распространения вирусов гриппа</w:t>
      </w:r>
      <w:r w:rsidRPr="00296F04">
        <w:rPr>
          <w:rFonts w:ascii="Helvetica" w:eastAsia="Times New Roman" w:hAnsi="Helvetica" w:cs="Helvetica"/>
          <w:color w:val="555555"/>
          <w:sz w:val="26"/>
        </w:rPr>
        <w:t> </w:t>
      </w:r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 xml:space="preserve">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>отделяемым</w:t>
      </w:r>
      <w:proofErr w:type="gramEnd"/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lastRenderedPageBreak/>
        <w:t>Как проявляется грипп?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t>Что делать, если вы заболели?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t>Как защитить себя от гриппа?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>Самое эффективное средство в профилактике гриппа —</w:t>
      </w:r>
      <w:r w:rsidRPr="00296F04">
        <w:rPr>
          <w:rFonts w:ascii="Helvetica" w:eastAsia="Times New Roman" w:hAnsi="Helvetica" w:cs="Helvetica"/>
          <w:color w:val="555555"/>
          <w:sz w:val="26"/>
        </w:rPr>
        <w:t> </w:t>
      </w:r>
      <w:r w:rsidRPr="00296F04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t>вакцинация.</w:t>
      </w:r>
      <w:r w:rsidRPr="00296F04">
        <w:rPr>
          <w:rFonts w:ascii="Helvetica" w:eastAsia="Times New Roman" w:hAnsi="Helvetica" w:cs="Helvetica"/>
          <w:color w:val="555555"/>
          <w:sz w:val="26"/>
        </w:rPr>
        <w:t> </w:t>
      </w:r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 xml:space="preserve">В вакцинации нуждается каждый человек, заботящийся о своем здоровье и здоровье окружающих. 70-80% </w:t>
      </w:r>
      <w:proofErr w:type="spellStart"/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>провакцинированных</w:t>
      </w:r>
      <w:proofErr w:type="spellEnd"/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296F04" w:rsidRPr="00296F04" w:rsidRDefault="00296F04" w:rsidP="00296F04">
      <w:pPr>
        <w:shd w:val="clear" w:color="auto" w:fill="D4DEE3"/>
        <w:spacing w:before="200" w:line="364" w:lineRule="atLeast"/>
        <w:jc w:val="both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>не сравнимы</w:t>
      </w:r>
      <w:proofErr w:type="gramEnd"/>
      <w:r w:rsidRPr="00296F04">
        <w:rPr>
          <w:rFonts w:ascii="Helvetica" w:eastAsia="Times New Roman" w:hAnsi="Helvetica" w:cs="Helvetica"/>
          <w:color w:val="555555"/>
          <w:sz w:val="26"/>
          <w:szCs w:val="26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296F04" w:rsidRPr="00296F04" w:rsidRDefault="00296F04" w:rsidP="00296F04">
      <w:pPr>
        <w:numPr>
          <w:ilvl w:val="0"/>
          <w:numId w:val="1"/>
        </w:numPr>
        <w:spacing w:before="200" w:line="364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6"/>
          <w:szCs w:val="26"/>
        </w:rPr>
      </w:pPr>
      <w:r w:rsidRPr="00296F04">
        <w:rPr>
          <w:rFonts w:ascii="inherit" w:eastAsia="Times New Roman" w:hAnsi="inherit" w:cs="Helvetica"/>
          <w:color w:val="555555"/>
          <w:sz w:val="26"/>
          <w:szCs w:val="26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296F04" w:rsidRPr="00296F04" w:rsidRDefault="00296F04" w:rsidP="00296F04">
      <w:pPr>
        <w:numPr>
          <w:ilvl w:val="0"/>
          <w:numId w:val="1"/>
        </w:numPr>
        <w:spacing w:before="200" w:line="364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6"/>
          <w:szCs w:val="26"/>
        </w:rPr>
      </w:pPr>
      <w:r w:rsidRPr="00296F04">
        <w:rPr>
          <w:rFonts w:ascii="inherit" w:eastAsia="Times New Roman" w:hAnsi="inherit" w:cs="Helvetica"/>
          <w:color w:val="555555"/>
          <w:sz w:val="26"/>
          <w:szCs w:val="26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296F04" w:rsidRPr="00296F04" w:rsidRDefault="00296F04" w:rsidP="00296F04">
      <w:pPr>
        <w:numPr>
          <w:ilvl w:val="0"/>
          <w:numId w:val="1"/>
        </w:numPr>
        <w:spacing w:before="200" w:line="364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6"/>
          <w:szCs w:val="26"/>
        </w:rPr>
      </w:pPr>
      <w:r w:rsidRPr="00296F04">
        <w:rPr>
          <w:rFonts w:ascii="inherit" w:eastAsia="Times New Roman" w:hAnsi="inherit" w:cs="Helvetica"/>
          <w:color w:val="555555"/>
          <w:sz w:val="26"/>
          <w:szCs w:val="26"/>
        </w:rPr>
        <w:lastRenderedPageBreak/>
        <w:t>Избегать прикосновений руками к своему носу и рту. Инфекция распространяется именно таким путем.</w:t>
      </w:r>
    </w:p>
    <w:p w:rsidR="00296F04" w:rsidRPr="00296F04" w:rsidRDefault="00296F04" w:rsidP="00296F04">
      <w:pPr>
        <w:numPr>
          <w:ilvl w:val="0"/>
          <w:numId w:val="1"/>
        </w:numPr>
        <w:spacing w:before="200" w:line="364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6"/>
          <w:szCs w:val="26"/>
        </w:rPr>
      </w:pPr>
      <w:r w:rsidRPr="00296F04">
        <w:rPr>
          <w:rFonts w:ascii="inherit" w:eastAsia="Times New Roman" w:hAnsi="inherit" w:cs="Helvetica"/>
          <w:color w:val="555555"/>
          <w:sz w:val="26"/>
          <w:szCs w:val="26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296F04" w:rsidRPr="00296F04" w:rsidRDefault="00296F04" w:rsidP="00296F04">
      <w:pPr>
        <w:numPr>
          <w:ilvl w:val="0"/>
          <w:numId w:val="1"/>
        </w:numPr>
        <w:spacing w:before="200" w:line="364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6"/>
          <w:szCs w:val="26"/>
        </w:rPr>
      </w:pPr>
      <w:r w:rsidRPr="00296F04">
        <w:rPr>
          <w:rFonts w:ascii="inherit" w:eastAsia="Times New Roman" w:hAnsi="inherit" w:cs="Helvetica"/>
          <w:color w:val="555555"/>
          <w:sz w:val="26"/>
          <w:szCs w:val="26"/>
        </w:rPr>
        <w:t>Использовать индивидуальные или одноразовые полотенца.</w:t>
      </w:r>
    </w:p>
    <w:p w:rsidR="00296F04" w:rsidRPr="00296F04" w:rsidRDefault="00296F04" w:rsidP="00296F04">
      <w:pPr>
        <w:numPr>
          <w:ilvl w:val="0"/>
          <w:numId w:val="1"/>
        </w:numPr>
        <w:spacing w:before="200" w:line="364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6"/>
          <w:szCs w:val="26"/>
        </w:rPr>
      </w:pPr>
      <w:r w:rsidRPr="00296F04">
        <w:rPr>
          <w:rFonts w:ascii="inherit" w:eastAsia="Times New Roman" w:hAnsi="inherit" w:cs="Helvetica"/>
          <w:color w:val="555555"/>
          <w:sz w:val="26"/>
          <w:szCs w:val="26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296F04" w:rsidRPr="00296F04" w:rsidRDefault="00296F04" w:rsidP="00296F04">
      <w:pPr>
        <w:numPr>
          <w:ilvl w:val="0"/>
          <w:numId w:val="1"/>
        </w:numPr>
        <w:spacing w:before="200" w:line="364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6"/>
          <w:szCs w:val="26"/>
        </w:rPr>
      </w:pPr>
      <w:r w:rsidRPr="00296F04">
        <w:rPr>
          <w:rFonts w:ascii="inherit" w:eastAsia="Times New Roman" w:hAnsi="inherit" w:cs="Helvetica"/>
          <w:color w:val="555555"/>
          <w:sz w:val="26"/>
          <w:szCs w:val="26"/>
        </w:rPr>
        <w:t>Регулярно проветривайте помещения, проводите влажную уборку.</w:t>
      </w:r>
    </w:p>
    <w:p w:rsidR="00296F04" w:rsidRPr="00296F04" w:rsidRDefault="00296F04" w:rsidP="00296F04">
      <w:pPr>
        <w:numPr>
          <w:ilvl w:val="0"/>
          <w:numId w:val="1"/>
        </w:numPr>
        <w:spacing w:before="200" w:line="364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6"/>
          <w:szCs w:val="26"/>
        </w:rPr>
      </w:pPr>
      <w:r w:rsidRPr="00296F04">
        <w:rPr>
          <w:rFonts w:ascii="inherit" w:eastAsia="Times New Roman" w:hAnsi="inherit" w:cs="Helvetica"/>
          <w:color w:val="555555"/>
          <w:sz w:val="26"/>
          <w:szCs w:val="26"/>
        </w:rPr>
        <w:t>Избегать как переохлаждений, так и перегревания.</w:t>
      </w:r>
    </w:p>
    <w:p w:rsidR="00296F04" w:rsidRPr="00296F04" w:rsidRDefault="00296F04" w:rsidP="00296F04">
      <w:pPr>
        <w:numPr>
          <w:ilvl w:val="0"/>
          <w:numId w:val="1"/>
        </w:numPr>
        <w:spacing w:before="200" w:line="364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6"/>
          <w:szCs w:val="26"/>
        </w:rPr>
      </w:pPr>
      <w:r w:rsidRPr="00296F04">
        <w:rPr>
          <w:rFonts w:ascii="inherit" w:eastAsia="Times New Roman" w:hAnsi="inherit" w:cs="Helvetica"/>
          <w:color w:val="555555"/>
          <w:sz w:val="26"/>
          <w:szCs w:val="26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296F04" w:rsidRPr="00296F04" w:rsidRDefault="00296F04" w:rsidP="00296F04">
      <w:pPr>
        <w:numPr>
          <w:ilvl w:val="0"/>
          <w:numId w:val="1"/>
        </w:numPr>
        <w:spacing w:before="200" w:line="364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6"/>
          <w:szCs w:val="26"/>
        </w:rPr>
      </w:pPr>
      <w:r w:rsidRPr="00296F04">
        <w:rPr>
          <w:rFonts w:ascii="inherit" w:eastAsia="Times New Roman" w:hAnsi="inherit" w:cs="Helvetica"/>
          <w:color w:val="555555"/>
          <w:sz w:val="26"/>
          <w:szCs w:val="26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296F04" w:rsidRPr="00296F04" w:rsidRDefault="00296F04" w:rsidP="00296F04">
      <w:pPr>
        <w:shd w:val="clear" w:color="auto" w:fill="D4DEE3"/>
        <w:spacing w:before="480" w:after="240" w:line="3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sz w:val="34"/>
          <w:szCs w:val="34"/>
        </w:rPr>
      </w:pPr>
      <w:r w:rsidRPr="00296F04">
        <w:rPr>
          <w:rFonts w:ascii="Helvetica" w:eastAsia="Times New Roman" w:hAnsi="Helvetica" w:cs="Helvetica"/>
          <w:b/>
          <w:bCs/>
          <w:color w:val="555555"/>
          <w:sz w:val="34"/>
          <w:szCs w:val="34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E20DD4" w:rsidRDefault="00E20DD4"/>
    <w:sectPr w:rsidR="00E2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A4C"/>
    <w:multiLevelType w:val="multilevel"/>
    <w:tmpl w:val="7DB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96F04"/>
    <w:rsid w:val="00296F04"/>
    <w:rsid w:val="00E2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6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F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6F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F04"/>
  </w:style>
  <w:style w:type="paragraph" w:styleId="a4">
    <w:name w:val="Balloon Text"/>
    <w:basedOn w:val="a"/>
    <w:link w:val="a5"/>
    <w:uiPriority w:val="99"/>
    <w:semiHidden/>
    <w:unhideWhenUsed/>
    <w:rsid w:val="0029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</dc:creator>
  <cp:keywords/>
  <dc:description/>
  <cp:lastModifiedBy>булышева</cp:lastModifiedBy>
  <cp:revision>3</cp:revision>
  <dcterms:created xsi:type="dcterms:W3CDTF">2015-01-30T08:16:00Z</dcterms:created>
  <dcterms:modified xsi:type="dcterms:W3CDTF">2015-01-30T08:18:00Z</dcterms:modified>
</cp:coreProperties>
</file>