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0E5" w:rsidRDefault="001E50E5" w:rsidP="00073782">
      <w:pPr>
        <w:spacing w:line="360" w:lineRule="auto"/>
        <w:ind w:left="567" w:hanging="567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6645910" cy="9138126"/>
            <wp:effectExtent l="19050" t="0" r="2540" b="0"/>
            <wp:docPr id="6" name="Рисунок 6" descr="F:\Сканы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Сканы\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782" w:rsidRPr="00E95B21" w:rsidRDefault="00073782" w:rsidP="00073782">
      <w:pPr>
        <w:spacing w:line="36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</w:t>
      </w:r>
    </w:p>
    <w:p w:rsidR="00073782" w:rsidRPr="00E95B21" w:rsidRDefault="00073782" w:rsidP="000737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B21">
        <w:rPr>
          <w:rFonts w:ascii="Times New Roman" w:hAnsi="Times New Roman" w:cs="Times New Roman"/>
          <w:b/>
          <w:sz w:val="24"/>
          <w:szCs w:val="24"/>
        </w:rPr>
        <w:t>В ходе освоения программы дети достигнут следующих результатов:</w:t>
      </w:r>
    </w:p>
    <w:p w:rsidR="00073782" w:rsidRPr="00E95B21" w:rsidRDefault="00073782" w:rsidP="000737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5B21">
        <w:rPr>
          <w:rFonts w:ascii="Times New Roman" w:hAnsi="Times New Roman" w:cs="Times New Roman"/>
          <w:b/>
          <w:sz w:val="24"/>
          <w:szCs w:val="24"/>
          <w:u w:val="single"/>
        </w:rPr>
        <w:t>Личностные результаты:</w:t>
      </w:r>
    </w:p>
    <w:p w:rsidR="00073782" w:rsidRPr="00E95B21" w:rsidRDefault="00073782" w:rsidP="0007378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 xml:space="preserve">сформируют активную жизненную позицию; </w:t>
      </w:r>
    </w:p>
    <w:p w:rsidR="00073782" w:rsidRPr="00E95B21" w:rsidRDefault="00073782" w:rsidP="0007378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 xml:space="preserve">приобретут способности к </w:t>
      </w:r>
      <w:proofErr w:type="spellStart"/>
      <w:r w:rsidRPr="00E95B21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E95B21">
        <w:rPr>
          <w:rFonts w:ascii="Times New Roman" w:hAnsi="Times New Roman" w:cs="Times New Roman"/>
          <w:sz w:val="24"/>
          <w:szCs w:val="24"/>
        </w:rPr>
        <w:t>;</w:t>
      </w:r>
    </w:p>
    <w:p w:rsidR="00073782" w:rsidRPr="00E95B21" w:rsidRDefault="00073782" w:rsidP="0007378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 xml:space="preserve">разовьют такие качества как трудолюбие, упорство, дисциплинированность, собранность, пунктуальность; </w:t>
      </w:r>
    </w:p>
    <w:p w:rsidR="00073782" w:rsidRPr="00E95B21" w:rsidRDefault="00073782" w:rsidP="0007378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>получат развитие эстетического восприятия мира;</w:t>
      </w:r>
    </w:p>
    <w:p w:rsidR="00073782" w:rsidRPr="00E95B21" w:rsidRDefault="00073782" w:rsidP="00073782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>получат развитие нравственных качеств личности.</w:t>
      </w:r>
    </w:p>
    <w:p w:rsidR="00073782" w:rsidRPr="00E95B21" w:rsidRDefault="00073782" w:rsidP="000737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E95B21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E95B21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результаты: </w:t>
      </w:r>
    </w:p>
    <w:p w:rsidR="00073782" w:rsidRPr="00E95B21" w:rsidRDefault="00073782" w:rsidP="00073782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>научатся культуре общения (вежливое отношение мальчика к девочке, внимательность, галантность);</w:t>
      </w:r>
    </w:p>
    <w:p w:rsidR="00073782" w:rsidRPr="00E95B21" w:rsidRDefault="00073782" w:rsidP="00073782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>научатся планировать собственную деятельность;</w:t>
      </w:r>
    </w:p>
    <w:p w:rsidR="00073782" w:rsidRPr="00E95B21" w:rsidRDefault="00073782" w:rsidP="00073782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>разовьют коммуникативные навыки, способствующие продуктивному сотрудничеству учащегося со сверстниками и взрослыми;</w:t>
      </w:r>
    </w:p>
    <w:p w:rsidR="00073782" w:rsidRPr="00E95B21" w:rsidRDefault="00073782" w:rsidP="00073782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>расширят свой кругозор;</w:t>
      </w:r>
    </w:p>
    <w:p w:rsidR="00073782" w:rsidRPr="00E95B21" w:rsidRDefault="00073782" w:rsidP="00073782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>будут готовы к преодолению трудностей, ответственности, воспитание силы воли.</w:t>
      </w:r>
    </w:p>
    <w:p w:rsidR="00073782" w:rsidRPr="00E95B21" w:rsidRDefault="00073782" w:rsidP="00073782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>получат развитие в плане чувства коллективизма;</w:t>
      </w:r>
    </w:p>
    <w:p w:rsidR="00073782" w:rsidRPr="00E95B21" w:rsidRDefault="00073782" w:rsidP="00073782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>получат развитие музыкального слуха, чувства ритма и темпа, памяти.</w:t>
      </w:r>
    </w:p>
    <w:p w:rsidR="00073782" w:rsidRPr="00E95B21" w:rsidRDefault="00073782" w:rsidP="000737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5B21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Предметные результаты: </w:t>
      </w:r>
    </w:p>
    <w:p w:rsidR="00073782" w:rsidRPr="00E95B21" w:rsidRDefault="00073782" w:rsidP="00073782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>будут обладать сформированными танцевальными знаниями, навыками и умениями;</w:t>
      </w:r>
    </w:p>
    <w:p w:rsidR="00073782" w:rsidRPr="00E95B21" w:rsidRDefault="00073782" w:rsidP="00073782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>приобретут навык свободного владения хореографической и специальной терминологией;</w:t>
      </w:r>
    </w:p>
    <w:p w:rsidR="00073782" w:rsidRPr="00E95B21" w:rsidRDefault="00073782" w:rsidP="00073782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>научатся понимать выразительность отдельных элементов танца и музыки, передаче определенного содержания;</w:t>
      </w:r>
    </w:p>
    <w:p w:rsidR="00073782" w:rsidRPr="00E95B21" w:rsidRDefault="00073782" w:rsidP="00073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>вырабатывают осанку и умение красиво двигаться, начнут развивать свои физические данные, получат знания о том, как их развивать и поймут, что это необходимо, чтобы стать стройными и подтянутыми.</w:t>
      </w:r>
    </w:p>
    <w:p w:rsidR="00073782" w:rsidRPr="00E95B21" w:rsidRDefault="00073782" w:rsidP="00073782">
      <w:pPr>
        <w:widowControl w:val="0"/>
        <w:tabs>
          <w:tab w:val="left" w:pos="993"/>
          <w:tab w:val="left" w:pos="9355"/>
        </w:tabs>
        <w:autoSpaceDE w:val="0"/>
        <w:autoSpaceDN w:val="0"/>
        <w:adjustRightInd w:val="0"/>
        <w:spacing w:after="0"/>
        <w:ind w:left="75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782" w:rsidRPr="00E95B21" w:rsidRDefault="00073782" w:rsidP="00073782">
      <w:pP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</w:p>
    <w:p w:rsidR="00073782" w:rsidRPr="00E95B21" w:rsidRDefault="00073782" w:rsidP="00073782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</w:p>
    <w:p w:rsidR="00073782" w:rsidRPr="00E95B21" w:rsidRDefault="00073782" w:rsidP="00073782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</w:p>
    <w:p w:rsidR="00073782" w:rsidRDefault="00073782" w:rsidP="00073782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</w:p>
    <w:p w:rsidR="00073782" w:rsidRDefault="00073782" w:rsidP="00073782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</w:p>
    <w:p w:rsidR="00073782" w:rsidRDefault="00073782" w:rsidP="00073782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</w:p>
    <w:p w:rsidR="00073782" w:rsidRDefault="00073782" w:rsidP="00073782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</w:p>
    <w:p w:rsidR="00073782" w:rsidRDefault="00073782" w:rsidP="00073782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</w:p>
    <w:p w:rsidR="00073782" w:rsidRDefault="00073782" w:rsidP="00073782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</w:p>
    <w:p w:rsidR="00073782" w:rsidRDefault="00073782" w:rsidP="00073782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</w:p>
    <w:p w:rsidR="00073782" w:rsidRDefault="00073782" w:rsidP="00073782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</w:p>
    <w:p w:rsidR="00073782" w:rsidRDefault="00073782" w:rsidP="00073782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</w:p>
    <w:p w:rsidR="00073782" w:rsidRPr="00E95B21" w:rsidRDefault="00073782" w:rsidP="000737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782" w:rsidRPr="00E95B21" w:rsidRDefault="00073782" w:rsidP="000737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B21">
        <w:rPr>
          <w:rFonts w:ascii="Times New Roman" w:hAnsi="Times New Roman" w:cs="Times New Roman"/>
          <w:b/>
          <w:sz w:val="28"/>
          <w:szCs w:val="28"/>
        </w:rPr>
        <w:t>Содержания программы</w:t>
      </w:r>
    </w:p>
    <w:p w:rsidR="00073782" w:rsidRPr="00E95B21" w:rsidRDefault="00073782" w:rsidP="0007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 xml:space="preserve">В программу включен танцевальный материал 5 бальных танцев, а именно: медленный вальс, квикстеп, ча-ча-ча, самба, </w:t>
      </w:r>
      <w:proofErr w:type="spellStart"/>
      <w:r w:rsidRPr="00E95B21">
        <w:rPr>
          <w:rFonts w:ascii="Times New Roman" w:hAnsi="Times New Roman" w:cs="Times New Roman"/>
          <w:sz w:val="24"/>
          <w:szCs w:val="24"/>
        </w:rPr>
        <w:t>джайв</w:t>
      </w:r>
      <w:proofErr w:type="spellEnd"/>
      <w:r w:rsidRPr="00E95B21">
        <w:rPr>
          <w:rFonts w:ascii="Times New Roman" w:hAnsi="Times New Roman" w:cs="Times New Roman"/>
          <w:sz w:val="24"/>
          <w:szCs w:val="24"/>
        </w:rPr>
        <w:t>.</w:t>
      </w:r>
    </w:p>
    <w:p w:rsidR="00073782" w:rsidRPr="00E95B21" w:rsidRDefault="00073782" w:rsidP="0007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>Содержание программы дает возможность ученикам на собственной практике, сопоставляя, сравнивая и осмысленно исполняя движения получить тот запас знаний, умений, навыков, которые помогут в дальнейшем самостоятельно разбираться в различных видах искусства, хореографии и критически верно оценивать танцы.</w:t>
      </w:r>
    </w:p>
    <w:p w:rsidR="00073782" w:rsidRPr="00E95B21" w:rsidRDefault="00073782" w:rsidP="0007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>Разделы программы в процентном соотношении распределяются следующим образом: 40% отводится на музыкально-</w:t>
      </w:r>
      <w:proofErr w:type="gramStart"/>
      <w:r w:rsidRPr="00E95B21">
        <w:rPr>
          <w:rFonts w:ascii="Times New Roman" w:hAnsi="Times New Roman" w:cs="Times New Roman"/>
          <w:sz w:val="24"/>
          <w:szCs w:val="24"/>
        </w:rPr>
        <w:t>ритмические и тренировочные упражнения</w:t>
      </w:r>
      <w:proofErr w:type="gramEnd"/>
      <w:r w:rsidRPr="00E95B21">
        <w:rPr>
          <w:rFonts w:ascii="Times New Roman" w:hAnsi="Times New Roman" w:cs="Times New Roman"/>
          <w:sz w:val="24"/>
          <w:szCs w:val="24"/>
        </w:rPr>
        <w:t xml:space="preserve"> и разучивание элементов танцевального репертуара; 60%  занимает разучивание композиций репертуара бальных танцев и тренировочная работа.</w:t>
      </w:r>
    </w:p>
    <w:p w:rsidR="00073782" w:rsidRPr="00E95B21" w:rsidRDefault="00073782" w:rsidP="0007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>В программу включены задания на импровизацию, обобщающие знания, умения и навыки учеников за истекший год занятий. Материал программы подобран с учетом возрастных особенностей детей, их возможностей и интересов.</w:t>
      </w:r>
    </w:p>
    <w:p w:rsidR="00073782" w:rsidRPr="00E95B21" w:rsidRDefault="00073782" w:rsidP="00073782">
      <w:pPr>
        <w:pStyle w:val="ad"/>
        <w:spacing w:before="0" w:beforeAutospacing="0" w:after="0" w:afterAutospacing="0"/>
        <w:jc w:val="both"/>
      </w:pPr>
      <w:r w:rsidRPr="00E95B21">
        <w:t>Бальным танцем могут заниматься все физически здоровые дети,  не  имеющие отклонений по физическим и медицинским показаниям, с разрешения врача при наличии медицинской справки.</w:t>
      </w:r>
    </w:p>
    <w:p w:rsidR="00073782" w:rsidRPr="00E95B21" w:rsidRDefault="00073782" w:rsidP="00073782">
      <w:pPr>
        <w:pStyle w:val="ad"/>
        <w:spacing w:before="0" w:beforeAutospacing="0" w:after="0" w:afterAutospacing="0"/>
        <w:jc w:val="both"/>
      </w:pPr>
      <w:r w:rsidRPr="00E95B21">
        <w:tab/>
        <w:t xml:space="preserve">Программа предназначена для детей младшего школьного возраста.         </w:t>
      </w:r>
    </w:p>
    <w:p w:rsidR="00073782" w:rsidRPr="00E95B21" w:rsidRDefault="00073782" w:rsidP="00073782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95B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  рассчитана   на  один   год обучения.  Объем   часов  в   год  составляет -   204  часа. Реализация программы рассчитана на 1 год обучения, 34 рабочих недели  по 6часов в неделю. Форма обучения – очная.</w:t>
      </w:r>
    </w:p>
    <w:p w:rsidR="00073782" w:rsidRPr="00E95B21" w:rsidRDefault="00073782" w:rsidP="00073782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782" w:rsidRPr="00E95B21" w:rsidRDefault="00073782" w:rsidP="00073782">
      <w:pPr>
        <w:pStyle w:val="ad"/>
        <w:spacing w:before="0" w:beforeAutospacing="0" w:after="0" w:afterAutospacing="0"/>
        <w:jc w:val="both"/>
      </w:pPr>
      <w:r w:rsidRPr="00E95B21">
        <w:rPr>
          <w:b/>
          <w:bCs/>
        </w:rPr>
        <w:t>Цель:</w:t>
      </w:r>
    </w:p>
    <w:p w:rsidR="00073782" w:rsidRPr="00E95B21" w:rsidRDefault="00073782" w:rsidP="00073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 xml:space="preserve">Раскрытие творческого потенциала учащихся на основе приобретенных знаний, умений, навыков в области бального танца. </w:t>
      </w:r>
    </w:p>
    <w:p w:rsidR="00073782" w:rsidRPr="00E95B21" w:rsidRDefault="00073782" w:rsidP="0007378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</w:pPr>
      <w:r w:rsidRPr="00E95B21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073782" w:rsidRPr="00E95B21" w:rsidRDefault="00073782" w:rsidP="0007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 xml:space="preserve">- овладение основными теоретическими и практическими знаниями, умениями и исполнительскими навыками, позволяющими грамотно исполнять танцевальные композиции; </w:t>
      </w:r>
    </w:p>
    <w:p w:rsidR="00073782" w:rsidRPr="00E95B21" w:rsidRDefault="00073782" w:rsidP="000737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>- формирование умений осознанно распоряжаться своим телом, понимать каждое движение танца в его простейших элементах и сложной координации;</w:t>
      </w:r>
    </w:p>
    <w:p w:rsidR="00073782" w:rsidRPr="00E95B21" w:rsidRDefault="00073782" w:rsidP="000737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>- формирование умений различать ритмическую сторону музыки и согласовывать свои движения с ее звучанием;</w:t>
      </w:r>
    </w:p>
    <w:p w:rsidR="00073782" w:rsidRPr="00E95B21" w:rsidRDefault="00073782" w:rsidP="000737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>- развитие способности самостоятельно видоизменять, группировать фигуры и составлять свои вариации;</w:t>
      </w:r>
    </w:p>
    <w:p w:rsidR="00073782" w:rsidRPr="00E95B21" w:rsidRDefault="00073782" w:rsidP="000737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>- организация двигательного режима школьников, который обеспечивает активный отдых и удовлетворяет потребность в движениях;</w:t>
      </w:r>
    </w:p>
    <w:p w:rsidR="00073782" w:rsidRPr="00E95B21" w:rsidRDefault="00073782" w:rsidP="000737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 xml:space="preserve">-  организация постановочной и концертной деятельности учащихся; </w:t>
      </w:r>
    </w:p>
    <w:p w:rsidR="00073782" w:rsidRPr="00E95B21" w:rsidRDefault="00073782" w:rsidP="000737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>- создание дружеской среды, создание условий для общения;</w:t>
      </w:r>
    </w:p>
    <w:p w:rsidR="00073782" w:rsidRPr="00E95B21" w:rsidRDefault="00073782" w:rsidP="000737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>- формирование культуры общения между учащимися;</w:t>
      </w:r>
    </w:p>
    <w:p w:rsidR="00073782" w:rsidRPr="00E95B21" w:rsidRDefault="00073782" w:rsidP="000737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>- воспитание доброжелательности, чуткости и внимательного отношения друг к другу;</w:t>
      </w:r>
    </w:p>
    <w:p w:rsidR="00073782" w:rsidRPr="00E95B21" w:rsidRDefault="00073782" w:rsidP="000737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>- воспитание аккуратности и самостоятельности;</w:t>
      </w:r>
    </w:p>
    <w:p w:rsidR="00073782" w:rsidRPr="00E95B21" w:rsidRDefault="00073782" w:rsidP="000737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>- развитие навыков  самостоятельной и коллективной работы;</w:t>
      </w:r>
    </w:p>
    <w:p w:rsidR="00073782" w:rsidRPr="00E95B21" w:rsidRDefault="00073782" w:rsidP="000737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>- развитие мотивации на творческую деятельность;</w:t>
      </w:r>
    </w:p>
    <w:p w:rsidR="00073782" w:rsidRPr="00E95B21" w:rsidRDefault="00073782" w:rsidP="000737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lastRenderedPageBreak/>
        <w:t>- исправление недостатков осанки;</w:t>
      </w:r>
    </w:p>
    <w:p w:rsidR="00073782" w:rsidRPr="00E95B21" w:rsidRDefault="00073782" w:rsidP="000737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>- укрепление мышечного корсета;</w:t>
      </w:r>
    </w:p>
    <w:p w:rsidR="00073782" w:rsidRPr="00E95B21" w:rsidRDefault="00073782" w:rsidP="000737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>- развитие выносливости, координации движений;</w:t>
      </w:r>
    </w:p>
    <w:p w:rsidR="00073782" w:rsidRPr="00E95B21" w:rsidRDefault="00073782" w:rsidP="000737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>- поддержка и укрепление сердечнососудистой и нервной систем.</w:t>
      </w:r>
    </w:p>
    <w:p w:rsidR="00073782" w:rsidRPr="00E95B21" w:rsidRDefault="00073782" w:rsidP="00073782">
      <w:pPr>
        <w:pStyle w:val="ad"/>
        <w:spacing w:before="0" w:beforeAutospacing="0" w:after="0" w:afterAutospacing="0"/>
        <w:jc w:val="center"/>
        <w:rPr>
          <w:b/>
          <w:bCs/>
        </w:rPr>
      </w:pPr>
    </w:p>
    <w:p w:rsidR="00073782" w:rsidRDefault="00073782" w:rsidP="00073782">
      <w:pPr>
        <w:pStyle w:val="ad"/>
        <w:spacing w:before="0" w:beforeAutospacing="0" w:after="0" w:afterAutospacing="0"/>
        <w:jc w:val="center"/>
        <w:rPr>
          <w:b/>
          <w:bCs/>
        </w:rPr>
      </w:pPr>
    </w:p>
    <w:p w:rsidR="00073782" w:rsidRDefault="00073782" w:rsidP="00073782">
      <w:pPr>
        <w:pStyle w:val="ad"/>
        <w:spacing w:before="0" w:beforeAutospacing="0" w:after="0" w:afterAutospacing="0"/>
        <w:jc w:val="center"/>
        <w:rPr>
          <w:b/>
          <w:bCs/>
        </w:rPr>
      </w:pPr>
    </w:p>
    <w:p w:rsidR="00073782" w:rsidRPr="00E95B21" w:rsidRDefault="00073782" w:rsidP="00073782">
      <w:pPr>
        <w:pStyle w:val="ad"/>
        <w:spacing w:before="0" w:beforeAutospacing="0" w:after="0" w:afterAutospacing="0"/>
        <w:jc w:val="center"/>
      </w:pPr>
      <w:r w:rsidRPr="00E95B21">
        <w:rPr>
          <w:b/>
          <w:bCs/>
        </w:rPr>
        <w:t>Основные приемы и методы в обучении детей бальному танцу.</w:t>
      </w:r>
    </w:p>
    <w:p w:rsidR="00073782" w:rsidRPr="00E95B21" w:rsidRDefault="00073782" w:rsidP="00073782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>Занятия должны быть разнообразными как по содержанию (</w:t>
      </w:r>
      <w:proofErr w:type="gramStart"/>
      <w:r w:rsidRPr="00E95B21">
        <w:rPr>
          <w:rFonts w:ascii="Times New Roman" w:hAnsi="Times New Roman" w:cs="Times New Roman"/>
          <w:sz w:val="24"/>
          <w:szCs w:val="24"/>
        </w:rPr>
        <w:t>ритмические упражнения</w:t>
      </w:r>
      <w:proofErr w:type="gramEnd"/>
      <w:r w:rsidRPr="00E95B21">
        <w:rPr>
          <w:rFonts w:ascii="Times New Roman" w:hAnsi="Times New Roman" w:cs="Times New Roman"/>
          <w:sz w:val="24"/>
          <w:szCs w:val="24"/>
        </w:rPr>
        <w:t>, задания на ориентировку, разучивание упражнений тренировочного характера, разучивание и повторение танцев), так и по набору применяемых методов:</w:t>
      </w:r>
    </w:p>
    <w:p w:rsidR="00073782" w:rsidRPr="00E95B21" w:rsidRDefault="00073782" w:rsidP="0007378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95B21">
        <w:rPr>
          <w:rFonts w:ascii="Times New Roman" w:hAnsi="Times New Roman" w:cs="Times New Roman"/>
          <w:sz w:val="24"/>
          <w:szCs w:val="24"/>
        </w:rPr>
        <w:t>словесного</w:t>
      </w:r>
      <w:proofErr w:type="gramEnd"/>
      <w:r w:rsidRPr="00E95B21">
        <w:rPr>
          <w:rFonts w:ascii="Times New Roman" w:hAnsi="Times New Roman" w:cs="Times New Roman"/>
          <w:sz w:val="24"/>
          <w:szCs w:val="24"/>
        </w:rPr>
        <w:t xml:space="preserve"> (объяснение, разбор, анализ); </w:t>
      </w:r>
    </w:p>
    <w:p w:rsidR="00073782" w:rsidRPr="00E95B21" w:rsidRDefault="00073782" w:rsidP="0007378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 xml:space="preserve">наглядного (качественный показ, демонстрация отдельных частей и всего движения; просмотр видеоматериалов с выступлениями выдающихся танцовщиц, танцовщиков, посещение концертов и спектаклей для повышения общего уровня развития учащихся); </w:t>
      </w:r>
    </w:p>
    <w:p w:rsidR="00073782" w:rsidRPr="00E95B21" w:rsidRDefault="00073782" w:rsidP="0007378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 xml:space="preserve">практического (воспроизводящие и творческие упражнения, деление целого произведения на более мелкие части для подробной проработки и последующей организации целого); </w:t>
      </w:r>
    </w:p>
    <w:p w:rsidR="00073782" w:rsidRPr="00E95B21" w:rsidRDefault="00073782" w:rsidP="0007378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 xml:space="preserve">аналитического (сравнения и обобщения, развитие логического мышления); </w:t>
      </w:r>
    </w:p>
    <w:p w:rsidR="00073782" w:rsidRPr="00E95B21" w:rsidRDefault="00073782" w:rsidP="0007378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95B21">
        <w:rPr>
          <w:rFonts w:ascii="Times New Roman" w:hAnsi="Times New Roman" w:cs="Times New Roman"/>
          <w:sz w:val="24"/>
          <w:szCs w:val="24"/>
        </w:rPr>
        <w:t>эмоционального</w:t>
      </w:r>
      <w:proofErr w:type="gramEnd"/>
      <w:r w:rsidRPr="00E95B21">
        <w:rPr>
          <w:rFonts w:ascii="Times New Roman" w:hAnsi="Times New Roman" w:cs="Times New Roman"/>
          <w:sz w:val="24"/>
          <w:szCs w:val="24"/>
        </w:rPr>
        <w:t xml:space="preserve"> (подбор ассоциаций, образов, создание художественных впечатлений); </w:t>
      </w:r>
    </w:p>
    <w:p w:rsidR="00073782" w:rsidRPr="00E95B21" w:rsidRDefault="00073782" w:rsidP="0007378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 xml:space="preserve">индивидуального подхода к каждому ученику с учетом природных способностей, возрастных особенностей, работоспособности и уровня подготовки. </w:t>
      </w:r>
    </w:p>
    <w:p w:rsidR="00073782" w:rsidRPr="00E95B21" w:rsidRDefault="00073782" w:rsidP="00073782">
      <w:pPr>
        <w:pStyle w:val="a3"/>
        <w:widowControl w:val="0"/>
        <w:tabs>
          <w:tab w:val="left" w:pos="993"/>
          <w:tab w:val="left" w:pos="9355"/>
        </w:tabs>
        <w:autoSpaceDE w:val="0"/>
        <w:autoSpaceDN w:val="0"/>
        <w:adjustRightInd w:val="0"/>
        <w:spacing w:after="0" w:line="240" w:lineRule="auto"/>
        <w:ind w:left="126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782" w:rsidRPr="00E95B21" w:rsidRDefault="00073782" w:rsidP="00073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>1.Элементы музыкальной грамоты через слушание, сравнение, лекции и беседы.</w:t>
      </w:r>
    </w:p>
    <w:p w:rsidR="00073782" w:rsidRPr="00E95B21" w:rsidRDefault="00073782" w:rsidP="00073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 xml:space="preserve">2.Понятие о музыкальности и выразительности в танце через исполнение отдельных движений, комбинаций. </w:t>
      </w:r>
    </w:p>
    <w:p w:rsidR="00073782" w:rsidRPr="00E95B21" w:rsidRDefault="00073782" w:rsidP="00073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 xml:space="preserve">3.Культура общения в коллективе, в паре, уважительное отношение к преподавателю, старшем. </w:t>
      </w:r>
    </w:p>
    <w:p w:rsidR="00073782" w:rsidRPr="00E95B21" w:rsidRDefault="00073782" w:rsidP="00073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 xml:space="preserve">4.Современные детские бальные танцы – их история, их особенности, манера исполнения, культура исполнения. </w:t>
      </w:r>
    </w:p>
    <w:p w:rsidR="00073782" w:rsidRPr="00E95B21" w:rsidRDefault="00073782" w:rsidP="00073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 xml:space="preserve">5.Современные бальные танцы Европейской и Латиноамериканской программ. Их история и манера исполнения, культура взаимоотношений в паре. Изучение основных движений и простейших вариаций. </w:t>
      </w:r>
    </w:p>
    <w:p w:rsidR="00073782" w:rsidRPr="00E95B21" w:rsidRDefault="00073782" w:rsidP="00073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 xml:space="preserve">6.Конкурсные варианты исполнения Европейских и Латиноамериканских танцев. </w:t>
      </w:r>
    </w:p>
    <w:p w:rsidR="00073782" w:rsidRPr="00E95B21" w:rsidRDefault="00073782" w:rsidP="00073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>7.Основы импровизации (самостоятельное построение танца на заданную тему и мелодию).</w:t>
      </w:r>
    </w:p>
    <w:p w:rsidR="00073782" w:rsidRPr="00E95B21" w:rsidRDefault="00073782" w:rsidP="00073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 xml:space="preserve">8.Беседы и показ видеофильмов по истории бального танца и о современных бальных танцах, конкурсах международного уровня, мастерах бального танца. </w:t>
      </w:r>
    </w:p>
    <w:p w:rsidR="00073782" w:rsidRPr="00E95B21" w:rsidRDefault="00073782" w:rsidP="00073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>9.Поездки на концерты и конкурсы бального танца в качестве зрителей и исполнителей.</w:t>
      </w:r>
    </w:p>
    <w:p w:rsidR="00073782" w:rsidRPr="00E95B21" w:rsidRDefault="00073782" w:rsidP="0007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 xml:space="preserve">В первый год обучения перед педагогом поставлена сложная задача:  необходимо заложить фундамент правильного, техничного исполнения бальной хореографии, на основе которой будет строиться все дальнейшее обучение Латиноамериканской и Европейской программам. Вместе с тем необходимо систематично и целенаправленно распределять учебный материал с учетом индивидуальности в восприятии и мышлении каждого учащегося. </w:t>
      </w:r>
    </w:p>
    <w:p w:rsidR="00073782" w:rsidRPr="00E95B21" w:rsidRDefault="00073782" w:rsidP="0007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>Также очень важно выработать правильную постановку корпуса в соответствии  с требованиями латиноамериканского и европейского танца, правильную постановку рук у партнера и партнерши, умение держать баланс в простейших движениях бальной хореографии.</w:t>
      </w:r>
    </w:p>
    <w:p w:rsidR="00073782" w:rsidRPr="00E95B21" w:rsidRDefault="00073782" w:rsidP="0007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>Укрепление физической выносливости, применение упражнений, способствующих укреплению мышечного корсета, силы мышц позволяет подготовить детей к дельнейшей исполнительской деятельности.</w:t>
      </w:r>
    </w:p>
    <w:p w:rsidR="00073782" w:rsidRPr="00E95B21" w:rsidRDefault="00073782" w:rsidP="0007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 xml:space="preserve">Преподаватель занимается с учащимися над правильным и техничным </w:t>
      </w:r>
      <w:proofErr w:type="spellStart"/>
      <w:r w:rsidRPr="00E95B21">
        <w:rPr>
          <w:rFonts w:ascii="Times New Roman" w:hAnsi="Times New Roman" w:cs="Times New Roman"/>
          <w:sz w:val="24"/>
          <w:szCs w:val="24"/>
        </w:rPr>
        <w:t>танцеванием</w:t>
      </w:r>
      <w:proofErr w:type="spellEnd"/>
      <w:r w:rsidRPr="00E95B21">
        <w:rPr>
          <w:rFonts w:ascii="Times New Roman" w:hAnsi="Times New Roman" w:cs="Times New Roman"/>
          <w:sz w:val="24"/>
          <w:szCs w:val="24"/>
        </w:rPr>
        <w:t xml:space="preserve"> в любом ритмическом рисунке,  с любым темпом музыки.</w:t>
      </w:r>
    </w:p>
    <w:p w:rsidR="00073782" w:rsidRPr="00E95B21" w:rsidRDefault="00073782" w:rsidP="0007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 xml:space="preserve">Концентрация внимания на освоении несложных ритмических комбинаций, проверка точности и чистоты исполнения пройденных движений. Обучение новым танцевальным элементам происходит путем практического показа и словесных объяснений. </w:t>
      </w:r>
    </w:p>
    <w:p w:rsidR="00073782" w:rsidRPr="00E95B21" w:rsidRDefault="00073782" w:rsidP="0007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color w:val="000000"/>
          <w:sz w:val="24"/>
          <w:szCs w:val="24"/>
        </w:rPr>
        <w:t>Учащиеся должны определять особенности танцевальных жанров (Латиноамериканской и Европейской программ), уметь самостоятельно находить нужные движения и исполнять их в соответствующем жанру характере, импровизировать на заданную музыку.</w:t>
      </w:r>
    </w:p>
    <w:p w:rsidR="00073782" w:rsidRPr="00E95B21" w:rsidRDefault="00073782" w:rsidP="0007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3782" w:rsidRPr="00E95B21" w:rsidRDefault="00073782" w:rsidP="00073782">
      <w:pPr>
        <w:widowControl w:val="0"/>
        <w:autoSpaceDE w:val="0"/>
        <w:autoSpaceDN w:val="0"/>
        <w:adjustRightInd w:val="0"/>
        <w:spacing w:after="0" w:line="240" w:lineRule="auto"/>
        <w:ind w:left="454" w:right="-1" w:hanging="425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5B2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1.</w:t>
      </w:r>
      <w:r w:rsidRPr="00E95B2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ab/>
        <w:t>Вводное   занятие</w:t>
      </w:r>
      <w:r w:rsidRPr="00E95B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073782" w:rsidRPr="00E95B21" w:rsidRDefault="00073782" w:rsidP="00073782">
      <w:pPr>
        <w:pStyle w:val="Style23"/>
        <w:widowControl/>
        <w:spacing w:line="240" w:lineRule="auto"/>
        <w:ind w:firstLine="0"/>
        <w:jc w:val="both"/>
        <w:rPr>
          <w:rStyle w:val="FontStyle43"/>
          <w:sz w:val="24"/>
          <w:szCs w:val="24"/>
        </w:rPr>
      </w:pPr>
      <w:r w:rsidRPr="00E95B21">
        <w:t>Знакомство  с  учениками.  Правила   поведения   на     занятии.</w:t>
      </w:r>
      <w:proofErr w:type="gramStart"/>
      <w:r w:rsidRPr="00E95B21">
        <w:rPr>
          <w:rStyle w:val="FontStyle43"/>
          <w:sz w:val="24"/>
          <w:szCs w:val="24"/>
        </w:rPr>
        <w:t xml:space="preserve"> .</w:t>
      </w:r>
      <w:proofErr w:type="gramEnd"/>
      <w:r w:rsidRPr="00E95B21">
        <w:rPr>
          <w:rStyle w:val="FontStyle43"/>
          <w:sz w:val="24"/>
          <w:szCs w:val="24"/>
        </w:rPr>
        <w:t xml:space="preserve"> Инструктаж по технике противопожарной безопасности.</w:t>
      </w:r>
      <w:r w:rsidRPr="00E95B21">
        <w:t xml:space="preserve"> Режим   работы. </w:t>
      </w:r>
      <w:r w:rsidRPr="00E95B21">
        <w:rPr>
          <w:rStyle w:val="FontStyle43"/>
          <w:sz w:val="24"/>
          <w:szCs w:val="24"/>
        </w:rPr>
        <w:t xml:space="preserve">Форма одежды </w:t>
      </w:r>
      <w:proofErr w:type="spellStart"/>
      <w:r w:rsidRPr="00E95B21">
        <w:rPr>
          <w:rStyle w:val="FontStyle43"/>
          <w:sz w:val="24"/>
          <w:szCs w:val="24"/>
        </w:rPr>
        <w:t>танцоров</w:t>
      </w:r>
      <w:proofErr w:type="gramStart"/>
      <w:r w:rsidRPr="00E95B21">
        <w:rPr>
          <w:rStyle w:val="FontStyle43"/>
          <w:sz w:val="24"/>
          <w:szCs w:val="24"/>
        </w:rPr>
        <w:t>.П</w:t>
      </w:r>
      <w:proofErr w:type="gramEnd"/>
      <w:r w:rsidRPr="00E95B21">
        <w:rPr>
          <w:rStyle w:val="FontStyle43"/>
          <w:sz w:val="24"/>
          <w:szCs w:val="24"/>
        </w:rPr>
        <w:t>лан</w:t>
      </w:r>
      <w:proofErr w:type="spellEnd"/>
      <w:r w:rsidRPr="00E95B21">
        <w:rPr>
          <w:rStyle w:val="FontStyle43"/>
          <w:sz w:val="24"/>
          <w:szCs w:val="24"/>
        </w:rPr>
        <w:t xml:space="preserve"> турниров на год.</w:t>
      </w:r>
    </w:p>
    <w:p w:rsidR="00073782" w:rsidRPr="00E95B21" w:rsidRDefault="00073782" w:rsidP="00073782">
      <w:pPr>
        <w:pStyle w:val="Style28"/>
        <w:widowControl/>
        <w:spacing w:line="240" w:lineRule="auto"/>
        <w:ind w:firstLine="0"/>
        <w:jc w:val="both"/>
        <w:rPr>
          <w:rStyle w:val="FontStyle40"/>
          <w:i/>
          <w:sz w:val="24"/>
          <w:szCs w:val="24"/>
        </w:rPr>
      </w:pPr>
      <w:r w:rsidRPr="00E95B21">
        <w:rPr>
          <w:rStyle w:val="FontStyle40"/>
          <w:i/>
          <w:sz w:val="24"/>
          <w:szCs w:val="24"/>
        </w:rPr>
        <w:t>2.Европейская программа танцев:</w:t>
      </w:r>
    </w:p>
    <w:p w:rsidR="00073782" w:rsidRPr="00E95B21" w:rsidRDefault="00073782" w:rsidP="00073782">
      <w:pPr>
        <w:pStyle w:val="Style28"/>
        <w:numPr>
          <w:ilvl w:val="0"/>
          <w:numId w:val="16"/>
        </w:numPr>
        <w:spacing w:line="240" w:lineRule="auto"/>
        <w:jc w:val="both"/>
        <w:rPr>
          <w:rStyle w:val="FontStyle43"/>
          <w:sz w:val="24"/>
          <w:szCs w:val="24"/>
          <w:u w:val="single"/>
        </w:rPr>
      </w:pPr>
      <w:r w:rsidRPr="00E95B21">
        <w:rPr>
          <w:rStyle w:val="FontStyle40"/>
          <w:sz w:val="24"/>
          <w:szCs w:val="24"/>
        </w:rPr>
        <w:t xml:space="preserve">Тема: </w:t>
      </w:r>
      <w:r w:rsidRPr="00E95B21">
        <w:rPr>
          <w:rStyle w:val="FontStyle43"/>
          <w:sz w:val="24"/>
          <w:szCs w:val="24"/>
          <w:u w:val="single"/>
        </w:rPr>
        <w:t>Изучение  элементов, движений «</w:t>
      </w:r>
      <w:r w:rsidRPr="00E95B21">
        <w:rPr>
          <w:rStyle w:val="FontStyle43"/>
          <w:sz w:val="24"/>
          <w:szCs w:val="24"/>
          <w:u w:val="single"/>
          <w:lang w:val="en-US"/>
        </w:rPr>
        <w:t>N</w:t>
      </w:r>
      <w:r w:rsidRPr="00E95B21">
        <w:rPr>
          <w:rStyle w:val="FontStyle43"/>
          <w:sz w:val="24"/>
          <w:szCs w:val="24"/>
          <w:u w:val="single"/>
        </w:rPr>
        <w:t>»,«Е» класса и методики исполнения танца Медленный вальс.</w:t>
      </w:r>
    </w:p>
    <w:p w:rsidR="00073782" w:rsidRPr="00E95B21" w:rsidRDefault="00073782" w:rsidP="00073782">
      <w:pPr>
        <w:pStyle w:val="Style23"/>
        <w:widowControl/>
        <w:spacing w:line="240" w:lineRule="auto"/>
        <w:ind w:firstLine="0"/>
        <w:jc w:val="both"/>
        <w:rPr>
          <w:rStyle w:val="FontStyle43"/>
          <w:sz w:val="24"/>
          <w:szCs w:val="24"/>
        </w:rPr>
      </w:pPr>
      <w:r w:rsidRPr="00E95B21">
        <w:rPr>
          <w:rStyle w:val="FontStyle43"/>
          <w:sz w:val="24"/>
          <w:szCs w:val="24"/>
        </w:rPr>
        <w:t>Основной ритм, счёт, музыкальный размер. Особенности работы стопы. Подъем и снижение корпуса. Степень поворота. Положение корпуса, рук ног и головы в паре. Практические занятия.</w:t>
      </w:r>
    </w:p>
    <w:p w:rsidR="00073782" w:rsidRPr="00E95B21" w:rsidRDefault="00073782" w:rsidP="00073782">
      <w:pPr>
        <w:pStyle w:val="Style23"/>
        <w:widowControl/>
        <w:spacing w:line="240" w:lineRule="auto"/>
        <w:ind w:firstLine="0"/>
        <w:jc w:val="both"/>
        <w:rPr>
          <w:rStyle w:val="FontStyle43"/>
          <w:sz w:val="24"/>
          <w:szCs w:val="24"/>
        </w:rPr>
      </w:pPr>
      <w:r w:rsidRPr="00E95B21">
        <w:rPr>
          <w:rStyle w:val="FontStyle43"/>
          <w:sz w:val="24"/>
          <w:szCs w:val="24"/>
        </w:rPr>
        <w:t>Изучение основных элементов и фигур танца:</w:t>
      </w:r>
    </w:p>
    <w:p w:rsidR="00073782" w:rsidRPr="00E95B21" w:rsidRDefault="00073782" w:rsidP="00073782">
      <w:pPr>
        <w:pStyle w:val="Style24"/>
        <w:widowControl/>
        <w:numPr>
          <w:ilvl w:val="0"/>
          <w:numId w:val="18"/>
        </w:numPr>
        <w:tabs>
          <w:tab w:val="left" w:pos="1440"/>
        </w:tabs>
        <w:jc w:val="both"/>
        <w:rPr>
          <w:rStyle w:val="FontStyle43"/>
          <w:sz w:val="24"/>
          <w:szCs w:val="24"/>
        </w:rPr>
      </w:pPr>
      <w:r w:rsidRPr="00E95B21">
        <w:rPr>
          <w:rStyle w:val="FontStyle43"/>
          <w:sz w:val="24"/>
          <w:szCs w:val="24"/>
        </w:rPr>
        <w:t xml:space="preserve">Закрытые перемены с </w:t>
      </w:r>
      <w:proofErr w:type="gramStart"/>
      <w:r w:rsidRPr="00E95B21">
        <w:rPr>
          <w:rStyle w:val="FontStyle43"/>
          <w:sz w:val="24"/>
          <w:szCs w:val="24"/>
        </w:rPr>
        <w:t>ПН</w:t>
      </w:r>
      <w:proofErr w:type="gramEnd"/>
      <w:r w:rsidRPr="00E95B21">
        <w:rPr>
          <w:rStyle w:val="FontStyle43"/>
          <w:sz w:val="24"/>
          <w:szCs w:val="24"/>
        </w:rPr>
        <w:t xml:space="preserve"> и ЛН</w:t>
      </w:r>
    </w:p>
    <w:p w:rsidR="00073782" w:rsidRPr="00E95B21" w:rsidRDefault="00073782" w:rsidP="00073782">
      <w:pPr>
        <w:pStyle w:val="Style24"/>
        <w:widowControl/>
        <w:numPr>
          <w:ilvl w:val="0"/>
          <w:numId w:val="18"/>
        </w:numPr>
        <w:tabs>
          <w:tab w:val="left" w:pos="1440"/>
        </w:tabs>
        <w:jc w:val="both"/>
        <w:rPr>
          <w:rStyle w:val="FontStyle43"/>
          <w:sz w:val="24"/>
          <w:szCs w:val="24"/>
        </w:rPr>
      </w:pPr>
      <w:r w:rsidRPr="00E95B21">
        <w:rPr>
          <w:rStyle w:val="FontStyle43"/>
          <w:sz w:val="24"/>
          <w:szCs w:val="24"/>
        </w:rPr>
        <w:t>Правый поворот, левый поворот</w:t>
      </w:r>
    </w:p>
    <w:p w:rsidR="00073782" w:rsidRPr="00E95B21" w:rsidRDefault="00073782" w:rsidP="00073782">
      <w:pPr>
        <w:pStyle w:val="Style24"/>
        <w:widowControl/>
        <w:numPr>
          <w:ilvl w:val="0"/>
          <w:numId w:val="18"/>
        </w:numPr>
        <w:tabs>
          <w:tab w:val="left" w:pos="1440"/>
        </w:tabs>
        <w:jc w:val="both"/>
        <w:rPr>
          <w:rStyle w:val="FontStyle43"/>
          <w:sz w:val="24"/>
          <w:szCs w:val="24"/>
        </w:rPr>
      </w:pPr>
      <w:r w:rsidRPr="00E95B21">
        <w:rPr>
          <w:rStyle w:val="FontStyle43"/>
          <w:sz w:val="24"/>
          <w:szCs w:val="24"/>
        </w:rPr>
        <w:t>Спин поворот</w:t>
      </w:r>
    </w:p>
    <w:p w:rsidR="00073782" w:rsidRPr="00E95B21" w:rsidRDefault="00073782" w:rsidP="00073782">
      <w:pPr>
        <w:pStyle w:val="Style24"/>
        <w:widowControl/>
        <w:numPr>
          <w:ilvl w:val="0"/>
          <w:numId w:val="18"/>
        </w:numPr>
        <w:tabs>
          <w:tab w:val="left" w:pos="1440"/>
        </w:tabs>
        <w:jc w:val="both"/>
      </w:pPr>
      <w:r w:rsidRPr="00E95B21">
        <w:t xml:space="preserve">Натуральный спин поворот </w:t>
      </w:r>
    </w:p>
    <w:p w:rsidR="00073782" w:rsidRPr="00E95B21" w:rsidRDefault="00073782" w:rsidP="00073782">
      <w:pPr>
        <w:pStyle w:val="Style24"/>
        <w:widowControl/>
        <w:numPr>
          <w:ilvl w:val="0"/>
          <w:numId w:val="18"/>
        </w:numPr>
        <w:tabs>
          <w:tab w:val="left" w:pos="1440"/>
        </w:tabs>
        <w:jc w:val="both"/>
      </w:pPr>
      <w:r w:rsidRPr="00E95B21">
        <w:t xml:space="preserve">Виск вперед </w:t>
      </w:r>
    </w:p>
    <w:p w:rsidR="00073782" w:rsidRPr="00E95B21" w:rsidRDefault="00073782" w:rsidP="00073782">
      <w:pPr>
        <w:pStyle w:val="Style24"/>
        <w:widowControl/>
        <w:numPr>
          <w:ilvl w:val="0"/>
          <w:numId w:val="18"/>
        </w:numPr>
        <w:tabs>
          <w:tab w:val="left" w:pos="1440"/>
        </w:tabs>
        <w:jc w:val="both"/>
      </w:pPr>
      <w:r w:rsidRPr="00E95B21">
        <w:t xml:space="preserve">Шассе из ПП (Синкопированное шассе) </w:t>
      </w:r>
    </w:p>
    <w:p w:rsidR="00073782" w:rsidRPr="00E95B21" w:rsidRDefault="00073782" w:rsidP="00073782">
      <w:pPr>
        <w:pStyle w:val="Style24"/>
        <w:widowControl/>
        <w:numPr>
          <w:ilvl w:val="0"/>
          <w:numId w:val="18"/>
        </w:numPr>
        <w:tabs>
          <w:tab w:val="left" w:pos="1440"/>
        </w:tabs>
        <w:jc w:val="both"/>
        <w:rPr>
          <w:rStyle w:val="FontStyle43"/>
          <w:sz w:val="24"/>
          <w:szCs w:val="24"/>
        </w:rPr>
      </w:pPr>
      <w:r w:rsidRPr="00E95B21">
        <w:t xml:space="preserve">Перемена </w:t>
      </w:r>
      <w:proofErr w:type="spellStart"/>
      <w:r w:rsidRPr="00E95B21">
        <w:t>хезитейшн</w:t>
      </w:r>
      <w:proofErr w:type="spellEnd"/>
    </w:p>
    <w:p w:rsidR="00073782" w:rsidRPr="00E95B21" w:rsidRDefault="00073782" w:rsidP="00073782">
      <w:pPr>
        <w:pStyle w:val="Style23"/>
        <w:widowControl/>
        <w:numPr>
          <w:ilvl w:val="0"/>
          <w:numId w:val="16"/>
        </w:numPr>
        <w:spacing w:line="240" w:lineRule="auto"/>
        <w:jc w:val="both"/>
        <w:rPr>
          <w:rStyle w:val="FontStyle43"/>
          <w:sz w:val="24"/>
          <w:szCs w:val="24"/>
          <w:u w:val="single"/>
        </w:rPr>
      </w:pPr>
      <w:r w:rsidRPr="00E95B21">
        <w:rPr>
          <w:rStyle w:val="FontStyle40"/>
          <w:sz w:val="24"/>
          <w:szCs w:val="24"/>
        </w:rPr>
        <w:t xml:space="preserve">Тема: </w:t>
      </w:r>
      <w:r w:rsidRPr="00E95B21">
        <w:rPr>
          <w:rStyle w:val="FontStyle43"/>
          <w:sz w:val="24"/>
          <w:szCs w:val="24"/>
          <w:u w:val="single"/>
        </w:rPr>
        <w:t>Изучение основных элементов, движений«</w:t>
      </w:r>
      <w:r w:rsidRPr="00E95B21">
        <w:rPr>
          <w:rStyle w:val="FontStyle43"/>
          <w:sz w:val="24"/>
          <w:szCs w:val="24"/>
          <w:u w:val="single"/>
          <w:lang w:val="en-US"/>
        </w:rPr>
        <w:t>N</w:t>
      </w:r>
      <w:r w:rsidRPr="00E95B21">
        <w:rPr>
          <w:rStyle w:val="FontStyle43"/>
          <w:sz w:val="24"/>
          <w:szCs w:val="24"/>
          <w:u w:val="single"/>
        </w:rPr>
        <w:t>»,«Е» класса и методики исполнения танца Быстрый фокстрот.</w:t>
      </w:r>
    </w:p>
    <w:p w:rsidR="00073782" w:rsidRPr="00E95B21" w:rsidRDefault="00073782" w:rsidP="00073782">
      <w:pPr>
        <w:pStyle w:val="Style23"/>
        <w:widowControl/>
        <w:spacing w:line="240" w:lineRule="auto"/>
        <w:ind w:firstLine="0"/>
        <w:jc w:val="both"/>
        <w:rPr>
          <w:rStyle w:val="FontStyle43"/>
          <w:sz w:val="24"/>
          <w:szCs w:val="24"/>
          <w:lang w:val="en-US"/>
        </w:rPr>
      </w:pPr>
      <w:r w:rsidRPr="00E95B21">
        <w:rPr>
          <w:rStyle w:val="FontStyle43"/>
          <w:sz w:val="24"/>
          <w:szCs w:val="24"/>
        </w:rPr>
        <w:t xml:space="preserve">Основной ритм, счет, музыкальный размер. Особенности работы стопы. Подъем и снижение корпуса. Степень поворота. Положение корпуса, рук ног и головы в паре. Практические занятия. </w:t>
      </w:r>
    </w:p>
    <w:p w:rsidR="00073782" w:rsidRPr="00E95B21" w:rsidRDefault="00073782" w:rsidP="00073782">
      <w:pPr>
        <w:pStyle w:val="Style23"/>
        <w:widowControl/>
        <w:spacing w:line="240" w:lineRule="auto"/>
        <w:ind w:firstLine="0"/>
        <w:jc w:val="both"/>
        <w:rPr>
          <w:rStyle w:val="FontStyle43"/>
          <w:sz w:val="24"/>
          <w:szCs w:val="24"/>
        </w:rPr>
      </w:pPr>
      <w:r w:rsidRPr="00E95B21">
        <w:rPr>
          <w:rStyle w:val="FontStyle43"/>
          <w:sz w:val="24"/>
          <w:szCs w:val="24"/>
        </w:rPr>
        <w:t>Изучение основных элементов и фигур танца:</w:t>
      </w:r>
    </w:p>
    <w:p w:rsidR="00073782" w:rsidRPr="00E95B21" w:rsidRDefault="00073782" w:rsidP="00073782">
      <w:pPr>
        <w:pStyle w:val="Style23"/>
        <w:widowControl/>
        <w:numPr>
          <w:ilvl w:val="0"/>
          <w:numId w:val="20"/>
        </w:numPr>
        <w:spacing w:line="240" w:lineRule="auto"/>
        <w:jc w:val="both"/>
      </w:pPr>
      <w:r w:rsidRPr="00E95B21">
        <w:t xml:space="preserve">1. Ход (вперёд, назад) </w:t>
      </w:r>
    </w:p>
    <w:p w:rsidR="00073782" w:rsidRPr="00E95B21" w:rsidRDefault="00073782" w:rsidP="00073782">
      <w:pPr>
        <w:pStyle w:val="Style23"/>
        <w:widowControl/>
        <w:numPr>
          <w:ilvl w:val="0"/>
          <w:numId w:val="20"/>
        </w:numPr>
        <w:spacing w:line="240" w:lineRule="auto"/>
        <w:jc w:val="both"/>
      </w:pPr>
      <w:r w:rsidRPr="00E95B21">
        <w:t>Четвертной поворот направо</w:t>
      </w:r>
    </w:p>
    <w:p w:rsidR="00073782" w:rsidRPr="00E95B21" w:rsidRDefault="00073782" w:rsidP="00073782">
      <w:pPr>
        <w:pStyle w:val="Style23"/>
        <w:widowControl/>
        <w:numPr>
          <w:ilvl w:val="0"/>
          <w:numId w:val="20"/>
        </w:numPr>
        <w:spacing w:line="240" w:lineRule="auto"/>
        <w:jc w:val="both"/>
      </w:pPr>
      <w:r w:rsidRPr="00E95B21">
        <w:t xml:space="preserve">. Натуральный поворот </w:t>
      </w:r>
    </w:p>
    <w:p w:rsidR="00073782" w:rsidRPr="00E95B21" w:rsidRDefault="00073782" w:rsidP="00073782">
      <w:pPr>
        <w:pStyle w:val="Style23"/>
        <w:widowControl/>
        <w:numPr>
          <w:ilvl w:val="0"/>
          <w:numId w:val="20"/>
        </w:numPr>
        <w:spacing w:line="240" w:lineRule="auto"/>
        <w:jc w:val="both"/>
      </w:pPr>
      <w:r w:rsidRPr="00E95B21">
        <w:t xml:space="preserve">Прогрессивное шассе </w:t>
      </w:r>
    </w:p>
    <w:p w:rsidR="00073782" w:rsidRPr="00E95B21" w:rsidRDefault="00073782" w:rsidP="00073782">
      <w:pPr>
        <w:pStyle w:val="Style23"/>
        <w:widowControl/>
        <w:numPr>
          <w:ilvl w:val="0"/>
          <w:numId w:val="20"/>
        </w:numPr>
        <w:spacing w:line="240" w:lineRule="auto"/>
        <w:jc w:val="both"/>
      </w:pPr>
      <w:r w:rsidRPr="00E95B21">
        <w:t xml:space="preserve">Локк вперед </w:t>
      </w:r>
    </w:p>
    <w:p w:rsidR="00073782" w:rsidRPr="00E95B21" w:rsidRDefault="00073782" w:rsidP="00073782">
      <w:pPr>
        <w:pStyle w:val="Style23"/>
        <w:widowControl/>
        <w:numPr>
          <w:ilvl w:val="0"/>
          <w:numId w:val="20"/>
        </w:numPr>
        <w:spacing w:line="240" w:lineRule="auto"/>
        <w:jc w:val="both"/>
      </w:pPr>
      <w:r w:rsidRPr="00E95B21">
        <w:t xml:space="preserve">Натуральный поворот с </w:t>
      </w:r>
      <w:proofErr w:type="spellStart"/>
      <w:r w:rsidRPr="00E95B21">
        <w:t>хезитейшн</w:t>
      </w:r>
      <w:proofErr w:type="spellEnd"/>
    </w:p>
    <w:p w:rsidR="00073782" w:rsidRPr="00E95B21" w:rsidRDefault="00073782" w:rsidP="00073782">
      <w:pPr>
        <w:pStyle w:val="Style23"/>
        <w:widowControl/>
        <w:numPr>
          <w:ilvl w:val="0"/>
          <w:numId w:val="20"/>
        </w:numPr>
        <w:spacing w:line="240" w:lineRule="auto"/>
        <w:jc w:val="both"/>
      </w:pPr>
      <w:r w:rsidRPr="00E95B21">
        <w:t xml:space="preserve"> Натуральный </w:t>
      </w:r>
      <w:proofErr w:type="spellStart"/>
      <w:r w:rsidRPr="00E95B21">
        <w:t>пивот</w:t>
      </w:r>
      <w:proofErr w:type="spellEnd"/>
      <w:r w:rsidRPr="00E95B21">
        <w:t xml:space="preserve"> поворот </w:t>
      </w:r>
    </w:p>
    <w:p w:rsidR="00073782" w:rsidRPr="00E95B21" w:rsidRDefault="00073782" w:rsidP="00073782">
      <w:pPr>
        <w:pStyle w:val="Style23"/>
        <w:widowControl/>
        <w:numPr>
          <w:ilvl w:val="0"/>
          <w:numId w:val="20"/>
        </w:numPr>
        <w:spacing w:line="240" w:lineRule="auto"/>
        <w:jc w:val="both"/>
      </w:pPr>
      <w:r w:rsidRPr="00E95B21">
        <w:t xml:space="preserve">Натуральный спин поворот </w:t>
      </w:r>
    </w:p>
    <w:p w:rsidR="00073782" w:rsidRPr="00E95B21" w:rsidRDefault="00073782" w:rsidP="00073782">
      <w:pPr>
        <w:pStyle w:val="Style23"/>
        <w:widowControl/>
        <w:numPr>
          <w:ilvl w:val="0"/>
          <w:numId w:val="20"/>
        </w:numPr>
        <w:spacing w:line="240" w:lineRule="auto"/>
        <w:jc w:val="both"/>
      </w:pPr>
      <w:r w:rsidRPr="00E95B21">
        <w:t xml:space="preserve">Обратный шассе поворот (Описание есть в последних </w:t>
      </w:r>
      <w:proofErr w:type="spellStart"/>
      <w:r w:rsidRPr="00E95B21">
        <w:t>изданиях</w:t>
      </w:r>
      <w:proofErr w:type="gramStart"/>
      <w:r w:rsidRPr="00E95B21">
        <w:t>:И</w:t>
      </w:r>
      <w:proofErr w:type="gramEnd"/>
      <w:r w:rsidRPr="00E95B21">
        <w:t>мперского</w:t>
      </w:r>
      <w:proofErr w:type="spellEnd"/>
      <w:r w:rsidRPr="00E95B21">
        <w:t xml:space="preserve"> общества учителей танца (ISTD), Алекса Мура, Гая </w:t>
      </w:r>
      <w:proofErr w:type="spellStart"/>
      <w:r w:rsidRPr="00E95B21">
        <w:t>Ховарда</w:t>
      </w:r>
      <w:proofErr w:type="spellEnd"/>
      <w:r w:rsidRPr="00E95B21">
        <w:t>)</w:t>
      </w:r>
    </w:p>
    <w:p w:rsidR="00073782" w:rsidRPr="00E95B21" w:rsidRDefault="00073782" w:rsidP="00073782">
      <w:pPr>
        <w:pStyle w:val="Style23"/>
        <w:widowControl/>
        <w:numPr>
          <w:ilvl w:val="0"/>
          <w:numId w:val="20"/>
        </w:numPr>
        <w:spacing w:line="240" w:lineRule="auto"/>
        <w:jc w:val="both"/>
        <w:rPr>
          <w:rStyle w:val="FontStyle43"/>
          <w:sz w:val="24"/>
          <w:szCs w:val="24"/>
        </w:rPr>
      </w:pPr>
      <w:r w:rsidRPr="00E95B21">
        <w:t>Четвертной поворот налево.</w:t>
      </w:r>
    </w:p>
    <w:p w:rsidR="00073782" w:rsidRPr="00E95B21" w:rsidRDefault="00073782" w:rsidP="00073782">
      <w:pPr>
        <w:pStyle w:val="Style23"/>
        <w:widowControl/>
        <w:spacing w:line="240" w:lineRule="auto"/>
        <w:ind w:firstLine="0"/>
        <w:jc w:val="both"/>
        <w:rPr>
          <w:rStyle w:val="FontStyle43"/>
          <w:sz w:val="24"/>
          <w:szCs w:val="24"/>
          <w:lang w:val="en-US"/>
        </w:rPr>
      </w:pPr>
    </w:p>
    <w:p w:rsidR="00073782" w:rsidRPr="00E95B21" w:rsidRDefault="00073782" w:rsidP="00073782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E95B2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Латиноамериканская программа танцев:</w:t>
      </w:r>
    </w:p>
    <w:p w:rsidR="00073782" w:rsidRPr="00E95B21" w:rsidRDefault="00073782" w:rsidP="00073782">
      <w:pPr>
        <w:pStyle w:val="Style10"/>
        <w:widowControl/>
        <w:numPr>
          <w:ilvl w:val="0"/>
          <w:numId w:val="16"/>
        </w:numPr>
        <w:spacing w:line="240" w:lineRule="auto"/>
        <w:jc w:val="both"/>
        <w:rPr>
          <w:rStyle w:val="FontStyle43"/>
          <w:rFonts w:eastAsiaTheme="minorEastAsia"/>
          <w:sz w:val="24"/>
          <w:szCs w:val="24"/>
        </w:rPr>
      </w:pPr>
      <w:r w:rsidRPr="00E95B21">
        <w:rPr>
          <w:rStyle w:val="FontStyle43"/>
          <w:rFonts w:eastAsiaTheme="minorEastAsia"/>
          <w:b/>
          <w:sz w:val="24"/>
          <w:szCs w:val="24"/>
          <w:u w:val="single"/>
        </w:rPr>
        <w:t>Тема:</w:t>
      </w:r>
      <w:r w:rsidRPr="00E95B21">
        <w:rPr>
          <w:rStyle w:val="FontStyle43"/>
          <w:rFonts w:eastAsiaTheme="minorEastAsia"/>
          <w:sz w:val="24"/>
          <w:szCs w:val="24"/>
          <w:u w:val="single"/>
        </w:rPr>
        <w:t xml:space="preserve"> Изучение  элементов, </w:t>
      </w:r>
      <w:r w:rsidRPr="00E95B21">
        <w:rPr>
          <w:rStyle w:val="FontStyle43"/>
          <w:sz w:val="24"/>
          <w:szCs w:val="24"/>
          <w:u w:val="single"/>
        </w:rPr>
        <w:t>движений «</w:t>
      </w:r>
      <w:r w:rsidRPr="00E95B21">
        <w:rPr>
          <w:rStyle w:val="FontStyle43"/>
          <w:sz w:val="24"/>
          <w:szCs w:val="24"/>
          <w:u w:val="single"/>
          <w:lang w:val="en-US"/>
        </w:rPr>
        <w:t>N</w:t>
      </w:r>
      <w:r w:rsidRPr="00E95B21">
        <w:rPr>
          <w:rStyle w:val="FontStyle43"/>
          <w:sz w:val="24"/>
          <w:szCs w:val="24"/>
          <w:u w:val="single"/>
        </w:rPr>
        <w:t>», «Е» класса и методики исполнения танца</w:t>
      </w:r>
      <w:r w:rsidRPr="00E95B21">
        <w:rPr>
          <w:rStyle w:val="FontStyle43"/>
          <w:rFonts w:eastAsiaTheme="minorEastAsia"/>
          <w:sz w:val="24"/>
          <w:szCs w:val="24"/>
          <w:u w:val="single"/>
        </w:rPr>
        <w:t xml:space="preserve"> Ча-ча-ча.</w:t>
      </w:r>
    </w:p>
    <w:p w:rsidR="00073782" w:rsidRPr="00E95B21" w:rsidRDefault="00073782" w:rsidP="00073782">
      <w:pPr>
        <w:pStyle w:val="Style23"/>
        <w:widowControl/>
        <w:spacing w:line="240" w:lineRule="auto"/>
        <w:ind w:firstLine="0"/>
        <w:jc w:val="both"/>
        <w:rPr>
          <w:rStyle w:val="FontStyle43"/>
          <w:rFonts w:eastAsiaTheme="minorEastAsia"/>
          <w:sz w:val="24"/>
          <w:szCs w:val="24"/>
        </w:rPr>
      </w:pPr>
      <w:r w:rsidRPr="00E95B21">
        <w:rPr>
          <w:rStyle w:val="FontStyle43"/>
          <w:rFonts w:eastAsiaTheme="minorEastAsia"/>
          <w:sz w:val="24"/>
          <w:szCs w:val="24"/>
        </w:rPr>
        <w:t xml:space="preserve">Основной ритм, счёт, музыкальный размер. Особенности работы стопы. Подъем и снижение корпуса. Степень поворота. Положение рук, ног, корпуса, головы в паре. Работа стопы, подъем и снижение корпуса. </w:t>
      </w:r>
    </w:p>
    <w:p w:rsidR="00073782" w:rsidRPr="00E95B21" w:rsidRDefault="00073782" w:rsidP="00073782">
      <w:pPr>
        <w:pStyle w:val="Style23"/>
        <w:widowControl/>
        <w:spacing w:line="240" w:lineRule="auto"/>
        <w:ind w:firstLine="0"/>
        <w:jc w:val="both"/>
        <w:rPr>
          <w:rStyle w:val="FontStyle43"/>
          <w:rFonts w:eastAsiaTheme="minorEastAsia"/>
          <w:sz w:val="24"/>
          <w:szCs w:val="24"/>
        </w:rPr>
      </w:pPr>
      <w:r w:rsidRPr="00E95B21">
        <w:rPr>
          <w:rStyle w:val="FontStyle43"/>
          <w:rFonts w:eastAsiaTheme="minorEastAsia"/>
          <w:sz w:val="24"/>
          <w:szCs w:val="24"/>
        </w:rPr>
        <w:t>Практические занятия.</w:t>
      </w:r>
    </w:p>
    <w:p w:rsidR="00073782" w:rsidRPr="00E95B21" w:rsidRDefault="00073782" w:rsidP="00073782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rPr>
          <w:rStyle w:val="FontStyle43"/>
          <w:sz w:val="24"/>
          <w:szCs w:val="24"/>
        </w:rPr>
      </w:pPr>
      <w:r w:rsidRPr="00E95B21">
        <w:rPr>
          <w:rStyle w:val="FontStyle43"/>
          <w:sz w:val="24"/>
          <w:szCs w:val="24"/>
        </w:rPr>
        <w:t>Изучение основных элементов и фигур танца:</w:t>
      </w:r>
    </w:p>
    <w:p w:rsidR="00073782" w:rsidRPr="00E95B21" w:rsidRDefault="00073782" w:rsidP="00073782">
      <w:pPr>
        <w:pStyle w:val="a3"/>
        <w:widowControl w:val="0"/>
        <w:numPr>
          <w:ilvl w:val="0"/>
          <w:numId w:val="21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 xml:space="preserve">Ча-ча-ча Шассе налево и направо </w:t>
      </w:r>
    </w:p>
    <w:p w:rsidR="00073782" w:rsidRPr="00E95B21" w:rsidRDefault="00073782" w:rsidP="00073782">
      <w:pPr>
        <w:pStyle w:val="a3"/>
        <w:widowControl w:val="0"/>
        <w:numPr>
          <w:ilvl w:val="0"/>
          <w:numId w:val="21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5B21">
        <w:rPr>
          <w:rFonts w:ascii="Times New Roman" w:hAnsi="Times New Roman" w:cs="Times New Roman"/>
          <w:sz w:val="24"/>
          <w:szCs w:val="24"/>
        </w:rPr>
        <w:t>Таймстепс</w:t>
      </w:r>
      <w:proofErr w:type="spellEnd"/>
    </w:p>
    <w:p w:rsidR="00073782" w:rsidRPr="00E95B21" w:rsidRDefault="00073782" w:rsidP="00073782">
      <w:pPr>
        <w:pStyle w:val="a3"/>
        <w:widowControl w:val="0"/>
        <w:numPr>
          <w:ilvl w:val="0"/>
          <w:numId w:val="21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>Основное движение на месте</w:t>
      </w:r>
    </w:p>
    <w:p w:rsidR="00073782" w:rsidRPr="00E95B21" w:rsidRDefault="00073782" w:rsidP="00073782">
      <w:pPr>
        <w:pStyle w:val="a3"/>
        <w:widowControl w:val="0"/>
        <w:numPr>
          <w:ilvl w:val="0"/>
          <w:numId w:val="21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 xml:space="preserve">Закрытое основное движение </w:t>
      </w:r>
    </w:p>
    <w:p w:rsidR="00073782" w:rsidRPr="00E95B21" w:rsidRDefault="00073782" w:rsidP="00073782">
      <w:pPr>
        <w:pStyle w:val="a3"/>
        <w:widowControl w:val="0"/>
        <w:numPr>
          <w:ilvl w:val="0"/>
          <w:numId w:val="21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5B21">
        <w:rPr>
          <w:rFonts w:ascii="Times New Roman" w:hAnsi="Times New Roman" w:cs="Times New Roman"/>
          <w:sz w:val="24"/>
          <w:szCs w:val="24"/>
        </w:rPr>
        <w:lastRenderedPageBreak/>
        <w:t>Нью</w:t>
      </w:r>
      <w:proofErr w:type="spellEnd"/>
      <w:r w:rsidRPr="00E95B21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E95B21">
        <w:rPr>
          <w:rFonts w:ascii="Times New Roman" w:hAnsi="Times New Roman" w:cs="Times New Roman"/>
          <w:sz w:val="24"/>
          <w:szCs w:val="24"/>
        </w:rPr>
        <w:t>ЙорквЛБПили</w:t>
      </w:r>
      <w:proofErr w:type="spellEnd"/>
    </w:p>
    <w:p w:rsidR="00073782" w:rsidRPr="00E95B21" w:rsidRDefault="00073782" w:rsidP="00073782">
      <w:pPr>
        <w:pStyle w:val="a3"/>
        <w:widowControl w:val="0"/>
        <w:numPr>
          <w:ilvl w:val="0"/>
          <w:numId w:val="21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 xml:space="preserve">Чек из </w:t>
      </w:r>
      <w:proofErr w:type="gramStart"/>
      <w:r w:rsidRPr="00E95B21">
        <w:rPr>
          <w:rFonts w:ascii="Times New Roman" w:hAnsi="Times New Roman" w:cs="Times New Roman"/>
          <w:sz w:val="24"/>
          <w:szCs w:val="24"/>
        </w:rPr>
        <w:t>открытой</w:t>
      </w:r>
      <w:proofErr w:type="gramEnd"/>
      <w:r w:rsidRPr="00E95B21">
        <w:rPr>
          <w:rFonts w:ascii="Times New Roman" w:hAnsi="Times New Roman" w:cs="Times New Roman"/>
          <w:sz w:val="24"/>
          <w:szCs w:val="24"/>
        </w:rPr>
        <w:t xml:space="preserve"> ПП </w:t>
      </w:r>
    </w:p>
    <w:p w:rsidR="00073782" w:rsidRPr="00E95B21" w:rsidRDefault="00073782" w:rsidP="00073782">
      <w:pPr>
        <w:pStyle w:val="a3"/>
        <w:widowControl w:val="0"/>
        <w:numPr>
          <w:ilvl w:val="0"/>
          <w:numId w:val="21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 xml:space="preserve">Чек из </w:t>
      </w:r>
      <w:proofErr w:type="gramStart"/>
      <w:r w:rsidRPr="00E95B21">
        <w:rPr>
          <w:rFonts w:ascii="Times New Roman" w:hAnsi="Times New Roman" w:cs="Times New Roman"/>
          <w:sz w:val="24"/>
          <w:szCs w:val="24"/>
        </w:rPr>
        <w:t>открытой</w:t>
      </w:r>
      <w:proofErr w:type="gramEnd"/>
      <w:r w:rsidRPr="00E95B21">
        <w:rPr>
          <w:rFonts w:ascii="Times New Roman" w:hAnsi="Times New Roman" w:cs="Times New Roman"/>
          <w:sz w:val="24"/>
          <w:szCs w:val="24"/>
        </w:rPr>
        <w:t xml:space="preserve"> КПП </w:t>
      </w:r>
    </w:p>
    <w:p w:rsidR="00073782" w:rsidRPr="00E95B21" w:rsidRDefault="00073782" w:rsidP="00073782">
      <w:pPr>
        <w:pStyle w:val="a3"/>
        <w:widowControl w:val="0"/>
        <w:numPr>
          <w:ilvl w:val="0"/>
          <w:numId w:val="21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>Рука в руке</w:t>
      </w:r>
    </w:p>
    <w:p w:rsidR="00073782" w:rsidRPr="00E95B21" w:rsidRDefault="00073782" w:rsidP="00073782">
      <w:pPr>
        <w:pStyle w:val="a3"/>
        <w:widowControl w:val="0"/>
        <w:numPr>
          <w:ilvl w:val="0"/>
          <w:numId w:val="21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 xml:space="preserve">Спот поворот влево, вправо, включая </w:t>
      </w:r>
      <w:proofErr w:type="spellStart"/>
      <w:r w:rsidRPr="00E95B21">
        <w:rPr>
          <w:rFonts w:ascii="Times New Roman" w:hAnsi="Times New Roman" w:cs="Times New Roman"/>
          <w:sz w:val="24"/>
          <w:szCs w:val="24"/>
          <w:lang w:val="en-US"/>
        </w:rPr>
        <w:t>SpotTurnstoLorR</w:t>
      </w:r>
      <w:proofErr w:type="spellEnd"/>
      <w:r w:rsidRPr="00E95B21">
        <w:rPr>
          <w:rFonts w:ascii="Times New Roman" w:hAnsi="Times New Roman" w:cs="Times New Roman"/>
          <w:sz w:val="24"/>
          <w:szCs w:val="24"/>
        </w:rPr>
        <w:t xml:space="preserve">, </w:t>
      </w:r>
      <w:r w:rsidRPr="00E95B21">
        <w:rPr>
          <w:rFonts w:ascii="Times New Roman" w:hAnsi="Times New Roman" w:cs="Times New Roman"/>
          <w:sz w:val="24"/>
          <w:szCs w:val="24"/>
          <w:lang w:val="en-US"/>
        </w:rPr>
        <w:t>including</w:t>
      </w:r>
      <w:r w:rsidRPr="00E95B21">
        <w:rPr>
          <w:rFonts w:ascii="Times New Roman" w:hAnsi="Times New Roman" w:cs="Times New Roman"/>
          <w:sz w:val="24"/>
          <w:szCs w:val="24"/>
        </w:rPr>
        <w:t xml:space="preserve"> Свитч и поворот под рукой </w:t>
      </w:r>
    </w:p>
    <w:p w:rsidR="00073782" w:rsidRPr="00E95B21" w:rsidRDefault="00073782" w:rsidP="00073782">
      <w:pPr>
        <w:pStyle w:val="a3"/>
        <w:widowControl w:val="0"/>
        <w:numPr>
          <w:ilvl w:val="0"/>
          <w:numId w:val="21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 xml:space="preserve">Боковые шаги влево и вправо </w:t>
      </w:r>
    </w:p>
    <w:p w:rsidR="00073782" w:rsidRPr="00E95B21" w:rsidRDefault="00073782" w:rsidP="00073782">
      <w:pPr>
        <w:pStyle w:val="a3"/>
        <w:widowControl w:val="0"/>
        <w:numPr>
          <w:ilvl w:val="0"/>
          <w:numId w:val="21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 xml:space="preserve">Ча-ча-ча Локк шассе вперёд и назад </w:t>
      </w:r>
    </w:p>
    <w:p w:rsidR="00073782" w:rsidRPr="00E95B21" w:rsidRDefault="00073782" w:rsidP="00073782">
      <w:pPr>
        <w:pStyle w:val="a3"/>
        <w:widowControl w:val="0"/>
        <w:numPr>
          <w:ilvl w:val="0"/>
          <w:numId w:val="21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>Открытое основное движение</w:t>
      </w:r>
    </w:p>
    <w:p w:rsidR="00073782" w:rsidRPr="00E95B21" w:rsidRDefault="00073782" w:rsidP="00073782">
      <w:pPr>
        <w:pStyle w:val="a3"/>
        <w:widowControl w:val="0"/>
        <w:numPr>
          <w:ilvl w:val="0"/>
          <w:numId w:val="21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>Плечо к плечу</w:t>
      </w:r>
    </w:p>
    <w:p w:rsidR="00073782" w:rsidRPr="00E95B21" w:rsidRDefault="00073782" w:rsidP="00073782">
      <w:pPr>
        <w:pStyle w:val="a3"/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73782" w:rsidRPr="00E95B21" w:rsidRDefault="00073782" w:rsidP="00073782">
      <w:pPr>
        <w:pStyle w:val="a3"/>
        <w:numPr>
          <w:ilvl w:val="0"/>
          <w:numId w:val="16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Style w:val="FontStyle43"/>
          <w:sz w:val="24"/>
          <w:szCs w:val="24"/>
          <w:u w:val="single"/>
        </w:rPr>
      </w:pPr>
      <w:r w:rsidRPr="00E95B21">
        <w:rPr>
          <w:rStyle w:val="FontStyle40"/>
          <w:sz w:val="24"/>
          <w:szCs w:val="24"/>
        </w:rPr>
        <w:t xml:space="preserve">Тема: </w:t>
      </w:r>
      <w:r w:rsidRPr="00E95B21">
        <w:rPr>
          <w:rStyle w:val="FontStyle43"/>
          <w:sz w:val="24"/>
          <w:szCs w:val="24"/>
          <w:u w:val="single"/>
        </w:rPr>
        <w:t>Изучение усложненных элементов, движений и методика исполнения танца Самба:</w:t>
      </w:r>
    </w:p>
    <w:p w:rsidR="00073782" w:rsidRPr="00E95B21" w:rsidRDefault="00073782" w:rsidP="00073782">
      <w:pPr>
        <w:pStyle w:val="Style23"/>
        <w:widowControl/>
        <w:spacing w:line="240" w:lineRule="auto"/>
        <w:ind w:firstLine="0"/>
        <w:jc w:val="both"/>
        <w:rPr>
          <w:rStyle w:val="FontStyle43"/>
          <w:rFonts w:eastAsiaTheme="minorEastAsia"/>
          <w:sz w:val="24"/>
          <w:szCs w:val="24"/>
        </w:rPr>
      </w:pPr>
      <w:r w:rsidRPr="00E95B21">
        <w:rPr>
          <w:rStyle w:val="FontStyle43"/>
          <w:rFonts w:eastAsiaTheme="minorEastAsia"/>
          <w:sz w:val="24"/>
          <w:szCs w:val="24"/>
        </w:rPr>
        <w:t>Основной ритм, счёт, музыкальный размер. Особенности работы стопы. Подъем и снижение корпуса. Степень поворота. Положение рук, ног, корпуса, головы в паре. Работа стопы, подъем и снижение корпуса. Практические занятия.</w:t>
      </w:r>
    </w:p>
    <w:p w:rsidR="00073782" w:rsidRPr="00E95B21" w:rsidRDefault="00073782" w:rsidP="00073782">
      <w:pPr>
        <w:widowControl w:val="0"/>
        <w:autoSpaceDE w:val="0"/>
        <w:autoSpaceDN w:val="0"/>
        <w:adjustRightInd w:val="0"/>
        <w:spacing w:after="0" w:line="240" w:lineRule="auto"/>
        <w:rPr>
          <w:rStyle w:val="FontStyle43"/>
          <w:sz w:val="24"/>
          <w:szCs w:val="24"/>
        </w:rPr>
      </w:pPr>
      <w:r w:rsidRPr="00E95B21">
        <w:rPr>
          <w:rStyle w:val="FontStyle43"/>
          <w:sz w:val="24"/>
          <w:szCs w:val="24"/>
        </w:rPr>
        <w:t>Изучение основных элементов и фигур танца:</w:t>
      </w:r>
    </w:p>
    <w:p w:rsidR="00073782" w:rsidRPr="00E95B21" w:rsidRDefault="00073782" w:rsidP="00073782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 xml:space="preserve">Основные движения - Натуральное Обратное - Боковое - Прогрессивное </w:t>
      </w:r>
    </w:p>
    <w:p w:rsidR="00073782" w:rsidRPr="00E95B21" w:rsidRDefault="00073782" w:rsidP="00073782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 xml:space="preserve">Самба Виски </w:t>
      </w:r>
      <w:proofErr w:type="spellStart"/>
      <w:r w:rsidRPr="00E95B21">
        <w:rPr>
          <w:rFonts w:ascii="Times New Roman" w:hAnsi="Times New Roman" w:cs="Times New Roman"/>
          <w:sz w:val="24"/>
          <w:szCs w:val="24"/>
        </w:rPr>
        <w:t>влево</w:t>
      </w:r>
      <w:proofErr w:type="gramStart"/>
      <w:r w:rsidRPr="00E95B21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E95B21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E95B21">
        <w:rPr>
          <w:rFonts w:ascii="Times New Roman" w:hAnsi="Times New Roman" w:cs="Times New Roman"/>
          <w:sz w:val="24"/>
          <w:szCs w:val="24"/>
        </w:rPr>
        <w:t xml:space="preserve"> (также с поворотом партнёрши под рукой, </w:t>
      </w:r>
    </w:p>
    <w:p w:rsidR="00073782" w:rsidRPr="00E95B21" w:rsidRDefault="00073782" w:rsidP="00073782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 xml:space="preserve">Вольта спот повороты вправо и влево </w:t>
      </w:r>
    </w:p>
    <w:p w:rsidR="00073782" w:rsidRPr="00E95B21" w:rsidRDefault="00073782" w:rsidP="00073782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 xml:space="preserve">Самба ходы – </w:t>
      </w:r>
      <w:proofErr w:type="spellStart"/>
      <w:r w:rsidRPr="00E95B21">
        <w:rPr>
          <w:rFonts w:ascii="Times New Roman" w:hAnsi="Times New Roman" w:cs="Times New Roman"/>
          <w:sz w:val="24"/>
          <w:szCs w:val="24"/>
        </w:rPr>
        <w:t>променадные</w:t>
      </w:r>
      <w:proofErr w:type="spellEnd"/>
      <w:r w:rsidRPr="00E95B21">
        <w:rPr>
          <w:rFonts w:ascii="Times New Roman" w:hAnsi="Times New Roman" w:cs="Times New Roman"/>
          <w:sz w:val="24"/>
          <w:szCs w:val="24"/>
        </w:rPr>
        <w:t xml:space="preserve">– - </w:t>
      </w:r>
      <w:proofErr w:type="gramStart"/>
      <w:r w:rsidRPr="00E95B21">
        <w:rPr>
          <w:rFonts w:ascii="Times New Roman" w:hAnsi="Times New Roman" w:cs="Times New Roman"/>
          <w:sz w:val="24"/>
          <w:szCs w:val="24"/>
        </w:rPr>
        <w:t>бо</w:t>
      </w:r>
      <w:proofErr w:type="gramEnd"/>
      <w:r w:rsidRPr="00E95B21">
        <w:rPr>
          <w:rFonts w:ascii="Times New Roman" w:hAnsi="Times New Roman" w:cs="Times New Roman"/>
          <w:sz w:val="24"/>
          <w:szCs w:val="24"/>
        </w:rPr>
        <w:t xml:space="preserve">ковые - стационарные </w:t>
      </w:r>
    </w:p>
    <w:p w:rsidR="00073782" w:rsidRPr="00E95B21" w:rsidRDefault="00073782" w:rsidP="00073782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 xml:space="preserve">Вольта с продвижением влево, вправо, с поворотом влево, с поворотом </w:t>
      </w:r>
    </w:p>
    <w:p w:rsidR="00073782" w:rsidRPr="00E95B21" w:rsidRDefault="00073782" w:rsidP="00073782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 xml:space="preserve">Ритм </w:t>
      </w:r>
      <w:proofErr w:type="spellStart"/>
      <w:r w:rsidRPr="00E95B21">
        <w:rPr>
          <w:rFonts w:ascii="Times New Roman" w:hAnsi="Times New Roman" w:cs="Times New Roman"/>
          <w:sz w:val="24"/>
          <w:szCs w:val="24"/>
        </w:rPr>
        <w:t>баунс</w:t>
      </w:r>
      <w:proofErr w:type="spellEnd"/>
    </w:p>
    <w:p w:rsidR="00073782" w:rsidRPr="00E95B21" w:rsidRDefault="00073782" w:rsidP="00073782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5B21">
        <w:rPr>
          <w:rFonts w:ascii="Times New Roman" w:hAnsi="Times New Roman" w:cs="Times New Roman"/>
          <w:sz w:val="24"/>
          <w:szCs w:val="24"/>
        </w:rPr>
        <w:t>Ботафого</w:t>
      </w:r>
      <w:proofErr w:type="spellEnd"/>
      <w:r w:rsidRPr="00E95B21">
        <w:rPr>
          <w:rFonts w:ascii="Times New Roman" w:hAnsi="Times New Roman" w:cs="Times New Roman"/>
          <w:sz w:val="24"/>
          <w:szCs w:val="24"/>
        </w:rPr>
        <w:t xml:space="preserve"> в продвижении вперед</w:t>
      </w:r>
    </w:p>
    <w:p w:rsidR="00073782" w:rsidRPr="00E95B21" w:rsidRDefault="00073782" w:rsidP="00073782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5B21">
        <w:rPr>
          <w:rFonts w:ascii="Times New Roman" w:hAnsi="Times New Roman" w:cs="Times New Roman"/>
          <w:sz w:val="24"/>
          <w:szCs w:val="24"/>
        </w:rPr>
        <w:t>Крисс-кросс</w:t>
      </w:r>
      <w:proofErr w:type="spellEnd"/>
      <w:r w:rsidRPr="00E95B21">
        <w:rPr>
          <w:rFonts w:ascii="Times New Roman" w:hAnsi="Times New Roman" w:cs="Times New Roman"/>
          <w:sz w:val="24"/>
          <w:szCs w:val="24"/>
        </w:rPr>
        <w:t xml:space="preserve"> бота </w:t>
      </w:r>
      <w:proofErr w:type="spellStart"/>
      <w:r w:rsidRPr="00E95B21">
        <w:rPr>
          <w:rFonts w:ascii="Times New Roman" w:hAnsi="Times New Roman" w:cs="Times New Roman"/>
          <w:sz w:val="24"/>
          <w:szCs w:val="24"/>
        </w:rPr>
        <w:t>фого</w:t>
      </w:r>
      <w:proofErr w:type="spellEnd"/>
    </w:p>
    <w:p w:rsidR="00073782" w:rsidRPr="00E95B21" w:rsidRDefault="00073782" w:rsidP="00073782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5B21">
        <w:rPr>
          <w:rFonts w:ascii="Times New Roman" w:hAnsi="Times New Roman" w:cs="Times New Roman"/>
          <w:sz w:val="24"/>
          <w:szCs w:val="24"/>
        </w:rPr>
        <w:t>Ботафого</w:t>
      </w:r>
      <w:proofErr w:type="spellEnd"/>
      <w:r w:rsidRPr="00E95B21">
        <w:rPr>
          <w:rFonts w:ascii="Times New Roman" w:hAnsi="Times New Roman" w:cs="Times New Roman"/>
          <w:sz w:val="24"/>
          <w:szCs w:val="24"/>
        </w:rPr>
        <w:t xml:space="preserve"> в продвижении назад</w:t>
      </w:r>
    </w:p>
    <w:p w:rsidR="00073782" w:rsidRPr="00E95B21" w:rsidRDefault="00073782" w:rsidP="00073782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 xml:space="preserve">Бота </w:t>
      </w:r>
      <w:proofErr w:type="spellStart"/>
      <w:r w:rsidRPr="00E95B21">
        <w:rPr>
          <w:rFonts w:ascii="Times New Roman" w:hAnsi="Times New Roman" w:cs="Times New Roman"/>
          <w:sz w:val="24"/>
          <w:szCs w:val="24"/>
        </w:rPr>
        <w:t>фого</w:t>
      </w:r>
      <w:proofErr w:type="spellEnd"/>
      <w:r w:rsidRPr="00E95B21">
        <w:rPr>
          <w:rFonts w:ascii="Times New Roman" w:hAnsi="Times New Roman" w:cs="Times New Roman"/>
          <w:sz w:val="24"/>
          <w:szCs w:val="24"/>
        </w:rPr>
        <w:t xml:space="preserve"> в ПП и КПП </w:t>
      </w:r>
    </w:p>
    <w:p w:rsidR="00073782" w:rsidRPr="00E95B21" w:rsidRDefault="00073782" w:rsidP="00073782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>Обратный поворот</w:t>
      </w:r>
      <w:proofErr w:type="gramStart"/>
      <w:r w:rsidRPr="00E95B2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73782" w:rsidRPr="00E95B21" w:rsidRDefault="00073782" w:rsidP="00073782">
      <w:pPr>
        <w:pStyle w:val="a3"/>
        <w:numPr>
          <w:ilvl w:val="0"/>
          <w:numId w:val="16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Style w:val="FontStyle43"/>
          <w:sz w:val="24"/>
          <w:szCs w:val="24"/>
          <w:u w:val="single"/>
        </w:rPr>
      </w:pPr>
      <w:r w:rsidRPr="00E95B21">
        <w:rPr>
          <w:rStyle w:val="FontStyle43"/>
          <w:b/>
          <w:sz w:val="24"/>
          <w:szCs w:val="24"/>
          <w:u w:val="single"/>
        </w:rPr>
        <w:t>Тема</w:t>
      </w:r>
      <w:r w:rsidR="00E52B47">
        <w:rPr>
          <w:rStyle w:val="FontStyle43"/>
          <w:b/>
          <w:sz w:val="24"/>
          <w:szCs w:val="24"/>
          <w:u w:val="single"/>
        </w:rPr>
        <w:t xml:space="preserve">. </w:t>
      </w:r>
      <w:r w:rsidRPr="00E95B21">
        <w:rPr>
          <w:rStyle w:val="FontStyle43"/>
          <w:sz w:val="24"/>
          <w:szCs w:val="24"/>
          <w:u w:val="single"/>
        </w:rPr>
        <w:t>Изучение  элементов, движений «</w:t>
      </w:r>
      <w:r w:rsidRPr="00E95B21">
        <w:rPr>
          <w:rStyle w:val="FontStyle43"/>
          <w:sz w:val="24"/>
          <w:szCs w:val="24"/>
          <w:u w:val="single"/>
          <w:lang w:val="en-US"/>
        </w:rPr>
        <w:t>N</w:t>
      </w:r>
      <w:r w:rsidRPr="00E95B21">
        <w:rPr>
          <w:rStyle w:val="FontStyle43"/>
          <w:sz w:val="24"/>
          <w:szCs w:val="24"/>
          <w:u w:val="single"/>
        </w:rPr>
        <w:t xml:space="preserve">», «Е» класса и методики исполнения танца </w:t>
      </w:r>
      <w:proofErr w:type="spellStart"/>
      <w:r w:rsidRPr="00E95B21">
        <w:rPr>
          <w:rStyle w:val="FontStyle43"/>
          <w:sz w:val="24"/>
          <w:szCs w:val="24"/>
          <w:u w:val="single"/>
        </w:rPr>
        <w:t>Джайв</w:t>
      </w:r>
      <w:proofErr w:type="spellEnd"/>
      <w:r w:rsidRPr="00E95B21">
        <w:rPr>
          <w:rStyle w:val="FontStyle43"/>
          <w:sz w:val="24"/>
          <w:szCs w:val="24"/>
          <w:u w:val="single"/>
        </w:rPr>
        <w:t>:</w:t>
      </w:r>
    </w:p>
    <w:p w:rsidR="00073782" w:rsidRPr="00E95B21" w:rsidRDefault="00073782" w:rsidP="00073782">
      <w:pPr>
        <w:pStyle w:val="Style23"/>
        <w:widowControl/>
        <w:spacing w:line="240" w:lineRule="auto"/>
        <w:ind w:firstLine="0"/>
        <w:jc w:val="both"/>
        <w:rPr>
          <w:rStyle w:val="FontStyle43"/>
          <w:rFonts w:eastAsiaTheme="minorEastAsia"/>
          <w:sz w:val="24"/>
          <w:szCs w:val="24"/>
        </w:rPr>
      </w:pPr>
      <w:r w:rsidRPr="00E95B21">
        <w:rPr>
          <w:rStyle w:val="FontStyle43"/>
          <w:rFonts w:eastAsiaTheme="minorEastAsia"/>
          <w:sz w:val="24"/>
          <w:szCs w:val="24"/>
        </w:rPr>
        <w:t>Основной ритм, счёт, музыкальный размер. Особенности работы стопы. Подъем и снижение корпуса. Степень поворота. Положение рук, ног, корпуса, головы в паре. Работа стопы, подъем и снижение корпуса. Практические занятия.</w:t>
      </w:r>
    </w:p>
    <w:p w:rsidR="00073782" w:rsidRPr="00E95B21" w:rsidRDefault="00073782" w:rsidP="00073782">
      <w:pPr>
        <w:widowControl w:val="0"/>
        <w:autoSpaceDE w:val="0"/>
        <w:autoSpaceDN w:val="0"/>
        <w:adjustRightInd w:val="0"/>
        <w:spacing w:after="0" w:line="240" w:lineRule="auto"/>
        <w:rPr>
          <w:rStyle w:val="FontStyle43"/>
          <w:sz w:val="24"/>
          <w:szCs w:val="24"/>
        </w:rPr>
      </w:pPr>
      <w:r w:rsidRPr="00E95B21">
        <w:rPr>
          <w:rStyle w:val="FontStyle43"/>
          <w:sz w:val="24"/>
          <w:szCs w:val="24"/>
        </w:rPr>
        <w:t>Изучение основных элементов и фигур танца:</w:t>
      </w:r>
    </w:p>
    <w:p w:rsidR="00073782" w:rsidRPr="00E95B21" w:rsidRDefault="00073782" w:rsidP="00073782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 xml:space="preserve">Шассе влево, вправо </w:t>
      </w:r>
    </w:p>
    <w:p w:rsidR="00073782" w:rsidRPr="00E95B21" w:rsidRDefault="00073782" w:rsidP="00073782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 xml:space="preserve">Основное движение на месте </w:t>
      </w:r>
    </w:p>
    <w:p w:rsidR="00073782" w:rsidRPr="00E95B21" w:rsidRDefault="00073782" w:rsidP="00073782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5B21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E95B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95B21">
        <w:rPr>
          <w:rFonts w:ascii="Times New Roman" w:hAnsi="Times New Roman" w:cs="Times New Roman"/>
          <w:sz w:val="24"/>
          <w:szCs w:val="24"/>
        </w:rPr>
        <w:t>фолловей</w:t>
      </w:r>
      <w:proofErr w:type="spellEnd"/>
      <w:r w:rsidRPr="00E95B21">
        <w:rPr>
          <w:rFonts w:ascii="Times New Roman" w:hAnsi="Times New Roman" w:cs="Times New Roman"/>
          <w:sz w:val="24"/>
          <w:szCs w:val="24"/>
        </w:rPr>
        <w:t xml:space="preserve"> движение (</w:t>
      </w:r>
      <w:proofErr w:type="spellStart"/>
      <w:r w:rsidRPr="00E95B21">
        <w:rPr>
          <w:rFonts w:ascii="Times New Roman" w:hAnsi="Times New Roman" w:cs="Times New Roman"/>
          <w:sz w:val="24"/>
          <w:szCs w:val="24"/>
        </w:rPr>
        <w:t>Фолловейрокк</w:t>
      </w:r>
      <w:proofErr w:type="spellEnd"/>
      <w:r w:rsidRPr="00E95B2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73782" w:rsidRPr="00E95B21" w:rsidRDefault="00073782" w:rsidP="00073782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5B21">
        <w:rPr>
          <w:rFonts w:ascii="Times New Roman" w:hAnsi="Times New Roman" w:cs="Times New Roman"/>
          <w:sz w:val="24"/>
          <w:szCs w:val="24"/>
        </w:rPr>
        <w:t>Фолловейраскрытие</w:t>
      </w:r>
      <w:proofErr w:type="spellEnd"/>
    </w:p>
    <w:p w:rsidR="00073782" w:rsidRPr="00E95B21" w:rsidRDefault="00073782" w:rsidP="00073782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>Переменаместслеванаправо</w:t>
      </w:r>
    </w:p>
    <w:p w:rsidR="00073782" w:rsidRPr="00E95B21" w:rsidRDefault="00073782" w:rsidP="00073782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>Перемена ме</w:t>
      </w:r>
      <w:proofErr w:type="gramStart"/>
      <w:r w:rsidRPr="00E95B21">
        <w:rPr>
          <w:rFonts w:ascii="Times New Roman" w:hAnsi="Times New Roman" w:cs="Times New Roman"/>
          <w:sz w:val="24"/>
          <w:szCs w:val="24"/>
        </w:rPr>
        <w:t>ст спр</w:t>
      </w:r>
      <w:proofErr w:type="gramEnd"/>
      <w:r w:rsidRPr="00E95B21">
        <w:rPr>
          <w:rFonts w:ascii="Times New Roman" w:hAnsi="Times New Roman" w:cs="Times New Roman"/>
          <w:sz w:val="24"/>
          <w:szCs w:val="24"/>
        </w:rPr>
        <w:t xml:space="preserve">ава налево </w:t>
      </w:r>
    </w:p>
    <w:p w:rsidR="00073782" w:rsidRPr="00E95B21" w:rsidRDefault="00073782" w:rsidP="00073782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Style w:val="FontStyle43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>Смена рук за спиной</w:t>
      </w:r>
    </w:p>
    <w:p w:rsidR="00073782" w:rsidRPr="00E95B21" w:rsidRDefault="00073782" w:rsidP="0007378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782" w:rsidRPr="00E95B21" w:rsidRDefault="00073782" w:rsidP="00073782">
      <w:pPr>
        <w:pStyle w:val="Style21"/>
        <w:widowControl/>
        <w:spacing w:line="240" w:lineRule="auto"/>
        <w:ind w:firstLine="720"/>
        <w:rPr>
          <w:rStyle w:val="FontStyle40"/>
          <w:i/>
          <w:sz w:val="24"/>
          <w:szCs w:val="24"/>
        </w:rPr>
      </w:pPr>
      <w:r w:rsidRPr="00E95B21">
        <w:rPr>
          <w:rStyle w:val="FontStyle43"/>
          <w:rFonts w:eastAsiaTheme="minorEastAsia"/>
          <w:b/>
          <w:i/>
          <w:sz w:val="24"/>
          <w:szCs w:val="24"/>
        </w:rPr>
        <w:t xml:space="preserve">4. </w:t>
      </w:r>
      <w:r w:rsidRPr="00E95B21">
        <w:rPr>
          <w:rStyle w:val="FontStyle40"/>
          <w:i/>
          <w:sz w:val="24"/>
          <w:szCs w:val="24"/>
        </w:rPr>
        <w:t>Музыка и характер танца:</w:t>
      </w:r>
    </w:p>
    <w:p w:rsidR="00073782" w:rsidRPr="00E95B21" w:rsidRDefault="00073782" w:rsidP="00073782">
      <w:pPr>
        <w:pStyle w:val="Style21"/>
        <w:widowControl/>
        <w:spacing w:line="240" w:lineRule="auto"/>
        <w:ind w:firstLine="0"/>
        <w:rPr>
          <w:rStyle w:val="FontStyle43"/>
          <w:rFonts w:eastAsiaTheme="minorEastAsia"/>
          <w:sz w:val="24"/>
          <w:szCs w:val="24"/>
        </w:rPr>
      </w:pPr>
      <w:r w:rsidRPr="00E95B21">
        <w:rPr>
          <w:rStyle w:val="FontStyle43"/>
          <w:rFonts w:eastAsiaTheme="minorEastAsia"/>
          <w:sz w:val="24"/>
          <w:szCs w:val="24"/>
        </w:rPr>
        <w:t>Музыкальный звук, фраза, предложение и тема. Слабые и сильные доли, акценты, такт, ритм. Характер музыки: легато и стаккато. Построение музыкальной пьесы. Зависимость пластики изучаемых танцев от мелодии, ритма и темпа музыки. Музыкальные темы и художественный образ. Музыкальные размеры, темпы и длительность изучаемых танцев.</w:t>
      </w:r>
    </w:p>
    <w:p w:rsidR="00073782" w:rsidRPr="00E95B21" w:rsidRDefault="00073782" w:rsidP="00073782">
      <w:pPr>
        <w:pStyle w:val="Style21"/>
        <w:widowControl/>
        <w:spacing w:line="240" w:lineRule="auto"/>
        <w:ind w:firstLine="0"/>
        <w:rPr>
          <w:rFonts w:eastAsiaTheme="minorEastAsia"/>
        </w:rPr>
      </w:pPr>
    </w:p>
    <w:p w:rsidR="00073782" w:rsidRPr="00E95B21" w:rsidRDefault="00073782" w:rsidP="0007378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5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 </w:t>
      </w:r>
      <w:r w:rsidRPr="00E95B2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Постановочная   деятельность.</w:t>
      </w:r>
    </w:p>
    <w:p w:rsidR="00073782" w:rsidRPr="00E95B21" w:rsidRDefault="00073782" w:rsidP="0007378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Постановка     танцевальных  композиций.</w:t>
      </w:r>
    </w:p>
    <w:p w:rsidR="00073782" w:rsidRPr="00E95B21" w:rsidRDefault="00073782" w:rsidP="0007378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782" w:rsidRPr="00E95B21" w:rsidRDefault="00073782" w:rsidP="00073782">
      <w:pPr>
        <w:widowControl w:val="0"/>
        <w:autoSpaceDE w:val="0"/>
        <w:autoSpaceDN w:val="0"/>
        <w:adjustRightInd w:val="0"/>
        <w:spacing w:after="0" w:line="240" w:lineRule="auto"/>
        <w:ind w:left="51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782" w:rsidRPr="00E95B21" w:rsidRDefault="00073782" w:rsidP="00073782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5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  </w:t>
      </w:r>
      <w:r w:rsidRPr="00E95B2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Концертная    деятельность.</w:t>
      </w:r>
    </w:p>
    <w:p w:rsidR="00073782" w:rsidRPr="00E95B21" w:rsidRDefault="00073782" w:rsidP="00073782">
      <w:pPr>
        <w:widowControl w:val="0"/>
        <w:autoSpaceDE w:val="0"/>
        <w:autoSpaceDN w:val="0"/>
        <w:adjustRightInd w:val="0"/>
        <w:spacing w:after="0" w:line="240" w:lineRule="auto"/>
        <w:ind w:left="51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   традиционного   отчетного   концерта    коллектива   в   конце    учебного    года; </w:t>
      </w:r>
      <w:r w:rsidRPr="00E95B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участие   в    концертах, конкурсах.</w:t>
      </w:r>
    </w:p>
    <w:p w:rsidR="00073782" w:rsidRPr="00E95B21" w:rsidRDefault="00073782" w:rsidP="00073782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</w:p>
    <w:p w:rsidR="00073782" w:rsidRPr="00E95B21" w:rsidRDefault="00073782" w:rsidP="00073782">
      <w:pPr>
        <w:tabs>
          <w:tab w:val="left" w:pos="734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73782" w:rsidRPr="00E95B21" w:rsidRDefault="00073782" w:rsidP="00073782">
      <w:pPr>
        <w:tabs>
          <w:tab w:val="left" w:pos="734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73782" w:rsidRPr="00E95B21" w:rsidRDefault="00073782" w:rsidP="00073782">
      <w:pPr>
        <w:tabs>
          <w:tab w:val="left" w:pos="7340"/>
        </w:tabs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73782" w:rsidRPr="00E95B21" w:rsidRDefault="00073782" w:rsidP="00073782">
      <w:pPr>
        <w:tabs>
          <w:tab w:val="left" w:pos="7340"/>
        </w:tabs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73782" w:rsidRDefault="00073782" w:rsidP="00073782">
      <w:pPr>
        <w:tabs>
          <w:tab w:val="left" w:pos="7340"/>
        </w:tabs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73782" w:rsidRDefault="00073782" w:rsidP="00073782">
      <w:pPr>
        <w:tabs>
          <w:tab w:val="left" w:pos="7340"/>
        </w:tabs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73782" w:rsidRPr="00E95B21" w:rsidRDefault="00073782" w:rsidP="00073782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E95B21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p w:rsidR="00073782" w:rsidRPr="00E95B21" w:rsidRDefault="00073782" w:rsidP="00073782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1011"/>
        <w:gridCol w:w="6259"/>
        <w:gridCol w:w="2085"/>
      </w:tblGrid>
      <w:tr w:rsidR="00073782" w:rsidRPr="00E95B21" w:rsidTr="0007378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782" w:rsidRPr="00E95B21" w:rsidRDefault="00073782" w:rsidP="00073782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B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782" w:rsidRPr="00E95B21" w:rsidRDefault="00073782" w:rsidP="00073782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B2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782" w:rsidRPr="00E95B21" w:rsidRDefault="00073782" w:rsidP="00073782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B2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73782" w:rsidRPr="00E95B21" w:rsidTr="0007378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782" w:rsidRPr="00E95B21" w:rsidRDefault="00073782" w:rsidP="00073782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95B21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782" w:rsidRPr="00E95B21" w:rsidRDefault="00073782" w:rsidP="00073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Вводное  занятие</w:t>
            </w:r>
          </w:p>
          <w:p w:rsidR="00073782" w:rsidRPr="00E95B21" w:rsidRDefault="00073782" w:rsidP="00073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782" w:rsidRPr="00E95B21" w:rsidRDefault="00073782" w:rsidP="00073782">
            <w:pPr>
              <w:pStyle w:val="2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B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3782" w:rsidRPr="00E95B21" w:rsidTr="0007378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782" w:rsidRPr="00E95B21" w:rsidRDefault="00073782" w:rsidP="00073782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95B21">
              <w:rPr>
                <w:rFonts w:ascii="Times New Roman" w:hAnsi="Times New Roman" w:cs="Times New Roman"/>
                <w:sz w:val="24"/>
                <w:szCs w:val="24"/>
              </w:rPr>
              <w:t>3-32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782" w:rsidRPr="00E95B21" w:rsidRDefault="00073782" w:rsidP="00073782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E95B21">
              <w:rPr>
                <w:rStyle w:val="FontStyle43"/>
                <w:rFonts w:eastAsiaTheme="minorEastAsia"/>
                <w:sz w:val="24"/>
                <w:szCs w:val="24"/>
              </w:rPr>
              <w:t>Европейская программа:</w:t>
            </w:r>
          </w:p>
          <w:p w:rsidR="00073782" w:rsidRPr="00E95B21" w:rsidRDefault="00073782" w:rsidP="00073782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E95B21">
              <w:rPr>
                <w:rStyle w:val="FontStyle43"/>
                <w:rFonts w:eastAsiaTheme="minorEastAsia"/>
                <w:sz w:val="24"/>
                <w:szCs w:val="24"/>
              </w:rPr>
              <w:t>Изучение  элементов,</w:t>
            </w:r>
          </w:p>
          <w:p w:rsidR="00073782" w:rsidRPr="00E95B21" w:rsidRDefault="00073782" w:rsidP="00073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B21">
              <w:rPr>
                <w:rStyle w:val="FontStyle43"/>
                <w:sz w:val="24"/>
                <w:szCs w:val="24"/>
              </w:rPr>
              <w:t>движений «</w:t>
            </w:r>
            <w:r w:rsidRPr="00E95B21">
              <w:rPr>
                <w:rStyle w:val="FontStyle43"/>
                <w:sz w:val="24"/>
                <w:szCs w:val="24"/>
                <w:lang w:val="en-US"/>
              </w:rPr>
              <w:t>N</w:t>
            </w:r>
            <w:r w:rsidRPr="00E95B21">
              <w:rPr>
                <w:rStyle w:val="FontStyle43"/>
                <w:sz w:val="24"/>
                <w:szCs w:val="24"/>
              </w:rPr>
              <w:t>», «Е» класса и методики исполнения танца Медленного вальса.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782" w:rsidRPr="00E95B21" w:rsidRDefault="00073782" w:rsidP="00073782">
            <w:pPr>
              <w:pStyle w:val="2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B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73782" w:rsidRPr="00E95B21" w:rsidTr="0007378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782" w:rsidRPr="00E95B21" w:rsidRDefault="00073782" w:rsidP="00073782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95B21">
              <w:rPr>
                <w:rFonts w:ascii="Times New Roman" w:hAnsi="Times New Roman" w:cs="Times New Roman"/>
                <w:sz w:val="24"/>
                <w:szCs w:val="24"/>
              </w:rPr>
              <w:t>33-62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782" w:rsidRPr="00E95B21" w:rsidRDefault="00073782" w:rsidP="00073782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E95B21">
              <w:rPr>
                <w:rStyle w:val="FontStyle43"/>
                <w:rFonts w:eastAsiaTheme="minorEastAsia"/>
                <w:sz w:val="24"/>
                <w:szCs w:val="24"/>
              </w:rPr>
              <w:t>Европейская программа:</w:t>
            </w:r>
          </w:p>
          <w:p w:rsidR="00073782" w:rsidRPr="00E95B21" w:rsidRDefault="00073782" w:rsidP="00073782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E95B21">
              <w:rPr>
                <w:rStyle w:val="FontStyle43"/>
                <w:rFonts w:eastAsiaTheme="minorEastAsia"/>
                <w:sz w:val="24"/>
                <w:szCs w:val="24"/>
              </w:rPr>
              <w:t>Изучение  элементов,</w:t>
            </w:r>
          </w:p>
          <w:p w:rsidR="00073782" w:rsidRPr="00E95B21" w:rsidRDefault="00073782" w:rsidP="00073782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E95B21">
              <w:rPr>
                <w:rStyle w:val="FontStyle43"/>
                <w:rFonts w:eastAsiaTheme="minorEastAsia"/>
                <w:sz w:val="24"/>
                <w:szCs w:val="24"/>
              </w:rPr>
              <w:t xml:space="preserve">движений </w:t>
            </w:r>
            <w:r w:rsidRPr="00E95B21">
              <w:rPr>
                <w:rStyle w:val="FontStyle43"/>
                <w:sz w:val="24"/>
                <w:szCs w:val="24"/>
              </w:rPr>
              <w:t>«</w:t>
            </w:r>
            <w:r w:rsidRPr="00E95B21">
              <w:rPr>
                <w:rStyle w:val="FontStyle43"/>
                <w:sz w:val="24"/>
                <w:szCs w:val="24"/>
                <w:lang w:val="en-US"/>
              </w:rPr>
              <w:t>N</w:t>
            </w:r>
            <w:r w:rsidRPr="00E95B21">
              <w:rPr>
                <w:rStyle w:val="FontStyle43"/>
                <w:sz w:val="24"/>
                <w:szCs w:val="24"/>
              </w:rPr>
              <w:t xml:space="preserve">», «Е» класса </w:t>
            </w:r>
            <w:r w:rsidRPr="00E95B21">
              <w:rPr>
                <w:rStyle w:val="FontStyle43"/>
                <w:rFonts w:eastAsiaTheme="minorEastAsia"/>
                <w:sz w:val="24"/>
                <w:szCs w:val="24"/>
              </w:rPr>
              <w:t xml:space="preserve">и методики исполнения танца </w:t>
            </w:r>
            <w:r w:rsidRPr="00E95B21">
              <w:rPr>
                <w:rStyle w:val="FontStyle43"/>
                <w:sz w:val="24"/>
                <w:szCs w:val="24"/>
              </w:rPr>
              <w:t>Квикстеп</w:t>
            </w:r>
            <w:r w:rsidRPr="00E95B21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782" w:rsidRPr="00E95B21" w:rsidRDefault="00073782" w:rsidP="00073782">
            <w:pPr>
              <w:pStyle w:val="2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B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73782" w:rsidRPr="00E95B21" w:rsidTr="0007378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782" w:rsidRPr="00E95B21" w:rsidRDefault="00073782" w:rsidP="00073782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95B21">
              <w:rPr>
                <w:rFonts w:ascii="Times New Roman" w:hAnsi="Times New Roman" w:cs="Times New Roman"/>
                <w:sz w:val="24"/>
                <w:szCs w:val="24"/>
              </w:rPr>
              <w:t>63-92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782" w:rsidRPr="00E95B21" w:rsidRDefault="00073782" w:rsidP="00073782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E95B21">
              <w:rPr>
                <w:rStyle w:val="FontStyle43"/>
                <w:rFonts w:eastAsiaTheme="minorEastAsia"/>
                <w:sz w:val="24"/>
                <w:szCs w:val="24"/>
              </w:rPr>
              <w:t>Латиноамериканская программа: Изучение  элементов,</w:t>
            </w:r>
          </w:p>
          <w:p w:rsidR="00073782" w:rsidRPr="00E95B21" w:rsidRDefault="00073782" w:rsidP="00073782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E95B21">
              <w:rPr>
                <w:rStyle w:val="FontStyle43"/>
                <w:rFonts w:eastAsiaTheme="minorEastAsia"/>
                <w:sz w:val="24"/>
                <w:szCs w:val="24"/>
              </w:rPr>
              <w:t xml:space="preserve">движений </w:t>
            </w:r>
            <w:r w:rsidRPr="00E95B21">
              <w:rPr>
                <w:rStyle w:val="FontStyle43"/>
                <w:sz w:val="24"/>
                <w:szCs w:val="24"/>
              </w:rPr>
              <w:t>«</w:t>
            </w:r>
            <w:r w:rsidRPr="00E95B21">
              <w:rPr>
                <w:rStyle w:val="FontStyle43"/>
                <w:sz w:val="24"/>
                <w:szCs w:val="24"/>
                <w:lang w:val="en-US"/>
              </w:rPr>
              <w:t>N</w:t>
            </w:r>
            <w:r w:rsidRPr="00E95B21">
              <w:rPr>
                <w:rStyle w:val="FontStyle43"/>
                <w:sz w:val="24"/>
                <w:szCs w:val="24"/>
              </w:rPr>
              <w:t xml:space="preserve">», «Е»  класса </w:t>
            </w:r>
            <w:r w:rsidRPr="00E95B21">
              <w:rPr>
                <w:rStyle w:val="FontStyle43"/>
                <w:rFonts w:eastAsiaTheme="minorEastAsia"/>
                <w:sz w:val="24"/>
                <w:szCs w:val="24"/>
              </w:rPr>
              <w:t>и методики исполнения танца Ча-ча-ча.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782" w:rsidRPr="00E95B21" w:rsidRDefault="00073782" w:rsidP="00073782">
            <w:pPr>
              <w:pStyle w:val="2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B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73782" w:rsidRPr="00E95B21" w:rsidTr="0007378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782" w:rsidRPr="00E95B21" w:rsidRDefault="00073782" w:rsidP="00073782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95B21">
              <w:rPr>
                <w:rFonts w:ascii="Times New Roman" w:hAnsi="Times New Roman" w:cs="Times New Roman"/>
                <w:sz w:val="24"/>
                <w:szCs w:val="24"/>
              </w:rPr>
              <w:t>93-122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782" w:rsidRPr="00E95B21" w:rsidRDefault="00073782" w:rsidP="00073782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E95B21">
              <w:rPr>
                <w:rStyle w:val="FontStyle43"/>
                <w:rFonts w:eastAsiaTheme="minorEastAsia"/>
                <w:sz w:val="24"/>
                <w:szCs w:val="24"/>
              </w:rPr>
              <w:t>Латиноамериканская программа: Изучение усложненных элементов, движений и методики исполнения танца Самба.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782" w:rsidRPr="00E95B21" w:rsidRDefault="00073782" w:rsidP="00073782">
            <w:pPr>
              <w:pStyle w:val="2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B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73782" w:rsidRPr="00E95B21" w:rsidTr="0007378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782" w:rsidRPr="00E95B21" w:rsidRDefault="00073782" w:rsidP="00073782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95B21">
              <w:rPr>
                <w:rFonts w:ascii="Times New Roman" w:hAnsi="Times New Roman" w:cs="Times New Roman"/>
                <w:sz w:val="24"/>
                <w:szCs w:val="24"/>
              </w:rPr>
              <w:t>123-152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782" w:rsidRPr="00E95B21" w:rsidRDefault="00073782" w:rsidP="00073782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E95B21">
              <w:rPr>
                <w:rStyle w:val="FontStyle43"/>
                <w:rFonts w:eastAsiaTheme="minorEastAsia"/>
                <w:sz w:val="24"/>
                <w:szCs w:val="24"/>
              </w:rPr>
              <w:t>Латиноамериканская программа: Изучение  элементов,</w:t>
            </w:r>
          </w:p>
          <w:p w:rsidR="00073782" w:rsidRPr="00E95B21" w:rsidRDefault="00073782" w:rsidP="00073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B21">
              <w:rPr>
                <w:rStyle w:val="FontStyle43"/>
                <w:sz w:val="24"/>
                <w:szCs w:val="24"/>
              </w:rPr>
              <w:t>движений «</w:t>
            </w:r>
            <w:r w:rsidRPr="00E95B21">
              <w:rPr>
                <w:rStyle w:val="FontStyle43"/>
                <w:sz w:val="24"/>
                <w:szCs w:val="24"/>
                <w:lang w:val="en-US"/>
              </w:rPr>
              <w:t>N</w:t>
            </w:r>
            <w:r w:rsidRPr="00E95B21">
              <w:rPr>
                <w:rStyle w:val="FontStyle43"/>
                <w:sz w:val="24"/>
                <w:szCs w:val="24"/>
              </w:rPr>
              <w:t xml:space="preserve">», «Е» класса и методики исполнения танца </w:t>
            </w:r>
            <w:proofErr w:type="spellStart"/>
            <w:r w:rsidRPr="00E95B21">
              <w:rPr>
                <w:rStyle w:val="FontStyle43"/>
                <w:sz w:val="24"/>
                <w:szCs w:val="24"/>
              </w:rPr>
              <w:t>Джайв</w:t>
            </w:r>
            <w:proofErr w:type="spellEnd"/>
            <w:r w:rsidRPr="00E95B21">
              <w:rPr>
                <w:rStyle w:val="FontStyle43"/>
                <w:sz w:val="24"/>
                <w:szCs w:val="24"/>
              </w:rPr>
              <w:t>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782" w:rsidRPr="00E95B21" w:rsidRDefault="00073782" w:rsidP="00073782">
            <w:pPr>
              <w:pStyle w:val="2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B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73782" w:rsidRPr="00E95B21" w:rsidTr="0007378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782" w:rsidRPr="00E95B21" w:rsidRDefault="00073782" w:rsidP="00073782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95B21">
              <w:rPr>
                <w:rFonts w:ascii="Times New Roman" w:hAnsi="Times New Roman" w:cs="Times New Roman"/>
                <w:sz w:val="24"/>
                <w:szCs w:val="24"/>
              </w:rPr>
              <w:t>153-154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782" w:rsidRPr="00E95B21" w:rsidRDefault="00073782" w:rsidP="00073782">
            <w:pPr>
              <w:pStyle w:val="Style10"/>
              <w:spacing w:line="240" w:lineRule="auto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E95B21">
              <w:rPr>
                <w:rStyle w:val="FontStyle43"/>
                <w:rFonts w:eastAsiaTheme="minorEastAsia"/>
                <w:sz w:val="24"/>
                <w:szCs w:val="24"/>
              </w:rPr>
              <w:t>Музыка и характер танцев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782" w:rsidRPr="00E95B21" w:rsidRDefault="00073782" w:rsidP="00073782">
            <w:pPr>
              <w:pStyle w:val="2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B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3782" w:rsidRPr="00E95B21" w:rsidTr="0007378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782" w:rsidRPr="00E95B21" w:rsidRDefault="00073782" w:rsidP="00073782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95B21">
              <w:rPr>
                <w:rFonts w:ascii="Times New Roman" w:hAnsi="Times New Roman" w:cs="Times New Roman"/>
                <w:sz w:val="24"/>
                <w:szCs w:val="24"/>
              </w:rPr>
              <w:t>155-194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782" w:rsidRPr="00E95B21" w:rsidRDefault="00073782" w:rsidP="00073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5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Постановочная  деятельность</w:t>
            </w:r>
          </w:p>
          <w:p w:rsidR="00073782" w:rsidRPr="00E95B21" w:rsidRDefault="00073782" w:rsidP="00073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782" w:rsidRPr="00E95B21" w:rsidRDefault="00073782" w:rsidP="00073782">
            <w:pPr>
              <w:pStyle w:val="2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B2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73782" w:rsidRPr="00E95B21" w:rsidTr="0007378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782" w:rsidRPr="00E95B21" w:rsidRDefault="00073782" w:rsidP="00073782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95B21">
              <w:rPr>
                <w:rFonts w:ascii="Times New Roman" w:hAnsi="Times New Roman" w:cs="Times New Roman"/>
                <w:sz w:val="24"/>
                <w:szCs w:val="24"/>
              </w:rPr>
              <w:t>195-204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782" w:rsidRPr="00E95B21" w:rsidRDefault="00073782" w:rsidP="00073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5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Концертная   деятельность</w:t>
            </w:r>
          </w:p>
          <w:p w:rsidR="00073782" w:rsidRPr="00E95B21" w:rsidRDefault="00073782" w:rsidP="00073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782" w:rsidRPr="00E95B21" w:rsidRDefault="00073782" w:rsidP="00073782">
            <w:pPr>
              <w:pStyle w:val="2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B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3782" w:rsidRPr="00E95B21" w:rsidTr="0007378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782" w:rsidRPr="00E95B21" w:rsidRDefault="00073782" w:rsidP="00073782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782" w:rsidRPr="00E95B21" w:rsidRDefault="00073782" w:rsidP="00073782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E95B21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t>Итого 204 часа</w:t>
            </w:r>
          </w:p>
          <w:p w:rsidR="00073782" w:rsidRPr="00E95B21" w:rsidRDefault="00073782" w:rsidP="00073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782" w:rsidRPr="00E95B21" w:rsidRDefault="00073782" w:rsidP="00073782">
            <w:pPr>
              <w:pStyle w:val="2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782" w:rsidRDefault="00073782" w:rsidP="00073782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</w:p>
    <w:p w:rsidR="00AE7F7E" w:rsidRDefault="00AE7F7E" w:rsidP="00073782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</w:p>
    <w:p w:rsidR="00AE7F7E" w:rsidRDefault="00AE7F7E" w:rsidP="00073782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</w:p>
    <w:p w:rsidR="00AE7F7E" w:rsidRDefault="00AE7F7E" w:rsidP="00073782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</w:p>
    <w:p w:rsidR="00AE7F7E" w:rsidRDefault="00AE7F7E" w:rsidP="00073782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</w:p>
    <w:p w:rsidR="00AE7F7E" w:rsidRDefault="00AE7F7E" w:rsidP="00073782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</w:p>
    <w:p w:rsidR="00AE7F7E" w:rsidRDefault="00AE7F7E" w:rsidP="00073782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</w:p>
    <w:p w:rsidR="00AE7F7E" w:rsidRDefault="00AE7F7E" w:rsidP="00073782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</w:p>
    <w:p w:rsidR="00AE7F7E" w:rsidRDefault="00AE7F7E" w:rsidP="00073782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</w:p>
    <w:p w:rsidR="00AE7F7E" w:rsidRDefault="00AE7F7E" w:rsidP="00073782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</w:p>
    <w:p w:rsidR="00AE7F7E" w:rsidRPr="00E95B21" w:rsidRDefault="00AE7F7E" w:rsidP="00073782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</w:p>
    <w:p w:rsidR="00AE7F7E" w:rsidRDefault="00AE7F7E" w:rsidP="00AE7F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Календарно-тематическое планирование</w:t>
      </w:r>
    </w:p>
    <w:tbl>
      <w:tblPr>
        <w:tblW w:w="1056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1350"/>
        <w:gridCol w:w="3733"/>
        <w:gridCol w:w="1512"/>
        <w:gridCol w:w="1701"/>
        <w:gridCol w:w="2268"/>
      </w:tblGrid>
      <w:tr w:rsidR="00AE7F7E" w:rsidTr="00AE7F7E">
        <w:trPr>
          <w:trHeight w:val="623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занятия</w:t>
            </w:r>
          </w:p>
        </w:tc>
        <w:tc>
          <w:tcPr>
            <w:tcW w:w="3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проведения урока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F7E" w:rsidRDefault="00AE7F7E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AE7F7E" w:rsidTr="00AE7F7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7F7E" w:rsidRDefault="00AE7F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7F7E" w:rsidRDefault="00AE7F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F7E" w:rsidRDefault="00AE7F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F7E" w:rsidTr="00AE7F7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7F7E" w:rsidRDefault="00AE7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Вводное  занятие</w:t>
            </w:r>
          </w:p>
          <w:p w:rsidR="00AE7F7E" w:rsidRDefault="00AE7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tabs>
                <w:tab w:val="left" w:pos="840"/>
              </w:tabs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F7E" w:rsidTr="00AE7F7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7F7E" w:rsidRDefault="00AE7F7E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Европейская программа:</w:t>
            </w:r>
          </w:p>
          <w:p w:rsidR="00AE7F7E" w:rsidRDefault="00AE7F7E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Изучение  элементов,</w:t>
            </w:r>
          </w:p>
          <w:p w:rsidR="00AE7F7E" w:rsidRDefault="00AE7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движений «</w:t>
            </w:r>
            <w:r>
              <w:rPr>
                <w:rStyle w:val="FontStyle43"/>
                <w:sz w:val="24"/>
                <w:szCs w:val="24"/>
                <w:lang w:val="en-US"/>
              </w:rPr>
              <w:t>N</w:t>
            </w:r>
            <w:r>
              <w:rPr>
                <w:rStyle w:val="FontStyle43"/>
                <w:sz w:val="24"/>
                <w:szCs w:val="24"/>
              </w:rPr>
              <w:t>», «Е» класса и методики исполнения танца Медленного вальса.</w:t>
            </w:r>
          </w:p>
          <w:p w:rsidR="00AE7F7E" w:rsidRDefault="00AE7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F7E" w:rsidTr="00AE7F7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7F7E" w:rsidRDefault="00AE7F7E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Медленный вальс</w:t>
            </w:r>
          </w:p>
          <w:p w:rsidR="00AE7F7E" w:rsidRDefault="00AE7F7E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F7E" w:rsidTr="00AE7F7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Музыка и характер танца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F7E" w:rsidTr="00AE7F7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7F7E" w:rsidRDefault="00AE7F7E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Квикстеп</w:t>
            </w:r>
          </w:p>
          <w:p w:rsidR="00AE7F7E" w:rsidRDefault="00AE7F7E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F7E" w:rsidTr="00AE7F7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7F7E" w:rsidRDefault="00AE7F7E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Квикстеп</w:t>
            </w:r>
          </w:p>
          <w:p w:rsidR="00AE7F7E" w:rsidRDefault="00AE7F7E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F7E" w:rsidTr="00AE7F7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7F7E" w:rsidRDefault="00AE7F7E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Музыка и характер танца</w:t>
            </w:r>
          </w:p>
          <w:p w:rsidR="00AE7F7E" w:rsidRDefault="00AE7F7E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F7E" w:rsidTr="00AE7F7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7F7E" w:rsidRDefault="00AE7F7E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Постановочная деятельность</w:t>
            </w:r>
          </w:p>
          <w:p w:rsidR="00AE7F7E" w:rsidRDefault="00AE7F7E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F7E" w:rsidTr="00AE7F7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7F7E" w:rsidRDefault="00AE7F7E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Постановочная деятельность</w:t>
            </w:r>
          </w:p>
          <w:p w:rsidR="00AE7F7E" w:rsidRDefault="00AE7F7E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</w:p>
          <w:p w:rsidR="00AE7F7E" w:rsidRDefault="00AE7F7E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F7E" w:rsidTr="00AE7F7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7F7E" w:rsidRDefault="00AE7F7E">
            <w:pPr>
              <w:pStyle w:val="Style10"/>
              <w:widowControl/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Ча-ча-ча</w:t>
            </w:r>
          </w:p>
          <w:p w:rsidR="00AE7F7E" w:rsidRDefault="00AE7F7E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F7E" w:rsidTr="00AE7F7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7F7E" w:rsidRDefault="00AE7F7E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Музыка и характер танца</w:t>
            </w:r>
          </w:p>
          <w:p w:rsidR="00AE7F7E" w:rsidRDefault="00AE7F7E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F7E" w:rsidTr="00AE7F7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7F7E" w:rsidRDefault="00AE7F7E">
            <w:pPr>
              <w:pStyle w:val="Style10"/>
              <w:widowControl/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Ча-ча-ча</w:t>
            </w:r>
          </w:p>
          <w:p w:rsidR="00AE7F7E" w:rsidRDefault="00AE7F7E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F7E" w:rsidTr="00AE7F7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Музыка и характер танца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F7E" w:rsidTr="00AE7F7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Самба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F7E" w:rsidTr="00AE7F7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Концертная деятельность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F7E" w:rsidTr="00AE7F7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Самба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F7E" w:rsidTr="00AE7F7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proofErr w:type="spellStart"/>
            <w:r>
              <w:rPr>
                <w:rStyle w:val="FontStyle43"/>
                <w:rFonts w:eastAsiaTheme="minorEastAsia"/>
                <w:lang w:eastAsia="en-US"/>
              </w:rPr>
              <w:t>Джайв</w:t>
            </w:r>
            <w:proofErr w:type="spellEnd"/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F7E" w:rsidTr="00AE7F7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proofErr w:type="spellStart"/>
            <w:r>
              <w:rPr>
                <w:rStyle w:val="FontStyle43"/>
                <w:rFonts w:eastAsiaTheme="minorEastAsia"/>
                <w:lang w:eastAsia="en-US"/>
              </w:rPr>
              <w:t>Джайв</w:t>
            </w:r>
            <w:proofErr w:type="spellEnd"/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F7E" w:rsidTr="00AE7F7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Постановочная деятельность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F7E" w:rsidTr="00AE7F7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Постановочная деятельность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F7E" w:rsidTr="00AE7F7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Медленный вальс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F7E" w:rsidTr="00AE7F7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Медленный вальс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F7E" w:rsidTr="00AE7F7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Квикстеп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F7E" w:rsidTr="00AE7F7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47-48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7F7E" w:rsidRDefault="00AE7F7E">
            <w:pPr>
              <w:pStyle w:val="Style10"/>
              <w:widowControl/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Ча-ча-ча</w:t>
            </w:r>
          </w:p>
          <w:p w:rsidR="00AE7F7E" w:rsidRDefault="00AE7F7E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F7E" w:rsidTr="00AE7F7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Квикстеп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F7E" w:rsidTr="00AE7F7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7F7E" w:rsidRDefault="00AE7F7E">
            <w:pPr>
              <w:pStyle w:val="Style10"/>
              <w:widowControl/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Ча-ча-ча</w:t>
            </w:r>
          </w:p>
          <w:p w:rsidR="00AE7F7E" w:rsidRDefault="00AE7F7E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F7E" w:rsidTr="00AE7F7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Самба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F7E" w:rsidTr="00AE7F7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Самба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F7E" w:rsidTr="00AE7F7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proofErr w:type="spellStart"/>
            <w:r>
              <w:rPr>
                <w:rStyle w:val="FontStyle43"/>
                <w:rFonts w:eastAsiaTheme="minorEastAsia"/>
                <w:lang w:eastAsia="en-US"/>
              </w:rPr>
              <w:t>Джайв</w:t>
            </w:r>
            <w:proofErr w:type="spellEnd"/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F7E" w:rsidTr="00AE7F7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Медленный вальс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F7E" w:rsidTr="00AE7F7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61-61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Медленный вальс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F7E" w:rsidTr="00AE7F7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Квикстеп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F7E" w:rsidTr="00AE7F7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Постановочная деятельность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F7E" w:rsidTr="00AE7F7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Постановочная деятельность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F7E" w:rsidTr="00AE7F7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Самба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F7E" w:rsidTr="00AE7F7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Самба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F7E" w:rsidTr="00AE7F7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Музыка и характер танца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F7E" w:rsidTr="00AE7F7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75-76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7F7E" w:rsidRDefault="00AE7F7E">
            <w:pPr>
              <w:pStyle w:val="Style10"/>
              <w:widowControl/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Ча-ча-ча</w:t>
            </w:r>
          </w:p>
          <w:p w:rsidR="00AE7F7E" w:rsidRDefault="00AE7F7E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F7E" w:rsidTr="00AE7F7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77-78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7F7E" w:rsidRDefault="00AE7F7E">
            <w:pPr>
              <w:pStyle w:val="Style10"/>
              <w:widowControl/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Ча-ча-ча</w:t>
            </w:r>
          </w:p>
          <w:p w:rsidR="00AE7F7E" w:rsidRDefault="00AE7F7E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F7E" w:rsidTr="00AE7F7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Медленный вальс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F7E" w:rsidTr="00AE7F7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81-82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Медленный вальс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F7E" w:rsidTr="00AE7F7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83-84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Постановочная деятельность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F7E" w:rsidTr="00AE7F7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Постановочная деятельность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F7E" w:rsidTr="00AE7F7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87-88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Концертная деятельность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F7E" w:rsidTr="00AE7F7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89-90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Квикстеп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F7E" w:rsidTr="00AE7F7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91-92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Квикстеп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F7E" w:rsidTr="00AE7F7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93-94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proofErr w:type="spellStart"/>
            <w:r>
              <w:rPr>
                <w:rStyle w:val="FontStyle43"/>
                <w:rFonts w:eastAsiaTheme="minorEastAsia"/>
                <w:lang w:eastAsia="en-US"/>
              </w:rPr>
              <w:t>Джайв</w:t>
            </w:r>
            <w:proofErr w:type="spellEnd"/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F7E" w:rsidTr="00AE7F7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tabs>
                <w:tab w:val="left" w:pos="42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95-96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Медленный вальс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F7E" w:rsidTr="00AE7F7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97-98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Медленный вальс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F7E" w:rsidTr="00AE7F7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99-100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proofErr w:type="spellStart"/>
            <w:r>
              <w:rPr>
                <w:rStyle w:val="FontStyle43"/>
                <w:rFonts w:eastAsiaTheme="minorEastAsia"/>
                <w:lang w:eastAsia="en-US"/>
              </w:rPr>
              <w:t>Джайв</w:t>
            </w:r>
            <w:proofErr w:type="spellEnd"/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F7E" w:rsidTr="00AE7F7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101-102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Постановочная деятельность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F7E" w:rsidTr="00AE7F7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103-104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Самба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F7E" w:rsidTr="00AE7F7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105-106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Музыка и характер танца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F7E" w:rsidTr="00AE7F7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107-108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7F7E" w:rsidRDefault="00AE7F7E">
            <w:pPr>
              <w:pStyle w:val="Style10"/>
              <w:widowControl/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Ча-ча-ча</w:t>
            </w:r>
          </w:p>
          <w:p w:rsidR="00AE7F7E" w:rsidRDefault="00AE7F7E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F7E" w:rsidTr="00AE7F7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109-110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7F7E" w:rsidRDefault="00AE7F7E">
            <w:pPr>
              <w:pStyle w:val="Style10"/>
              <w:widowControl/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Ча-ча-ча</w:t>
            </w:r>
          </w:p>
          <w:p w:rsidR="00AE7F7E" w:rsidRDefault="00AE7F7E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F7E" w:rsidTr="00AE7F7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111-112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Квикстеп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F7E" w:rsidTr="00AE7F7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113-114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Квикстеп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F7E" w:rsidTr="00AE7F7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115-116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Самба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F7E" w:rsidTr="00AE7F7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117-118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Медленный вальс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F7E" w:rsidTr="00AE7F7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119-120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Постановочная деятельность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F7E" w:rsidTr="00AE7F7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121-122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proofErr w:type="spellStart"/>
            <w:r>
              <w:rPr>
                <w:rStyle w:val="FontStyle43"/>
                <w:rFonts w:eastAsiaTheme="minorEastAsia"/>
                <w:lang w:eastAsia="en-US"/>
              </w:rPr>
              <w:t>Джайв</w:t>
            </w:r>
            <w:proofErr w:type="spellEnd"/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F7E" w:rsidTr="00AE7F7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123-124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proofErr w:type="spellStart"/>
            <w:r>
              <w:rPr>
                <w:rStyle w:val="FontStyle43"/>
                <w:rFonts w:eastAsiaTheme="minorEastAsia"/>
                <w:lang w:eastAsia="en-US"/>
              </w:rPr>
              <w:t>Джайв</w:t>
            </w:r>
            <w:proofErr w:type="spellEnd"/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F7E" w:rsidTr="00AE7F7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125-126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Постановочная деятельность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EA2148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AE7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F7E" w:rsidTr="00AE7F7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127-128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Концертная деятельность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EA2148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AE7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F7E" w:rsidTr="00AE7F7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129-130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Самба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EA2148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AE7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F7E" w:rsidTr="00AE7F7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131-132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Самба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EA2148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AE7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F7E" w:rsidTr="00AE7F7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133-134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Постановочная деятельность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EA2148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AE7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F7E" w:rsidTr="00AE7F7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135-136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Постановочная деятельность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EA2148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AE7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F7E" w:rsidTr="00AE7F7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137-138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Концертная деятельность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EA2148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F7E" w:rsidTr="00AE7F7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139-140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Квикстеп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EA2148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E7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F7E" w:rsidTr="00AE7F7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141-142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Квикстеп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EA2148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E7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F7E" w:rsidTr="00AE7F7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143-144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7F7E" w:rsidRDefault="00AE7F7E">
            <w:pPr>
              <w:pStyle w:val="Style10"/>
              <w:widowControl/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Ча-ча-ча</w:t>
            </w:r>
          </w:p>
          <w:p w:rsidR="00AE7F7E" w:rsidRDefault="00AE7F7E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EA2148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E7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F7E" w:rsidTr="00AE7F7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145-146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7F7E" w:rsidRDefault="00AE7F7E">
            <w:pPr>
              <w:pStyle w:val="Style10"/>
              <w:widowControl/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Ча-ча-ча</w:t>
            </w:r>
          </w:p>
          <w:p w:rsidR="00AE7F7E" w:rsidRDefault="00AE7F7E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EA2148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AE7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F7E" w:rsidTr="00AE7F7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147-148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Медленный вальс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EA2148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AE7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F7E" w:rsidTr="00AE7F7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149-150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Медленный вальс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EA2148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AE7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F7E" w:rsidTr="00AE7F7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151-152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Самба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EA2148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AE7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F7E" w:rsidTr="00AE7F7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153-154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Самба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EA2148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AE7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F7E" w:rsidTr="00AE7F7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155-156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7F7E" w:rsidRDefault="00AE7F7E">
            <w:pPr>
              <w:pStyle w:val="Style10"/>
              <w:widowControl/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Ча-ча-ча</w:t>
            </w:r>
          </w:p>
          <w:p w:rsidR="00AE7F7E" w:rsidRDefault="00AE7F7E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EA2148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F7E" w:rsidTr="00AE7F7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157-158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7F7E" w:rsidRDefault="00AE7F7E">
            <w:pPr>
              <w:pStyle w:val="Style10"/>
              <w:widowControl/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Ча-ча-ча</w:t>
            </w:r>
          </w:p>
          <w:p w:rsidR="00AE7F7E" w:rsidRDefault="00AE7F7E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EA2148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E7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F7E" w:rsidTr="00AE7F7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159-160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Самба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EA2148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E7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F7E" w:rsidTr="00AE7F7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161-162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Квикстеп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EA2148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E7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F7E" w:rsidTr="00AE7F7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163-164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Квикстеп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EA2148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AE7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F7E" w:rsidTr="00AE7F7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165-166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Медленный вальс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EA2148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AE7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F7E" w:rsidTr="00AE7F7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167-168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Медленный вальс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EA2148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AE7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F7E" w:rsidTr="00AE7F7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169-170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proofErr w:type="spellStart"/>
            <w:r>
              <w:rPr>
                <w:rStyle w:val="FontStyle43"/>
                <w:rFonts w:eastAsiaTheme="minorEastAsia"/>
                <w:lang w:eastAsia="en-US"/>
              </w:rPr>
              <w:t>Джайв</w:t>
            </w:r>
            <w:proofErr w:type="spellEnd"/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EA2148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AE7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F7E" w:rsidTr="00AE7F7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proofErr w:type="spellStart"/>
            <w:r>
              <w:rPr>
                <w:rStyle w:val="FontStyle43"/>
                <w:rFonts w:eastAsiaTheme="minorEastAsia"/>
                <w:lang w:eastAsia="en-US"/>
              </w:rPr>
              <w:lastRenderedPageBreak/>
              <w:t>Джайв</w:t>
            </w:r>
            <w:proofErr w:type="spellEnd"/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EA2148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AE7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F7E" w:rsidTr="00AE7F7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173-174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Постановочная деятельность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EA2148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AE7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F7E" w:rsidTr="00AE7F7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175-176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proofErr w:type="spellStart"/>
            <w:r>
              <w:rPr>
                <w:rStyle w:val="FontStyle43"/>
                <w:rFonts w:eastAsiaTheme="minorEastAsia"/>
                <w:lang w:eastAsia="en-US"/>
              </w:rPr>
              <w:t>Джайв</w:t>
            </w:r>
            <w:proofErr w:type="spellEnd"/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EA2148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AE7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F7E" w:rsidTr="00AE7F7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177-178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Постановочная деятельность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EA2148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AE7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F7E" w:rsidTr="00AE7F7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179-180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Концертная деятельность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EA2148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AE7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F7E" w:rsidTr="00AE7F7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lastRenderedPageBreak/>
              <w:t>Квикстеп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EA2148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E7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F7E" w:rsidTr="00AE7F7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183-184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proofErr w:type="spellStart"/>
            <w:r>
              <w:rPr>
                <w:rStyle w:val="FontStyle43"/>
                <w:rFonts w:eastAsiaTheme="minorEastAsia"/>
                <w:lang w:eastAsia="en-US"/>
              </w:rPr>
              <w:t>Джайв</w:t>
            </w:r>
            <w:proofErr w:type="spellEnd"/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EA2148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E7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F7E" w:rsidTr="00AE7F7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185-186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proofErr w:type="spellStart"/>
            <w:r>
              <w:rPr>
                <w:rStyle w:val="FontStyle43"/>
                <w:rFonts w:eastAsiaTheme="minorEastAsia"/>
                <w:lang w:eastAsia="en-US"/>
              </w:rPr>
              <w:t>Джайв</w:t>
            </w:r>
            <w:proofErr w:type="spellEnd"/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EA2148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E7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F7E" w:rsidTr="00AE7F7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187-188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Квикстеп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EA2148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AE7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F7E" w:rsidTr="00AE7F7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189-190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7F7E" w:rsidRDefault="00AE7F7E">
            <w:pPr>
              <w:pStyle w:val="Style10"/>
              <w:widowControl/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Ча-ча-ча</w:t>
            </w:r>
          </w:p>
          <w:p w:rsidR="00AE7F7E" w:rsidRDefault="00AE7F7E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EA2148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AE7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F7E" w:rsidTr="00AE7F7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191-192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7F7E" w:rsidRDefault="00AE7F7E">
            <w:pPr>
              <w:pStyle w:val="Style10"/>
              <w:widowControl/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Ча-ча-ча</w:t>
            </w:r>
          </w:p>
          <w:p w:rsidR="00AE7F7E" w:rsidRDefault="00AE7F7E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EA2148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AE7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F7E" w:rsidTr="00AE7F7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193-194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Самба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EA2148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AE7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F7E" w:rsidTr="00AE7F7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195-196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7F7E" w:rsidRDefault="00AE7F7E">
            <w:pPr>
              <w:pStyle w:val="Style10"/>
              <w:widowControl/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Ча-ча-ча</w:t>
            </w:r>
          </w:p>
          <w:p w:rsidR="00AE7F7E" w:rsidRDefault="00AE7F7E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EA2148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AE7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F7E" w:rsidTr="00AE7F7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197-198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r>
              <w:rPr>
                <w:rStyle w:val="FontStyle43"/>
                <w:rFonts w:eastAsiaTheme="minorEastAsia"/>
                <w:lang w:eastAsia="en-US"/>
              </w:rPr>
              <w:t>Самба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EA2148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AE7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F7E" w:rsidTr="00AE7F7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199-200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proofErr w:type="spellStart"/>
            <w:r>
              <w:rPr>
                <w:rStyle w:val="FontStyle43"/>
                <w:rFonts w:eastAsiaTheme="minorEastAsia"/>
                <w:lang w:eastAsia="en-US"/>
              </w:rPr>
              <w:t>Джайв</w:t>
            </w:r>
            <w:proofErr w:type="spellEnd"/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EA2148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AE7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F7E" w:rsidTr="00AE7F7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201-202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proofErr w:type="spellStart"/>
            <w:r>
              <w:rPr>
                <w:rStyle w:val="FontStyle43"/>
                <w:rFonts w:eastAsiaTheme="minorEastAsia"/>
                <w:lang w:eastAsia="en-US"/>
              </w:rPr>
              <w:t>Джайв</w:t>
            </w:r>
            <w:proofErr w:type="spellEnd"/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EA2148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AE7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F7E" w:rsidTr="00AE7F7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tabs>
                <w:tab w:val="left" w:pos="4200"/>
              </w:tabs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203-204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AE7F7E">
            <w:pPr>
              <w:pStyle w:val="Style10"/>
              <w:widowControl/>
              <w:spacing w:line="240" w:lineRule="auto"/>
              <w:jc w:val="both"/>
              <w:rPr>
                <w:rStyle w:val="FontStyle43"/>
                <w:rFonts w:eastAsiaTheme="minorEastAsia"/>
                <w:lang w:eastAsia="en-US"/>
              </w:rPr>
            </w:pPr>
            <w:proofErr w:type="spellStart"/>
            <w:r>
              <w:rPr>
                <w:rStyle w:val="FontStyle43"/>
                <w:rFonts w:eastAsiaTheme="minorEastAsia"/>
                <w:lang w:eastAsia="en-US"/>
              </w:rPr>
              <w:t>Джайв</w:t>
            </w:r>
            <w:proofErr w:type="spellEnd"/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F7E" w:rsidRDefault="00275E2B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AE7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7E" w:rsidRDefault="00AE7F7E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E7F7E" w:rsidRDefault="00AE7F7E" w:rsidP="00AE7F7E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782" w:rsidRPr="00E95B21" w:rsidRDefault="00073782" w:rsidP="00073782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</w:p>
    <w:p w:rsidR="00073782" w:rsidRPr="00E95B21" w:rsidRDefault="00073782" w:rsidP="00073782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</w:p>
    <w:p w:rsidR="00073782" w:rsidRPr="00E95B21" w:rsidRDefault="00073782" w:rsidP="00073782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</w:p>
    <w:p w:rsidR="00073782" w:rsidRPr="00E95B21" w:rsidRDefault="00073782" w:rsidP="00073782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782" w:rsidRPr="00E95B21" w:rsidRDefault="00073782" w:rsidP="00073782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782" w:rsidRDefault="00073782" w:rsidP="00073782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782" w:rsidRDefault="00073782" w:rsidP="00073782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782" w:rsidRDefault="00073782" w:rsidP="00073782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782" w:rsidRDefault="00073782" w:rsidP="00073782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782" w:rsidRDefault="00073782" w:rsidP="00073782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782" w:rsidRDefault="00073782" w:rsidP="00073782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782" w:rsidRDefault="00073782" w:rsidP="00073782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782" w:rsidRDefault="00073782" w:rsidP="00073782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782" w:rsidRDefault="00073782" w:rsidP="00073782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782" w:rsidRDefault="00073782" w:rsidP="00073782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782" w:rsidRDefault="00073782" w:rsidP="00073782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782" w:rsidRDefault="00073782" w:rsidP="00073782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782" w:rsidRDefault="00073782" w:rsidP="00073782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782" w:rsidRDefault="00073782" w:rsidP="00073782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782" w:rsidRDefault="00073782" w:rsidP="00073782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782" w:rsidRDefault="00073782" w:rsidP="00073782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782" w:rsidRDefault="00073782" w:rsidP="00073782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782" w:rsidRDefault="00073782" w:rsidP="00073782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782" w:rsidRDefault="00073782" w:rsidP="00073782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AC8" w:rsidRDefault="00CF3AC8" w:rsidP="00275E2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73782" w:rsidRPr="00E95B21" w:rsidRDefault="00073782" w:rsidP="00073782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782" w:rsidRPr="00E95B21" w:rsidRDefault="00073782" w:rsidP="00073782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B21">
        <w:rPr>
          <w:rFonts w:ascii="Times New Roman" w:hAnsi="Times New Roman" w:cs="Times New Roman"/>
          <w:b/>
          <w:sz w:val="24"/>
          <w:szCs w:val="24"/>
        </w:rPr>
        <w:t xml:space="preserve">ОПИСАНИЕ </w:t>
      </w:r>
      <w:proofErr w:type="gramStart"/>
      <w:r w:rsidRPr="00E95B21">
        <w:rPr>
          <w:rFonts w:ascii="Times New Roman" w:hAnsi="Times New Roman" w:cs="Times New Roman"/>
          <w:b/>
          <w:sz w:val="24"/>
          <w:szCs w:val="24"/>
        </w:rPr>
        <w:t>СИСТЕМЫ ОЦЕНКИ РЕЗУЛЬТАТОВ ОСВОЕНИЯ ПРОГРАММЫ</w:t>
      </w:r>
      <w:proofErr w:type="gramEnd"/>
    </w:p>
    <w:p w:rsidR="00073782" w:rsidRPr="00E95B21" w:rsidRDefault="00073782" w:rsidP="00073782">
      <w:pPr>
        <w:pStyle w:val="Style33"/>
        <w:widowControl/>
        <w:tabs>
          <w:tab w:val="left" w:pos="1426"/>
        </w:tabs>
        <w:rPr>
          <w:rStyle w:val="FontStyle41"/>
          <w:b/>
          <w:sz w:val="24"/>
          <w:szCs w:val="24"/>
        </w:rPr>
      </w:pPr>
      <w:r w:rsidRPr="00E95B21">
        <w:rPr>
          <w:rStyle w:val="FontStyle41"/>
          <w:b/>
          <w:sz w:val="24"/>
          <w:szCs w:val="24"/>
        </w:rPr>
        <w:t>Формы аттестации / контроля</w:t>
      </w:r>
    </w:p>
    <w:p w:rsidR="00073782" w:rsidRPr="00E95B21" w:rsidRDefault="00073782" w:rsidP="00073782">
      <w:pPr>
        <w:pStyle w:val="Style33"/>
        <w:widowControl/>
        <w:numPr>
          <w:ilvl w:val="0"/>
          <w:numId w:val="33"/>
        </w:numPr>
        <w:tabs>
          <w:tab w:val="left" w:pos="709"/>
        </w:tabs>
        <w:jc w:val="both"/>
        <w:rPr>
          <w:rStyle w:val="FontStyle41"/>
          <w:sz w:val="24"/>
          <w:szCs w:val="24"/>
        </w:rPr>
      </w:pPr>
      <w:r w:rsidRPr="00E95B21">
        <w:rPr>
          <w:rStyle w:val="FontStyle41"/>
          <w:sz w:val="24"/>
          <w:szCs w:val="24"/>
        </w:rPr>
        <w:t xml:space="preserve">Проверка теоретических знаний </w:t>
      </w:r>
    </w:p>
    <w:p w:rsidR="00073782" w:rsidRPr="00E95B21" w:rsidRDefault="00073782" w:rsidP="00073782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>Открытые уроки для родителей.</w:t>
      </w:r>
    </w:p>
    <w:p w:rsidR="00073782" w:rsidRPr="00E95B21" w:rsidRDefault="00073782" w:rsidP="00073782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>Отчетный концерт в конце года.</w:t>
      </w:r>
    </w:p>
    <w:p w:rsidR="00073782" w:rsidRPr="00E95B21" w:rsidRDefault="00073782" w:rsidP="00073782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>Выступления на различных школьных концертах.</w:t>
      </w:r>
    </w:p>
    <w:p w:rsidR="00073782" w:rsidRPr="00E95B21" w:rsidRDefault="00073782" w:rsidP="00073782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>Участие в танцевальных  конкурсах.</w:t>
      </w:r>
    </w:p>
    <w:p w:rsidR="00073782" w:rsidRPr="00E95B21" w:rsidRDefault="00073782" w:rsidP="00073782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>Зачетное практическое занятие.</w:t>
      </w:r>
    </w:p>
    <w:p w:rsidR="00073782" w:rsidRPr="00E95B21" w:rsidRDefault="00073782" w:rsidP="000737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 xml:space="preserve">Эффективность занятий оценивается педагогом в соответствии с учебной программой, исходя из того, освоил ли ученик за учебный год все то, что должен был освоить. В повседневных занятиях самостоятельная отработка учениками танцевальных движений позволяет педагогу оценить, насколько понятен учебный материал, внести соответствующие изменения. </w:t>
      </w:r>
      <w:r w:rsidRPr="00E95B21">
        <w:rPr>
          <w:rFonts w:ascii="Times New Roman" w:hAnsi="Times New Roman" w:cs="Times New Roman"/>
          <w:sz w:val="24"/>
          <w:szCs w:val="24"/>
        </w:rPr>
        <w:br/>
        <w:t xml:space="preserve">Важным параметром успешного обучения является устойчивый интерес к занятиям, который проявляется в регулярном посещении занятий каждым учеником, стабильном составе групп. Эти показатели постоянно анализируются педагогом и позволяют ему корректировать свою работу. </w:t>
      </w:r>
      <w:r w:rsidRPr="00E95B21">
        <w:rPr>
          <w:rFonts w:ascii="Times New Roman" w:hAnsi="Times New Roman" w:cs="Times New Roman"/>
          <w:sz w:val="24"/>
          <w:szCs w:val="24"/>
        </w:rPr>
        <w:br/>
        <w:t>В конечном итоге, успех обучения характеризуется участием ребят в концертах,  просмотрах, открытых уроках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95B21">
        <w:rPr>
          <w:rFonts w:ascii="Times New Roman" w:hAnsi="Times New Roman" w:cs="Times New Roman"/>
          <w:sz w:val="24"/>
          <w:szCs w:val="24"/>
        </w:rPr>
        <w:t xml:space="preserve"> где они могут показать уровень </w:t>
      </w:r>
      <w:proofErr w:type="spellStart"/>
      <w:r w:rsidRPr="00E95B21">
        <w:rPr>
          <w:rFonts w:ascii="Times New Roman" w:hAnsi="Times New Roman" w:cs="Times New Roman"/>
          <w:sz w:val="24"/>
          <w:szCs w:val="24"/>
        </w:rPr>
        <w:t>профессиональнойобученности</w:t>
      </w:r>
      <w:proofErr w:type="spellEnd"/>
      <w:r w:rsidRPr="00E95B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3782" w:rsidRPr="00E95B21" w:rsidRDefault="00073782" w:rsidP="00073782">
      <w:pPr>
        <w:pStyle w:val="3"/>
        <w:tabs>
          <w:tab w:val="clear" w:pos="532"/>
        </w:tabs>
        <w:spacing w:line="240" w:lineRule="auto"/>
        <w:ind w:firstLine="567"/>
      </w:pPr>
    </w:p>
    <w:p w:rsidR="00073782" w:rsidRPr="00E95B21" w:rsidRDefault="00073782" w:rsidP="000737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3782" w:rsidRPr="00E95B21" w:rsidRDefault="00073782" w:rsidP="0007378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B21">
        <w:rPr>
          <w:rFonts w:ascii="Times New Roman" w:hAnsi="Times New Roman" w:cs="Times New Roman"/>
          <w:b/>
          <w:sz w:val="24"/>
          <w:szCs w:val="24"/>
        </w:rPr>
        <w:t>СПИСОК УЧЕБНОЙ И МЕТОДИЧЕСКОЙ ЛИТЕРАТУРЫ</w:t>
      </w:r>
    </w:p>
    <w:p w:rsidR="00073782" w:rsidRPr="00E95B21" w:rsidRDefault="00073782" w:rsidP="0007378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95B21">
        <w:rPr>
          <w:rFonts w:ascii="Times New Roman" w:hAnsi="Times New Roman" w:cs="Times New Roman"/>
          <w:b/>
          <w:sz w:val="24"/>
          <w:szCs w:val="24"/>
        </w:rPr>
        <w:t>Литература для педагога:</w:t>
      </w:r>
    </w:p>
    <w:p w:rsidR="00073782" w:rsidRPr="00E95B21" w:rsidRDefault="00073782" w:rsidP="00073782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>Барышникова Т. Азбука хореографии.  М., «</w:t>
      </w:r>
      <w:proofErr w:type="spellStart"/>
      <w:r w:rsidRPr="00E95B21">
        <w:rPr>
          <w:rFonts w:ascii="Times New Roman" w:hAnsi="Times New Roman" w:cs="Times New Roman"/>
          <w:sz w:val="24"/>
          <w:szCs w:val="24"/>
        </w:rPr>
        <w:t>Рольф</w:t>
      </w:r>
      <w:proofErr w:type="spellEnd"/>
      <w:r w:rsidRPr="00E95B21">
        <w:rPr>
          <w:rFonts w:ascii="Times New Roman" w:hAnsi="Times New Roman" w:cs="Times New Roman"/>
          <w:sz w:val="24"/>
          <w:szCs w:val="24"/>
        </w:rPr>
        <w:t>», 2001</w:t>
      </w:r>
    </w:p>
    <w:p w:rsidR="00073782" w:rsidRPr="00E95B21" w:rsidRDefault="00073782" w:rsidP="00073782">
      <w:pPr>
        <w:pStyle w:val="a3"/>
        <w:numPr>
          <w:ilvl w:val="0"/>
          <w:numId w:val="8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>Воробьев А.П. Спортивные игры. М., Просвещение. 1973</w:t>
      </w:r>
    </w:p>
    <w:p w:rsidR="00073782" w:rsidRPr="00E95B21" w:rsidRDefault="00073782" w:rsidP="00073782">
      <w:pPr>
        <w:numPr>
          <w:ilvl w:val="0"/>
          <w:numId w:val="8"/>
        </w:numPr>
        <w:tabs>
          <w:tab w:val="num" w:pos="64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 xml:space="preserve">Гай </w:t>
      </w:r>
      <w:proofErr w:type="spellStart"/>
      <w:r w:rsidRPr="00E95B21">
        <w:rPr>
          <w:rFonts w:ascii="Times New Roman" w:hAnsi="Times New Roman" w:cs="Times New Roman"/>
          <w:sz w:val="24"/>
          <w:szCs w:val="24"/>
        </w:rPr>
        <w:t>Ховард</w:t>
      </w:r>
      <w:proofErr w:type="spellEnd"/>
      <w:r w:rsidRPr="00E95B21">
        <w:rPr>
          <w:rFonts w:ascii="Times New Roman" w:hAnsi="Times New Roman" w:cs="Times New Roman"/>
          <w:sz w:val="24"/>
          <w:szCs w:val="24"/>
        </w:rPr>
        <w:t xml:space="preserve">. Техника исполнения европейских танцев. М., </w:t>
      </w:r>
      <w:proofErr w:type="spellStart"/>
      <w:r w:rsidRPr="00E95B21">
        <w:rPr>
          <w:rFonts w:ascii="Times New Roman" w:hAnsi="Times New Roman" w:cs="Times New Roman"/>
          <w:sz w:val="24"/>
          <w:szCs w:val="24"/>
        </w:rPr>
        <w:t>Артис</w:t>
      </w:r>
      <w:proofErr w:type="spellEnd"/>
      <w:r w:rsidRPr="00E95B21">
        <w:rPr>
          <w:rFonts w:ascii="Times New Roman" w:hAnsi="Times New Roman" w:cs="Times New Roman"/>
          <w:sz w:val="24"/>
          <w:szCs w:val="24"/>
        </w:rPr>
        <w:t>, 2003</w:t>
      </w:r>
    </w:p>
    <w:p w:rsidR="00073782" w:rsidRPr="00E95B21" w:rsidRDefault="00073782" w:rsidP="00073782">
      <w:pPr>
        <w:numPr>
          <w:ilvl w:val="0"/>
          <w:numId w:val="8"/>
        </w:numPr>
        <w:tabs>
          <w:tab w:val="num" w:pos="64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>Громов Ю. Основы подготовки специалистов-хореографов: учебное пособие. – СПб: Типография Наука, 2006</w:t>
      </w:r>
    </w:p>
    <w:p w:rsidR="00073782" w:rsidRPr="00E95B21" w:rsidRDefault="00073782" w:rsidP="00073782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>Иванникова О.В. Латиноамериканские танцы. Румба, ча-ча-ча.  - Донецк: «</w:t>
      </w:r>
      <w:proofErr w:type="spellStart"/>
      <w:r w:rsidRPr="00E95B21">
        <w:rPr>
          <w:rFonts w:ascii="Times New Roman" w:hAnsi="Times New Roman" w:cs="Times New Roman"/>
          <w:sz w:val="24"/>
          <w:szCs w:val="24"/>
        </w:rPr>
        <w:t>Аст</w:t>
      </w:r>
      <w:proofErr w:type="spellEnd"/>
      <w:r w:rsidRPr="00E95B21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E95B21">
        <w:rPr>
          <w:rFonts w:ascii="Times New Roman" w:hAnsi="Times New Roman" w:cs="Times New Roman"/>
          <w:sz w:val="24"/>
          <w:szCs w:val="24"/>
        </w:rPr>
        <w:t>Сталкер</w:t>
      </w:r>
      <w:proofErr w:type="spellEnd"/>
      <w:r w:rsidRPr="00E95B21">
        <w:rPr>
          <w:rFonts w:ascii="Times New Roman" w:hAnsi="Times New Roman" w:cs="Times New Roman"/>
          <w:sz w:val="24"/>
          <w:szCs w:val="24"/>
        </w:rPr>
        <w:t>», 2005</w:t>
      </w:r>
    </w:p>
    <w:p w:rsidR="00073782" w:rsidRPr="00E95B21" w:rsidRDefault="00073782" w:rsidP="00073782">
      <w:pPr>
        <w:numPr>
          <w:ilvl w:val="0"/>
          <w:numId w:val="8"/>
        </w:numPr>
        <w:tabs>
          <w:tab w:val="num" w:pos="64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>Кох И. Основы сценического движения. – Л., 1970</w:t>
      </w:r>
    </w:p>
    <w:p w:rsidR="00073782" w:rsidRPr="00E95B21" w:rsidRDefault="00073782" w:rsidP="00073782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5B21">
        <w:rPr>
          <w:rFonts w:ascii="Times New Roman" w:hAnsi="Times New Roman" w:cs="Times New Roman"/>
          <w:sz w:val="24"/>
          <w:szCs w:val="24"/>
        </w:rPr>
        <w:t>Летягова</w:t>
      </w:r>
      <w:proofErr w:type="spellEnd"/>
      <w:r w:rsidRPr="00E95B21">
        <w:rPr>
          <w:rFonts w:ascii="Times New Roman" w:hAnsi="Times New Roman" w:cs="Times New Roman"/>
          <w:sz w:val="24"/>
          <w:szCs w:val="24"/>
        </w:rPr>
        <w:t xml:space="preserve"> Т.В., Романова Н.Н., </w:t>
      </w:r>
      <w:proofErr w:type="spellStart"/>
      <w:r w:rsidRPr="00E95B21">
        <w:rPr>
          <w:rFonts w:ascii="Times New Roman" w:hAnsi="Times New Roman" w:cs="Times New Roman"/>
          <w:sz w:val="24"/>
          <w:szCs w:val="24"/>
        </w:rPr>
        <w:t>Филлипов</w:t>
      </w:r>
      <w:proofErr w:type="spellEnd"/>
      <w:r w:rsidRPr="00E95B21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E95B21">
        <w:rPr>
          <w:rFonts w:ascii="Times New Roman" w:hAnsi="Times New Roman" w:cs="Times New Roman"/>
          <w:sz w:val="24"/>
          <w:szCs w:val="24"/>
        </w:rPr>
        <w:t>Шетэля</w:t>
      </w:r>
      <w:proofErr w:type="spellEnd"/>
      <w:r w:rsidRPr="00E95B21">
        <w:rPr>
          <w:rFonts w:ascii="Times New Roman" w:hAnsi="Times New Roman" w:cs="Times New Roman"/>
          <w:sz w:val="24"/>
          <w:szCs w:val="24"/>
        </w:rPr>
        <w:t xml:space="preserve"> В.М., Краткий словарь танцев.  Под ред. </w:t>
      </w:r>
      <w:proofErr w:type="spellStart"/>
      <w:r w:rsidRPr="00E95B21">
        <w:rPr>
          <w:rFonts w:ascii="Times New Roman" w:hAnsi="Times New Roman" w:cs="Times New Roman"/>
          <w:sz w:val="24"/>
          <w:szCs w:val="24"/>
        </w:rPr>
        <w:t>Филлипова</w:t>
      </w:r>
      <w:proofErr w:type="spellEnd"/>
      <w:r w:rsidRPr="00E95B21">
        <w:rPr>
          <w:rFonts w:ascii="Times New Roman" w:hAnsi="Times New Roman" w:cs="Times New Roman"/>
          <w:sz w:val="24"/>
          <w:szCs w:val="24"/>
        </w:rPr>
        <w:t xml:space="preserve">  А.В. - М., </w:t>
      </w:r>
      <w:proofErr w:type="spellStart"/>
      <w:r w:rsidRPr="00E95B21">
        <w:rPr>
          <w:rFonts w:ascii="Times New Roman" w:hAnsi="Times New Roman" w:cs="Times New Roman"/>
          <w:sz w:val="24"/>
          <w:szCs w:val="24"/>
        </w:rPr>
        <w:t>Филинта</w:t>
      </w:r>
      <w:proofErr w:type="spellEnd"/>
      <w:r w:rsidRPr="00E95B21">
        <w:rPr>
          <w:rFonts w:ascii="Times New Roman" w:hAnsi="Times New Roman" w:cs="Times New Roman"/>
          <w:sz w:val="24"/>
          <w:szCs w:val="24"/>
        </w:rPr>
        <w:t>: Наука, 2006</w:t>
      </w:r>
    </w:p>
    <w:p w:rsidR="00073782" w:rsidRPr="00E95B21" w:rsidRDefault="00073782" w:rsidP="00073782">
      <w:pPr>
        <w:numPr>
          <w:ilvl w:val="0"/>
          <w:numId w:val="8"/>
        </w:numPr>
        <w:tabs>
          <w:tab w:val="num" w:pos="567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5B21">
        <w:rPr>
          <w:rFonts w:ascii="Times New Roman" w:hAnsi="Times New Roman" w:cs="Times New Roman"/>
          <w:sz w:val="24"/>
          <w:szCs w:val="24"/>
        </w:rPr>
        <w:t>Мур</w:t>
      </w:r>
      <w:proofErr w:type="spellEnd"/>
      <w:r w:rsidRPr="00E95B21">
        <w:rPr>
          <w:rFonts w:ascii="Times New Roman" w:hAnsi="Times New Roman" w:cs="Times New Roman"/>
          <w:sz w:val="24"/>
          <w:szCs w:val="24"/>
        </w:rPr>
        <w:t xml:space="preserve"> Алекс. Пересмотренная техника европейских танцев. – СПб, 1993</w:t>
      </w:r>
    </w:p>
    <w:p w:rsidR="00073782" w:rsidRPr="00E95B21" w:rsidRDefault="00073782" w:rsidP="00073782">
      <w:pPr>
        <w:numPr>
          <w:ilvl w:val="0"/>
          <w:numId w:val="8"/>
        </w:numPr>
        <w:tabs>
          <w:tab w:val="num" w:pos="644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>Основы подготовки специалистов-хореографов: учебное пособие/ Ю. Громов. – СПб: Типография Наука, 2006</w:t>
      </w:r>
    </w:p>
    <w:p w:rsidR="00073782" w:rsidRPr="00E95B21" w:rsidRDefault="00073782" w:rsidP="00073782">
      <w:pPr>
        <w:numPr>
          <w:ilvl w:val="0"/>
          <w:numId w:val="8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5B21">
        <w:rPr>
          <w:rFonts w:ascii="Times New Roman" w:hAnsi="Times New Roman" w:cs="Times New Roman"/>
          <w:sz w:val="24"/>
          <w:szCs w:val="24"/>
        </w:rPr>
        <w:t>Раздрокина</w:t>
      </w:r>
      <w:proofErr w:type="spellEnd"/>
      <w:r w:rsidRPr="00E95B21">
        <w:rPr>
          <w:rFonts w:ascii="Times New Roman" w:hAnsi="Times New Roman" w:cs="Times New Roman"/>
          <w:sz w:val="24"/>
          <w:szCs w:val="24"/>
        </w:rPr>
        <w:t xml:space="preserve"> Л. Танцуйте на здоровье. Танцевально-игровые тренинги. – Ростов-на-Дону, «Феникс», 2007  </w:t>
      </w:r>
    </w:p>
    <w:p w:rsidR="00073782" w:rsidRPr="00E95B21" w:rsidRDefault="00073782" w:rsidP="00073782">
      <w:pPr>
        <w:numPr>
          <w:ilvl w:val="0"/>
          <w:numId w:val="8"/>
        </w:numPr>
        <w:tabs>
          <w:tab w:val="num" w:pos="64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5B21">
        <w:rPr>
          <w:rFonts w:ascii="Times New Roman" w:hAnsi="Times New Roman" w:cs="Times New Roman"/>
          <w:sz w:val="24"/>
          <w:szCs w:val="24"/>
        </w:rPr>
        <w:t>РубштейнН</w:t>
      </w:r>
      <w:proofErr w:type="spellEnd"/>
      <w:r w:rsidRPr="00E95B21">
        <w:rPr>
          <w:rFonts w:ascii="Times New Roman" w:hAnsi="Times New Roman" w:cs="Times New Roman"/>
          <w:sz w:val="24"/>
          <w:szCs w:val="24"/>
        </w:rPr>
        <w:t>.  Что нужно знать, чтобы стать первым. Тренер.  - М. 2007</w:t>
      </w:r>
    </w:p>
    <w:p w:rsidR="00073782" w:rsidRPr="00E95B21" w:rsidRDefault="00073782" w:rsidP="00073782">
      <w:pPr>
        <w:numPr>
          <w:ilvl w:val="0"/>
          <w:numId w:val="8"/>
        </w:numPr>
        <w:tabs>
          <w:tab w:val="num" w:pos="64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5B21">
        <w:rPr>
          <w:rFonts w:ascii="Times New Roman" w:hAnsi="Times New Roman" w:cs="Times New Roman"/>
          <w:sz w:val="24"/>
          <w:szCs w:val="24"/>
        </w:rPr>
        <w:t>ЛэрдУолтер</w:t>
      </w:r>
      <w:proofErr w:type="spellEnd"/>
      <w:r w:rsidRPr="00E95B21">
        <w:rPr>
          <w:rFonts w:ascii="Times New Roman" w:hAnsi="Times New Roman" w:cs="Times New Roman"/>
          <w:sz w:val="24"/>
          <w:szCs w:val="24"/>
        </w:rPr>
        <w:t xml:space="preserve"> Техника латиноамериканских танцев. </w:t>
      </w:r>
      <w:proofErr w:type="spellStart"/>
      <w:r w:rsidRPr="00E95B21">
        <w:rPr>
          <w:rFonts w:ascii="Times New Roman" w:hAnsi="Times New Roman" w:cs="Times New Roman"/>
          <w:sz w:val="24"/>
          <w:szCs w:val="24"/>
        </w:rPr>
        <w:t>Артис</w:t>
      </w:r>
      <w:proofErr w:type="spellEnd"/>
      <w:r w:rsidRPr="00E95B21">
        <w:rPr>
          <w:rFonts w:ascii="Times New Roman" w:hAnsi="Times New Roman" w:cs="Times New Roman"/>
          <w:sz w:val="24"/>
          <w:szCs w:val="24"/>
        </w:rPr>
        <w:t>, 2008</w:t>
      </w:r>
    </w:p>
    <w:p w:rsidR="00073782" w:rsidRPr="00E95B21" w:rsidRDefault="00073782" w:rsidP="00073782">
      <w:pPr>
        <w:numPr>
          <w:ilvl w:val="0"/>
          <w:numId w:val="8"/>
        </w:numPr>
        <w:tabs>
          <w:tab w:val="num" w:pos="64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B21">
        <w:rPr>
          <w:rFonts w:ascii="Times New Roman" w:hAnsi="Times New Roman" w:cs="Times New Roman"/>
          <w:sz w:val="24"/>
          <w:szCs w:val="24"/>
        </w:rPr>
        <w:t xml:space="preserve"> Плетнев Л. С реверансом. М., Маренго </w:t>
      </w:r>
      <w:proofErr w:type="spellStart"/>
      <w:r w:rsidRPr="00E95B21">
        <w:rPr>
          <w:rFonts w:ascii="Times New Roman" w:hAnsi="Times New Roman" w:cs="Times New Roman"/>
          <w:sz w:val="24"/>
          <w:szCs w:val="24"/>
        </w:rPr>
        <w:t>ИнтернэйшнлПринт</w:t>
      </w:r>
      <w:proofErr w:type="spellEnd"/>
      <w:r w:rsidRPr="00E95B21">
        <w:rPr>
          <w:rFonts w:ascii="Times New Roman" w:hAnsi="Times New Roman" w:cs="Times New Roman"/>
          <w:sz w:val="24"/>
          <w:szCs w:val="24"/>
        </w:rPr>
        <w:t>, 2001</w:t>
      </w:r>
    </w:p>
    <w:p w:rsidR="00073782" w:rsidRPr="00E95B21" w:rsidRDefault="00073782" w:rsidP="00073782">
      <w:pPr>
        <w:numPr>
          <w:ilvl w:val="0"/>
          <w:numId w:val="8"/>
        </w:numPr>
        <w:tabs>
          <w:tab w:val="num" w:pos="64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5B21">
        <w:rPr>
          <w:rFonts w:ascii="Times New Roman" w:hAnsi="Times New Roman" w:cs="Times New Roman"/>
          <w:sz w:val="24"/>
          <w:szCs w:val="24"/>
        </w:rPr>
        <w:t>Шутиков</w:t>
      </w:r>
      <w:proofErr w:type="spellEnd"/>
      <w:r w:rsidRPr="00E95B21">
        <w:rPr>
          <w:rFonts w:ascii="Times New Roman" w:hAnsi="Times New Roman" w:cs="Times New Roman"/>
          <w:sz w:val="24"/>
          <w:szCs w:val="24"/>
        </w:rPr>
        <w:t xml:space="preserve"> Ю.Н. Учебно-методические рекомендации по организации работы с целым классом в начальной школе по ритмике, ритмопластике, бальным танцам. – М., 2006</w:t>
      </w:r>
    </w:p>
    <w:p w:rsidR="00073782" w:rsidRDefault="00073782" w:rsidP="00073782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782" w:rsidRDefault="00073782" w:rsidP="00073782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782" w:rsidRPr="00E95B21" w:rsidRDefault="00073782" w:rsidP="00073782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 для детей</w:t>
      </w:r>
      <w:r w:rsidRPr="00E95B21">
        <w:rPr>
          <w:rFonts w:ascii="Times New Roman" w:hAnsi="Times New Roman" w:cs="Times New Roman"/>
          <w:b/>
          <w:sz w:val="24"/>
          <w:szCs w:val="24"/>
        </w:rPr>
        <w:t>:</w:t>
      </w:r>
    </w:p>
    <w:p w:rsidR="00073782" w:rsidRPr="00E95B21" w:rsidRDefault="00073782" w:rsidP="00073782">
      <w:pPr>
        <w:numPr>
          <w:ilvl w:val="0"/>
          <w:numId w:val="42"/>
        </w:numPr>
        <w:tabs>
          <w:tab w:val="num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5B21">
        <w:rPr>
          <w:rFonts w:ascii="Times New Roman" w:hAnsi="Times New Roman" w:cs="Times New Roman"/>
          <w:sz w:val="24"/>
          <w:szCs w:val="24"/>
        </w:rPr>
        <w:t>ДюБеке</w:t>
      </w:r>
      <w:proofErr w:type="spellEnd"/>
      <w:r w:rsidRPr="00E95B21">
        <w:rPr>
          <w:rFonts w:ascii="Times New Roman" w:hAnsi="Times New Roman" w:cs="Times New Roman"/>
          <w:sz w:val="24"/>
          <w:szCs w:val="24"/>
        </w:rPr>
        <w:t xml:space="preserve"> Антон. Учимся танцу за месяц. – М., 2008</w:t>
      </w:r>
    </w:p>
    <w:p w:rsidR="00073782" w:rsidRPr="00E95B21" w:rsidRDefault="00073782" w:rsidP="00073782">
      <w:pPr>
        <w:numPr>
          <w:ilvl w:val="0"/>
          <w:numId w:val="4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5B21">
        <w:rPr>
          <w:rFonts w:ascii="Times New Roman" w:hAnsi="Times New Roman" w:cs="Times New Roman"/>
          <w:sz w:val="24"/>
          <w:szCs w:val="24"/>
        </w:rPr>
        <w:t>Идом</w:t>
      </w:r>
      <w:proofErr w:type="spellEnd"/>
      <w:r w:rsidRPr="00E95B21">
        <w:rPr>
          <w:rFonts w:ascii="Times New Roman" w:hAnsi="Times New Roman" w:cs="Times New Roman"/>
          <w:sz w:val="24"/>
          <w:szCs w:val="24"/>
        </w:rPr>
        <w:t xml:space="preserve"> Х., </w:t>
      </w:r>
      <w:proofErr w:type="spellStart"/>
      <w:r w:rsidRPr="00E95B21">
        <w:rPr>
          <w:rFonts w:ascii="Times New Roman" w:hAnsi="Times New Roman" w:cs="Times New Roman"/>
          <w:sz w:val="24"/>
          <w:szCs w:val="24"/>
        </w:rPr>
        <w:t>Кетрек</w:t>
      </w:r>
      <w:proofErr w:type="spellEnd"/>
      <w:r w:rsidRPr="00E95B21">
        <w:rPr>
          <w:rFonts w:ascii="Times New Roman" w:hAnsi="Times New Roman" w:cs="Times New Roman"/>
          <w:sz w:val="24"/>
          <w:szCs w:val="24"/>
        </w:rPr>
        <w:t xml:space="preserve"> Н. Хочу танцевать. -  М., «Махаон», 2003</w:t>
      </w:r>
    </w:p>
    <w:p w:rsidR="00073782" w:rsidRPr="00E95B21" w:rsidRDefault="00073782" w:rsidP="00073782">
      <w:pPr>
        <w:numPr>
          <w:ilvl w:val="0"/>
          <w:numId w:val="42"/>
        </w:numPr>
        <w:tabs>
          <w:tab w:val="num" w:pos="64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5B21">
        <w:rPr>
          <w:rFonts w:ascii="Times New Roman" w:hAnsi="Times New Roman" w:cs="Times New Roman"/>
          <w:sz w:val="24"/>
          <w:szCs w:val="24"/>
        </w:rPr>
        <w:t>РубштейнН</w:t>
      </w:r>
      <w:proofErr w:type="spellEnd"/>
      <w:r w:rsidRPr="00E95B21">
        <w:rPr>
          <w:rFonts w:ascii="Times New Roman" w:hAnsi="Times New Roman" w:cs="Times New Roman"/>
          <w:sz w:val="24"/>
          <w:szCs w:val="24"/>
        </w:rPr>
        <w:t>. Что нужно знать, чтобы стать первым. Танцор. Пара.  - М., 2007</w:t>
      </w:r>
    </w:p>
    <w:p w:rsidR="00073782" w:rsidRPr="00E95B21" w:rsidRDefault="00073782" w:rsidP="00073782">
      <w:pPr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</w:p>
    <w:p w:rsidR="009314B9" w:rsidRDefault="009314B9" w:rsidP="00943B33">
      <w:pPr>
        <w:jc w:val="center"/>
        <w:rPr>
          <w:b/>
          <w:noProof/>
          <w:color w:val="000000" w:themeColor="text1"/>
          <w:sz w:val="48"/>
          <w:szCs w:val="48"/>
          <w:lang w:eastAsia="ru-RU"/>
        </w:rPr>
      </w:pPr>
    </w:p>
    <w:sectPr w:rsidR="009314B9" w:rsidSect="00DA3B52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4ADD42" w15:done="0"/>
  <w15:commentEx w15:paraId="0116D0B9" w15:done="0"/>
  <w15:commentEx w15:paraId="6351EEF8" w15:done="0"/>
  <w15:commentEx w15:paraId="59498EEA" w15:done="0"/>
  <w15:commentEx w15:paraId="6978A38D" w15:done="0"/>
  <w15:commentEx w15:paraId="6AC70C8F" w15:done="0"/>
  <w15:commentEx w15:paraId="0285D942" w15:done="0"/>
  <w15:commentEx w15:paraId="56F543AC" w15:done="0"/>
  <w15:commentEx w15:paraId="66A82F6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BDA" w:rsidRDefault="00627BDA" w:rsidP="00607D31">
      <w:pPr>
        <w:spacing w:after="0" w:line="240" w:lineRule="auto"/>
      </w:pPr>
      <w:r>
        <w:separator/>
      </w:r>
    </w:p>
  </w:endnote>
  <w:endnote w:type="continuationSeparator" w:id="1">
    <w:p w:rsidR="00627BDA" w:rsidRDefault="00627BDA" w:rsidP="0060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518115"/>
      <w:docPartObj>
        <w:docPartGallery w:val="Page Numbers (Bottom of Page)"/>
        <w:docPartUnique/>
      </w:docPartObj>
    </w:sdtPr>
    <w:sdtContent>
      <w:p w:rsidR="00EA2148" w:rsidRDefault="00EA2148">
        <w:pPr>
          <w:pStyle w:val="a9"/>
          <w:jc w:val="center"/>
        </w:pPr>
      </w:p>
      <w:p w:rsidR="00EA2148" w:rsidRDefault="00115160">
        <w:pPr>
          <w:pStyle w:val="a9"/>
          <w:jc w:val="center"/>
        </w:pPr>
        <w:r>
          <w:fldChar w:fldCharType="begin"/>
        </w:r>
        <w:r w:rsidR="00EA2148">
          <w:instrText>PAGE   \* MERGEFORMAT</w:instrText>
        </w:r>
        <w:r>
          <w:fldChar w:fldCharType="separate"/>
        </w:r>
        <w:r w:rsidR="000601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2148" w:rsidRDefault="00EA214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BDA" w:rsidRDefault="00627BDA" w:rsidP="00607D31">
      <w:pPr>
        <w:spacing w:after="0" w:line="240" w:lineRule="auto"/>
      </w:pPr>
      <w:r>
        <w:separator/>
      </w:r>
    </w:p>
  </w:footnote>
  <w:footnote w:type="continuationSeparator" w:id="1">
    <w:p w:rsidR="00627BDA" w:rsidRDefault="00627BDA" w:rsidP="00607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642D4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97940"/>
    <w:multiLevelType w:val="hybridMultilevel"/>
    <w:tmpl w:val="BC129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6103AF"/>
    <w:multiLevelType w:val="hybridMultilevel"/>
    <w:tmpl w:val="09EC0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0698E"/>
    <w:multiLevelType w:val="hybridMultilevel"/>
    <w:tmpl w:val="09BCB7B8"/>
    <w:lvl w:ilvl="0" w:tplc="C05047B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8979ED"/>
    <w:multiLevelType w:val="hybridMultilevel"/>
    <w:tmpl w:val="B36A8CBC"/>
    <w:lvl w:ilvl="0" w:tplc="C05047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044412"/>
    <w:multiLevelType w:val="hybridMultilevel"/>
    <w:tmpl w:val="446EA5D8"/>
    <w:lvl w:ilvl="0" w:tplc="C05047BC">
      <w:start w:val="1"/>
      <w:numFmt w:val="decimal"/>
      <w:lvlText w:val="%1."/>
      <w:lvlJc w:val="left"/>
      <w:pPr>
        <w:tabs>
          <w:tab w:val="num" w:pos="1950"/>
        </w:tabs>
        <w:ind w:left="195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>
    <w:nsid w:val="091E66B4"/>
    <w:multiLevelType w:val="hybridMultilevel"/>
    <w:tmpl w:val="CA1414B4"/>
    <w:lvl w:ilvl="0" w:tplc="69D2F802">
      <w:start w:val="65535"/>
      <w:numFmt w:val="bullet"/>
      <w:lvlText w:val="-"/>
      <w:lvlJc w:val="left"/>
      <w:pPr>
        <w:ind w:left="27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87406F"/>
    <w:multiLevelType w:val="hybridMultilevel"/>
    <w:tmpl w:val="5D0E80AE"/>
    <w:lvl w:ilvl="0" w:tplc="C0504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800EBE"/>
    <w:multiLevelType w:val="hybridMultilevel"/>
    <w:tmpl w:val="95DA5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8E5277"/>
    <w:multiLevelType w:val="hybridMultilevel"/>
    <w:tmpl w:val="DD022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806607"/>
    <w:multiLevelType w:val="hybridMultilevel"/>
    <w:tmpl w:val="89C02A2C"/>
    <w:lvl w:ilvl="0" w:tplc="BAEEF1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C05047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460741"/>
    <w:multiLevelType w:val="hybridMultilevel"/>
    <w:tmpl w:val="D1008350"/>
    <w:lvl w:ilvl="0" w:tplc="2C368C22">
      <w:start w:val="1"/>
      <w:numFmt w:val="bullet"/>
      <w:lvlText w:val="–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820633"/>
    <w:multiLevelType w:val="hybridMultilevel"/>
    <w:tmpl w:val="0130DB70"/>
    <w:lvl w:ilvl="0" w:tplc="C05047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8250B6"/>
    <w:multiLevelType w:val="hybridMultilevel"/>
    <w:tmpl w:val="57FCC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C534A9"/>
    <w:multiLevelType w:val="hybridMultilevel"/>
    <w:tmpl w:val="F650F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F55AAB"/>
    <w:multiLevelType w:val="hybridMultilevel"/>
    <w:tmpl w:val="17CC4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9E48C2"/>
    <w:multiLevelType w:val="hybridMultilevel"/>
    <w:tmpl w:val="17A0ACEA"/>
    <w:lvl w:ilvl="0" w:tplc="C05047BC">
      <w:start w:val="1"/>
      <w:numFmt w:val="decimal"/>
      <w:lvlText w:val="%1."/>
      <w:lvlJc w:val="left"/>
      <w:pPr>
        <w:tabs>
          <w:tab w:val="num" w:pos="1995"/>
        </w:tabs>
        <w:ind w:left="1995" w:hanging="360"/>
      </w:p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7">
    <w:nsid w:val="1C4A7FC4"/>
    <w:multiLevelType w:val="hybridMultilevel"/>
    <w:tmpl w:val="FC9E0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E4452F"/>
    <w:multiLevelType w:val="hybridMultilevel"/>
    <w:tmpl w:val="BD40E5FE"/>
    <w:lvl w:ilvl="0" w:tplc="4B78C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452F95"/>
    <w:multiLevelType w:val="hybridMultilevel"/>
    <w:tmpl w:val="AB9C1A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7425B86"/>
    <w:multiLevelType w:val="hybridMultilevel"/>
    <w:tmpl w:val="EC10E116"/>
    <w:lvl w:ilvl="0" w:tplc="C05047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A62E57"/>
    <w:multiLevelType w:val="hybridMultilevel"/>
    <w:tmpl w:val="186AE862"/>
    <w:lvl w:ilvl="0" w:tplc="022CC3E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2">
    <w:nsid w:val="2F0D40BC"/>
    <w:multiLevelType w:val="hybridMultilevel"/>
    <w:tmpl w:val="5C7ED20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F9B0696"/>
    <w:multiLevelType w:val="hybridMultilevel"/>
    <w:tmpl w:val="13F4C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B73936"/>
    <w:multiLevelType w:val="hybridMultilevel"/>
    <w:tmpl w:val="11346056"/>
    <w:lvl w:ilvl="0" w:tplc="C05047B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6C17D7"/>
    <w:multiLevelType w:val="hybridMultilevel"/>
    <w:tmpl w:val="B450F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C805D7"/>
    <w:multiLevelType w:val="hybridMultilevel"/>
    <w:tmpl w:val="8864C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8A65DE"/>
    <w:multiLevelType w:val="hybridMultilevel"/>
    <w:tmpl w:val="6CD48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304551"/>
    <w:multiLevelType w:val="hybridMultilevel"/>
    <w:tmpl w:val="CC2065FA"/>
    <w:lvl w:ilvl="0" w:tplc="5BBA4DAC">
      <w:start w:val="1"/>
      <w:numFmt w:val="bullet"/>
      <w:lvlText w:val="-"/>
      <w:lvlJc w:val="left"/>
      <w:pPr>
        <w:ind w:left="126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4C7863E8"/>
    <w:multiLevelType w:val="hybridMultilevel"/>
    <w:tmpl w:val="F312A2DE"/>
    <w:lvl w:ilvl="0" w:tplc="C05047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DB68D2"/>
    <w:multiLevelType w:val="hybridMultilevel"/>
    <w:tmpl w:val="984E977E"/>
    <w:lvl w:ilvl="0" w:tplc="C05047B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832F2C"/>
    <w:multiLevelType w:val="hybridMultilevel"/>
    <w:tmpl w:val="9A8A1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5812C5"/>
    <w:multiLevelType w:val="hybridMultilevel"/>
    <w:tmpl w:val="8E78141A"/>
    <w:lvl w:ilvl="0" w:tplc="C05047B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D95738"/>
    <w:multiLevelType w:val="hybridMultilevel"/>
    <w:tmpl w:val="0296794A"/>
    <w:lvl w:ilvl="0" w:tplc="C05047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E209D5"/>
    <w:multiLevelType w:val="hybridMultilevel"/>
    <w:tmpl w:val="AB9C1A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DC4474E"/>
    <w:multiLevelType w:val="hybridMultilevel"/>
    <w:tmpl w:val="92401FAC"/>
    <w:lvl w:ilvl="0" w:tplc="C05047BC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2660347"/>
    <w:multiLevelType w:val="hybridMultilevel"/>
    <w:tmpl w:val="E1180B6E"/>
    <w:lvl w:ilvl="0" w:tplc="C05047B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771777"/>
    <w:multiLevelType w:val="hybridMultilevel"/>
    <w:tmpl w:val="CFCEA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F2378F"/>
    <w:multiLevelType w:val="hybridMultilevel"/>
    <w:tmpl w:val="A6D0F38E"/>
    <w:lvl w:ilvl="0" w:tplc="C05047B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34146A"/>
    <w:multiLevelType w:val="hybridMultilevel"/>
    <w:tmpl w:val="BAD89D52"/>
    <w:lvl w:ilvl="0" w:tplc="2C368C22">
      <w:start w:val="1"/>
      <w:numFmt w:val="bullet"/>
      <w:lvlText w:val="–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5D1E25"/>
    <w:multiLevelType w:val="hybridMultilevel"/>
    <w:tmpl w:val="6A50E526"/>
    <w:lvl w:ilvl="0" w:tplc="C05047BC">
      <w:start w:val="1"/>
      <w:numFmt w:val="decimal"/>
      <w:lvlText w:val="%1."/>
      <w:lvlJc w:val="left"/>
      <w:pPr>
        <w:tabs>
          <w:tab w:val="num" w:pos="1950"/>
        </w:tabs>
        <w:ind w:left="195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1">
    <w:nsid w:val="786A4F61"/>
    <w:multiLevelType w:val="hybridMultilevel"/>
    <w:tmpl w:val="E82EB03E"/>
    <w:lvl w:ilvl="0" w:tplc="C05047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0D4A02"/>
    <w:multiLevelType w:val="hybridMultilevel"/>
    <w:tmpl w:val="C87E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45194C"/>
    <w:multiLevelType w:val="hybridMultilevel"/>
    <w:tmpl w:val="3CF4D520"/>
    <w:lvl w:ilvl="0" w:tplc="C05047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7D71A0"/>
    <w:multiLevelType w:val="hybridMultilevel"/>
    <w:tmpl w:val="9BE89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D44F4D"/>
    <w:multiLevelType w:val="hybridMultilevel"/>
    <w:tmpl w:val="F66E7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6760F1"/>
    <w:multiLevelType w:val="hybridMultilevel"/>
    <w:tmpl w:val="9B323D04"/>
    <w:lvl w:ilvl="0" w:tplc="C05047B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0C1BAA"/>
    <w:multiLevelType w:val="hybridMultilevel"/>
    <w:tmpl w:val="EB34AD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39"/>
  </w:num>
  <w:num w:numId="5">
    <w:abstractNumId w:val="11"/>
  </w:num>
  <w:num w:numId="6">
    <w:abstractNumId w:val="6"/>
  </w:num>
  <w:num w:numId="7">
    <w:abstractNumId w:val="22"/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47"/>
  </w:num>
  <w:num w:numId="11">
    <w:abstractNumId w:val="42"/>
  </w:num>
  <w:num w:numId="12">
    <w:abstractNumId w:val="9"/>
  </w:num>
  <w:num w:numId="13">
    <w:abstractNumId w:val="13"/>
  </w:num>
  <w:num w:numId="14">
    <w:abstractNumId w:val="8"/>
  </w:num>
  <w:num w:numId="15">
    <w:abstractNumId w:val="0"/>
    <w:lvlOverride w:ilvl="0">
      <w:lvl w:ilvl="0">
        <w:numFmt w:val="bullet"/>
        <w:lvlText w:val="•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31"/>
  </w:num>
  <w:num w:numId="17">
    <w:abstractNumId w:val="12"/>
  </w:num>
  <w:num w:numId="18">
    <w:abstractNumId w:val="7"/>
  </w:num>
  <w:num w:numId="19">
    <w:abstractNumId w:val="4"/>
  </w:num>
  <w:num w:numId="20">
    <w:abstractNumId w:val="33"/>
  </w:num>
  <w:num w:numId="21">
    <w:abstractNumId w:val="43"/>
  </w:num>
  <w:num w:numId="22">
    <w:abstractNumId w:val="16"/>
  </w:num>
  <w:num w:numId="23">
    <w:abstractNumId w:val="5"/>
  </w:num>
  <w:num w:numId="24">
    <w:abstractNumId w:val="40"/>
  </w:num>
  <w:num w:numId="25">
    <w:abstractNumId w:val="41"/>
  </w:num>
  <w:num w:numId="26">
    <w:abstractNumId w:val="29"/>
  </w:num>
  <w:num w:numId="27">
    <w:abstractNumId w:val="20"/>
  </w:num>
  <w:num w:numId="28">
    <w:abstractNumId w:val="23"/>
  </w:num>
  <w:num w:numId="29">
    <w:abstractNumId w:val="17"/>
  </w:num>
  <w:num w:numId="30">
    <w:abstractNumId w:val="25"/>
  </w:num>
  <w:num w:numId="31">
    <w:abstractNumId w:val="15"/>
  </w:num>
  <w:num w:numId="32">
    <w:abstractNumId w:val="26"/>
  </w:num>
  <w:num w:numId="33">
    <w:abstractNumId w:val="18"/>
  </w:num>
  <w:num w:numId="34">
    <w:abstractNumId w:val="3"/>
  </w:num>
  <w:num w:numId="35">
    <w:abstractNumId w:val="30"/>
  </w:num>
  <w:num w:numId="36">
    <w:abstractNumId w:val="38"/>
  </w:num>
  <w:num w:numId="37">
    <w:abstractNumId w:val="35"/>
  </w:num>
  <w:num w:numId="38">
    <w:abstractNumId w:val="36"/>
  </w:num>
  <w:num w:numId="39">
    <w:abstractNumId w:val="46"/>
  </w:num>
  <w:num w:numId="40">
    <w:abstractNumId w:val="32"/>
  </w:num>
  <w:num w:numId="41">
    <w:abstractNumId w:val="24"/>
  </w:num>
  <w:num w:numId="42">
    <w:abstractNumId w:val="19"/>
  </w:num>
  <w:num w:numId="43">
    <w:abstractNumId w:val="27"/>
  </w:num>
  <w:num w:numId="44">
    <w:abstractNumId w:val="45"/>
  </w:num>
  <w:num w:numId="45">
    <w:abstractNumId w:val="2"/>
  </w:num>
  <w:num w:numId="46">
    <w:abstractNumId w:val="44"/>
  </w:num>
  <w:num w:numId="47">
    <w:abstractNumId w:val="1"/>
  </w:num>
  <w:num w:numId="48">
    <w:abstractNumId w:val="37"/>
  </w:num>
  <w:num w:numId="49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Pack by Diakov">
    <w15:presenceInfo w15:providerId="None" w15:userId="RePack by Diakov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102C"/>
    <w:rsid w:val="00022929"/>
    <w:rsid w:val="000363B4"/>
    <w:rsid w:val="000455F3"/>
    <w:rsid w:val="000506C2"/>
    <w:rsid w:val="000601B4"/>
    <w:rsid w:val="00073782"/>
    <w:rsid w:val="00077246"/>
    <w:rsid w:val="000833A1"/>
    <w:rsid w:val="0009393E"/>
    <w:rsid w:val="00093AF4"/>
    <w:rsid w:val="00095FE0"/>
    <w:rsid w:val="000A70E0"/>
    <w:rsid w:val="000D653F"/>
    <w:rsid w:val="000D71C7"/>
    <w:rsid w:val="000E7968"/>
    <w:rsid w:val="0010631A"/>
    <w:rsid w:val="00115160"/>
    <w:rsid w:val="00142DF3"/>
    <w:rsid w:val="00152961"/>
    <w:rsid w:val="00166F14"/>
    <w:rsid w:val="001754AD"/>
    <w:rsid w:val="001D403E"/>
    <w:rsid w:val="001D7826"/>
    <w:rsid w:val="001E0201"/>
    <w:rsid w:val="001E50E5"/>
    <w:rsid w:val="00255775"/>
    <w:rsid w:val="00255A28"/>
    <w:rsid w:val="0027401D"/>
    <w:rsid w:val="00275E2B"/>
    <w:rsid w:val="00287964"/>
    <w:rsid w:val="002C69A6"/>
    <w:rsid w:val="002D17B7"/>
    <w:rsid w:val="002E09FC"/>
    <w:rsid w:val="00312CEF"/>
    <w:rsid w:val="00322B81"/>
    <w:rsid w:val="00376BF1"/>
    <w:rsid w:val="00377DF4"/>
    <w:rsid w:val="003875EE"/>
    <w:rsid w:val="003A49EC"/>
    <w:rsid w:val="003B5CC8"/>
    <w:rsid w:val="003C0385"/>
    <w:rsid w:val="003D3ABF"/>
    <w:rsid w:val="003E5514"/>
    <w:rsid w:val="003E5992"/>
    <w:rsid w:val="003F1D45"/>
    <w:rsid w:val="00403568"/>
    <w:rsid w:val="00406B53"/>
    <w:rsid w:val="00413D42"/>
    <w:rsid w:val="0043061B"/>
    <w:rsid w:val="0049319A"/>
    <w:rsid w:val="004A188E"/>
    <w:rsid w:val="004A2DD6"/>
    <w:rsid w:val="004B018E"/>
    <w:rsid w:val="004B2F89"/>
    <w:rsid w:val="004B553F"/>
    <w:rsid w:val="004C2878"/>
    <w:rsid w:val="004F169D"/>
    <w:rsid w:val="00505BE4"/>
    <w:rsid w:val="00505C0F"/>
    <w:rsid w:val="00507835"/>
    <w:rsid w:val="0051071D"/>
    <w:rsid w:val="00515E09"/>
    <w:rsid w:val="00532EBA"/>
    <w:rsid w:val="0055334F"/>
    <w:rsid w:val="0055449A"/>
    <w:rsid w:val="00577828"/>
    <w:rsid w:val="00582FF1"/>
    <w:rsid w:val="005B41BB"/>
    <w:rsid w:val="00604B69"/>
    <w:rsid w:val="00607D31"/>
    <w:rsid w:val="00620BA1"/>
    <w:rsid w:val="0062683E"/>
    <w:rsid w:val="00627BDA"/>
    <w:rsid w:val="00631F34"/>
    <w:rsid w:val="00657048"/>
    <w:rsid w:val="00676A25"/>
    <w:rsid w:val="006819DC"/>
    <w:rsid w:val="006972FF"/>
    <w:rsid w:val="006A2541"/>
    <w:rsid w:val="006A2BCB"/>
    <w:rsid w:val="006D20D5"/>
    <w:rsid w:val="006D4075"/>
    <w:rsid w:val="007316BD"/>
    <w:rsid w:val="00734D43"/>
    <w:rsid w:val="007413EA"/>
    <w:rsid w:val="00743E81"/>
    <w:rsid w:val="00760459"/>
    <w:rsid w:val="00764A90"/>
    <w:rsid w:val="00784D95"/>
    <w:rsid w:val="00787E58"/>
    <w:rsid w:val="0079550F"/>
    <w:rsid w:val="007C7FDF"/>
    <w:rsid w:val="007D0630"/>
    <w:rsid w:val="007E1621"/>
    <w:rsid w:val="007E2BEE"/>
    <w:rsid w:val="008071C8"/>
    <w:rsid w:val="00810F91"/>
    <w:rsid w:val="00812CDE"/>
    <w:rsid w:val="00822FFB"/>
    <w:rsid w:val="0082410D"/>
    <w:rsid w:val="00836732"/>
    <w:rsid w:val="00850E39"/>
    <w:rsid w:val="00855B17"/>
    <w:rsid w:val="008669D8"/>
    <w:rsid w:val="00867BCD"/>
    <w:rsid w:val="00886730"/>
    <w:rsid w:val="008A61A2"/>
    <w:rsid w:val="008D464C"/>
    <w:rsid w:val="008F3C96"/>
    <w:rsid w:val="009314B9"/>
    <w:rsid w:val="00943B33"/>
    <w:rsid w:val="00951360"/>
    <w:rsid w:val="00964900"/>
    <w:rsid w:val="00996EB2"/>
    <w:rsid w:val="009A0840"/>
    <w:rsid w:val="009B055E"/>
    <w:rsid w:val="009C1189"/>
    <w:rsid w:val="009D10E1"/>
    <w:rsid w:val="009E3DF3"/>
    <w:rsid w:val="009F05B8"/>
    <w:rsid w:val="00A13078"/>
    <w:rsid w:val="00A16061"/>
    <w:rsid w:val="00A17399"/>
    <w:rsid w:val="00A17B03"/>
    <w:rsid w:val="00A31D6C"/>
    <w:rsid w:val="00A42C0C"/>
    <w:rsid w:val="00A61386"/>
    <w:rsid w:val="00A833A4"/>
    <w:rsid w:val="00AC0E3E"/>
    <w:rsid w:val="00AE1FBC"/>
    <w:rsid w:val="00AE7F7E"/>
    <w:rsid w:val="00AF49C2"/>
    <w:rsid w:val="00B06544"/>
    <w:rsid w:val="00B67EFA"/>
    <w:rsid w:val="00B94459"/>
    <w:rsid w:val="00B97D75"/>
    <w:rsid w:val="00BB357D"/>
    <w:rsid w:val="00BE31F1"/>
    <w:rsid w:val="00BF0736"/>
    <w:rsid w:val="00BF0DAE"/>
    <w:rsid w:val="00BF4C9E"/>
    <w:rsid w:val="00C023FE"/>
    <w:rsid w:val="00C12196"/>
    <w:rsid w:val="00C1426F"/>
    <w:rsid w:val="00C20002"/>
    <w:rsid w:val="00C53AD6"/>
    <w:rsid w:val="00CA0199"/>
    <w:rsid w:val="00CA194B"/>
    <w:rsid w:val="00CC2D41"/>
    <w:rsid w:val="00CE62FE"/>
    <w:rsid w:val="00CF3AC8"/>
    <w:rsid w:val="00D038C0"/>
    <w:rsid w:val="00D03C1A"/>
    <w:rsid w:val="00D060DE"/>
    <w:rsid w:val="00D0718E"/>
    <w:rsid w:val="00D4256C"/>
    <w:rsid w:val="00D57F6F"/>
    <w:rsid w:val="00D73097"/>
    <w:rsid w:val="00D8478A"/>
    <w:rsid w:val="00D905E2"/>
    <w:rsid w:val="00D97977"/>
    <w:rsid w:val="00DA102C"/>
    <w:rsid w:val="00DA3B52"/>
    <w:rsid w:val="00DB6706"/>
    <w:rsid w:val="00DE503C"/>
    <w:rsid w:val="00DF7952"/>
    <w:rsid w:val="00E1012B"/>
    <w:rsid w:val="00E120C3"/>
    <w:rsid w:val="00E13952"/>
    <w:rsid w:val="00E246CC"/>
    <w:rsid w:val="00E40AB1"/>
    <w:rsid w:val="00E52B47"/>
    <w:rsid w:val="00E825FC"/>
    <w:rsid w:val="00E86819"/>
    <w:rsid w:val="00EA2148"/>
    <w:rsid w:val="00F06482"/>
    <w:rsid w:val="00F12791"/>
    <w:rsid w:val="00F23859"/>
    <w:rsid w:val="00F2565C"/>
    <w:rsid w:val="00F370F4"/>
    <w:rsid w:val="00F43A8C"/>
    <w:rsid w:val="00F53247"/>
    <w:rsid w:val="00F56EF9"/>
    <w:rsid w:val="00FA0D14"/>
    <w:rsid w:val="00FB4536"/>
    <w:rsid w:val="00FB533B"/>
    <w:rsid w:val="00FC46B5"/>
    <w:rsid w:val="00FC4F3B"/>
    <w:rsid w:val="00FC58E5"/>
    <w:rsid w:val="00FD2081"/>
    <w:rsid w:val="00FD35AC"/>
    <w:rsid w:val="00FF30A4"/>
    <w:rsid w:val="00FF7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2C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0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459"/>
    <w:rPr>
      <w:rFonts w:ascii="Tahoma" w:eastAsiaTheme="minorEastAsia" w:hAnsi="Tahoma" w:cs="Tahoma"/>
      <w:sz w:val="16"/>
      <w:szCs w:val="16"/>
    </w:rPr>
  </w:style>
  <w:style w:type="character" w:styleId="a6">
    <w:name w:val="line number"/>
    <w:basedOn w:val="a0"/>
    <w:uiPriority w:val="99"/>
    <w:semiHidden/>
    <w:unhideWhenUsed/>
    <w:rsid w:val="00607D31"/>
  </w:style>
  <w:style w:type="paragraph" w:styleId="a7">
    <w:name w:val="header"/>
    <w:basedOn w:val="a"/>
    <w:link w:val="a8"/>
    <w:uiPriority w:val="99"/>
    <w:unhideWhenUsed/>
    <w:rsid w:val="00607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7D31"/>
    <w:rPr>
      <w:rFonts w:eastAsiaTheme="minorEastAsia"/>
    </w:rPr>
  </w:style>
  <w:style w:type="paragraph" w:styleId="a9">
    <w:name w:val="footer"/>
    <w:basedOn w:val="a"/>
    <w:link w:val="aa"/>
    <w:uiPriority w:val="99"/>
    <w:unhideWhenUsed/>
    <w:rsid w:val="00607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7D31"/>
    <w:rPr>
      <w:rFonts w:eastAsiaTheme="minorEastAsia"/>
    </w:rPr>
  </w:style>
  <w:style w:type="paragraph" w:styleId="ab">
    <w:name w:val="Body Text"/>
    <w:basedOn w:val="a"/>
    <w:link w:val="ac"/>
    <w:semiHidden/>
    <w:unhideWhenUsed/>
    <w:rsid w:val="00B06544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B06544"/>
    <w:rPr>
      <w:rFonts w:ascii="Calibri" w:eastAsia="Times New Roman" w:hAnsi="Calibri" w:cs="Times New Roman"/>
      <w:lang w:eastAsia="ru-RU"/>
    </w:rPr>
  </w:style>
  <w:style w:type="paragraph" w:styleId="ad">
    <w:name w:val="Normal (Web)"/>
    <w:basedOn w:val="a"/>
    <w:uiPriority w:val="99"/>
    <w:rsid w:val="00B0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B06544"/>
    <w:rPr>
      <w:b/>
      <w:bCs/>
    </w:rPr>
  </w:style>
  <w:style w:type="paragraph" w:customStyle="1" w:styleId="af">
    <w:name w:val="Таблица"/>
    <w:basedOn w:val="a"/>
    <w:rsid w:val="00B06544"/>
    <w:pPr>
      <w:spacing w:before="100" w:after="0" w:line="240" w:lineRule="auto"/>
    </w:pPr>
    <w:rPr>
      <w:rFonts w:ascii="Arial" w:eastAsia="Times New Roman" w:hAnsi="Arial" w:cs="Arial"/>
      <w:noProof/>
      <w:szCs w:val="24"/>
      <w:lang w:eastAsia="ru-RU"/>
    </w:rPr>
  </w:style>
  <w:style w:type="paragraph" w:styleId="af0">
    <w:name w:val="No Spacing"/>
    <w:qFormat/>
    <w:rsid w:val="00B0654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FD208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FD208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40">
    <w:name w:val="Font Style40"/>
    <w:basedOn w:val="a0"/>
    <w:uiPriority w:val="99"/>
    <w:rsid w:val="00FB4536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0">
    <w:name w:val="Style10"/>
    <w:basedOn w:val="a"/>
    <w:uiPriority w:val="99"/>
    <w:rsid w:val="004A188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4A188E"/>
    <w:rPr>
      <w:rFonts w:ascii="Times New Roman" w:hAnsi="Times New Roman" w:cs="Times New Roman" w:hint="default"/>
      <w:sz w:val="22"/>
      <w:szCs w:val="22"/>
    </w:rPr>
  </w:style>
  <w:style w:type="paragraph" w:customStyle="1" w:styleId="Style23">
    <w:name w:val="Style23"/>
    <w:basedOn w:val="a"/>
    <w:uiPriority w:val="99"/>
    <w:rsid w:val="00FB533B"/>
    <w:pPr>
      <w:widowControl w:val="0"/>
      <w:autoSpaceDE w:val="0"/>
      <w:autoSpaceDN w:val="0"/>
      <w:adjustRightInd w:val="0"/>
      <w:spacing w:after="0" w:line="319" w:lineRule="exact"/>
      <w:ind w:firstLine="7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FB53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FB533B"/>
    <w:pPr>
      <w:widowControl w:val="0"/>
      <w:autoSpaceDE w:val="0"/>
      <w:autoSpaceDN w:val="0"/>
      <w:adjustRightInd w:val="0"/>
      <w:spacing w:after="0" w:line="320" w:lineRule="exact"/>
      <w:ind w:firstLine="18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FB533B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Style21">
    <w:name w:val="Style21"/>
    <w:basedOn w:val="a"/>
    <w:uiPriority w:val="99"/>
    <w:rsid w:val="0009393E"/>
    <w:pPr>
      <w:widowControl w:val="0"/>
      <w:autoSpaceDE w:val="0"/>
      <w:autoSpaceDN w:val="0"/>
      <w:adjustRightInd w:val="0"/>
      <w:spacing w:after="0" w:line="320" w:lineRule="exact"/>
      <w:ind w:firstLine="213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7E2B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7E2BEE"/>
    <w:rPr>
      <w:rFonts w:ascii="Times New Roman" w:hAnsi="Times New Roman" w:cs="Times New Roman" w:hint="default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4B553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B553F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B553F"/>
    <w:rPr>
      <w:rFonts w:eastAsiaTheme="minorEastAsia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B553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B553F"/>
    <w:rPr>
      <w:rFonts w:eastAsiaTheme="minorEastAsia"/>
      <w:b/>
      <w:bCs/>
      <w:sz w:val="20"/>
      <w:szCs w:val="20"/>
    </w:rPr>
  </w:style>
  <w:style w:type="table" w:styleId="af6">
    <w:name w:val="Table Grid"/>
    <w:basedOn w:val="a1"/>
    <w:uiPriority w:val="59"/>
    <w:rsid w:val="009E3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rsid w:val="009C1189"/>
    <w:rPr>
      <w:rFonts w:ascii="Times New Roman" w:hAnsi="Times New Roman"/>
      <w:b/>
      <w:bCs/>
      <w:spacing w:val="-2"/>
      <w:shd w:val="clear" w:color="auto" w:fill="FFFFFF"/>
    </w:rPr>
  </w:style>
  <w:style w:type="paragraph" w:customStyle="1" w:styleId="1">
    <w:name w:val="Абзац списка1"/>
    <w:basedOn w:val="a"/>
    <w:rsid w:val="009C1189"/>
    <w:pPr>
      <w:suppressAutoHyphens/>
      <w:spacing w:after="160" w:line="252" w:lineRule="auto"/>
      <w:ind w:left="720"/>
      <w:contextualSpacing/>
    </w:pPr>
    <w:rPr>
      <w:rFonts w:ascii="Calibri" w:eastAsia="SimSun" w:hAnsi="Calibri" w:cs="Calibri"/>
      <w:color w:val="00000A"/>
      <w:kern w:val="1"/>
    </w:rPr>
  </w:style>
  <w:style w:type="paragraph" w:styleId="3">
    <w:name w:val="toc 3"/>
    <w:basedOn w:val="a"/>
    <w:rsid w:val="009C1189"/>
    <w:pPr>
      <w:tabs>
        <w:tab w:val="left" w:pos="0"/>
        <w:tab w:val="left" w:pos="390"/>
        <w:tab w:val="left" w:pos="532"/>
        <w:tab w:val="right" w:leader="dot" w:pos="9497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color w:val="00000A"/>
      <w:w w:val="101"/>
      <w:kern w:val="1"/>
      <w:sz w:val="24"/>
      <w:szCs w:val="24"/>
      <w:lang w:eastAsia="ru-RU"/>
    </w:rPr>
  </w:style>
  <w:style w:type="character" w:styleId="af7">
    <w:name w:val="Emphasis"/>
    <w:basedOn w:val="a0"/>
    <w:uiPriority w:val="20"/>
    <w:qFormat/>
    <w:rsid w:val="00F2565C"/>
    <w:rPr>
      <w:i/>
      <w:iCs/>
    </w:rPr>
  </w:style>
  <w:style w:type="paragraph" w:styleId="20">
    <w:name w:val="Body Text Indent 2"/>
    <w:basedOn w:val="a"/>
    <w:link w:val="21"/>
    <w:uiPriority w:val="99"/>
    <w:semiHidden/>
    <w:unhideWhenUsed/>
    <w:rsid w:val="0007378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073782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2C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0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459"/>
    <w:rPr>
      <w:rFonts w:ascii="Tahoma" w:eastAsiaTheme="minorEastAsia" w:hAnsi="Tahoma" w:cs="Tahoma"/>
      <w:sz w:val="16"/>
      <w:szCs w:val="16"/>
    </w:rPr>
  </w:style>
  <w:style w:type="character" w:styleId="a6">
    <w:name w:val="line number"/>
    <w:basedOn w:val="a0"/>
    <w:uiPriority w:val="99"/>
    <w:semiHidden/>
    <w:unhideWhenUsed/>
    <w:rsid w:val="00607D31"/>
  </w:style>
  <w:style w:type="paragraph" w:styleId="a7">
    <w:name w:val="header"/>
    <w:basedOn w:val="a"/>
    <w:link w:val="a8"/>
    <w:uiPriority w:val="99"/>
    <w:unhideWhenUsed/>
    <w:rsid w:val="00607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7D31"/>
    <w:rPr>
      <w:rFonts w:eastAsiaTheme="minorEastAsia"/>
    </w:rPr>
  </w:style>
  <w:style w:type="paragraph" w:styleId="a9">
    <w:name w:val="footer"/>
    <w:basedOn w:val="a"/>
    <w:link w:val="aa"/>
    <w:uiPriority w:val="99"/>
    <w:unhideWhenUsed/>
    <w:rsid w:val="00607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7D31"/>
    <w:rPr>
      <w:rFonts w:eastAsiaTheme="minorEastAsia"/>
    </w:rPr>
  </w:style>
  <w:style w:type="paragraph" w:styleId="ab">
    <w:name w:val="Body Text"/>
    <w:basedOn w:val="a"/>
    <w:link w:val="ac"/>
    <w:semiHidden/>
    <w:unhideWhenUsed/>
    <w:rsid w:val="00B06544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B06544"/>
    <w:rPr>
      <w:rFonts w:ascii="Calibri" w:eastAsia="Times New Roman" w:hAnsi="Calibri" w:cs="Times New Roman"/>
      <w:lang w:eastAsia="ru-RU"/>
    </w:rPr>
  </w:style>
  <w:style w:type="paragraph" w:styleId="ad">
    <w:name w:val="Normal (Web)"/>
    <w:basedOn w:val="a"/>
    <w:uiPriority w:val="99"/>
    <w:rsid w:val="00B0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B06544"/>
    <w:rPr>
      <w:b/>
      <w:bCs/>
    </w:rPr>
  </w:style>
  <w:style w:type="paragraph" w:customStyle="1" w:styleId="af">
    <w:name w:val="Таблица"/>
    <w:basedOn w:val="a"/>
    <w:rsid w:val="00B06544"/>
    <w:pPr>
      <w:spacing w:before="100" w:after="0" w:line="240" w:lineRule="auto"/>
    </w:pPr>
    <w:rPr>
      <w:rFonts w:ascii="Arial" w:eastAsia="Times New Roman" w:hAnsi="Arial" w:cs="Arial"/>
      <w:noProof/>
      <w:szCs w:val="24"/>
      <w:lang w:eastAsia="ru-RU"/>
    </w:rPr>
  </w:style>
  <w:style w:type="paragraph" w:styleId="af0">
    <w:name w:val="No Spacing"/>
    <w:qFormat/>
    <w:rsid w:val="00B0654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FD208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FD208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40">
    <w:name w:val="Font Style40"/>
    <w:basedOn w:val="a0"/>
    <w:uiPriority w:val="99"/>
    <w:rsid w:val="00FB4536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0">
    <w:name w:val="Style10"/>
    <w:basedOn w:val="a"/>
    <w:uiPriority w:val="99"/>
    <w:rsid w:val="004A188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4A188E"/>
    <w:rPr>
      <w:rFonts w:ascii="Times New Roman" w:hAnsi="Times New Roman" w:cs="Times New Roman" w:hint="default"/>
      <w:sz w:val="22"/>
      <w:szCs w:val="22"/>
    </w:rPr>
  </w:style>
  <w:style w:type="paragraph" w:customStyle="1" w:styleId="Style23">
    <w:name w:val="Style23"/>
    <w:basedOn w:val="a"/>
    <w:uiPriority w:val="99"/>
    <w:rsid w:val="00FB533B"/>
    <w:pPr>
      <w:widowControl w:val="0"/>
      <w:autoSpaceDE w:val="0"/>
      <w:autoSpaceDN w:val="0"/>
      <w:adjustRightInd w:val="0"/>
      <w:spacing w:after="0" w:line="319" w:lineRule="exact"/>
      <w:ind w:firstLine="7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FB53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FB533B"/>
    <w:pPr>
      <w:widowControl w:val="0"/>
      <w:autoSpaceDE w:val="0"/>
      <w:autoSpaceDN w:val="0"/>
      <w:adjustRightInd w:val="0"/>
      <w:spacing w:after="0" w:line="320" w:lineRule="exact"/>
      <w:ind w:firstLine="18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FB533B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Style21">
    <w:name w:val="Style21"/>
    <w:basedOn w:val="a"/>
    <w:uiPriority w:val="99"/>
    <w:rsid w:val="0009393E"/>
    <w:pPr>
      <w:widowControl w:val="0"/>
      <w:autoSpaceDE w:val="0"/>
      <w:autoSpaceDN w:val="0"/>
      <w:adjustRightInd w:val="0"/>
      <w:spacing w:after="0" w:line="320" w:lineRule="exact"/>
      <w:ind w:firstLine="213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7E2B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7E2BEE"/>
    <w:rPr>
      <w:rFonts w:ascii="Times New Roman" w:hAnsi="Times New Roman" w:cs="Times New Roman" w:hint="default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4B553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B553F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B553F"/>
    <w:rPr>
      <w:rFonts w:eastAsiaTheme="minorEastAsia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B553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B553F"/>
    <w:rPr>
      <w:rFonts w:eastAsiaTheme="minorEastAsia"/>
      <w:b/>
      <w:bCs/>
      <w:sz w:val="20"/>
      <w:szCs w:val="20"/>
    </w:rPr>
  </w:style>
  <w:style w:type="table" w:styleId="af6">
    <w:name w:val="Table Grid"/>
    <w:basedOn w:val="a1"/>
    <w:uiPriority w:val="59"/>
    <w:rsid w:val="009E3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rsid w:val="009C1189"/>
    <w:rPr>
      <w:rFonts w:ascii="Times New Roman" w:hAnsi="Times New Roman"/>
      <w:b/>
      <w:bCs/>
      <w:spacing w:val="-2"/>
      <w:shd w:val="clear" w:color="auto" w:fill="FFFFFF"/>
    </w:rPr>
  </w:style>
  <w:style w:type="paragraph" w:customStyle="1" w:styleId="1">
    <w:name w:val="Абзац списка1"/>
    <w:basedOn w:val="a"/>
    <w:rsid w:val="009C1189"/>
    <w:pPr>
      <w:suppressAutoHyphens/>
      <w:spacing w:after="160" w:line="252" w:lineRule="auto"/>
      <w:ind w:left="720"/>
      <w:contextualSpacing/>
    </w:pPr>
    <w:rPr>
      <w:rFonts w:ascii="Calibri" w:eastAsia="SimSun" w:hAnsi="Calibri" w:cs="Calibri"/>
      <w:color w:val="00000A"/>
      <w:kern w:val="1"/>
    </w:rPr>
  </w:style>
  <w:style w:type="paragraph" w:styleId="3">
    <w:name w:val="toc 3"/>
    <w:basedOn w:val="a"/>
    <w:rsid w:val="009C1189"/>
    <w:pPr>
      <w:tabs>
        <w:tab w:val="left" w:pos="0"/>
        <w:tab w:val="left" w:pos="390"/>
        <w:tab w:val="left" w:pos="532"/>
        <w:tab w:val="right" w:leader="dot" w:pos="9497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color w:val="00000A"/>
      <w:w w:val="101"/>
      <w:kern w:val="1"/>
      <w:sz w:val="24"/>
      <w:szCs w:val="24"/>
      <w:lang w:eastAsia="ru-RU"/>
    </w:rPr>
  </w:style>
  <w:style w:type="character" w:styleId="af7">
    <w:name w:val="Emphasis"/>
    <w:basedOn w:val="a0"/>
    <w:uiPriority w:val="20"/>
    <w:qFormat/>
    <w:rsid w:val="00F256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63" Type="http://schemas.microsoft.com/office/2011/relationships/people" Target="peop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62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6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5E41E-7D19-4046-A252-85E32F5A0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12</Pages>
  <Words>2701</Words>
  <Characters>15402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булышева</cp:lastModifiedBy>
  <cp:revision>51</cp:revision>
  <cp:lastPrinted>2018-11-06T09:39:00Z</cp:lastPrinted>
  <dcterms:created xsi:type="dcterms:W3CDTF">2016-10-04T13:34:00Z</dcterms:created>
  <dcterms:modified xsi:type="dcterms:W3CDTF">2019-04-06T12:24:00Z</dcterms:modified>
</cp:coreProperties>
</file>