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DF" w:rsidRDefault="00A652DF" w:rsidP="00FA27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F:\Сканы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2DF" w:rsidRDefault="00A652DF" w:rsidP="00FA27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2DF" w:rsidRDefault="00A652DF" w:rsidP="00FA27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2DF" w:rsidRDefault="00A652DF" w:rsidP="00FA27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2DF" w:rsidRDefault="00A652DF" w:rsidP="00FA27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52DF" w:rsidRDefault="00A652DF" w:rsidP="00FA27D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27DF" w:rsidRPr="004E7F19" w:rsidRDefault="00FA27DF" w:rsidP="004E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FA27DF" w:rsidRPr="004E7F19" w:rsidRDefault="00FA27DF" w:rsidP="004E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7DF" w:rsidRPr="004E7F19" w:rsidRDefault="00FA27DF" w:rsidP="004E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FB3" w:rsidRPr="004E7F19" w:rsidRDefault="001C6FB3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Style w:val="FontStyle11"/>
          <w:sz w:val="24"/>
          <w:szCs w:val="24"/>
        </w:rPr>
        <w:t xml:space="preserve">         </w:t>
      </w:r>
      <w:r w:rsidRPr="004E7F1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1C6FB3" w:rsidRPr="004E7F19" w:rsidRDefault="001C6FB3" w:rsidP="004E7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малую Родину, российский народ и историю России, за национальные свершения, откры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тия, победы; осознание своей этнической и национальной принадлежности;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нию;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4)овладение начальными навыками адаптации в динамично изменяющемся и развивающемся мире;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6) формирование эстетических потребностей, ценностей и чувств, доброжелательности и эмо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7) формирование установки на безопасный, здоровый об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7F1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E7F1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1C6FB3" w:rsidRPr="004E7F19" w:rsidRDefault="001C6FB3" w:rsidP="004E7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своей деятельности и способности конструктивно действовать даже в ситуациях неуспеха;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F19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1) понимание роли </w:t>
      </w:r>
      <w:proofErr w:type="spellStart"/>
      <w:r w:rsidRPr="004E7F19">
        <w:rPr>
          <w:rFonts w:ascii="Times New Roman" w:hAnsi="Times New Roman" w:cs="Times New Roman"/>
          <w:sz w:val="24"/>
          <w:szCs w:val="24"/>
        </w:rPr>
        <w:t>дичности</w:t>
      </w:r>
      <w:proofErr w:type="spellEnd"/>
      <w:r w:rsidRPr="004E7F19">
        <w:rPr>
          <w:rFonts w:ascii="Times New Roman" w:hAnsi="Times New Roman" w:cs="Times New Roman"/>
          <w:sz w:val="24"/>
          <w:szCs w:val="24"/>
        </w:rPr>
        <w:t xml:space="preserve">  в истории России;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1"/>
          <w:b w:val="0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2)изучение истории  Владимирского края, родного города, района</w:t>
      </w:r>
      <w:r w:rsidRPr="004E7F19">
        <w:rPr>
          <w:rStyle w:val="FontStyle11"/>
          <w:sz w:val="24"/>
          <w:szCs w:val="24"/>
        </w:rPr>
        <w:t xml:space="preserve">, </w:t>
      </w:r>
      <w:r w:rsidRPr="004E7F19">
        <w:rPr>
          <w:rStyle w:val="FontStyle11"/>
          <w:b w:val="0"/>
          <w:sz w:val="24"/>
          <w:szCs w:val="24"/>
        </w:rPr>
        <w:t>культурных центров, исторических памятников, памятников культуры;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4E7F19">
        <w:rPr>
          <w:rStyle w:val="FontStyle11"/>
          <w:b w:val="0"/>
          <w:sz w:val="24"/>
          <w:szCs w:val="24"/>
        </w:rPr>
        <w:t>3) изучение жизнедеятельности знаменитых людей Владимирского  края;</w:t>
      </w:r>
    </w:p>
    <w:p w:rsidR="001C6FB3" w:rsidRPr="004E7F19" w:rsidRDefault="001C6FB3" w:rsidP="004E7F19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1"/>
          <w:b w:val="0"/>
          <w:sz w:val="24"/>
          <w:szCs w:val="24"/>
        </w:rPr>
      </w:pPr>
      <w:r w:rsidRPr="004E7F19">
        <w:rPr>
          <w:rStyle w:val="FontStyle11"/>
          <w:b w:val="0"/>
          <w:sz w:val="24"/>
          <w:szCs w:val="24"/>
        </w:rPr>
        <w:t xml:space="preserve">        4)представление о произведениях художественного и литературного творчества;</w:t>
      </w:r>
    </w:p>
    <w:p w:rsidR="001C6FB3" w:rsidRPr="004E7F19" w:rsidRDefault="001C6FB3" w:rsidP="004E7F19">
      <w:pPr>
        <w:pStyle w:val="Style3"/>
        <w:widowControl/>
        <w:tabs>
          <w:tab w:val="left" w:pos="720"/>
        </w:tabs>
        <w:spacing w:line="240" w:lineRule="auto"/>
        <w:ind w:firstLine="0"/>
        <w:rPr>
          <w:rStyle w:val="FontStyle11"/>
          <w:b w:val="0"/>
          <w:sz w:val="24"/>
          <w:szCs w:val="24"/>
        </w:rPr>
      </w:pPr>
      <w:r w:rsidRPr="004E7F19">
        <w:rPr>
          <w:rStyle w:val="FontStyle11"/>
          <w:b w:val="0"/>
          <w:sz w:val="24"/>
          <w:szCs w:val="24"/>
        </w:rPr>
        <w:t xml:space="preserve">       5)владение информацией о героическом прошлом  района;</w:t>
      </w:r>
    </w:p>
    <w:p w:rsidR="001C6FB3" w:rsidRPr="004E7F19" w:rsidRDefault="001C6FB3" w:rsidP="004E7F19">
      <w:pPr>
        <w:pStyle w:val="Style3"/>
        <w:widowControl/>
        <w:tabs>
          <w:tab w:val="left" w:pos="720"/>
        </w:tabs>
        <w:spacing w:line="240" w:lineRule="auto"/>
        <w:ind w:firstLine="0"/>
        <w:rPr>
          <w:rFonts w:ascii="Times New Roman" w:hAnsi="Times New Roman" w:cs="Times New Roman"/>
        </w:rPr>
      </w:pPr>
      <w:r w:rsidRPr="004E7F19">
        <w:rPr>
          <w:rStyle w:val="FontStyle11"/>
          <w:b w:val="0"/>
          <w:sz w:val="24"/>
          <w:szCs w:val="24"/>
        </w:rPr>
        <w:t xml:space="preserve">       6) </w:t>
      </w:r>
      <w:r w:rsidRPr="004E7F19">
        <w:rPr>
          <w:rFonts w:ascii="Times New Roman" w:hAnsi="Times New Roman" w:cs="Times New Roman"/>
        </w:rPr>
        <w:t>освоение основ экскурсионной грамотности;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Style w:val="FontStyle11"/>
          <w:sz w:val="24"/>
          <w:szCs w:val="24"/>
        </w:rPr>
        <w:t>7</w:t>
      </w:r>
      <w:r w:rsidRPr="004E7F19">
        <w:rPr>
          <w:rFonts w:ascii="Times New Roman" w:hAnsi="Times New Roman" w:cs="Times New Roman"/>
          <w:sz w:val="24"/>
          <w:szCs w:val="24"/>
        </w:rPr>
        <w:t>)использование знаково-символических средств, пред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ставление информации для создания моделей изучаемых объ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8)активное использование речевых средств и средств ин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9)использование различных способов поиска (в справочных источниках и открытом учебном информационном простран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10)овладение логическими действиями сравнения, анализа, синтеза, обобщения, классификации по родовидовым при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lastRenderedPageBreak/>
        <w:t>11)овладение начальными сведениями о сущности и осо</w:t>
      </w:r>
      <w:r w:rsidRPr="004E7F19">
        <w:rPr>
          <w:rFonts w:ascii="Times New Roman" w:hAnsi="Times New Roman" w:cs="Times New Roman"/>
          <w:sz w:val="24"/>
          <w:szCs w:val="24"/>
        </w:rPr>
        <w:softHyphen/>
        <w:t xml:space="preserve">бенностях объектов, процессов и явлений действительности (природных, социальных, культурных, технических и др.) в соответствии с содержанием курса; 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12)овладение базовыми </w:t>
      </w:r>
      <w:proofErr w:type="spellStart"/>
      <w:r w:rsidRPr="004E7F1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E7F1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1)готовность слушать собеседника и вести диалог; готов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2)определение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3)развитие навыков сотрудничества </w:t>
      </w:r>
      <w:proofErr w:type="gramStart"/>
      <w:r w:rsidRPr="004E7F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E7F19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4E7F19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1C6FB3" w:rsidRPr="004E7F19" w:rsidRDefault="001C6FB3" w:rsidP="004E7F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4)овладение элементарными пр</w:t>
      </w:r>
      <w:r w:rsidR="00491E8B">
        <w:rPr>
          <w:rFonts w:ascii="Times New Roman" w:hAnsi="Times New Roman" w:cs="Times New Roman"/>
          <w:sz w:val="24"/>
          <w:szCs w:val="24"/>
        </w:rPr>
        <w:t>авилами нравственного поведения</w:t>
      </w:r>
      <w:r w:rsidRPr="004E7F19">
        <w:rPr>
          <w:rFonts w:ascii="Times New Roman" w:hAnsi="Times New Roman" w:cs="Times New Roman"/>
          <w:sz w:val="24"/>
          <w:szCs w:val="24"/>
        </w:rPr>
        <w:t xml:space="preserve">, норм </w:t>
      </w:r>
      <w:proofErr w:type="spellStart"/>
      <w:r w:rsidRPr="004E7F1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E7F19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</w:t>
      </w:r>
    </w:p>
    <w:p w:rsidR="00370169" w:rsidRPr="004E7F19" w:rsidRDefault="00370169" w:rsidP="004E7F19">
      <w:pPr>
        <w:pStyle w:val="21"/>
        <w:spacing w:after="0" w:line="240" w:lineRule="auto"/>
        <w:rPr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</w:p>
    <w:p w:rsidR="00370169" w:rsidRPr="004E7F19" w:rsidRDefault="00370169" w:rsidP="004E7F19">
      <w:pPr>
        <w:pStyle w:val="2"/>
        <w:jc w:val="center"/>
        <w:rPr>
          <w:b/>
          <w:szCs w:val="24"/>
          <w:lang w:val="ru-RU"/>
        </w:rPr>
      </w:pPr>
    </w:p>
    <w:p w:rsidR="00370169" w:rsidRPr="004E7F19" w:rsidRDefault="00370169" w:rsidP="004E7F19">
      <w:pPr>
        <w:pStyle w:val="3"/>
        <w:spacing w:after="0"/>
        <w:jc w:val="center"/>
        <w:rPr>
          <w:b/>
          <w:sz w:val="24"/>
          <w:szCs w:val="24"/>
        </w:rPr>
      </w:pPr>
      <w:r w:rsidRPr="004E7F19">
        <w:rPr>
          <w:b/>
          <w:sz w:val="24"/>
          <w:szCs w:val="24"/>
        </w:rPr>
        <w:br w:type="page"/>
      </w:r>
      <w:r w:rsidRPr="004E7F19">
        <w:rPr>
          <w:b/>
          <w:sz w:val="24"/>
          <w:szCs w:val="24"/>
        </w:rPr>
        <w:lastRenderedPageBreak/>
        <w:t>СОДЕРЖАНИЕ  ПРОГРАММЫ</w:t>
      </w:r>
    </w:p>
    <w:p w:rsidR="001B7DC1" w:rsidRPr="004E7F19" w:rsidRDefault="001B7DC1" w:rsidP="004E7F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7DC1" w:rsidRPr="004E7F19" w:rsidRDefault="001B7DC1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5414" w:rsidRPr="00FC7122" w:rsidRDefault="00FC7122" w:rsidP="00FC7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DC1" w:rsidRPr="00FC7122">
        <w:rPr>
          <w:rFonts w:ascii="Times New Roman" w:hAnsi="Times New Roman" w:cs="Times New Roman"/>
          <w:sz w:val="24"/>
          <w:szCs w:val="24"/>
        </w:rPr>
        <w:t xml:space="preserve">Программа подготовки экскурсоводов разработана на базе авторской программы «Школа юного экскурсовода», составленной учителем истории и обществознания МБОУ СОШ № </w:t>
      </w:r>
      <w:smartTag w:uri="urn:schemas-microsoft-com:office:smarttags" w:element="metricconverter">
        <w:smartTagPr>
          <w:attr w:name="ProductID" w:val="74 г"/>
        </w:smartTagPr>
        <w:r w:rsidR="001B7DC1" w:rsidRPr="00FC7122">
          <w:rPr>
            <w:rFonts w:ascii="Times New Roman" w:hAnsi="Times New Roman" w:cs="Times New Roman"/>
            <w:sz w:val="24"/>
            <w:szCs w:val="24"/>
          </w:rPr>
          <w:t>74 г</w:t>
        </w:r>
      </w:smartTag>
      <w:r w:rsidR="001B7DC1" w:rsidRPr="00FC7122">
        <w:rPr>
          <w:rFonts w:ascii="Times New Roman" w:hAnsi="Times New Roman" w:cs="Times New Roman"/>
          <w:sz w:val="24"/>
          <w:szCs w:val="24"/>
        </w:rPr>
        <w:t>. Челябинска Васневой Л.А. Данная программа предлагается учащимся основной школы, интересую</w:t>
      </w:r>
      <w:r w:rsidR="00AE5414" w:rsidRPr="00FC7122">
        <w:rPr>
          <w:rFonts w:ascii="Times New Roman" w:hAnsi="Times New Roman" w:cs="Times New Roman"/>
          <w:sz w:val="24"/>
          <w:szCs w:val="24"/>
        </w:rPr>
        <w:t>щимся историей родного края</w:t>
      </w:r>
      <w:r w:rsidR="001B7DC1" w:rsidRPr="00FC7122">
        <w:rPr>
          <w:rFonts w:ascii="Times New Roman" w:hAnsi="Times New Roman" w:cs="Times New Roman"/>
          <w:sz w:val="24"/>
          <w:szCs w:val="24"/>
        </w:rPr>
        <w:t>. Программа предназначена для дополнительного образования учащихся 6 – 8 классов. Возраст детей: 12-14</w:t>
      </w:r>
      <w:r w:rsidR="00AE5414" w:rsidRPr="00FC7122">
        <w:rPr>
          <w:rFonts w:ascii="Times New Roman" w:hAnsi="Times New Roman" w:cs="Times New Roman"/>
          <w:sz w:val="24"/>
          <w:szCs w:val="24"/>
        </w:rPr>
        <w:t xml:space="preserve"> лет. Программа рассчитана на 1 год обучения, 1  час в неделю, 34 часа за год. Программа  предусматривает изучение материалов школьного музея и проведение  экскурсий по музею, изучение истории Северного района и  города Орла. Программа предусматривает различные формы занятий: практикум, экскурсия, лекция. Это поможет учащимся применять свои знания в различных видах и способах деятельности.</w:t>
      </w:r>
    </w:p>
    <w:p w:rsidR="001B7DC1" w:rsidRPr="004E7F19" w:rsidRDefault="001B7DC1" w:rsidP="004E7F19">
      <w:pPr>
        <w:pStyle w:val="21"/>
        <w:spacing w:after="0" w:line="240" w:lineRule="auto"/>
        <w:jc w:val="both"/>
        <w:rPr>
          <w:sz w:val="24"/>
          <w:szCs w:val="24"/>
        </w:rPr>
      </w:pPr>
      <w:r w:rsidRPr="004E7F19">
        <w:rPr>
          <w:sz w:val="24"/>
          <w:szCs w:val="24"/>
        </w:rPr>
        <w:tab/>
        <w:t xml:space="preserve">Цель программы – изучение истории родного города, подготовка экскурсоводов для проведения экскурсий на базе школьного музея Д.И. </w:t>
      </w:r>
      <w:proofErr w:type="spellStart"/>
      <w:r w:rsidRPr="004E7F19">
        <w:rPr>
          <w:sz w:val="24"/>
          <w:szCs w:val="24"/>
        </w:rPr>
        <w:t>Блынского</w:t>
      </w:r>
      <w:proofErr w:type="spellEnd"/>
      <w:r w:rsidRPr="004E7F19">
        <w:rPr>
          <w:sz w:val="24"/>
          <w:szCs w:val="24"/>
        </w:rPr>
        <w:t>.</w:t>
      </w:r>
    </w:p>
    <w:p w:rsidR="001B7DC1" w:rsidRPr="004E7F19" w:rsidRDefault="001B7DC1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  <w:t xml:space="preserve">Задача программы – через изучение истории родного города, лучше знать и понимать историю страны. Углублённое знакомство учащихся с отечественной историей, деятельностью знаменитых людей расширяет кругозор ребят, оказывает непосредственное воздействие на формирование их жизненных идеалов, помогает найти образец для подражания. Прикосновение к судьбам земляков усиливает чувство любви к Родине, к своему народу, вызывает искреннее глубокое переживание, оставляет след на всю жизнь. Приобретённые в ходе работы над экскурсией знания и навыки будут </w:t>
      </w:r>
      <w:proofErr w:type="gramStart"/>
      <w:r w:rsidRPr="004E7F19">
        <w:rPr>
          <w:rFonts w:ascii="Times New Roman" w:hAnsi="Times New Roman" w:cs="Times New Roman"/>
          <w:sz w:val="24"/>
          <w:szCs w:val="24"/>
        </w:rPr>
        <w:t>полезными</w:t>
      </w:r>
      <w:proofErr w:type="gramEnd"/>
      <w:r w:rsidRPr="004E7F19">
        <w:rPr>
          <w:rFonts w:ascii="Times New Roman" w:hAnsi="Times New Roman" w:cs="Times New Roman"/>
          <w:sz w:val="24"/>
          <w:szCs w:val="24"/>
        </w:rPr>
        <w:t xml:space="preserve"> какую бы профессию в будущем не избрали школьники.</w:t>
      </w:r>
    </w:p>
    <w:p w:rsidR="001B7DC1" w:rsidRPr="004E7F19" w:rsidRDefault="001B7DC1" w:rsidP="004E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b/>
          <w:i/>
          <w:sz w:val="24"/>
          <w:szCs w:val="24"/>
        </w:rPr>
        <w:t>Методы, средства, приёмы, формы познавательной деятельности учащихся.</w:t>
      </w:r>
    </w:p>
    <w:p w:rsidR="001B7DC1" w:rsidRPr="004E7F19" w:rsidRDefault="001B7DC1" w:rsidP="004E7F19">
      <w:pPr>
        <w:pStyle w:val="21"/>
        <w:spacing w:after="0" w:line="240" w:lineRule="auto"/>
        <w:jc w:val="both"/>
        <w:rPr>
          <w:sz w:val="24"/>
          <w:szCs w:val="24"/>
        </w:rPr>
      </w:pPr>
      <w:r w:rsidRPr="004E7F19">
        <w:rPr>
          <w:sz w:val="24"/>
          <w:szCs w:val="24"/>
        </w:rPr>
        <w:tab/>
        <w:t>Экскурсоводом может быть ученик, который заинтересован историей родного города, умеет интересно рассказывать, стремится к новым знаниям.</w:t>
      </w:r>
    </w:p>
    <w:p w:rsidR="001B7DC1" w:rsidRPr="004E7F19" w:rsidRDefault="001B7DC1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  <w:t>Изучение местной истории предполагает широкое использование активных методов самостоятельной работы, в том числе работы с разнообразными источниками.</w:t>
      </w:r>
    </w:p>
    <w:p w:rsidR="001B7DC1" w:rsidRPr="004E7F19" w:rsidRDefault="001B7DC1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  <w:t>Основными методами преподавания следует считать:</w:t>
      </w:r>
    </w:p>
    <w:p w:rsidR="001B7DC1" w:rsidRPr="004E7F19" w:rsidRDefault="001B7DC1" w:rsidP="004E7F19">
      <w:pPr>
        <w:pStyle w:val="21"/>
        <w:spacing w:after="0" w:line="240" w:lineRule="auto"/>
        <w:jc w:val="both"/>
        <w:rPr>
          <w:sz w:val="24"/>
          <w:szCs w:val="24"/>
        </w:rPr>
      </w:pPr>
      <w:r w:rsidRPr="004E7F19">
        <w:rPr>
          <w:sz w:val="24"/>
          <w:szCs w:val="24"/>
        </w:rPr>
        <w:t xml:space="preserve">– </w:t>
      </w:r>
      <w:proofErr w:type="gramStart"/>
      <w:r w:rsidRPr="004E7F19">
        <w:rPr>
          <w:sz w:val="24"/>
          <w:szCs w:val="24"/>
        </w:rPr>
        <w:t>объяснительно-иллюстративный</w:t>
      </w:r>
      <w:proofErr w:type="gramEnd"/>
      <w:r w:rsidRPr="004E7F19">
        <w:rPr>
          <w:sz w:val="24"/>
          <w:szCs w:val="24"/>
        </w:rPr>
        <w:t xml:space="preserve"> (устное изложение материала – лекции),</w:t>
      </w:r>
    </w:p>
    <w:p w:rsidR="001B7DC1" w:rsidRPr="004E7F19" w:rsidRDefault="001B7DC1" w:rsidP="004E7F19">
      <w:pPr>
        <w:pStyle w:val="21"/>
        <w:spacing w:after="0" w:line="240" w:lineRule="auto"/>
        <w:jc w:val="both"/>
        <w:rPr>
          <w:sz w:val="24"/>
          <w:szCs w:val="24"/>
        </w:rPr>
      </w:pPr>
      <w:r w:rsidRPr="004E7F19">
        <w:rPr>
          <w:sz w:val="24"/>
          <w:szCs w:val="24"/>
        </w:rPr>
        <w:t xml:space="preserve">– метод демонстрации (использование схем, карт, </w:t>
      </w:r>
      <w:proofErr w:type="spellStart"/>
      <w:r w:rsidRPr="004E7F19">
        <w:rPr>
          <w:sz w:val="24"/>
          <w:szCs w:val="24"/>
        </w:rPr>
        <w:t>портфолио</w:t>
      </w:r>
      <w:proofErr w:type="spellEnd"/>
      <w:r w:rsidRPr="004E7F19">
        <w:rPr>
          <w:sz w:val="24"/>
          <w:szCs w:val="24"/>
        </w:rPr>
        <w:t>),</w:t>
      </w:r>
    </w:p>
    <w:p w:rsidR="001B7DC1" w:rsidRPr="004E7F19" w:rsidRDefault="001B7DC1" w:rsidP="004E7F19">
      <w:pPr>
        <w:pStyle w:val="21"/>
        <w:spacing w:after="0" w:line="240" w:lineRule="auto"/>
        <w:jc w:val="both"/>
        <w:rPr>
          <w:sz w:val="24"/>
          <w:szCs w:val="24"/>
        </w:rPr>
      </w:pPr>
      <w:r w:rsidRPr="004E7F19">
        <w:rPr>
          <w:sz w:val="24"/>
          <w:szCs w:val="24"/>
        </w:rPr>
        <w:t>– частично-поисковый (метод работы с дополнительной литературой, с первоисточниками),</w:t>
      </w:r>
    </w:p>
    <w:p w:rsidR="001B7DC1" w:rsidRPr="004E7F19" w:rsidRDefault="001B7DC1" w:rsidP="004E7F19">
      <w:pPr>
        <w:pStyle w:val="21"/>
        <w:spacing w:after="0" w:line="240" w:lineRule="auto"/>
        <w:jc w:val="both"/>
        <w:rPr>
          <w:sz w:val="24"/>
          <w:szCs w:val="24"/>
        </w:rPr>
      </w:pPr>
      <w:r w:rsidRPr="004E7F19">
        <w:rPr>
          <w:sz w:val="24"/>
          <w:szCs w:val="24"/>
        </w:rPr>
        <w:t>– метод упражнения (работа над речью, отработка и сдача экскурсии).</w:t>
      </w:r>
    </w:p>
    <w:p w:rsidR="001B7DC1" w:rsidRPr="004E7F19" w:rsidRDefault="001B7DC1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  <w:t>Формы работы коллективные и индивидуальные: беседы, обсуждение тем экскурсий, самостоятельное обращение к научной, мемуарной, художественной, справочной литературе, материалам музеев. Особое внимание уделяется работе над речью экскурсовода.</w:t>
      </w:r>
    </w:p>
    <w:p w:rsidR="001B7DC1" w:rsidRPr="004E7F19" w:rsidRDefault="001B7DC1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  <w:t>Учащиеся должны овладеть приёмами работы с книгой, навыками составления плана, выписок, конспекта, текста экскурсии; методикой ведения экскурсии.</w:t>
      </w:r>
    </w:p>
    <w:p w:rsidR="001B7DC1" w:rsidRPr="004E7F19" w:rsidRDefault="00AE5414" w:rsidP="004E7F19">
      <w:pPr>
        <w:pStyle w:val="3"/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B7DC1" w:rsidRPr="004E7F19">
        <w:rPr>
          <w:b/>
          <w:i/>
          <w:sz w:val="24"/>
          <w:szCs w:val="24"/>
        </w:rPr>
        <w:t>труктура программы курса.</w:t>
      </w:r>
    </w:p>
    <w:p w:rsidR="00370169" w:rsidRPr="004E7F19" w:rsidRDefault="00370169" w:rsidP="00AE5414">
      <w:pPr>
        <w:pStyle w:val="3"/>
        <w:spacing w:after="0"/>
        <w:jc w:val="both"/>
        <w:rPr>
          <w:b/>
          <w:i/>
          <w:sz w:val="24"/>
          <w:szCs w:val="24"/>
        </w:rPr>
      </w:pPr>
      <w:proofErr w:type="gramStart"/>
      <w:r w:rsidRPr="004E7F19">
        <w:rPr>
          <w:b/>
          <w:i/>
          <w:sz w:val="24"/>
          <w:szCs w:val="24"/>
          <w:lang w:val="en-US"/>
        </w:rPr>
        <w:t>I</w:t>
      </w:r>
      <w:r w:rsidRPr="004E7F19">
        <w:rPr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b/>
          <w:i/>
          <w:sz w:val="24"/>
          <w:szCs w:val="24"/>
        </w:rPr>
        <w:t xml:space="preserve"> Введение.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>. Экскурсия – одна из основных форм изучения родного края. Знакомство с</w:t>
      </w:r>
      <w:r w:rsidR="001B7DC1" w:rsidRPr="004E7F19">
        <w:rPr>
          <w:rFonts w:ascii="Times New Roman" w:hAnsi="Times New Roman" w:cs="Times New Roman"/>
          <w:sz w:val="24"/>
          <w:szCs w:val="24"/>
        </w:rPr>
        <w:t xml:space="preserve"> </w:t>
      </w:r>
      <w:r w:rsidRPr="004E7F19">
        <w:rPr>
          <w:rFonts w:ascii="Times New Roman" w:hAnsi="Times New Roman" w:cs="Times New Roman"/>
          <w:sz w:val="24"/>
          <w:szCs w:val="24"/>
        </w:rPr>
        <w:t>объектами площадок района, предусмотренных районной краеведческой игрой.</w:t>
      </w:r>
    </w:p>
    <w:p w:rsidR="00370169" w:rsidRPr="004E7F19" w:rsidRDefault="00370169" w:rsidP="004E7F1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Выбор темы экскурсии.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>.  Знакомство с работой экскурсоводов.</w:t>
      </w:r>
    </w:p>
    <w:p w:rsidR="00370169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t xml:space="preserve">2 тема.  </w:t>
      </w:r>
      <w:r w:rsidRPr="004E7F19">
        <w:rPr>
          <w:rFonts w:ascii="Times New Roman" w:hAnsi="Times New Roman" w:cs="Times New Roman"/>
          <w:sz w:val="24"/>
          <w:szCs w:val="24"/>
        </w:rPr>
        <w:t>Выбор экскурсионной темы.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Библиография.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>. Что такое библиография. Справочно-библиографический аппарат.</w:t>
      </w:r>
    </w:p>
    <w:p w:rsidR="00370169" w:rsidRPr="004E7F19" w:rsidRDefault="00370169" w:rsidP="004E7F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Составление библиографических пособий.</w:t>
      </w:r>
    </w:p>
    <w:p w:rsidR="00370169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lastRenderedPageBreak/>
        <w:t>2 тема</w:t>
      </w:r>
      <w:r w:rsidRPr="004E7F19">
        <w:rPr>
          <w:rFonts w:ascii="Times New Roman" w:hAnsi="Times New Roman" w:cs="Times New Roman"/>
          <w:sz w:val="24"/>
          <w:szCs w:val="24"/>
        </w:rPr>
        <w:t>. Художественная, мемуарная, справочная литература для чтения по теме</w:t>
      </w:r>
    </w:p>
    <w:p w:rsidR="00370169" w:rsidRPr="004E7F19" w:rsidRDefault="00370169" w:rsidP="004E7F19">
      <w:pPr>
        <w:spacing w:after="0" w:line="240" w:lineRule="auto"/>
        <w:ind w:left="140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 экскурсии.  </w:t>
      </w:r>
    </w:p>
    <w:p w:rsidR="00370169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t>3 тема</w:t>
      </w:r>
      <w:r w:rsidRPr="004E7F19">
        <w:rPr>
          <w:rFonts w:ascii="Times New Roman" w:hAnsi="Times New Roman" w:cs="Times New Roman"/>
          <w:sz w:val="24"/>
          <w:szCs w:val="24"/>
        </w:rPr>
        <w:t>. Краткая летопись основных событий. Изучение отдельных событий, их</w:t>
      </w:r>
    </w:p>
    <w:p w:rsidR="00370169" w:rsidRPr="004E7F19" w:rsidRDefault="00370169" w:rsidP="004E7F19">
      <w:pPr>
        <w:spacing w:after="0" w:line="240" w:lineRule="auto"/>
        <w:ind w:left="69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E7F19">
        <w:rPr>
          <w:rFonts w:ascii="Times New Roman" w:hAnsi="Times New Roman" w:cs="Times New Roman"/>
          <w:sz w:val="24"/>
          <w:szCs w:val="24"/>
        </w:rPr>
        <w:t>описание (факты, цифры, выдержки из документов и   воспоминаний,</w:t>
      </w:r>
      <w:proofErr w:type="gramEnd"/>
    </w:p>
    <w:p w:rsidR="00370169" w:rsidRPr="004E7F19" w:rsidRDefault="00370169" w:rsidP="004E7F19">
      <w:pPr>
        <w:spacing w:after="0" w:line="240" w:lineRule="auto"/>
        <w:ind w:left="69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цитаты, стихи). Рассказы о людях, участниках знаменитых событий.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</w:rPr>
        <w:t>Сбор и обработка материала по темам (не менее четырёх экскурсионных</w:t>
      </w:r>
      <w:proofErr w:type="gramEnd"/>
    </w:p>
    <w:p w:rsidR="00370169" w:rsidRPr="004E7F19" w:rsidRDefault="00370169" w:rsidP="004E7F1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     площадок).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>. Панорамный обзор экскурсионной площадки.</w:t>
      </w:r>
    </w:p>
    <w:p w:rsidR="00370169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t>2 тема</w:t>
      </w:r>
      <w:r w:rsidRPr="004E7F19">
        <w:rPr>
          <w:rFonts w:ascii="Times New Roman" w:hAnsi="Times New Roman" w:cs="Times New Roman"/>
          <w:sz w:val="24"/>
          <w:szCs w:val="24"/>
        </w:rPr>
        <w:t>. История района, связанная с объектами экскурсионной площадки.</w:t>
      </w:r>
    </w:p>
    <w:p w:rsidR="00370169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t>3 тема</w:t>
      </w:r>
      <w:r w:rsidRPr="004E7F19">
        <w:rPr>
          <w:rFonts w:ascii="Times New Roman" w:hAnsi="Times New Roman" w:cs="Times New Roman"/>
          <w:sz w:val="24"/>
          <w:szCs w:val="24"/>
        </w:rPr>
        <w:t xml:space="preserve">. Культурная жизнь  района, связанная с объектами </w:t>
      </w:r>
      <w:proofErr w:type="gramStart"/>
      <w:r w:rsidRPr="004E7F19">
        <w:rPr>
          <w:rFonts w:ascii="Times New Roman" w:hAnsi="Times New Roman" w:cs="Times New Roman"/>
          <w:sz w:val="24"/>
          <w:szCs w:val="24"/>
        </w:rPr>
        <w:t>экскурсионной</w:t>
      </w:r>
      <w:proofErr w:type="gramEnd"/>
    </w:p>
    <w:p w:rsidR="00370169" w:rsidRPr="004E7F19" w:rsidRDefault="00370169" w:rsidP="004E7F19">
      <w:pPr>
        <w:spacing w:after="0" w:line="240" w:lineRule="auto"/>
        <w:ind w:left="69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 площадки.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F1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4 тема</w:t>
      </w:r>
      <w:r w:rsidRPr="004E7F19">
        <w:rPr>
          <w:rFonts w:ascii="Times New Roman" w:hAnsi="Times New Roman" w:cs="Times New Roman"/>
          <w:sz w:val="24"/>
          <w:szCs w:val="24"/>
        </w:rPr>
        <w:t>. Архитектурный облик объектов экскурсионной площадки.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Основные требования к экскурсии.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>. Связь темы экскурсии с объектом. Последовательность построения</w:t>
      </w:r>
    </w:p>
    <w:p w:rsidR="00370169" w:rsidRPr="004E7F19" w:rsidRDefault="00370169" w:rsidP="004E7F1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 экскурсии по </w:t>
      </w:r>
      <w:proofErr w:type="gramStart"/>
      <w:r w:rsidRPr="004E7F19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 w:rsidRPr="004E7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F19">
        <w:rPr>
          <w:rFonts w:ascii="Times New Roman" w:hAnsi="Times New Roman" w:cs="Times New Roman"/>
          <w:sz w:val="24"/>
          <w:szCs w:val="24"/>
        </w:rPr>
        <w:t>подтемам</w:t>
      </w:r>
      <w:proofErr w:type="spellEnd"/>
      <w:r w:rsidRPr="004E7F19">
        <w:rPr>
          <w:rFonts w:ascii="Times New Roman" w:hAnsi="Times New Roman" w:cs="Times New Roman"/>
          <w:sz w:val="24"/>
          <w:szCs w:val="24"/>
        </w:rPr>
        <w:t>. Рассказ экскурсовода.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7F19">
        <w:rPr>
          <w:rFonts w:ascii="Times New Roman" w:hAnsi="Times New Roman" w:cs="Times New Roman"/>
          <w:b/>
          <w:i/>
          <w:sz w:val="24"/>
          <w:szCs w:val="24"/>
        </w:rPr>
        <w:t>Портфолио</w:t>
      </w:r>
      <w:proofErr w:type="spell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экскурсовода.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>. Фотодокументы, газетные вырезки, портреты, фотографии объектов.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Имидж экскурсовода.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>. Этикет. Умение вести беседу. Особенности ведения экскурсии</w:t>
      </w:r>
    </w:p>
    <w:p w:rsidR="00370169" w:rsidRPr="004E7F19" w:rsidRDefault="00370169" w:rsidP="004E7F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на открытых площадках. Одежда экскурсовода.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Речь экскурсовода.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 xml:space="preserve">. Чтение прозы, стихов. </w:t>
      </w:r>
      <w:proofErr w:type="gramStart"/>
      <w:r w:rsidRPr="004E7F19">
        <w:rPr>
          <w:rFonts w:ascii="Times New Roman" w:hAnsi="Times New Roman" w:cs="Times New Roman"/>
          <w:sz w:val="24"/>
          <w:szCs w:val="24"/>
        </w:rPr>
        <w:t>Анализ моей речи и речи моих друзей (диалект,</w:t>
      </w:r>
      <w:proofErr w:type="gramEnd"/>
    </w:p>
    <w:p w:rsidR="00370169" w:rsidRPr="004E7F19" w:rsidRDefault="00370169" w:rsidP="004E7F1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жаргонизмы) – практикум.</w:t>
      </w:r>
    </w:p>
    <w:p w:rsidR="00370169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t>2 тема</w:t>
      </w:r>
      <w:r w:rsidRPr="004E7F19">
        <w:rPr>
          <w:rFonts w:ascii="Times New Roman" w:hAnsi="Times New Roman" w:cs="Times New Roman"/>
          <w:sz w:val="24"/>
          <w:szCs w:val="24"/>
        </w:rPr>
        <w:t xml:space="preserve">. Что такое ораторское искусство. </w:t>
      </w:r>
      <w:proofErr w:type="gramStart"/>
      <w:r w:rsidRPr="004E7F19">
        <w:rPr>
          <w:rFonts w:ascii="Times New Roman" w:hAnsi="Times New Roman" w:cs="Times New Roman"/>
          <w:sz w:val="24"/>
          <w:szCs w:val="24"/>
        </w:rPr>
        <w:t>Практикум (упражнения на дыхание,</w:t>
      </w:r>
      <w:proofErr w:type="gramEnd"/>
    </w:p>
    <w:p w:rsidR="00370169" w:rsidRPr="004E7F19" w:rsidRDefault="00370169" w:rsidP="004E7F1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4E7F19">
        <w:rPr>
          <w:rFonts w:ascii="Times New Roman" w:hAnsi="Times New Roman" w:cs="Times New Roman"/>
          <w:sz w:val="24"/>
          <w:szCs w:val="24"/>
        </w:rPr>
        <w:t>речёвки</w:t>
      </w:r>
      <w:proofErr w:type="spellEnd"/>
      <w:r w:rsidRPr="004E7F19">
        <w:rPr>
          <w:rFonts w:ascii="Times New Roman" w:hAnsi="Times New Roman" w:cs="Times New Roman"/>
          <w:sz w:val="24"/>
          <w:szCs w:val="24"/>
        </w:rPr>
        <w:t>, скороговорки).</w:t>
      </w:r>
      <w:proofErr w:type="gramEnd"/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</w:t>
      </w:r>
      <w:proofErr w:type="gramEnd"/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Подготовка текста экскурсии.</w:t>
      </w:r>
    </w:p>
    <w:p w:rsidR="00370169" w:rsidRPr="004E7F19" w:rsidRDefault="00370169" w:rsidP="004E7F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 xml:space="preserve">. Оформление текста экскурсии. Тема, продолжительность экскурсии.  </w:t>
      </w:r>
    </w:p>
    <w:p w:rsidR="00370169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t>2 тема</w:t>
      </w:r>
      <w:r w:rsidRPr="004E7F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F19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4E7F19">
        <w:rPr>
          <w:rFonts w:ascii="Times New Roman" w:hAnsi="Times New Roman" w:cs="Times New Roman"/>
          <w:sz w:val="24"/>
          <w:szCs w:val="24"/>
        </w:rPr>
        <w:t>, отдельные вопросы экскурсии. Содержание экскурсии.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7F19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4E7F19">
        <w:rPr>
          <w:rFonts w:ascii="Times New Roman" w:hAnsi="Times New Roman" w:cs="Times New Roman"/>
          <w:b/>
          <w:i/>
          <w:sz w:val="24"/>
          <w:szCs w:val="24"/>
        </w:rPr>
        <w:t xml:space="preserve"> раздел. Отработка и сдача экскурсии.</w:t>
      </w:r>
    </w:p>
    <w:p w:rsidR="00370169" w:rsidRPr="004E7F19" w:rsidRDefault="00370169" w:rsidP="004E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ab/>
      </w:r>
      <w:r w:rsidRPr="004E7F19">
        <w:rPr>
          <w:rFonts w:ascii="Times New Roman" w:hAnsi="Times New Roman" w:cs="Times New Roman"/>
          <w:i/>
          <w:sz w:val="24"/>
          <w:szCs w:val="24"/>
        </w:rPr>
        <w:t>1 тема</w:t>
      </w:r>
      <w:r w:rsidRPr="004E7F19">
        <w:rPr>
          <w:rFonts w:ascii="Times New Roman" w:hAnsi="Times New Roman" w:cs="Times New Roman"/>
          <w:sz w:val="24"/>
          <w:szCs w:val="24"/>
        </w:rPr>
        <w:t>. Отработка и сдача экскурсии по частям.</w:t>
      </w:r>
    </w:p>
    <w:p w:rsidR="00370169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i/>
          <w:sz w:val="24"/>
          <w:szCs w:val="24"/>
        </w:rPr>
        <w:t>2 тема</w:t>
      </w:r>
      <w:r w:rsidRPr="004E7F19">
        <w:rPr>
          <w:rFonts w:ascii="Times New Roman" w:hAnsi="Times New Roman" w:cs="Times New Roman"/>
          <w:sz w:val="24"/>
          <w:szCs w:val="24"/>
        </w:rPr>
        <w:t>. Отработка и сдача всей экскурсии по выбранной теме.</w:t>
      </w:r>
    </w:p>
    <w:p w:rsidR="001C6FB3" w:rsidRPr="004E7F19" w:rsidRDefault="00370169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br w:type="page"/>
      </w:r>
    </w:p>
    <w:p w:rsidR="001C6FB3" w:rsidRPr="004E7F19" w:rsidRDefault="001C6FB3" w:rsidP="004E7F19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F1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C6FB3" w:rsidRPr="004E7F19" w:rsidRDefault="001C6FB3" w:rsidP="004E7F1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04"/>
        <w:gridCol w:w="6521"/>
        <w:gridCol w:w="2130"/>
      </w:tblGrid>
      <w:tr w:rsidR="001C6FB3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 xml:space="preserve">Экскурсия – одна из основных форм изучения родного края.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Знакомство с фондами школьного музея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3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Выбор экскурсионной темы.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Знакомство с работой экскурсоводов.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Что такое библиография.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Справочно-библиографический аппарат.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tabs>
                <w:tab w:val="left" w:pos="3900"/>
              </w:tabs>
              <w:spacing w:after="0" w:line="240" w:lineRule="auto"/>
            </w:pPr>
            <w:r w:rsidRPr="004E7F19">
              <w:t>Составление библиографических пособий.</w:t>
            </w:r>
            <w:r w:rsidRPr="004E7F19">
              <w:tab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2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Художественная, мемуарная, справочная литература для чтения по теме экскурсии.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 xml:space="preserve">Биография Д.И. </w:t>
            </w:r>
            <w:proofErr w:type="spellStart"/>
            <w:r w:rsidRPr="004E7F19">
              <w:t>Блынского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2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Обучение работе с художественной, мемуарной, справочной литературой.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Изучение отдельных событий, их описание (факты, цифры, выдержки из документов и воспоминаний, цитаты, стихи).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2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Панорамный обзор экскурсионной площадки.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Конкретизация, коррекция материала.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 xml:space="preserve">История  Северного района, 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2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Посещение музея Северного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Культурная жизнь района, связанная с объектами экскурсионной</w:t>
            </w:r>
            <w:proofErr w:type="gramStart"/>
            <w:r w:rsidRPr="004E7F19">
              <w:t xml:space="preserve"> .</w:t>
            </w:r>
            <w:proofErr w:type="gramEnd"/>
            <w:r w:rsidRPr="004E7F19">
              <w:t xml:space="preserve"> площадки.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Архитектурный облик объектов экскурсионной площадки.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Конкретизация, коррекция материала.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Алгоритм анализа речи (диалект, жаргонизмы).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Чтение прозы, стихов.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2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Практикум: анализ моей речи и речи моих товарищей.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Что такое ораторское искусство.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упражнения на дыхание, </w:t>
            </w:r>
            <w:proofErr w:type="spellStart"/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речёвки</w:t>
            </w:r>
            <w:proofErr w:type="spellEnd"/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, скороговорки.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Связь темы экскурсии с объектом.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 xml:space="preserve">Последовательность построения </w:t>
            </w:r>
            <w:proofErr w:type="spellStart"/>
            <w:r w:rsidRPr="004E7F19">
              <w:t>экск-и</w:t>
            </w:r>
            <w:proofErr w:type="spellEnd"/>
            <w:r w:rsidRPr="004E7F19">
              <w:t xml:space="preserve"> по </w:t>
            </w:r>
            <w:proofErr w:type="gramStart"/>
            <w:r w:rsidRPr="004E7F19">
              <w:t>отдельным</w:t>
            </w:r>
            <w:proofErr w:type="gramEnd"/>
            <w:r w:rsidRPr="004E7F19">
              <w:t xml:space="preserve"> </w:t>
            </w:r>
            <w:proofErr w:type="spellStart"/>
            <w:r w:rsidRPr="004E7F19">
              <w:t>подтемам</w:t>
            </w:r>
            <w:proofErr w:type="spellEnd"/>
            <w:r w:rsidRPr="004E7F19">
              <w:t>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Рассказ экскурсовода.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Фотодокументы, газетные вырезки, портреты, фото объектов.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Подготовка портфеля экскурсовода.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Этикет. Умение вести беседу.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Особенности ведения экскурсии на открытых площадках.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Одежда экскурсовода.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Подготовка портфеля экскурсовода.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1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Оформление темы экскурсии. Тема, продолжительность экскурсии.</w:t>
            </w:r>
          </w:p>
          <w:p w:rsidR="001B7DC1" w:rsidRPr="004E7F19" w:rsidRDefault="001B7DC1" w:rsidP="004E7F19">
            <w:pPr>
              <w:pStyle w:val="23"/>
              <w:spacing w:after="0" w:line="240" w:lineRule="auto"/>
            </w:pPr>
            <w:proofErr w:type="spellStart"/>
            <w:r w:rsidRPr="004E7F19">
              <w:t>Подтемы</w:t>
            </w:r>
            <w:proofErr w:type="spellEnd"/>
            <w:r w:rsidRPr="004E7F19">
              <w:t>, отдельные вопросы экскурсии. Содержание экскурсии.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2</w:t>
            </w:r>
          </w:p>
        </w:tc>
      </w:tr>
      <w:tr w:rsidR="001B7DC1" w:rsidRPr="004E7F19" w:rsidTr="00AF1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a4"/>
              <w:numPr>
                <w:ilvl w:val="0"/>
                <w:numId w:val="5"/>
              </w:numPr>
              <w:tabs>
                <w:tab w:val="left" w:pos="4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</w:pPr>
            <w:r w:rsidRPr="004E7F19">
              <w:t>Разработка и сдача экскурсии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C1" w:rsidRPr="004E7F19" w:rsidRDefault="001B7DC1" w:rsidP="004E7F19">
            <w:pPr>
              <w:pStyle w:val="23"/>
              <w:spacing w:after="0" w:line="240" w:lineRule="auto"/>
              <w:jc w:val="center"/>
            </w:pPr>
            <w:r w:rsidRPr="004E7F19">
              <w:t>4</w:t>
            </w:r>
          </w:p>
        </w:tc>
      </w:tr>
    </w:tbl>
    <w:p w:rsidR="001C6FB3" w:rsidRPr="004E7F19" w:rsidRDefault="001B7DC1" w:rsidP="004E7F1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Итого: 34 часа</w:t>
      </w:r>
    </w:p>
    <w:p w:rsidR="001C6FB3" w:rsidRPr="004E7F19" w:rsidRDefault="001C6FB3" w:rsidP="004E7F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7F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50"/>
        <w:gridCol w:w="3733"/>
        <w:gridCol w:w="1229"/>
        <w:gridCol w:w="1417"/>
        <w:gridCol w:w="1852"/>
      </w:tblGrid>
      <w:tr w:rsidR="001C6FB3" w:rsidRPr="004E7F19" w:rsidTr="00FC7122">
        <w:trPr>
          <w:trHeight w:val="62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C7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C6FB3" w:rsidRPr="004E7F19" w:rsidTr="00FC7122"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4E7F19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 xml:space="preserve">Экскурсия – одна из основных форм изучения родного края. 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4E7F19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Знакомство с фондами школьного музея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Выбор экскурсионной темы.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Знакомство с работой экскурсоводов.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Что такое библиография.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Справочно-библиографический аппарат.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tabs>
                <w:tab w:val="left" w:pos="3900"/>
              </w:tabs>
              <w:spacing w:after="0" w:line="240" w:lineRule="auto"/>
            </w:pPr>
            <w:r w:rsidRPr="004E7F19">
              <w:t>Составление библиографических пособий.</w:t>
            </w:r>
            <w:r w:rsidRPr="004E7F19">
              <w:tab/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Художественная, мемуарная, справочная литература для чтения по теме экскурсии.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 xml:space="preserve">Биография Д.И. </w:t>
            </w:r>
            <w:proofErr w:type="spellStart"/>
            <w:r w:rsidRPr="004E7F19">
              <w:t>Блынского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Обучение работе с художественной, мемуарной, справочной литературой.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Изучение отдельных событий, их описание (факты, цифры, выдержки из документов и воспоминаний, цитаты, стихи).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Панорамный обзор экскурсионной площадки.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Конкретизация, коррекция материала.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 xml:space="preserve">История  Северного района, 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4E7F19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Посещение музея Северного района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4E7F19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Культурная жизнь района, связанная с объектами экскурсионной</w:t>
            </w:r>
            <w:proofErr w:type="gramStart"/>
            <w:r w:rsidRPr="004E7F19">
              <w:t xml:space="preserve"> .</w:t>
            </w:r>
            <w:proofErr w:type="gramEnd"/>
            <w:r w:rsidRPr="004E7F19">
              <w:t xml:space="preserve"> площадки.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Архитектурный облик объектов экскурсионной площадки.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Конкретизация, коррекция материала.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Алгоритм анализа речи (диалект, жаргонизмы).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Чтение прозы, стихов.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Практикум: анализ моей речи и речи моих товарищей.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Что такое ораторское искусство.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упражнения на дыхание, </w:t>
            </w:r>
            <w:proofErr w:type="spellStart"/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речёвки</w:t>
            </w:r>
            <w:proofErr w:type="spellEnd"/>
            <w:r w:rsidRPr="004E7F19">
              <w:rPr>
                <w:rFonts w:ascii="Times New Roman" w:hAnsi="Times New Roman" w:cs="Times New Roman"/>
                <w:sz w:val="24"/>
                <w:szCs w:val="24"/>
              </w:rPr>
              <w:t>, скороговорки.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Связь темы экскурсии с объектом.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 xml:space="preserve">Последовательность </w:t>
            </w:r>
            <w:r w:rsidR="001B7DC1" w:rsidRPr="004E7F19">
              <w:t>построения экскурси</w:t>
            </w:r>
            <w:r w:rsidRPr="004E7F19">
              <w:t xml:space="preserve">и по </w:t>
            </w:r>
            <w:proofErr w:type="gramStart"/>
            <w:r w:rsidRPr="004E7F19">
              <w:t>отдельным</w:t>
            </w:r>
            <w:proofErr w:type="gramEnd"/>
            <w:r w:rsidRPr="004E7F19">
              <w:t xml:space="preserve"> </w:t>
            </w:r>
            <w:proofErr w:type="spellStart"/>
            <w:r w:rsidRPr="004E7F19">
              <w:t>подтемам</w:t>
            </w:r>
            <w:proofErr w:type="spellEnd"/>
            <w:r w:rsidRPr="004E7F19">
              <w:t>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Рассказ экскурсовода.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Фотодокументы, газетные вырезки, портреты, фото объектов.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Подготовка портфеля экскурсовода.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4E7F19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Этикет. Умение вести беседу.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Особенности ведения экскурсии на открытых площадках.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Одежда экскурсовода.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4E7F19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Подготовка портфеля экскурсовода.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Оформление темы экскурсии. Тема, продолжительность экскурсии.</w:t>
            </w:r>
          </w:p>
          <w:p w:rsidR="001C6FB3" w:rsidRPr="004E7F19" w:rsidRDefault="001C6FB3" w:rsidP="004E7F19">
            <w:pPr>
              <w:pStyle w:val="23"/>
              <w:spacing w:after="0" w:line="240" w:lineRule="auto"/>
            </w:pPr>
            <w:proofErr w:type="spellStart"/>
            <w:r w:rsidRPr="004E7F19">
              <w:t>Подтемы</w:t>
            </w:r>
            <w:proofErr w:type="spellEnd"/>
            <w:r w:rsidRPr="004E7F19">
              <w:t>, отдельные вопросы экскурсии. Содержание экскурсии.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FB3" w:rsidRPr="004E7F19" w:rsidTr="00FC7122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5D0826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pStyle w:val="23"/>
              <w:spacing w:after="0" w:line="240" w:lineRule="auto"/>
            </w:pPr>
            <w:r w:rsidRPr="004E7F19">
              <w:t>Разработка и сдача экскурсии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B3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7122" w:rsidRPr="004E7F19" w:rsidRDefault="00FC7122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B3" w:rsidRPr="004E7F19" w:rsidRDefault="001C6FB3" w:rsidP="004E7F19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6FB3" w:rsidRPr="004E7F19" w:rsidRDefault="001C6FB3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6FB3" w:rsidRPr="004E7F19" w:rsidRDefault="001C6FB3" w:rsidP="004E7F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pStyle w:val="23"/>
        <w:spacing w:after="0" w:line="240" w:lineRule="auto"/>
        <w:ind w:right="532"/>
        <w:rPr>
          <w:b/>
        </w:rPr>
      </w:pPr>
      <w:r w:rsidRPr="004E7F19">
        <w:br w:type="page"/>
      </w:r>
      <w:r w:rsidRPr="004E7F19">
        <w:rPr>
          <w:b/>
        </w:rPr>
        <w:lastRenderedPageBreak/>
        <w:t xml:space="preserve"> ЛИТЕРАТУРА </w:t>
      </w:r>
    </w:p>
    <w:p w:rsidR="00370169" w:rsidRPr="004E7F19" w:rsidRDefault="00370169" w:rsidP="004E7F19">
      <w:pPr>
        <w:pStyle w:val="23"/>
        <w:numPr>
          <w:ilvl w:val="0"/>
          <w:numId w:val="3"/>
        </w:numPr>
        <w:spacing w:after="0" w:line="240" w:lineRule="auto"/>
        <w:jc w:val="both"/>
      </w:pPr>
      <w:r w:rsidRPr="004E7F19">
        <w:t>Методика историко-краеведческой работы в школе. М., 1982.</w:t>
      </w:r>
    </w:p>
    <w:p w:rsidR="00370169" w:rsidRPr="004E7F19" w:rsidRDefault="00370169" w:rsidP="004E7F19">
      <w:pPr>
        <w:pStyle w:val="23"/>
        <w:numPr>
          <w:ilvl w:val="0"/>
          <w:numId w:val="3"/>
        </w:numPr>
        <w:spacing w:after="0" w:line="240" w:lineRule="auto"/>
        <w:jc w:val="both"/>
      </w:pPr>
      <w:r w:rsidRPr="004E7F19">
        <w:t>Родин А.Ф., Соколовский Ю.Е. Экскурсионная работа по истории. М., 1974.</w:t>
      </w:r>
    </w:p>
    <w:p w:rsidR="00370169" w:rsidRPr="004E7F19" w:rsidRDefault="00370169" w:rsidP="004E7F19">
      <w:pPr>
        <w:pStyle w:val="23"/>
        <w:numPr>
          <w:ilvl w:val="0"/>
          <w:numId w:val="3"/>
        </w:numPr>
        <w:spacing w:after="0" w:line="240" w:lineRule="auto"/>
        <w:jc w:val="both"/>
      </w:pPr>
      <w:proofErr w:type="spellStart"/>
      <w:r w:rsidRPr="004E7F19">
        <w:t>Сластенин</w:t>
      </w:r>
      <w:proofErr w:type="spellEnd"/>
      <w:r w:rsidRPr="004E7F19">
        <w:t xml:space="preserve"> В.А. Педагогика. М., 2000.</w:t>
      </w:r>
    </w:p>
    <w:p w:rsidR="00370169" w:rsidRPr="004E7F19" w:rsidRDefault="00370169" w:rsidP="004E7F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F19">
        <w:rPr>
          <w:rFonts w:ascii="Times New Roman" w:hAnsi="Times New Roman" w:cs="Times New Roman"/>
          <w:sz w:val="24"/>
          <w:szCs w:val="24"/>
        </w:rPr>
        <w:t>Школьное краеведение. Информационно-методический бюллетень экспериментального краеведения, этнографии, экскурсий Министерства образования России. М., 1993</w:t>
      </w:r>
    </w:p>
    <w:p w:rsidR="00370169" w:rsidRPr="004E7F19" w:rsidRDefault="00370169" w:rsidP="004E7F19">
      <w:pPr>
        <w:pStyle w:val="23"/>
        <w:numPr>
          <w:ilvl w:val="0"/>
          <w:numId w:val="3"/>
        </w:numPr>
        <w:spacing w:after="0" w:line="240" w:lineRule="auto"/>
        <w:jc w:val="both"/>
      </w:pPr>
      <w:r w:rsidRPr="004E7F19">
        <w:t>Щеглова Т.К. Школьное краеведение. Методика сбора устных исторических источников. М., 1993.</w:t>
      </w:r>
    </w:p>
    <w:p w:rsidR="00370169" w:rsidRPr="004E7F19" w:rsidRDefault="00370169" w:rsidP="004E7F19">
      <w:pPr>
        <w:pStyle w:val="23"/>
        <w:numPr>
          <w:ilvl w:val="0"/>
          <w:numId w:val="3"/>
        </w:numPr>
        <w:spacing w:after="0" w:line="240" w:lineRule="auto"/>
        <w:jc w:val="both"/>
      </w:pPr>
      <w:r w:rsidRPr="004E7F19">
        <w:t>Программа «Школа юного экскурсовода» сост. Васнева Л.А.</w:t>
      </w: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69" w:rsidRPr="004E7F19" w:rsidRDefault="00370169" w:rsidP="004E7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0169" w:rsidRPr="004E7F19" w:rsidSect="00AE54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4D9F"/>
    <w:multiLevelType w:val="hybridMultilevel"/>
    <w:tmpl w:val="3D68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A4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B4666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5F81C75"/>
    <w:multiLevelType w:val="hybridMultilevel"/>
    <w:tmpl w:val="D5969D9E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169"/>
    <w:rsid w:val="00012B6E"/>
    <w:rsid w:val="00044D31"/>
    <w:rsid w:val="00124F2B"/>
    <w:rsid w:val="001B7DC1"/>
    <w:rsid w:val="001C6FB3"/>
    <w:rsid w:val="00370169"/>
    <w:rsid w:val="0039697E"/>
    <w:rsid w:val="00486699"/>
    <w:rsid w:val="00491E8B"/>
    <w:rsid w:val="004E7F19"/>
    <w:rsid w:val="005D0826"/>
    <w:rsid w:val="00780F66"/>
    <w:rsid w:val="009074BE"/>
    <w:rsid w:val="00A652DF"/>
    <w:rsid w:val="00A83E42"/>
    <w:rsid w:val="00AE5414"/>
    <w:rsid w:val="00CE7003"/>
    <w:rsid w:val="00FA27DF"/>
    <w:rsid w:val="00FB17A8"/>
    <w:rsid w:val="00FC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6E"/>
  </w:style>
  <w:style w:type="paragraph" w:styleId="2">
    <w:name w:val="heading 2"/>
    <w:basedOn w:val="a"/>
    <w:next w:val="a"/>
    <w:link w:val="20"/>
    <w:semiHidden/>
    <w:unhideWhenUsed/>
    <w:qFormat/>
    <w:rsid w:val="003701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01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"/>
    <w:link w:val="22"/>
    <w:semiHidden/>
    <w:unhideWhenUsed/>
    <w:rsid w:val="00370169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370169"/>
    <w:rPr>
      <w:rFonts w:ascii="Times New Roman" w:eastAsia="Times New Roman" w:hAnsi="Times New Roman" w:cs="Times New Roman"/>
      <w:sz w:val="32"/>
      <w:szCs w:val="20"/>
    </w:rPr>
  </w:style>
  <w:style w:type="paragraph" w:styleId="3">
    <w:name w:val="Body Text 3"/>
    <w:basedOn w:val="a"/>
    <w:link w:val="30"/>
    <w:unhideWhenUsed/>
    <w:rsid w:val="003701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70169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3701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7016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7016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0c4">
    <w:name w:val="c0 c4"/>
    <w:basedOn w:val="a"/>
    <w:rsid w:val="0037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basedOn w:val="a0"/>
    <w:rsid w:val="00370169"/>
  </w:style>
  <w:style w:type="paragraph" w:styleId="a3">
    <w:name w:val="No Spacing"/>
    <w:qFormat/>
    <w:rsid w:val="00FA27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1C6FB3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1">
    <w:name w:val="Font Style11"/>
    <w:basedOn w:val="a0"/>
    <w:rsid w:val="001C6FB3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4E7F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</dc:creator>
  <cp:keywords/>
  <dc:description/>
  <cp:lastModifiedBy>булышева</cp:lastModifiedBy>
  <cp:revision>11</cp:revision>
  <cp:lastPrinted>2018-11-01T10:08:00Z</cp:lastPrinted>
  <dcterms:created xsi:type="dcterms:W3CDTF">2018-10-08T07:11:00Z</dcterms:created>
  <dcterms:modified xsi:type="dcterms:W3CDTF">2019-04-06T12:38:00Z</dcterms:modified>
</cp:coreProperties>
</file>