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C" w:rsidRPr="00F77EEB" w:rsidRDefault="007E651C" w:rsidP="007E651C">
      <w:pPr>
        <w:pStyle w:val="120"/>
        <w:keepNext/>
        <w:keepLines/>
        <w:shd w:val="clear" w:color="auto" w:fill="auto"/>
        <w:spacing w:before="0" w:after="249"/>
        <w:ind w:right="200"/>
        <w:rPr>
          <w:b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63500" distR="63500" simplePos="0" relativeHeight="251658240" behindDoc="1" locked="0" layoutInCell="1" allowOverlap="1" wp14:anchorId="22B6ACFB" wp14:editId="5516E84F">
            <wp:simplePos x="0" y="0"/>
            <wp:positionH relativeFrom="margin">
              <wp:posOffset>0</wp:posOffset>
            </wp:positionH>
            <wp:positionV relativeFrom="paragraph">
              <wp:posOffset>342900</wp:posOffset>
            </wp:positionV>
            <wp:extent cx="7467600" cy="4267200"/>
            <wp:effectExtent l="0" t="0" r="0" b="0"/>
            <wp:wrapTopAndBottom/>
            <wp:docPr id="1" name="Рисунок 1" descr="I:\Программы на сай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рограммы на сайт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drawing>
          <wp:anchor distT="0" distB="0" distL="63500" distR="63500" simplePos="0" relativeHeight="251660288" behindDoc="1" locked="0" layoutInCell="1" allowOverlap="1" wp14:anchorId="6ADAF158" wp14:editId="6C69A438">
            <wp:simplePos x="0" y="0"/>
            <wp:positionH relativeFrom="margin">
              <wp:posOffset>-1005205</wp:posOffset>
            </wp:positionH>
            <wp:positionV relativeFrom="paragraph">
              <wp:posOffset>149225</wp:posOffset>
            </wp:positionV>
            <wp:extent cx="7467600" cy="4267200"/>
            <wp:effectExtent l="0" t="0" r="0" b="0"/>
            <wp:wrapTopAndBottom/>
            <wp:docPr id="2" name="Рисунок 2" descr="I:\Программы на сай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Программы на сайт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Pr="00F77EEB">
        <w:rPr>
          <w:b/>
          <w:color w:val="000000"/>
          <w:lang w:eastAsia="ru-RU" w:bidi="ru-RU"/>
        </w:rPr>
        <w:t>Рабочая программа</w:t>
      </w:r>
      <w:r w:rsidRPr="00F77EEB">
        <w:rPr>
          <w:b/>
          <w:color w:val="000000"/>
          <w:lang w:eastAsia="ru-RU" w:bidi="ru-RU"/>
        </w:rPr>
        <w:br/>
        <w:t>по биологии</w:t>
      </w:r>
      <w:bookmarkEnd w:id="0"/>
    </w:p>
    <w:p w:rsidR="007E651C" w:rsidRPr="00F77EEB" w:rsidRDefault="007E651C" w:rsidP="007E651C">
      <w:pPr>
        <w:pStyle w:val="30"/>
        <w:shd w:val="clear" w:color="auto" w:fill="auto"/>
        <w:spacing w:line="322" w:lineRule="exact"/>
        <w:jc w:val="center"/>
        <w:rPr>
          <w:b/>
        </w:rPr>
      </w:pPr>
      <w:r>
        <w:rPr>
          <w:rStyle w:val="314pt"/>
          <w:b/>
        </w:rPr>
        <w:t>по биологии</w:t>
      </w:r>
    </w:p>
    <w:p w:rsidR="007E651C" w:rsidRDefault="007E651C" w:rsidP="007E651C">
      <w:pPr>
        <w:pStyle w:val="30"/>
        <w:shd w:val="clear" w:color="auto" w:fill="auto"/>
        <w:spacing w:after="1024" w:line="322" w:lineRule="exact"/>
        <w:jc w:val="center"/>
        <w:rPr>
          <w:rStyle w:val="314pt"/>
        </w:rPr>
      </w:pPr>
      <w:r w:rsidRPr="00F77EEB">
        <w:rPr>
          <w:rStyle w:val="314pt"/>
          <w:b/>
        </w:rPr>
        <w:t>уровень образован</w:t>
      </w:r>
      <w:bookmarkStart w:id="1" w:name="_GoBack"/>
      <w:bookmarkEnd w:id="1"/>
      <w:r w:rsidRPr="00F77EEB">
        <w:rPr>
          <w:rStyle w:val="314pt"/>
          <w:b/>
        </w:rPr>
        <w:t>ия среднее общее</w:t>
      </w:r>
      <w:r>
        <w:rPr>
          <w:rStyle w:val="314pt"/>
        </w:rPr>
        <w:t xml:space="preserve"> образование</w:t>
      </w:r>
    </w:p>
    <w:p w:rsidR="007E651C" w:rsidRPr="007E651C" w:rsidRDefault="007E651C" w:rsidP="007E651C">
      <w:pPr>
        <w:pStyle w:val="30"/>
        <w:shd w:val="clear" w:color="auto" w:fill="auto"/>
        <w:spacing w:after="1024" w:line="322" w:lineRule="exact"/>
        <w:jc w:val="center"/>
        <w:rPr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Style w:val="314pt"/>
        </w:rPr>
        <w:t>нормативный срок освоения 2 года</w:t>
      </w:r>
    </w:p>
    <w:p w:rsidR="007E651C" w:rsidRDefault="007E651C" w:rsidP="007E651C">
      <w:pPr>
        <w:pStyle w:val="30"/>
        <w:shd w:val="clear" w:color="auto" w:fill="auto"/>
        <w:spacing w:line="317" w:lineRule="exact"/>
        <w:ind w:left="5000"/>
        <w:jc w:val="right"/>
      </w:pPr>
      <w:r>
        <w:rPr>
          <w:rStyle w:val="314pt"/>
        </w:rPr>
        <w:t>Программу составил учитель биологии высшей квалификационной категории Симонова Жанна Геннадьевна</w:t>
      </w:r>
    </w:p>
    <w:p w:rsidR="007E651C" w:rsidRDefault="007E651C" w:rsidP="007E651C">
      <w:pPr>
        <w:pStyle w:val="a4"/>
        <w:spacing w:line="360" w:lineRule="atLeast"/>
        <w:jc w:val="both"/>
        <w:rPr>
          <w:b/>
          <w:bCs/>
          <w:color w:val="000000"/>
          <w:sz w:val="28"/>
          <w:szCs w:val="28"/>
        </w:rPr>
      </w:pPr>
    </w:p>
    <w:p w:rsidR="007E651C" w:rsidRDefault="007E651C" w:rsidP="007E651C">
      <w:pPr>
        <w:pStyle w:val="a4"/>
        <w:spacing w:line="360" w:lineRule="atLeast"/>
        <w:jc w:val="both"/>
        <w:rPr>
          <w:b/>
          <w:bCs/>
          <w:color w:val="000000"/>
          <w:sz w:val="28"/>
          <w:szCs w:val="28"/>
        </w:rPr>
      </w:pPr>
    </w:p>
    <w:p w:rsidR="007E651C" w:rsidRDefault="007E651C" w:rsidP="007E651C">
      <w:pPr>
        <w:pStyle w:val="a4"/>
        <w:spacing w:line="360" w:lineRule="atLeast"/>
        <w:jc w:val="both"/>
        <w:rPr>
          <w:b/>
          <w:bCs/>
          <w:color w:val="000000"/>
          <w:sz w:val="28"/>
          <w:szCs w:val="28"/>
        </w:rPr>
      </w:pPr>
    </w:p>
    <w:p w:rsidR="007E651C" w:rsidRDefault="007E651C" w:rsidP="007E651C">
      <w:pPr>
        <w:pStyle w:val="a4"/>
        <w:spacing w:line="360" w:lineRule="atLeast"/>
        <w:jc w:val="both"/>
        <w:rPr>
          <w:b/>
          <w:bCs/>
          <w:color w:val="000000"/>
          <w:sz w:val="28"/>
          <w:szCs w:val="28"/>
        </w:rPr>
      </w:pPr>
    </w:p>
    <w:p w:rsidR="007E651C" w:rsidRDefault="007E651C" w:rsidP="007E651C">
      <w:pPr>
        <w:pStyle w:val="a4"/>
        <w:spacing w:line="360" w:lineRule="atLeast"/>
        <w:jc w:val="both"/>
        <w:rPr>
          <w:b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</w:t>
      </w:r>
      <w:r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color w:val="333333"/>
          <w:sz w:val="28"/>
          <w:szCs w:val="28"/>
        </w:rPr>
        <w:t>ПЛАНИРУЕМЫЕ РЕЗУЛЬТАТЫ</w:t>
      </w:r>
    </w:p>
    <w:p w:rsidR="007E651C" w:rsidRDefault="007E651C" w:rsidP="007E6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7E651C" w:rsidRDefault="007E651C" w:rsidP="007E651C">
      <w:pPr>
        <w:pStyle w:val="a"/>
      </w:pPr>
      <w: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E651C" w:rsidRDefault="007E651C" w:rsidP="007E651C">
      <w:pPr>
        <w:pStyle w:val="a"/>
        <w:rPr>
          <w:szCs w:val="20"/>
        </w:rPr>
      </w:pPr>
      <w: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E651C" w:rsidRDefault="007E651C" w:rsidP="007E651C">
      <w:pPr>
        <w:pStyle w:val="a"/>
      </w:pPr>
      <w: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E651C" w:rsidRDefault="007E651C" w:rsidP="007E651C">
      <w:pPr>
        <w:pStyle w:val="a"/>
      </w:pPr>
      <w: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7E651C" w:rsidRDefault="007E651C" w:rsidP="007E651C">
      <w:pPr>
        <w:pStyle w:val="a"/>
      </w:pPr>
      <w: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E651C" w:rsidRDefault="007E651C" w:rsidP="007E651C">
      <w:pPr>
        <w:pStyle w:val="a"/>
      </w:pPr>
      <w:r>
        <w:t>неприятие вредных привычек: курения, употребления алкоголя, наркотиков.</w:t>
      </w:r>
    </w:p>
    <w:p w:rsidR="007E651C" w:rsidRDefault="007E651C" w:rsidP="007E651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 освоения </w:t>
      </w:r>
      <w:r>
        <w:rPr>
          <w:b/>
          <w:sz w:val="28"/>
          <w:szCs w:val="28"/>
        </w:rPr>
        <w:t xml:space="preserve"> биологии</w:t>
      </w:r>
      <w:r>
        <w:rPr>
          <w:b/>
          <w:sz w:val="28"/>
          <w:szCs w:val="28"/>
        </w:rPr>
        <w:t>.</w:t>
      </w:r>
    </w:p>
    <w:p w:rsidR="007E651C" w:rsidRDefault="007E651C" w:rsidP="007E651C">
      <w:pPr>
        <w:numPr>
          <w:ilvl w:val="0"/>
          <w:numId w:val="2"/>
        </w:numPr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универсальные учебные действия</w:t>
      </w:r>
    </w:p>
    <w:p w:rsidR="007E651C" w:rsidRDefault="007E651C" w:rsidP="007E6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 научится:</w:t>
      </w:r>
    </w:p>
    <w:p w:rsidR="007E651C" w:rsidRDefault="007E651C" w:rsidP="007E651C">
      <w:pPr>
        <w:pStyle w:val="a"/>
        <w:rPr>
          <w:szCs w:val="20"/>
        </w:rPr>
      </w:pPr>
      <w:r>
        <w:t>самостоятельно определять цели, задавать параметры и критерии, по которым можно определить, что цель достигнута;</w:t>
      </w:r>
    </w:p>
    <w:p w:rsidR="007E651C" w:rsidRDefault="007E651C" w:rsidP="007E651C">
      <w:pPr>
        <w:pStyle w:val="a"/>
      </w:pPr>
      <w: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E651C" w:rsidRDefault="007E651C" w:rsidP="007E651C">
      <w:pPr>
        <w:pStyle w:val="a"/>
      </w:pPr>
      <w:r>
        <w:t>ставить и формулировать собственные задачи в образовательной деятельности и жизненных ситуациях;</w:t>
      </w:r>
    </w:p>
    <w:p w:rsidR="007E651C" w:rsidRDefault="007E651C" w:rsidP="007E651C">
      <w:pPr>
        <w:pStyle w:val="a"/>
      </w:pPr>
      <w: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E651C" w:rsidRDefault="007E651C" w:rsidP="007E651C">
      <w:pPr>
        <w:pStyle w:val="a"/>
      </w:pPr>
      <w: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E651C" w:rsidRDefault="007E651C" w:rsidP="007E651C">
      <w:pPr>
        <w:pStyle w:val="a"/>
      </w:pPr>
      <w:r>
        <w:t>организовывать эффективный поиск ресурсов, необходимых для достижения поставленной цели;</w:t>
      </w:r>
    </w:p>
    <w:p w:rsidR="007E651C" w:rsidRDefault="007E651C" w:rsidP="007E651C">
      <w:pPr>
        <w:pStyle w:val="a"/>
      </w:pPr>
      <w:r>
        <w:t>сопоставлять полученный результат деятельности с поставленной заранее целью.</w:t>
      </w:r>
    </w:p>
    <w:p w:rsidR="007E651C" w:rsidRDefault="007E651C" w:rsidP="007E6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Познавательные универсальные учебные действия</w:t>
      </w:r>
    </w:p>
    <w:p w:rsidR="007E651C" w:rsidRDefault="007E651C" w:rsidP="007E65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 научится: </w:t>
      </w:r>
    </w:p>
    <w:p w:rsidR="007E651C" w:rsidRDefault="007E651C" w:rsidP="007E651C">
      <w:pPr>
        <w:pStyle w:val="a"/>
        <w:rPr>
          <w:szCs w:val="20"/>
        </w:rPr>
      </w:pPr>
      <w: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E651C" w:rsidRDefault="007E651C" w:rsidP="007E651C">
      <w:pPr>
        <w:pStyle w:val="a"/>
      </w:pPr>
      <w: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7E651C" w:rsidRDefault="007E651C" w:rsidP="007E651C">
      <w:pPr>
        <w:pStyle w:val="a"/>
      </w:pPr>
      <w: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E651C" w:rsidRDefault="007E651C" w:rsidP="007E651C">
      <w:pPr>
        <w:pStyle w:val="a"/>
      </w:pPr>
      <w: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E651C" w:rsidRDefault="007E651C" w:rsidP="007E651C">
      <w:pPr>
        <w:pStyle w:val="a"/>
      </w:pPr>
      <w: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7E651C" w:rsidRDefault="007E651C" w:rsidP="007E651C">
      <w:pPr>
        <w:pStyle w:val="a"/>
      </w:pPr>
      <w: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E651C" w:rsidRDefault="007E651C" w:rsidP="007E651C">
      <w:pPr>
        <w:pStyle w:val="a"/>
      </w:pPr>
      <w:r>
        <w:t>менять и удерживать разные позиции в познавательной деятельности.</w:t>
      </w:r>
    </w:p>
    <w:p w:rsidR="007E651C" w:rsidRDefault="007E651C" w:rsidP="007E651C">
      <w:pPr>
        <w:numPr>
          <w:ilvl w:val="0"/>
          <w:numId w:val="3"/>
        </w:numPr>
        <w:suppressAutoHyphens/>
        <w:spacing w:line="360" w:lineRule="auto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универсальные учебные действия</w:t>
      </w:r>
    </w:p>
    <w:p w:rsidR="007E651C" w:rsidRDefault="007E651C" w:rsidP="007E6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 научится:</w:t>
      </w:r>
    </w:p>
    <w:p w:rsidR="007E651C" w:rsidRDefault="007E651C" w:rsidP="007E651C">
      <w:pPr>
        <w:pStyle w:val="a"/>
        <w:rPr>
          <w:szCs w:val="20"/>
        </w:rPr>
      </w:pPr>
      <w:r>
        <w:t xml:space="preserve">осуществлять деловую коммуникацию как со сверстниками, так и </w:t>
      </w:r>
      <w:proofErr w:type="gramStart"/>
      <w:r>
        <w:t>со</w:t>
      </w:r>
      <w:proofErr w:type="gramEnd"/>
      <w: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E651C" w:rsidRDefault="007E651C" w:rsidP="007E651C">
      <w:pPr>
        <w:pStyle w:val="a"/>
      </w:pPr>
      <w: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E651C" w:rsidRDefault="007E651C" w:rsidP="007E651C">
      <w:pPr>
        <w:pStyle w:val="a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7E651C" w:rsidRDefault="007E651C" w:rsidP="007E651C">
      <w:pPr>
        <w:pStyle w:val="a"/>
      </w:pPr>
      <w: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E651C" w:rsidRDefault="007E651C" w:rsidP="007E651C">
      <w:pPr>
        <w:pStyle w:val="a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E651C" w:rsidRDefault="007E651C" w:rsidP="007E6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 результаты  изучения учебного предмета «Биология» на уровне среднего общего образования:</w:t>
      </w:r>
    </w:p>
    <w:p w:rsidR="007E651C" w:rsidRDefault="007E651C" w:rsidP="007E6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 на базовом уровне научится:</w:t>
      </w:r>
    </w:p>
    <w:p w:rsidR="007E651C" w:rsidRDefault="007E651C" w:rsidP="007E651C">
      <w:pPr>
        <w:pStyle w:val="a"/>
        <w:rPr>
          <w:szCs w:val="20"/>
        </w:rPr>
      </w:pPr>
      <w: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7E651C" w:rsidRDefault="007E651C" w:rsidP="007E651C">
      <w:pPr>
        <w:pStyle w:val="a"/>
      </w:pPr>
      <w: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7E651C" w:rsidRDefault="007E651C" w:rsidP="007E651C">
      <w:pPr>
        <w:pStyle w:val="a"/>
      </w:pPr>
      <w: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7E651C" w:rsidRDefault="007E651C" w:rsidP="007E651C">
      <w:pPr>
        <w:pStyle w:val="a"/>
      </w:pPr>
      <w:r>
        <w:lastRenderedPageBreak/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7E651C" w:rsidRDefault="007E651C" w:rsidP="007E651C">
      <w:pPr>
        <w:pStyle w:val="a"/>
      </w:pPr>
      <w: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7E651C" w:rsidRDefault="007E651C" w:rsidP="007E651C">
      <w:pPr>
        <w:pStyle w:val="a"/>
      </w:pPr>
      <w: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7E651C" w:rsidRDefault="007E651C" w:rsidP="007E651C">
      <w:pPr>
        <w:pStyle w:val="a"/>
      </w:pPr>
      <w: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7E651C" w:rsidRDefault="007E651C" w:rsidP="007E651C">
      <w:pPr>
        <w:pStyle w:val="a"/>
      </w:pPr>
      <w: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7E651C" w:rsidRDefault="007E651C" w:rsidP="007E651C">
      <w:pPr>
        <w:pStyle w:val="a"/>
      </w:pPr>
      <w: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7E651C" w:rsidRDefault="007E651C" w:rsidP="007E651C">
      <w:pPr>
        <w:pStyle w:val="a"/>
      </w:pPr>
      <w:r>
        <w:t>распознавать популяцию и биологический вид по основным признакам;</w:t>
      </w:r>
    </w:p>
    <w:p w:rsidR="007E651C" w:rsidRDefault="007E651C" w:rsidP="007E651C">
      <w:pPr>
        <w:pStyle w:val="a"/>
      </w:pPr>
      <w:r>
        <w:t>описывать фенотип многоклеточных растений и животных по морфологическому критерию;</w:t>
      </w:r>
    </w:p>
    <w:p w:rsidR="007E651C" w:rsidRDefault="007E651C" w:rsidP="007E651C">
      <w:pPr>
        <w:pStyle w:val="a"/>
      </w:pPr>
      <w:r>
        <w:t>объяснять многообразие организмов, применяя эволюционную теорию;</w:t>
      </w:r>
    </w:p>
    <w:p w:rsidR="007E651C" w:rsidRDefault="007E651C" w:rsidP="007E651C">
      <w:pPr>
        <w:pStyle w:val="a"/>
      </w:pPr>
      <w: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7E651C" w:rsidRDefault="007E651C" w:rsidP="007E651C">
      <w:pPr>
        <w:pStyle w:val="a"/>
      </w:pPr>
      <w:r>
        <w:t>объяснять причины наследственных заболеваний;</w:t>
      </w:r>
    </w:p>
    <w:p w:rsidR="007E651C" w:rsidRDefault="007E651C" w:rsidP="007E651C">
      <w:pPr>
        <w:pStyle w:val="a"/>
      </w:pPr>
      <w: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7E651C" w:rsidRDefault="007E651C" w:rsidP="007E651C">
      <w:pPr>
        <w:pStyle w:val="a"/>
      </w:pPr>
      <w:r>
        <w:lastRenderedPageBreak/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7E651C" w:rsidRDefault="007E651C" w:rsidP="007E651C">
      <w:pPr>
        <w:pStyle w:val="a"/>
      </w:pPr>
      <w:r>
        <w:t>составлять схемы переноса веществ и энергии в экосистеме (цепи питания);</w:t>
      </w:r>
    </w:p>
    <w:p w:rsidR="007E651C" w:rsidRDefault="007E651C" w:rsidP="007E651C">
      <w:pPr>
        <w:pStyle w:val="a"/>
      </w:pPr>
      <w: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7E651C" w:rsidRDefault="007E651C" w:rsidP="007E651C">
      <w:pPr>
        <w:pStyle w:val="a"/>
      </w:pPr>
      <w: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7E651C" w:rsidRDefault="007E651C" w:rsidP="007E651C">
      <w:pPr>
        <w:pStyle w:val="a"/>
      </w:pPr>
      <w: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7E651C" w:rsidRDefault="007E651C" w:rsidP="007E651C">
      <w:pPr>
        <w:pStyle w:val="a"/>
      </w:pPr>
      <w: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7E651C" w:rsidRDefault="007E651C" w:rsidP="007E651C">
      <w:pPr>
        <w:pStyle w:val="a"/>
      </w:pPr>
      <w:r>
        <w:t>объяснять негативное влияние веществ (алкоголя, никотина, наркотических веществ) на зародышевое развитие человека;</w:t>
      </w:r>
    </w:p>
    <w:p w:rsidR="007E651C" w:rsidRDefault="007E651C" w:rsidP="007E651C">
      <w:pPr>
        <w:pStyle w:val="a"/>
      </w:pPr>
      <w:r>
        <w:t>объяснять последствия влияния мутагенов;</w:t>
      </w:r>
    </w:p>
    <w:p w:rsidR="007E651C" w:rsidRDefault="007E651C" w:rsidP="007E651C">
      <w:pPr>
        <w:pStyle w:val="a"/>
      </w:pPr>
      <w:r>
        <w:t>объяснять возможные причины наследственных заболеваний.</w:t>
      </w:r>
    </w:p>
    <w:p w:rsidR="007E651C" w:rsidRDefault="007E651C" w:rsidP="007E651C">
      <w:pPr>
        <w:rPr>
          <w:b/>
          <w:sz w:val="28"/>
          <w:szCs w:val="28"/>
        </w:rPr>
      </w:pPr>
      <w:r>
        <w:t xml:space="preserve">     </w:t>
      </w:r>
      <w:r>
        <w:rPr>
          <w:b/>
          <w:sz w:val="28"/>
          <w:szCs w:val="28"/>
        </w:rPr>
        <w:t>Выпускник на базовом уровне получит возможность научиться:</w:t>
      </w:r>
    </w:p>
    <w:p w:rsidR="007E651C" w:rsidRDefault="007E651C" w:rsidP="007E651C">
      <w:pPr>
        <w:pStyle w:val="a"/>
        <w:rPr>
          <w:szCs w:val="20"/>
        </w:rPr>
      </w:pPr>
      <w:proofErr w:type="gramStart"/>
      <w: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7E651C" w:rsidRDefault="007E651C" w:rsidP="007E651C">
      <w:pPr>
        <w:pStyle w:val="a"/>
      </w:pPr>
      <w: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7E651C" w:rsidRDefault="007E651C" w:rsidP="007E651C">
      <w:pPr>
        <w:pStyle w:val="a"/>
      </w:pPr>
      <w:r>
        <w:t>сравнивать способы деления клетки (митоз и мейоз);</w:t>
      </w:r>
    </w:p>
    <w:p w:rsidR="007E651C" w:rsidRDefault="007E651C" w:rsidP="007E651C">
      <w:pPr>
        <w:pStyle w:val="a"/>
      </w:pPr>
      <w:r>
        <w:t xml:space="preserve">решать задачи на построение фрагмента второй цепи ДНК по предложенному фрагменту первой, </w:t>
      </w:r>
      <w:proofErr w:type="spellStart"/>
      <w:r>
        <w:t>иРНК</w:t>
      </w:r>
      <w:proofErr w:type="spellEnd"/>
      <w:r>
        <w:t xml:space="preserve"> (</w:t>
      </w:r>
      <w:proofErr w:type="spellStart"/>
      <w:r>
        <w:t>мРНК</w:t>
      </w:r>
      <w:proofErr w:type="spellEnd"/>
      <w:r>
        <w:t>) по участку ДНК;</w:t>
      </w:r>
    </w:p>
    <w:p w:rsidR="007E651C" w:rsidRDefault="007E651C" w:rsidP="007E651C">
      <w:pPr>
        <w:pStyle w:val="a"/>
      </w:pPr>
      <w:r>
        <w:lastRenderedPageBreak/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7E651C" w:rsidRDefault="007E651C" w:rsidP="007E651C">
      <w:pPr>
        <w:pStyle w:val="a"/>
      </w:pPr>
      <w: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7E651C" w:rsidRDefault="007E651C" w:rsidP="007E651C">
      <w:pPr>
        <w:pStyle w:val="a"/>
      </w:pPr>
      <w: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7E651C" w:rsidRDefault="007E651C" w:rsidP="007E651C">
      <w:pPr>
        <w:pStyle w:val="a"/>
      </w:pPr>
      <w: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7E651C" w:rsidRDefault="007E651C" w:rsidP="007E651C"/>
    <w:p w:rsidR="007E651C" w:rsidRDefault="007E651C" w:rsidP="007E651C"/>
    <w:p w:rsidR="007E651C" w:rsidRDefault="007E651C" w:rsidP="007E651C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E651C" w:rsidRDefault="007E651C" w:rsidP="007E651C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E651C" w:rsidRDefault="007E651C" w:rsidP="00C81F5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81F5F" w:rsidRDefault="00C81F5F" w:rsidP="00C81F5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ПРОГРАММЫ</w:t>
      </w:r>
    </w:p>
    <w:p w:rsidR="00C81F5F" w:rsidRDefault="00C81F5F" w:rsidP="00C81F5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 (1 ч в неделю, всего 35 ч)</w:t>
      </w:r>
    </w:p>
    <w:p w:rsidR="00C81F5F" w:rsidRDefault="00C81F5F" w:rsidP="00C81F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C81F5F" w:rsidRDefault="00C81F5F" w:rsidP="00C81F5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БИОЛОГИЯ КАК НАУКА.</w:t>
      </w:r>
    </w:p>
    <w:p w:rsidR="00C81F5F" w:rsidRDefault="00C81F5F" w:rsidP="00C81F5F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НАУЧНОГО ПОЗНАНИЯ </w:t>
      </w:r>
      <w:r>
        <w:rPr>
          <w:sz w:val="28"/>
          <w:szCs w:val="28"/>
        </w:rPr>
        <w:t>(2 ч)</w:t>
      </w:r>
    </w:p>
    <w:p w:rsidR="00C81F5F" w:rsidRDefault="00C81F5F" w:rsidP="00C81F5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1.1</w:t>
      </w:r>
    </w:p>
    <w:p w:rsidR="00C81F5F" w:rsidRDefault="00C81F5F" w:rsidP="00C81F5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ИСТОРИЯ РАЗВИТИЯ БИОЛОГИИ.</w:t>
      </w:r>
    </w:p>
    <w:p w:rsidR="00C81F5F" w:rsidRDefault="00C81F5F" w:rsidP="00C81F5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БИОЛОГИЧЕСКИХ НАУК (1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Объект изучения биологии —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Портреты ученых. Схемы: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Связь биологии с другими науками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Система биологических наук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>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>Биология. Жизнь.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1.2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СУЩНОСТЬ И СВОЙСТВА ЖИВОГО. УРОВНИ ОРГАНИЗАЦИИ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МЕТОДЫ ПОЗНАНИЯ ЖИВОЙ ПРИРОДЫ (1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Сущность жизни. Основные свойства живой материи. Живая природа как сложно организованная иерархическая система, существующая в </w:t>
      </w:r>
      <w:r>
        <w:rPr>
          <w:rFonts w:eastAsia="SchoolBookSanPin"/>
          <w:sz w:val="28"/>
          <w:szCs w:val="28"/>
        </w:rPr>
        <w:lastRenderedPageBreak/>
        <w:t>пространстве и во времени. Биологические системы. Основные уровни организации живой материи. Методы познания живой природы.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Схемы: Уровни организации живой </w:t>
      </w:r>
      <w:r>
        <w:rPr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>Свойства жизни. Уровни организации живой природы. Методы познания живой материи.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КЛЕТКА </w:t>
      </w:r>
      <w:r>
        <w:rPr>
          <w:sz w:val="28"/>
          <w:szCs w:val="28"/>
        </w:rPr>
        <w:t>(13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2.1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ИЗУЧЕНИЯ КЛЕТКИ. КЛЕТОЧНАЯ ТЕОРИЯ (1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Развитие знаний о клетке. Работы Р. Гука, Т. Шванн, Левенгука, К. Бэра, Р. Броуна, Р. Вирхова. Клеточная теория М. </w:t>
      </w:r>
      <w:proofErr w:type="spellStart"/>
      <w:r>
        <w:rPr>
          <w:rFonts w:eastAsia="SchoolBookSanPin"/>
          <w:sz w:val="28"/>
          <w:szCs w:val="28"/>
        </w:rPr>
        <w:t>Шлейдена</w:t>
      </w:r>
      <w:proofErr w:type="spellEnd"/>
      <w:r>
        <w:rPr>
          <w:rFonts w:eastAsia="SchoolBookSanPin"/>
          <w:sz w:val="28"/>
          <w:szCs w:val="28"/>
        </w:rPr>
        <w:t xml:space="preserve"> и Т. Шванна. Основные положения современной клеточной теории. Роль клеточной теории в формировании современной естественнонаучной картины мира.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Схема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Многообразие клеток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. 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>Клетка. Цитология. Основные положения клеточной теории.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2.2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ХИМИЧЕСКИЙ СОСТАВ КЛЕТКИ (4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Единство элементного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ультра-микроэлементы,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Органические вещества — сложные углеродсодержащие соединения. Низкомолекулярные и высокомолекулярные органические вещества. Липиды. Углеводы: моносахариды,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полисахариды. Белки. Нуклеиновые кислоты: ДНК, РНК. Удвоение молекулы ДНК в клетке. Принципиальное строение и роль органических веще</w:t>
      </w:r>
      <w:proofErr w:type="gramStart"/>
      <w:r>
        <w:rPr>
          <w:rFonts w:eastAsia="SchoolBookSanPin"/>
          <w:sz w:val="28"/>
          <w:szCs w:val="28"/>
        </w:rPr>
        <w:t>ств в кл</w:t>
      </w:r>
      <w:proofErr w:type="gramEnd"/>
      <w:r>
        <w:rPr>
          <w:rFonts w:eastAsia="SchoolBookSanPin"/>
          <w:sz w:val="28"/>
          <w:szCs w:val="28"/>
        </w:rPr>
        <w:t>етке и в организме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человека.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Диаграммы: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Распределение химических элементов в неживой природе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Распределение химических элементов в живой природе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. Периодическая таблица элементов. Схемы и таблицы: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Строение молекулы белка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Строение молекулы ДНК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Строение молекулы РНК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Типы РНК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Удвоение молекулы ДНК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>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>Органогены, макроэлементы, микроэлементы, ультра-микроэлементы. Свойства воды. Минеральные соли. Биополимеры. Липиды, липоиды, углеводы,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белки, нуклеиновые кислоты (ДНК, РНК). Репликация ДНК.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bCs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>Тема 2.3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СТРОЕНИЕ ЭУКАРИОТИЧЕСКОЙ И ПРОКАРИОТИЧЕСКОЙ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КЛЕТОК (3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lastRenderedPageBreak/>
        <w:t xml:space="preserve">Клеточная мембрана, цитоплазма, ядро. Основные органоиды клетки: эндоплазматическая сеть, аппарат </w:t>
      </w:r>
      <w:proofErr w:type="spellStart"/>
      <w:r>
        <w:rPr>
          <w:rFonts w:eastAsia="SchoolBookSanPin"/>
          <w:sz w:val="28"/>
          <w:szCs w:val="28"/>
        </w:rPr>
        <w:t>Гольджи</w:t>
      </w:r>
      <w:proofErr w:type="spellEnd"/>
      <w:r>
        <w:rPr>
          <w:rFonts w:eastAsia="SchoolBookSanPin"/>
          <w:sz w:val="28"/>
          <w:szCs w:val="28"/>
        </w:rPr>
        <w:t>, лизосомы, митохондрии, пластиды, рибосомы.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Функции основных частей и органоидов клетки. Основные отличия в строении животной и растительной клеток. Хромосомы, их строение и функции. Кариотип. Значение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постоянства числа и формы хромосом в клетках. </w:t>
      </w:r>
      <w:proofErr w:type="spellStart"/>
      <w:r>
        <w:rPr>
          <w:rFonts w:eastAsia="SchoolBookSanPin"/>
          <w:sz w:val="28"/>
          <w:szCs w:val="28"/>
        </w:rPr>
        <w:t>Прокариотическая</w:t>
      </w:r>
      <w:proofErr w:type="spellEnd"/>
      <w:r>
        <w:rPr>
          <w:rFonts w:eastAsia="SchoolBookSanPin"/>
          <w:sz w:val="28"/>
          <w:szCs w:val="28"/>
        </w:rPr>
        <w:t xml:space="preserve"> клетка: форма, размеры. Распространение и значение бактерий в природе. Строение бактериальной клетки.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Схемы и таблицы: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 xml:space="preserve">Строение </w:t>
      </w:r>
      <w:proofErr w:type="spellStart"/>
      <w:r>
        <w:rPr>
          <w:rFonts w:eastAsia="SchoolBookSanPin"/>
          <w:sz w:val="28"/>
          <w:szCs w:val="28"/>
        </w:rPr>
        <w:t>эукариотической</w:t>
      </w:r>
      <w:proofErr w:type="spellEnd"/>
      <w:r>
        <w:rPr>
          <w:rFonts w:eastAsia="SchoolBookSanPin"/>
          <w:sz w:val="28"/>
          <w:szCs w:val="28"/>
        </w:rPr>
        <w:t xml:space="preserve"> клетки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Строение животной клетки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Строение растительной клетки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Строение хромосом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 xml:space="preserve">Строение </w:t>
      </w:r>
      <w:proofErr w:type="spellStart"/>
      <w:r>
        <w:rPr>
          <w:rFonts w:eastAsia="SchoolBookSanPin"/>
          <w:sz w:val="28"/>
          <w:szCs w:val="28"/>
        </w:rPr>
        <w:t>прокариотической</w:t>
      </w:r>
      <w:proofErr w:type="spellEnd"/>
      <w:r>
        <w:rPr>
          <w:rFonts w:eastAsia="SchoolBookSanPin"/>
          <w:sz w:val="28"/>
          <w:szCs w:val="28"/>
        </w:rPr>
        <w:t xml:space="preserve"> клетки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>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bCs/>
          <w:i/>
          <w:iCs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>Лабораторные и практические работы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Наблюдение клеток растений и животных под микроскопом на готовых препаратах.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Приготовление и описание микропрепаратов клеток растений.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Основные понятия. </w:t>
      </w:r>
      <w:proofErr w:type="spellStart"/>
      <w:r>
        <w:rPr>
          <w:rFonts w:eastAsia="SchoolBookSanPin"/>
          <w:sz w:val="28"/>
          <w:szCs w:val="28"/>
        </w:rPr>
        <w:t>Эукариотическая</w:t>
      </w:r>
      <w:proofErr w:type="spellEnd"/>
      <w:r>
        <w:rPr>
          <w:rFonts w:eastAsia="SchoolBookSanPin"/>
          <w:sz w:val="28"/>
          <w:szCs w:val="28"/>
        </w:rPr>
        <w:t xml:space="preserve"> клетка. Клеточная мембрана, цитоплазма, ядро. Основные органоиды клетки. Особенности растительной и животной клеток. Хромосомы. Кариотип. Диплоидный и гаплоидный наборы хромосом. </w:t>
      </w:r>
      <w:proofErr w:type="spellStart"/>
      <w:r>
        <w:rPr>
          <w:rFonts w:eastAsia="SchoolBookSanPin"/>
          <w:sz w:val="28"/>
          <w:szCs w:val="28"/>
        </w:rPr>
        <w:t>Прокариотическая</w:t>
      </w:r>
      <w:proofErr w:type="spellEnd"/>
      <w:r>
        <w:rPr>
          <w:rFonts w:eastAsia="SchoolBookSanPin"/>
          <w:sz w:val="28"/>
          <w:szCs w:val="28"/>
        </w:rPr>
        <w:t xml:space="preserve"> клетка, бактерия.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bCs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>Тема 2.4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РЕАЛИЗАЦИЯ НАСЛЕДСТВЕННОЙ ИНФОРМАЦИИ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В КЛЕТКЕ (1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ДНК — носитель наследственной информации. Генетический код, его свойства. Ген. Биосинтез белка.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Таблица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Генетический код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схема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Биосинтез белка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>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>Генетический код, триплет, ген. Транскрипция, трансляция, матричный синтез.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bCs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>Тема 2.5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ВИРУСЫ (1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Вирусы —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Схема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Строение вируса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таблица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Профилактика СПИДа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>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>Вирус, бактериофаг.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Раздел 3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 xml:space="preserve">ОРГАНИЗМ </w:t>
      </w:r>
      <w:r>
        <w:rPr>
          <w:rFonts w:eastAsia="SchoolBookSanPin"/>
          <w:b/>
          <w:sz w:val="28"/>
          <w:szCs w:val="28"/>
        </w:rPr>
        <w:t>(18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bCs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>Тема 3.1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ОРГАНИЗМ — ЕДИНОЕ ЦЕЛОЕ. МНОГООБРАЗИЕ ЖИВЫХ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ОРГАНИЗМОВ (1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Многообразие организмов. Одноклеточные и многоклеточные организмы. Колонии одноклеточных организмов.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Схема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Многообразие организмов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>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lastRenderedPageBreak/>
        <w:t xml:space="preserve">Основные понятия. </w:t>
      </w:r>
      <w:r>
        <w:rPr>
          <w:rFonts w:eastAsia="SchoolBookSanPin"/>
          <w:sz w:val="28"/>
          <w:szCs w:val="28"/>
        </w:rPr>
        <w:t>Одноклеточные, многоклеточные организмы.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bCs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>Тема 3.2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ОБМЕН ВЕЩЕСТВ И ПРЕВРАЩЕНИЕ ЭНЕРГИИ (2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Энергетический обмен — совокупность реакций расщепления сложных органических веществ. Особенности энергетического обмена у грибов и бактерий.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Типы питания. Автотрофы и гетеротрофы. Особенности обмена веществ у животных, растений и бактерий. Пластический обмен. Фотосинтез.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Схема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Пути метаболизма в клетке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. 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>Основные понятия</w:t>
      </w:r>
      <w:r>
        <w:rPr>
          <w:rFonts w:eastAsia="SchoolBookSanPin"/>
          <w:sz w:val="28"/>
          <w:szCs w:val="28"/>
        </w:rPr>
        <w:t>. Метаболизм, энергетический обмен, пластический обмен. АТФ. Автотрофы, гетеротрофы. Фотосинтез.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bCs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>Тема 3.3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РАЗМНОЖЕНИЕ (4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Деление клетки. Митоз  основа роста, регенерации, развития и бесполого размножения. 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Размножение: бесполое и половое. Типы бесполого размножения. 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растений и оплодотворение у животных.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Схемы и таблицы: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Митоз и мейоз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Гаметогенез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Типы бесполого размножения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Строение яйцеклетки и сперматозоида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>.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>Жизненный цикл клетки. Митоз, биологическое значение. Типы бесполого размножения. Половое размножение и его биологическое значение. Раздельнополые организмы и гермафродиты. Яйцеклетка и сперматозоид. Гаметогенез. Мейоз, биологическое значение. Оплодотворение: наружное и внутреннее. Двойное оплодотворение у растений.</w:t>
      </w:r>
    </w:p>
    <w:p w:rsidR="00C81F5F" w:rsidRDefault="00C81F5F" w:rsidP="00C81F5F">
      <w:pPr>
        <w:jc w:val="both"/>
        <w:rPr>
          <w:rFonts w:eastAsia="SchoolBookSanPin"/>
          <w:b/>
          <w:bCs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>Тема 3.4</w:t>
      </w:r>
    </w:p>
    <w:p w:rsidR="00C81F5F" w:rsidRDefault="00C81F5F" w:rsidP="00C81F5F">
      <w:pPr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ИНДИВИДУАЛЬНОЕ РАЗВИТИЕ ОРГАНИЗМОВ (ОНТОГЕНЕЗ)(2 ч)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Прямое и непрямое развитие. Эмбриональный и постэмбриональный периоды развития. Основные этапы эмбриогенеза. Причины нарушений развития организма.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зародыша человека. Периоды постэмбрионального развития.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Таблицы: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Основные стадии онтогенеза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Прямое и непрямое развитие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>. Таблицы, фотографии, диаграммы и статистические данные, демонстрирующие последствия влияния негативных факторов среды на развитие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организма.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>Онтогенез. Типы развития: прямое и непрямое (развитие с метаморфозом). Этапы эмбрионального развития. Периоды постэмбрионального развития.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lastRenderedPageBreak/>
        <w:t>развития. Вредное влияние курения, алкоголя, наркотических препаратов на развитие организма и продолжительность жизни.</w:t>
      </w:r>
    </w:p>
    <w:p w:rsidR="00C81F5F" w:rsidRDefault="00C81F5F" w:rsidP="00C81F5F">
      <w:pPr>
        <w:jc w:val="both"/>
        <w:rPr>
          <w:rFonts w:eastAsia="SchoolBookSanPin"/>
          <w:b/>
          <w:bCs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>Тема 3.5</w:t>
      </w:r>
    </w:p>
    <w:p w:rsidR="00C81F5F" w:rsidRDefault="00C81F5F" w:rsidP="00C81F5F">
      <w:pPr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НАСЛЕДСТВЕННОСТЬ И ИЗМЕНЧИВОСТЬ (7 ч)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Наследственность и изменчивость — свойства организма. Генетика — наука о закономерностях наследственности и изменчивости. Г. Мендель — основоположник генетики. Закономерности наследования, установленные Г. Менделем. Моногибридное скрещивание. Первый закон Менделя — закон доминирования. Второй закон Менделя — закон расщепления. Закон чистоты гамет. </w:t>
      </w:r>
      <w:proofErr w:type="spellStart"/>
      <w:r>
        <w:rPr>
          <w:rFonts w:eastAsia="SchoolBookSanPin"/>
          <w:sz w:val="28"/>
          <w:szCs w:val="28"/>
        </w:rPr>
        <w:t>Дигибридное</w:t>
      </w:r>
      <w:proofErr w:type="spellEnd"/>
      <w:r>
        <w:rPr>
          <w:rFonts w:eastAsia="SchoolBookSanPin"/>
          <w:sz w:val="28"/>
          <w:szCs w:val="28"/>
        </w:rPr>
        <w:t xml:space="preserve"> скрещивание. Третий закон Менделя — закон независимого наследования. Анализирующее скрещивание.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Хромосомная теория наследственности. Сцепленное наследование признаков.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Современные представления о гене и геноме. Взаимодействие генов. Генетика пола. Половые хромосомы. Сцепленное с полом наследование. Закономерности изменчивости. Наследственная и ненаследственная изменчивость. </w:t>
      </w:r>
      <w:proofErr w:type="spellStart"/>
      <w:r>
        <w:rPr>
          <w:rFonts w:eastAsia="SchoolBookSanPin"/>
          <w:sz w:val="28"/>
          <w:szCs w:val="28"/>
        </w:rPr>
        <w:t>Модификационная</w:t>
      </w:r>
      <w:proofErr w:type="spellEnd"/>
      <w:r>
        <w:rPr>
          <w:rFonts w:eastAsia="SchoolBookSanPin"/>
          <w:sz w:val="28"/>
          <w:szCs w:val="28"/>
        </w:rPr>
        <w:t xml:space="preserve"> изменчивость. Комбинативная и мутационная изменчивость. Мутации. Типы мутаций. Мутагенные факторы. Значение генетики для медицины. Влияние мутагенов на организм человека. Наследственные болезни человека, их причины и профилактика. </w:t>
      </w:r>
      <w:r>
        <w:rPr>
          <w:rFonts w:eastAsia="SchoolBookSanPin"/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Схемы, иллюстрирующие моногибридные и </w:t>
      </w:r>
      <w:proofErr w:type="spellStart"/>
      <w:r>
        <w:rPr>
          <w:rFonts w:eastAsia="SchoolBookSanPin"/>
          <w:sz w:val="28"/>
          <w:szCs w:val="28"/>
        </w:rPr>
        <w:t>дигибридные</w:t>
      </w:r>
      <w:proofErr w:type="spellEnd"/>
      <w:r>
        <w:rPr>
          <w:rFonts w:eastAsia="SchoolBookSanPin"/>
          <w:sz w:val="28"/>
          <w:szCs w:val="28"/>
        </w:rPr>
        <w:t xml:space="preserve"> скрещивания; сцепленное наследование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признаков; перекрест хромосом; наследование, сцепленное с полом. Примеры  </w:t>
      </w:r>
      <w:proofErr w:type="spellStart"/>
      <w:r>
        <w:rPr>
          <w:rFonts w:eastAsia="SchoolBookSanPin"/>
          <w:sz w:val="28"/>
          <w:szCs w:val="28"/>
        </w:rPr>
        <w:t>модификационной</w:t>
      </w:r>
      <w:proofErr w:type="spellEnd"/>
      <w:r>
        <w:rPr>
          <w:rFonts w:eastAsia="SchoolBookSanPin"/>
          <w:sz w:val="28"/>
          <w:szCs w:val="28"/>
        </w:rPr>
        <w:t xml:space="preserve"> изменчивости. Материалы, демонстрирующие влияние мутагенов на организм человека.</w:t>
      </w:r>
    </w:p>
    <w:p w:rsidR="00C81F5F" w:rsidRDefault="00C81F5F" w:rsidP="00C81F5F">
      <w:pPr>
        <w:jc w:val="both"/>
        <w:rPr>
          <w:rFonts w:eastAsia="SchoolBookSanPin"/>
          <w:b/>
          <w:bCs/>
          <w:i/>
          <w:iCs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>Лабораторные и практические работы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Составление простейших схем скрещивания.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Решение элементарных генетических задач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Изучение изменчивости (изучение </w:t>
      </w:r>
      <w:proofErr w:type="spellStart"/>
      <w:r>
        <w:rPr>
          <w:rFonts w:eastAsia="SchoolBookSanPin"/>
          <w:sz w:val="28"/>
          <w:szCs w:val="28"/>
        </w:rPr>
        <w:t>модификационной</w:t>
      </w:r>
      <w:proofErr w:type="spellEnd"/>
      <w:r>
        <w:rPr>
          <w:rFonts w:eastAsia="SchoolBookSanPin"/>
          <w:sz w:val="28"/>
          <w:szCs w:val="28"/>
        </w:rPr>
        <w:t xml:space="preserve"> изменчивости на основе изучения фенотипа комнатных или сельскохозяйственных растений).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 xml:space="preserve">Наследственность и изменчивость. Генотип, фенотип. Гибридологический метод, скрещивание. Доминантный, рецессивный. Гены, аллели. Закономерности наследования признаков. Закон чистоты гамет. Анализирующее скрещивание. Хромосомная теория наследственности. Генетические карты. Геном. </w:t>
      </w:r>
      <w:proofErr w:type="spellStart"/>
      <w:r>
        <w:rPr>
          <w:rFonts w:eastAsia="SchoolBookSanPin"/>
          <w:sz w:val="28"/>
          <w:szCs w:val="28"/>
        </w:rPr>
        <w:t>Аутосомы</w:t>
      </w:r>
      <w:proofErr w:type="spellEnd"/>
      <w:r>
        <w:rPr>
          <w:rFonts w:eastAsia="SchoolBookSanPin"/>
          <w:sz w:val="28"/>
          <w:szCs w:val="28"/>
        </w:rPr>
        <w:t xml:space="preserve">, половые хромосомы. </w:t>
      </w:r>
      <w:proofErr w:type="spellStart"/>
      <w:r>
        <w:rPr>
          <w:rFonts w:eastAsia="SchoolBookSanPin"/>
          <w:sz w:val="28"/>
          <w:szCs w:val="28"/>
        </w:rPr>
        <w:t>Модификационная</w:t>
      </w:r>
      <w:proofErr w:type="spellEnd"/>
      <w:r>
        <w:rPr>
          <w:rFonts w:eastAsia="SchoolBookSanPin"/>
          <w:sz w:val="28"/>
          <w:szCs w:val="28"/>
        </w:rPr>
        <w:t xml:space="preserve"> изменчивость. Комбинативная и мутационная изменчивость. Мутагенные факторы. Наследственные болезни. Медико-генетическое консультирование.</w:t>
      </w:r>
    </w:p>
    <w:p w:rsidR="00C81F5F" w:rsidRDefault="00C81F5F" w:rsidP="00C81F5F">
      <w:pPr>
        <w:jc w:val="both"/>
        <w:rPr>
          <w:rFonts w:eastAsia="SchoolBookSanPin"/>
          <w:b/>
          <w:bCs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>Тема 3.6</w:t>
      </w:r>
    </w:p>
    <w:p w:rsidR="00C81F5F" w:rsidRDefault="00C81F5F" w:rsidP="00C81F5F">
      <w:pPr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ОСНОВЫ СЕЛЕКЦИИ. БИОТЕХНОЛОГИЯ (2 ч)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Основы селекции: методы и достижения. Генетика теоретическая основа селекции.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 Основные достижения и направления развития современной селекции. Биотехнология: достижения и перспективы развития. Генная инженерия. Клонирование. Генетически </w:t>
      </w:r>
      <w:r>
        <w:rPr>
          <w:rFonts w:eastAsia="SchoolBookSanPin"/>
          <w:sz w:val="28"/>
          <w:szCs w:val="28"/>
        </w:rPr>
        <w:lastRenderedPageBreak/>
        <w:t>модифицированные организмы. Этические аспекты развития некоторых исследований в биотехнологии (клонирование человека).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Карта-схема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Центры многообразия и происхождения культурных растений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>. Гербарные материалы и коллекции сортов культурных растений. Таблицы: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Породы домашних животных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Сорта культурных растений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>. Схемы создания генетически модифицированных продуктов, клонирования организмов. Материалы, иллюстрирующие достижения в области биотехнологии.</w:t>
      </w:r>
    </w:p>
    <w:p w:rsidR="00C81F5F" w:rsidRDefault="00C81F5F" w:rsidP="00C81F5F">
      <w:pPr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>Селекция; гибридизация и отбор. Сорт, порода, штамм. Биотехнология. Генная инженерия. Клонирование. Генетически модифицированные организмы.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(1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Резервное время — 2 ч.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 (1 ч в неделю, всего 35 ч, из них 3 ч — резервное время)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 </w:t>
      </w:r>
      <w:r>
        <w:rPr>
          <w:rFonts w:eastAsia="SchoolBookSanPin"/>
          <w:sz w:val="28"/>
          <w:szCs w:val="28"/>
        </w:rPr>
        <w:t>(1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ВИД </w:t>
      </w:r>
      <w:r>
        <w:rPr>
          <w:b/>
          <w:sz w:val="28"/>
          <w:szCs w:val="28"/>
        </w:rPr>
        <w:t>(19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1.1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 ЭВОЛЮЦИОННЫХ ИДЕЙ 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История эволюционных идей. Развитие биологии в </w:t>
      </w:r>
      <w:proofErr w:type="spellStart"/>
      <w:r>
        <w:rPr>
          <w:rFonts w:eastAsia="SchoolBookSanPin"/>
          <w:sz w:val="28"/>
          <w:szCs w:val="28"/>
        </w:rPr>
        <w:t>додарвиновский</w:t>
      </w:r>
      <w:proofErr w:type="spellEnd"/>
      <w:r>
        <w:rPr>
          <w:rFonts w:eastAsia="SchoolBookSanPin"/>
          <w:sz w:val="28"/>
          <w:szCs w:val="28"/>
        </w:rPr>
        <w:t xml:space="preserve"> период. Значение работ К. Линнея, учения Ж. Б. Ламарка, теории Ж. Кювье. Предпосылки возникновения учения Ч. Дарвина. Эволюционная теория Ч. Дарвина. Роль эволюционной теории в формировании современной естественнонаучной картины мира.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>Карта-схема маршрута путешествия Ч. Дарвина. Гербарные материалы, коллекции, фотографии и другие материалы, показывающие индивидуальную изменчивость и разнообразие сортов культурных растений и пород домашних животных.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>Эволюция. Креационизм, трансформизм, эволюционизм. Групповая и индивидуальная изменчивость. Искусственный отбор. Борьба за существование. Естественный отбор.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1.2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СОВРЕМЕННОЕ ЭВОЛЮЦИОННОЕ УЧЕНИЕ (8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Вид, его критерии. Популяция —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 Сохранение многообразия видов как основа устойчивого развития биосферы. Главные направления </w:t>
      </w:r>
      <w:r>
        <w:rPr>
          <w:rFonts w:eastAsia="SchoolBookSanPin"/>
          <w:sz w:val="28"/>
          <w:szCs w:val="28"/>
        </w:rPr>
        <w:lastRenderedPageBreak/>
        <w:t>эволюционного  процесса. Биологический прогресс и биологический регресс. Причины вымирания видов.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Доказательства эволюции органического мира.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Схема, иллюстрирующая критерии вида. Таблицы и схемы: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Движущие силы эволюции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Образование новых видов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Сходство начальных стадий эмбрионального развития позвоночных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>. Гербарии, коллекции и другие наглядные материалы, демонстрирующие приспособленность организмов к среде обитания и результаты видообразования. Таблицы, муляжи и другие наглядные материалы, демонстрирующие гомологичные и аналогичные органы, их строение и происхождение в онтогенезе; рудименты и атавизмы.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bCs/>
          <w:i/>
          <w:iCs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>Лабораторные и практические работы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Описание особей вида по морфологическому критерию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Выявление изменчивости у особей одного вида.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Выявление приспособлений организмов к среде обитания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>Основные понятия</w:t>
      </w:r>
      <w:r>
        <w:rPr>
          <w:rFonts w:eastAsia="SchoolBookSanPin"/>
          <w:sz w:val="28"/>
          <w:szCs w:val="28"/>
        </w:rPr>
        <w:t>. Вид, популяция; их критерии. Генофонд. Движущие силы эволюции: мутационный процесс, популяционные волны, изоляция, естественный отбор. Движущий и стабилизирующий отбор. Способы и пути видообразования.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bCs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>Тема 1.3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ПРОИСХОЖДЕНИЕ ЖИЗНИ НА ЗЕМЛЕ (3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Развитие представлений о возникновении жизни. Опыты Ф. </w:t>
      </w:r>
      <w:proofErr w:type="spellStart"/>
      <w:r>
        <w:rPr>
          <w:rFonts w:eastAsia="SchoolBookSanPin"/>
          <w:sz w:val="28"/>
          <w:szCs w:val="28"/>
        </w:rPr>
        <w:t>Реди</w:t>
      </w:r>
      <w:proofErr w:type="spellEnd"/>
      <w:r>
        <w:rPr>
          <w:rFonts w:eastAsia="SchoolBookSanPin"/>
          <w:sz w:val="28"/>
          <w:szCs w:val="28"/>
        </w:rPr>
        <w:t>, Л. Пастера. Гипотезы о происхождении жизни. Современные взгляды на возникновение жизни. Теория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Опарина—</w:t>
      </w:r>
      <w:proofErr w:type="spellStart"/>
      <w:r>
        <w:rPr>
          <w:rFonts w:eastAsia="SchoolBookSanPin"/>
          <w:sz w:val="28"/>
          <w:szCs w:val="28"/>
        </w:rPr>
        <w:t>Холдейна</w:t>
      </w:r>
      <w:proofErr w:type="spellEnd"/>
      <w:r>
        <w:rPr>
          <w:rFonts w:eastAsia="SchoolBookSanPin"/>
          <w:sz w:val="28"/>
          <w:szCs w:val="28"/>
        </w:rPr>
        <w:t>. Усложнение живых организмов на Земле в процессе эволюции.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Схемы: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 xml:space="preserve">Возникновение одноклеточных </w:t>
      </w:r>
      <w:proofErr w:type="spellStart"/>
      <w:r>
        <w:rPr>
          <w:rFonts w:eastAsia="SchoolBookSanPin"/>
          <w:sz w:val="28"/>
          <w:szCs w:val="28"/>
        </w:rPr>
        <w:t>эукариотических</w:t>
      </w:r>
      <w:proofErr w:type="spellEnd"/>
      <w:r>
        <w:rPr>
          <w:rFonts w:eastAsia="SchoolBookSanPin"/>
          <w:sz w:val="28"/>
          <w:szCs w:val="28"/>
        </w:rPr>
        <w:t xml:space="preserve"> организмов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Эволюция растительного мира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Эволюция животного мира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>. Репродукции картин, изображающих флору и фауну различных эр и периодов. Окаменелости, отпечатки организмов в древних породах.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>Основные понятия</w:t>
      </w:r>
      <w:r>
        <w:rPr>
          <w:rFonts w:eastAsia="SchoolBookSanPin"/>
          <w:sz w:val="28"/>
          <w:szCs w:val="28"/>
        </w:rPr>
        <w:t xml:space="preserve">. Теория Опарина — </w:t>
      </w:r>
      <w:proofErr w:type="spellStart"/>
      <w:r>
        <w:rPr>
          <w:rFonts w:eastAsia="SchoolBookSanPin"/>
          <w:sz w:val="28"/>
          <w:szCs w:val="28"/>
        </w:rPr>
        <w:t>Холдейна</w:t>
      </w:r>
      <w:proofErr w:type="spellEnd"/>
      <w:r>
        <w:rPr>
          <w:rFonts w:eastAsia="SchoolBookSanPin"/>
          <w:sz w:val="28"/>
          <w:szCs w:val="28"/>
        </w:rPr>
        <w:t xml:space="preserve">. </w:t>
      </w:r>
      <w:proofErr w:type="spellStart"/>
      <w:r>
        <w:rPr>
          <w:rFonts w:eastAsia="SchoolBookSanPin"/>
          <w:sz w:val="28"/>
          <w:szCs w:val="28"/>
        </w:rPr>
        <w:t>Хмическая</w:t>
      </w:r>
      <w:proofErr w:type="spellEnd"/>
      <w:r>
        <w:rPr>
          <w:rFonts w:eastAsia="SchoolBookSanPin"/>
          <w:sz w:val="28"/>
          <w:szCs w:val="28"/>
        </w:rPr>
        <w:t xml:space="preserve"> эволюция. Биологическая эволюция. Постепенное усложнение организации и приспособления к условиям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внешней среды организмов в процессе эволюции.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bCs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>Тема 1.4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ПРОИСХОЖДЕНИЕ ЧЕЛОВЕКА (4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Гипотезы происхождения человека. Эволюция человека, основные этапы. Расы человека. Происхождение человеческих рас.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Видовое единство человечества.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Схема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Основные этапы эволюции человека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>. Таблицы, изображающие скелеты человека и позвоночных животных.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>Происхождение человека. Основные этапы эволюции. Движущие силы антропогенеза. Человеческие расы, их единство.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Раздел 2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 xml:space="preserve">ЭКОСИСТЕМЫ </w:t>
      </w:r>
      <w:r>
        <w:rPr>
          <w:rFonts w:eastAsia="SchoolBookSanPin"/>
          <w:b/>
          <w:sz w:val="28"/>
          <w:szCs w:val="28"/>
        </w:rPr>
        <w:t>(11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bCs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lastRenderedPageBreak/>
        <w:t>Тема 2.1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ЭКОЛОГИЧЕСКИЕ ФАКТОРЫ (3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>Демонстрация</w:t>
      </w:r>
      <w:r>
        <w:rPr>
          <w:rFonts w:eastAsia="SchoolBookSanPin"/>
          <w:sz w:val="28"/>
          <w:szCs w:val="28"/>
        </w:rPr>
        <w:t>. Наглядные материалы, демонстрирующие влияние экологических факторов на живые организмы. Примеры симбиоза в природе.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>Экология. Внешняя среда. Экологические факторы. Абиотические, биотические и антропогенные факторы. Паразитизм, хищничество, конкуренция,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симбиоз. Экологическая ниша. 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2.2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ЭКОСИСТЕМ (4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Влияние человека на экосистемы. Искусственные сообщества — </w:t>
      </w:r>
      <w:proofErr w:type="spellStart"/>
      <w:r>
        <w:rPr>
          <w:rFonts w:eastAsia="SchoolBookSanPin"/>
          <w:sz w:val="28"/>
          <w:szCs w:val="28"/>
        </w:rPr>
        <w:t>агроценозы</w:t>
      </w:r>
      <w:proofErr w:type="spellEnd"/>
      <w:r>
        <w:rPr>
          <w:rFonts w:eastAsia="SchoolBookSanPin"/>
          <w:sz w:val="28"/>
          <w:szCs w:val="28"/>
        </w:rPr>
        <w:t>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Демонстрация. </w:t>
      </w:r>
      <w:r>
        <w:rPr>
          <w:rFonts w:eastAsia="SchoolBookSanPin"/>
          <w:sz w:val="28"/>
          <w:szCs w:val="28"/>
        </w:rPr>
        <w:t xml:space="preserve">Схема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Пространственная структура экосистемы (</w:t>
      </w:r>
      <w:proofErr w:type="spellStart"/>
      <w:r>
        <w:rPr>
          <w:rFonts w:eastAsia="SchoolBookSanPin"/>
          <w:sz w:val="28"/>
          <w:szCs w:val="28"/>
        </w:rPr>
        <w:t>ярусность</w:t>
      </w:r>
      <w:proofErr w:type="spellEnd"/>
      <w:r>
        <w:rPr>
          <w:rFonts w:eastAsia="SchoolBookSanPin"/>
          <w:sz w:val="28"/>
          <w:szCs w:val="28"/>
        </w:rPr>
        <w:t xml:space="preserve"> растительного сообщества)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>. Схемы и таблицы, демонстрирующие пищевые цепи и сети; экологические пирамиды; круговорот веществ и энергии в экосистеме.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Лабораторные и практические работы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Составление схем передачи вещества и энергии (цепей питания) в экосистеме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Выявление антропогенных изменений в экосистемах своей местности (в виде реферата, презентации, стендового доклада и пр.)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Решение экологических задач.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 xml:space="preserve">Экосистема, биогеоценоз, биоценоз, </w:t>
      </w:r>
      <w:proofErr w:type="spellStart"/>
      <w:r>
        <w:rPr>
          <w:rFonts w:eastAsia="SchoolBookSanPin"/>
          <w:sz w:val="28"/>
          <w:szCs w:val="28"/>
        </w:rPr>
        <w:t>агроценоз</w:t>
      </w:r>
      <w:proofErr w:type="spellEnd"/>
      <w:r>
        <w:rPr>
          <w:rFonts w:eastAsia="SchoolBookSanPin"/>
          <w:sz w:val="28"/>
          <w:szCs w:val="28"/>
        </w:rPr>
        <w:t xml:space="preserve">. Продуценты, </w:t>
      </w:r>
      <w:proofErr w:type="spellStart"/>
      <w:r>
        <w:rPr>
          <w:rFonts w:eastAsia="SchoolBookSanPin"/>
          <w:sz w:val="28"/>
          <w:szCs w:val="28"/>
        </w:rPr>
        <w:t>консументы</w:t>
      </w:r>
      <w:proofErr w:type="spellEnd"/>
      <w:r>
        <w:rPr>
          <w:rFonts w:eastAsia="SchoolBookSanPin"/>
          <w:sz w:val="28"/>
          <w:szCs w:val="28"/>
        </w:rPr>
        <w:t xml:space="preserve">, </w:t>
      </w:r>
      <w:proofErr w:type="spellStart"/>
      <w:r>
        <w:rPr>
          <w:rFonts w:eastAsia="SchoolBookSanPin"/>
          <w:sz w:val="28"/>
          <w:szCs w:val="28"/>
        </w:rPr>
        <w:t>редуценты</w:t>
      </w:r>
      <w:proofErr w:type="spellEnd"/>
      <w:r>
        <w:rPr>
          <w:rFonts w:eastAsia="SchoolBookSanPin"/>
          <w:sz w:val="28"/>
          <w:szCs w:val="28"/>
        </w:rPr>
        <w:t>. Пищевые цепи и сети.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2.3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БИОСФЕРА — ГЛОБАЛЬНАЯ ЭКОСИСТЕМА (2ч)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Биосфера — глобальная экосистема. Состав и структура биосферы. 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Учение В. И. Вернадского о биосфере. Роль живых организмов в биосфере. Биомасса Земли. Биологический круговорот веществ (на примере круговорота воды и углерода).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>Демонстрация</w:t>
      </w:r>
      <w:r>
        <w:rPr>
          <w:rFonts w:eastAsia="SchoolBookSanPin"/>
          <w:sz w:val="28"/>
          <w:szCs w:val="28"/>
        </w:rPr>
        <w:t xml:space="preserve">. Таблицы и схемы: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Структура биосферы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Круговорот воды в биосфере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, </w:t>
      </w:r>
      <w:r>
        <w:rPr>
          <w:rFonts w:ascii="Cambria Math" w:eastAsia="SchoolBookSanPin" w:hAnsi="Cambria Math"/>
          <w:sz w:val="28"/>
          <w:szCs w:val="28"/>
        </w:rPr>
        <w:t>≪</w:t>
      </w:r>
      <w:r>
        <w:rPr>
          <w:rFonts w:eastAsia="SchoolBookSanPin"/>
          <w:sz w:val="28"/>
          <w:szCs w:val="28"/>
        </w:rPr>
        <w:t>Круговорот углерода в биосфере</w:t>
      </w:r>
      <w:r>
        <w:rPr>
          <w:rFonts w:ascii="Cambria Math" w:eastAsia="SchoolBookSanPin" w:hAnsi="Cambria Math"/>
          <w:sz w:val="28"/>
          <w:szCs w:val="28"/>
        </w:rPr>
        <w:t>≫</w:t>
      </w:r>
      <w:r>
        <w:rPr>
          <w:rFonts w:eastAsia="SchoolBookSanPin"/>
          <w:sz w:val="28"/>
          <w:szCs w:val="28"/>
        </w:rPr>
        <w:t xml:space="preserve">. Наглядный материал, отражающий видовое разнообразие живых организмов биосферы. 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 xml:space="preserve">Основные понятия. </w:t>
      </w:r>
      <w:r>
        <w:rPr>
          <w:rFonts w:eastAsia="SchoolBookSanPin"/>
          <w:sz w:val="28"/>
          <w:szCs w:val="28"/>
        </w:rPr>
        <w:t xml:space="preserve">Биосфера. Живое вещество, биогенное вещество, косное вещество, </w:t>
      </w:r>
      <w:proofErr w:type="spellStart"/>
      <w:r>
        <w:rPr>
          <w:rFonts w:eastAsia="SchoolBookSanPin"/>
          <w:sz w:val="28"/>
          <w:szCs w:val="28"/>
        </w:rPr>
        <w:t>биокосное</w:t>
      </w:r>
      <w:proofErr w:type="spellEnd"/>
      <w:r>
        <w:rPr>
          <w:rFonts w:eastAsia="SchoolBookSanPin"/>
          <w:sz w:val="28"/>
          <w:szCs w:val="28"/>
        </w:rPr>
        <w:t xml:space="preserve"> вещество. Биомасса Земли.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bCs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>Тема 2.4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sz w:val="28"/>
          <w:szCs w:val="28"/>
        </w:rPr>
      </w:pPr>
      <w:r>
        <w:rPr>
          <w:rFonts w:eastAsia="SchoolBookSanPin"/>
          <w:b/>
          <w:sz w:val="28"/>
          <w:szCs w:val="28"/>
        </w:rPr>
        <w:t>БИОСФЕРА И ЧЕЛОВЕК (2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Биосфера и человек. Глобальные экологические проблемы и пути их решения. Последствия деятельности человека для окружающей среды. </w:t>
      </w:r>
      <w:r>
        <w:rPr>
          <w:rFonts w:eastAsia="SchoolBookSanPin"/>
          <w:sz w:val="28"/>
          <w:szCs w:val="28"/>
        </w:rPr>
        <w:lastRenderedPageBreak/>
        <w:t>Правила поведения в природной среде. Охрана природы и рациональное использование природных ресурсов.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iCs/>
          <w:sz w:val="28"/>
          <w:szCs w:val="28"/>
        </w:rPr>
        <w:t>Демонстрация</w:t>
      </w:r>
      <w:r>
        <w:rPr>
          <w:rFonts w:eastAsia="SchoolBookSanPin"/>
          <w:sz w:val="28"/>
          <w:szCs w:val="28"/>
        </w:rPr>
        <w:t>. Таблицы, иллюстрирующие глобальные экологические проблемы и последствия деятельности человека в окружающей среде. Карты национальных парков, заповедников и заказников России.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Cs/>
          <w:iCs/>
          <w:sz w:val="28"/>
          <w:szCs w:val="28"/>
        </w:rPr>
      </w:pPr>
      <w:r>
        <w:rPr>
          <w:rFonts w:eastAsia="SchoolBookSanPin"/>
          <w:b/>
          <w:bCs/>
          <w:iCs/>
          <w:sz w:val="28"/>
          <w:szCs w:val="28"/>
        </w:rPr>
        <w:t>Основные понятия</w:t>
      </w:r>
      <w:r>
        <w:rPr>
          <w:rFonts w:eastAsia="SchoolBookSanPin"/>
          <w:bCs/>
          <w:iCs/>
          <w:sz w:val="28"/>
          <w:szCs w:val="28"/>
        </w:rPr>
        <w:t>. Глобальные экологические проблемы. Охрана природы. Рациональное природопользование. Национальные парки, заповедники, заказники. Красная книга.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bCs/>
          <w:iCs/>
          <w:sz w:val="28"/>
          <w:szCs w:val="28"/>
        </w:rPr>
      </w:pPr>
      <w:r>
        <w:rPr>
          <w:rFonts w:eastAsia="SchoolBookSanPin"/>
          <w:b/>
          <w:bCs/>
          <w:iCs/>
          <w:sz w:val="28"/>
          <w:szCs w:val="28"/>
        </w:rPr>
        <w:t>Заключение (1 ч)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b/>
          <w:bCs/>
          <w:iCs/>
          <w:sz w:val="28"/>
          <w:szCs w:val="28"/>
        </w:rPr>
      </w:pPr>
      <w:r>
        <w:rPr>
          <w:rFonts w:eastAsia="SchoolBookSanPin"/>
          <w:b/>
          <w:bCs/>
          <w:iCs/>
          <w:sz w:val="28"/>
          <w:szCs w:val="28"/>
        </w:rPr>
        <w:t>Резервное время — 3 ч.</w:t>
      </w: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jc w:val="both"/>
        <w:rPr>
          <w:rFonts w:eastAsia="SchoolBookSanPin"/>
          <w:sz w:val="28"/>
          <w:szCs w:val="28"/>
        </w:rPr>
      </w:pPr>
    </w:p>
    <w:p w:rsidR="00C81F5F" w:rsidRDefault="00C81F5F" w:rsidP="00C81F5F">
      <w:pPr>
        <w:autoSpaceDE w:val="0"/>
        <w:autoSpaceDN w:val="0"/>
        <w:adjustRightInd w:val="0"/>
        <w:rPr>
          <w:sz w:val="28"/>
          <w:szCs w:val="28"/>
        </w:rPr>
      </w:pPr>
    </w:p>
    <w:p w:rsidR="00C81F5F" w:rsidRDefault="00C81F5F" w:rsidP="00C81F5F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81F5F" w:rsidRDefault="00C81F5F" w:rsidP="00C81F5F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81F5F" w:rsidRDefault="00C81F5F" w:rsidP="00C81F5F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81F5F" w:rsidRDefault="00C81F5F" w:rsidP="00C81F5F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81F5F" w:rsidRDefault="00C81F5F" w:rsidP="00C81F5F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81F5F" w:rsidRDefault="00C81F5F" w:rsidP="00C81F5F">
      <w:pPr>
        <w:pStyle w:val="a6"/>
        <w:spacing w:before="10" w:after="10"/>
        <w:rPr>
          <w:rFonts w:ascii="Times New Roman" w:hAnsi="Times New Roman" w:cs="Times New Roman"/>
          <w:iCs/>
          <w:sz w:val="28"/>
          <w:szCs w:val="28"/>
        </w:rPr>
      </w:pPr>
    </w:p>
    <w:p w:rsidR="00C81F5F" w:rsidRDefault="00C81F5F" w:rsidP="00C81F5F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81F5F" w:rsidRDefault="00C81F5F" w:rsidP="00C81F5F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81F5F" w:rsidRDefault="00C81F5F" w:rsidP="00C81F5F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81F5F" w:rsidRDefault="00C81F5F" w:rsidP="00C81F5F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81F5F" w:rsidRDefault="00C81F5F" w:rsidP="00C81F5F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10 класс (35 часов)</w:t>
      </w:r>
    </w:p>
    <w:p w:rsidR="00C81F5F" w:rsidRDefault="00C81F5F" w:rsidP="00C81F5F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4"/>
        <w:gridCol w:w="2193"/>
      </w:tblGrid>
      <w:tr w:rsidR="00C81F5F" w:rsidTr="00C81F5F"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F" w:rsidRDefault="00C81F5F">
            <w:pPr>
              <w:pStyle w:val="a6"/>
              <w:spacing w:before="10" w:after="10"/>
              <w:ind w:firstLine="284"/>
              <w:jc w:val="center"/>
              <w:rPr>
                <w:rFonts w:ascii="Times New Roman" w:hAnsi="Times New Roman" w:cs="Times New Roman"/>
                <w:bCs/>
              </w:rPr>
            </w:pPr>
          </w:p>
          <w:p w:rsidR="00C81F5F" w:rsidRDefault="00C81F5F">
            <w:pPr>
              <w:pStyle w:val="a6"/>
              <w:spacing w:before="10" w:after="10"/>
              <w:ind w:firstLine="284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темы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>
            <w:pPr>
              <w:pStyle w:val="a6"/>
              <w:spacing w:before="10" w:after="10"/>
              <w:ind w:left="318" w:right="352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9"/>
              </w:rPr>
              <w:t>Количество часов</w:t>
            </w:r>
          </w:p>
        </w:tc>
      </w:tr>
      <w:tr w:rsidR="00C81F5F" w:rsidTr="00C81F5F"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w w:val="109"/>
                <w:sz w:val="28"/>
                <w:szCs w:val="28"/>
              </w:rPr>
              <w:t xml:space="preserve">Раздел 1. </w:t>
            </w:r>
            <w:r>
              <w:rPr>
                <w:b/>
                <w:bCs/>
              </w:rPr>
              <w:t>БИОЛОГИЯ КАК НАУКА.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МЕТОДЫ НАУЧНОГО ПОЗНАНИЯ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sz w:val="28"/>
                <w:szCs w:val="28"/>
              </w:rPr>
              <w:t>Тема 1.1.</w:t>
            </w:r>
            <w:r>
              <w:t xml:space="preserve"> КРАТКАЯ ИСТОРИЯ РАЗВИТИЯ БИОЛОГИИ.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</w:pPr>
            <w:r>
              <w:t>СИСТЕМА БИОЛОГИЧЕСКИХ НАУК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1.2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</w:pPr>
            <w:r>
              <w:t>СУЩНОСТЬ И СВОЙСТВА ЖИВОГО. УРОВНИ ОРГАНИЗАЦИИ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</w:pPr>
            <w:r>
              <w:t xml:space="preserve">И МЕТОДЫ ПОЗНАНИЯ ЖИВОЙ ПРИРОДЫ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81F5F" w:rsidTr="00C81F5F"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  <w:w w:val="109"/>
                <w:sz w:val="28"/>
                <w:szCs w:val="28"/>
              </w:rPr>
              <w:t xml:space="preserve">Раздел 2. </w:t>
            </w:r>
            <w:r>
              <w:rPr>
                <w:b/>
                <w:bCs/>
              </w:rPr>
              <w:t xml:space="preserve">КЛЕТКА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</w:pPr>
            <w:r>
              <w:t xml:space="preserve">ИСТОРИЯ ИЗУЧЕНИЯ КЛЕТКИ. КЛЕТОЧНАЯ ТЕОРИЯ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</w:pPr>
            <w:r>
              <w:t xml:space="preserve">ХИМИЧЕСКИЙ СОСТАВ КЛЕТКИ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bCs/>
              </w:rPr>
            </w:pPr>
            <w:r>
              <w:rPr>
                <w:rFonts w:eastAsia="SchoolBookSanPin"/>
                <w:b/>
                <w:bCs/>
              </w:rPr>
              <w:t>Тема 2.3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СТРОЕНИЕ ЭУКАРИОТИЧЕСКОЙ И ПРОКАРИОТИЧЕСКОЙ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 xml:space="preserve">КЛЕТОК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bCs/>
              </w:rPr>
            </w:pPr>
            <w:r>
              <w:rPr>
                <w:rFonts w:eastAsia="SchoolBookSanPin"/>
                <w:b/>
                <w:bCs/>
              </w:rPr>
              <w:t>Тема 2.4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РЕАЛИЗАЦИЯ НАСЛЕДСТВЕННОЙ ИНФОРМАЦИИ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 xml:space="preserve">В КЛЕТКЕ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bCs/>
              </w:rPr>
            </w:pPr>
            <w:r>
              <w:rPr>
                <w:rFonts w:eastAsia="SchoolBookSanPin"/>
                <w:b/>
                <w:bCs/>
              </w:rPr>
              <w:t>Тема 2.5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 xml:space="preserve">ВИРУСЫ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w w:val="109"/>
                <w:sz w:val="28"/>
                <w:szCs w:val="28"/>
              </w:rPr>
            </w:pPr>
            <w:r>
              <w:rPr>
                <w:b/>
                <w:bCs/>
                <w:color w:val="000000"/>
                <w:w w:val="109"/>
                <w:sz w:val="28"/>
                <w:szCs w:val="28"/>
              </w:rPr>
              <w:t>Всего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C81F5F" w:rsidTr="00C81F5F"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lastRenderedPageBreak/>
              <w:t>Раздел 3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  <w:b/>
                <w:bCs/>
              </w:rPr>
              <w:t xml:space="preserve">ОРГАНИЗМ </w:t>
            </w:r>
            <w:r>
              <w:rPr>
                <w:rFonts w:eastAsia="SchoolBookSanPin"/>
              </w:rPr>
              <w:t>(18 ч)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bCs/>
              </w:rPr>
            </w:pPr>
            <w:r>
              <w:rPr>
                <w:rFonts w:eastAsia="SchoolBookSanPin"/>
                <w:b/>
                <w:bCs/>
              </w:rPr>
              <w:t>Тема 3.1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ОРГАНИЗМ — ЕДИНОЕ ЦЕЛОЕ. МНОГООБРАЗИЕ ЖИВЫХ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ОРГАНИЗМОВ (1 ч)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bCs/>
              </w:rPr>
            </w:pPr>
            <w:r>
              <w:rPr>
                <w:rFonts w:eastAsia="SchoolBookSanPin"/>
                <w:b/>
                <w:bCs/>
              </w:rPr>
              <w:t>Тема 3.2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ОБМЕН ВЕЩЕСТВ И ПРЕВРАЩЕНИЕ ЭНЕРГИИ (2 ч)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bCs/>
              </w:rPr>
            </w:pPr>
            <w:r>
              <w:rPr>
                <w:rFonts w:eastAsia="SchoolBookSanPin"/>
                <w:b/>
                <w:bCs/>
              </w:rPr>
              <w:t>Тема 3.3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РАЗМНОЖЕНИЕ (4 ч)</w:t>
            </w:r>
          </w:p>
          <w:p w:rsidR="00C81F5F" w:rsidRDefault="00C81F5F">
            <w:pPr>
              <w:jc w:val="both"/>
              <w:rPr>
                <w:rFonts w:eastAsia="SchoolBookSanPin"/>
                <w:b/>
                <w:bCs/>
              </w:rPr>
            </w:pPr>
            <w:r>
              <w:rPr>
                <w:rFonts w:eastAsia="SchoolBookSanPin"/>
                <w:b/>
                <w:bCs/>
              </w:rPr>
              <w:t>Тема 3.4</w:t>
            </w:r>
          </w:p>
          <w:p w:rsidR="00C81F5F" w:rsidRDefault="00C81F5F">
            <w:pPr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ИНДИВИДУАЛЬНОЕ РАЗВИТИЕ ОРГАНИЗМОВ (ОНТОГЕНЕЗ)(2 ч)</w:t>
            </w:r>
          </w:p>
          <w:p w:rsidR="00C81F5F" w:rsidRDefault="00C81F5F">
            <w:pPr>
              <w:jc w:val="both"/>
              <w:rPr>
                <w:rFonts w:eastAsia="SchoolBookSanPin"/>
                <w:b/>
                <w:bCs/>
              </w:rPr>
            </w:pPr>
            <w:r>
              <w:rPr>
                <w:rFonts w:eastAsia="SchoolBookSanPin"/>
                <w:b/>
                <w:bCs/>
              </w:rPr>
              <w:t>Тема 3.5</w:t>
            </w:r>
          </w:p>
          <w:p w:rsidR="00C81F5F" w:rsidRDefault="00C81F5F">
            <w:pPr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НАСЛЕДСТВЕННОСТЬ И ИЗМЕНЧИВОСТЬ (7 ч)</w:t>
            </w:r>
          </w:p>
          <w:p w:rsidR="00C81F5F" w:rsidRDefault="00C81F5F">
            <w:pPr>
              <w:jc w:val="both"/>
              <w:rPr>
                <w:rFonts w:eastAsia="SchoolBookSanPin"/>
                <w:b/>
                <w:bCs/>
              </w:rPr>
            </w:pPr>
            <w:r>
              <w:rPr>
                <w:rFonts w:eastAsia="SchoolBookSanPin"/>
                <w:b/>
                <w:bCs/>
              </w:rPr>
              <w:t>Тема 3.6</w:t>
            </w:r>
          </w:p>
          <w:p w:rsidR="00C81F5F" w:rsidRDefault="00C81F5F">
            <w:pPr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ОСНОВЫ СЕЛЕКЦИИ. БИОТЕХНОЛОГИЯ (2 ч)</w:t>
            </w:r>
          </w:p>
          <w:p w:rsidR="00C81F5F" w:rsidRDefault="00C81F5F">
            <w:pPr>
              <w:pStyle w:val="a6"/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8"/>
                <w:szCs w:val="28"/>
              </w:rPr>
              <w:t>Всего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F5F" w:rsidTr="00C81F5F"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Заключение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Резервное время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C81F5F" w:rsidRDefault="00C81F5F" w:rsidP="00C81F5F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81F5F" w:rsidRDefault="00C81F5F" w:rsidP="00C81F5F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81F5F" w:rsidRDefault="00C81F5F" w:rsidP="00C81F5F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11 класс (35 часов)</w:t>
      </w:r>
    </w:p>
    <w:p w:rsidR="00C81F5F" w:rsidRDefault="00C81F5F" w:rsidP="00C81F5F">
      <w:pPr>
        <w:pStyle w:val="a6"/>
        <w:spacing w:before="10" w:after="10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4"/>
        <w:gridCol w:w="1663"/>
      </w:tblGrid>
      <w:tr w:rsidR="00C81F5F" w:rsidTr="00C81F5F"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F" w:rsidRDefault="00C81F5F">
            <w:pPr>
              <w:pStyle w:val="a6"/>
              <w:spacing w:before="10" w:after="1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>
            <w:pPr>
              <w:pStyle w:val="a6"/>
              <w:spacing w:before="10" w:after="10"/>
              <w:ind w:left="318" w:right="3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8"/>
                <w:szCs w:val="28"/>
              </w:rPr>
              <w:t>Кол-во часов</w:t>
            </w:r>
          </w:p>
        </w:tc>
      </w:tr>
      <w:tr w:rsidR="00C81F5F" w:rsidTr="00C81F5F"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Введение </w:t>
            </w:r>
            <w:r>
              <w:rPr>
                <w:sz w:val="28"/>
                <w:szCs w:val="28"/>
              </w:rPr>
              <w:t>Раздел 1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ВИД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</w:pPr>
            <w:r>
              <w:t xml:space="preserve">ИСТОРИЯ ЭВОЛЮЦИОННЫХ ИДЕЙ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</w:pPr>
            <w:r>
              <w:t xml:space="preserve">СОВРЕМЕННОЕ ЭВОЛЮЦИОННОЕ УЧЕНИЕ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bCs/>
              </w:rPr>
            </w:pPr>
            <w:r>
              <w:rPr>
                <w:rFonts w:eastAsia="SchoolBookSanPin"/>
                <w:b/>
                <w:bCs/>
              </w:rPr>
              <w:t>Тема 1.3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 xml:space="preserve">ПРОИСХОЖДЕНИЕ ЖИЗНИ НА ЗЕМЛЕ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bCs/>
              </w:rPr>
            </w:pPr>
            <w:r>
              <w:rPr>
                <w:rFonts w:eastAsia="SchoolBookSanPin"/>
                <w:b/>
                <w:bCs/>
              </w:rPr>
              <w:t>Тема 1.4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 xml:space="preserve">ПРОИСХОЖДЕНИЕ ЧЕЛОВЕКА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1F5F" w:rsidTr="00C81F5F">
        <w:trPr>
          <w:trHeight w:val="2781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sz w:val="28"/>
                <w:szCs w:val="28"/>
              </w:rPr>
            </w:pPr>
            <w:r>
              <w:rPr>
                <w:rFonts w:eastAsia="SchoolBookSanPin"/>
                <w:b/>
                <w:sz w:val="28"/>
                <w:szCs w:val="28"/>
              </w:rPr>
              <w:t>Раздел 2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bCs/>
              </w:rPr>
            </w:pPr>
            <w:r>
              <w:rPr>
                <w:rFonts w:eastAsia="SchoolBookSanPin"/>
                <w:b/>
                <w:bCs/>
              </w:rPr>
              <w:t xml:space="preserve">ЭКОСИСТЕМЫ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bCs/>
              </w:rPr>
            </w:pPr>
            <w:r>
              <w:rPr>
                <w:rFonts w:eastAsia="SchoolBookSanPin"/>
                <w:b/>
                <w:bCs/>
              </w:rPr>
              <w:t>Тема 2.1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 xml:space="preserve">ЭКОЛОГИЧЕСКИЕ ФАКТОРЫ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</w:pPr>
            <w:r>
              <w:t xml:space="preserve">СТРУКТУРА ЭКОСИСТЕМ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2.3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</w:pPr>
            <w:r>
              <w:t xml:space="preserve">БИОСФЕРА — ГЛОБАЛЬНАЯ ЭКОСИСТЕМА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bCs/>
              </w:rPr>
            </w:pPr>
            <w:r>
              <w:rPr>
                <w:rFonts w:eastAsia="SchoolBookSanPin"/>
                <w:b/>
                <w:bCs/>
              </w:rPr>
              <w:t>Тема 2.4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 xml:space="preserve">БИОСФЕРА И ЧЕЛОВЕК 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sz w:val="28"/>
                <w:szCs w:val="28"/>
              </w:rPr>
            </w:pPr>
            <w:r>
              <w:rPr>
                <w:rFonts w:eastAsia="SchoolBookSanPin"/>
                <w:b/>
                <w:sz w:val="28"/>
                <w:szCs w:val="28"/>
              </w:rPr>
              <w:t>Всего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5F" w:rsidRDefault="00C81F5F">
            <w:pPr>
              <w:jc w:val="center"/>
            </w:pPr>
            <w:r>
              <w:t>4</w:t>
            </w:r>
          </w:p>
          <w:p w:rsidR="00C81F5F" w:rsidRDefault="00C81F5F">
            <w:pPr>
              <w:jc w:val="center"/>
            </w:pPr>
          </w:p>
          <w:p w:rsidR="00C81F5F" w:rsidRDefault="00C81F5F">
            <w:pPr>
              <w:jc w:val="center"/>
            </w:pPr>
            <w:r>
              <w:t>2</w:t>
            </w:r>
          </w:p>
          <w:p w:rsidR="00C81F5F" w:rsidRDefault="00C81F5F">
            <w:pPr>
              <w:jc w:val="center"/>
            </w:pPr>
          </w:p>
          <w:p w:rsidR="00C81F5F" w:rsidRDefault="00C81F5F">
            <w:pPr>
              <w:jc w:val="center"/>
            </w:pPr>
            <w:r>
              <w:t>2</w:t>
            </w:r>
          </w:p>
          <w:p w:rsidR="00C81F5F" w:rsidRDefault="00C81F5F">
            <w:pPr>
              <w:jc w:val="center"/>
            </w:pPr>
            <w:r>
              <w:t>11</w:t>
            </w:r>
          </w:p>
        </w:tc>
      </w:tr>
      <w:tr w:rsidR="00C81F5F" w:rsidTr="00C81F5F"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bCs/>
                <w:iCs/>
                <w:sz w:val="28"/>
                <w:szCs w:val="28"/>
              </w:rPr>
            </w:pPr>
            <w:r>
              <w:rPr>
                <w:rFonts w:eastAsia="SchoolBookSanPin"/>
                <w:b/>
                <w:bCs/>
                <w:iCs/>
                <w:sz w:val="28"/>
                <w:szCs w:val="28"/>
              </w:rPr>
              <w:t>Заключение (1 ч)</w:t>
            </w:r>
          </w:p>
          <w:p w:rsidR="00C81F5F" w:rsidRDefault="00C81F5F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b/>
                <w:bCs/>
                <w:iCs/>
                <w:sz w:val="28"/>
                <w:szCs w:val="28"/>
              </w:rPr>
            </w:pPr>
            <w:r>
              <w:rPr>
                <w:rFonts w:eastAsia="SchoolBookSanPin"/>
                <w:b/>
                <w:bCs/>
                <w:iCs/>
                <w:sz w:val="28"/>
                <w:szCs w:val="28"/>
              </w:rPr>
              <w:lastRenderedPageBreak/>
              <w:t>Резервное время — 3 ч.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  <w:p w:rsidR="00C81F5F" w:rsidRDefault="00C81F5F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</w:tr>
    </w:tbl>
    <w:p w:rsidR="00C81F5F" w:rsidRDefault="00C81F5F" w:rsidP="00C81F5F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81F5F" w:rsidRDefault="00C81F5F" w:rsidP="00C81F5F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81F5F" w:rsidRDefault="00C81F5F" w:rsidP="00C81F5F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81F5F" w:rsidRDefault="00C81F5F" w:rsidP="00C81F5F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81F5F" w:rsidRDefault="00C81F5F" w:rsidP="00C81F5F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81F5F" w:rsidRDefault="00C81F5F" w:rsidP="00C81F5F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81F5F" w:rsidRDefault="00C81F5F" w:rsidP="00C81F5F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81218" w:rsidRDefault="00D81218"/>
    <w:sectPr w:rsidR="00D81218" w:rsidSect="007E65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F5F"/>
    <w:rsid w:val="007E651C"/>
    <w:rsid w:val="00C81F5F"/>
    <w:rsid w:val="00D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C81F5F"/>
    <w:pPr>
      <w:spacing w:before="100" w:beforeAutospacing="1" w:after="100" w:afterAutospacing="1"/>
    </w:pPr>
  </w:style>
  <w:style w:type="character" w:customStyle="1" w:styleId="a5">
    <w:name w:val="Перечень Знак"/>
    <w:link w:val="a"/>
    <w:locked/>
    <w:rsid w:val="00C81F5F"/>
    <w:rPr>
      <w:rFonts w:ascii="Calibri" w:eastAsia="Calibri" w:hAnsi="Calibri" w:cs="Calibri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C81F5F"/>
    <w:pPr>
      <w:numPr>
        <w:numId w:val="1"/>
      </w:numPr>
      <w:suppressAutoHyphens/>
      <w:spacing w:line="360" w:lineRule="auto"/>
      <w:ind w:left="0" w:firstLine="284"/>
      <w:jc w:val="both"/>
    </w:pPr>
    <w:rPr>
      <w:rFonts w:ascii="Calibri" w:eastAsia="Calibri" w:hAnsi="Calibri" w:cs="Calibri"/>
      <w:sz w:val="28"/>
      <w:szCs w:val="22"/>
      <w:u w:color="000000"/>
      <w:bdr w:val="none" w:sz="0" w:space="0" w:color="auto" w:frame="1"/>
      <w:lang w:eastAsia="en-US"/>
    </w:rPr>
  </w:style>
  <w:style w:type="paragraph" w:customStyle="1" w:styleId="a6">
    <w:name w:val="Стиль"/>
    <w:uiPriority w:val="99"/>
    <w:rsid w:val="00C81F5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12">
    <w:name w:val="Заголовок №1 (2)_"/>
    <w:basedOn w:val="a1"/>
    <w:link w:val="120"/>
    <w:rsid w:val="007E651C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7E65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"/>
    <w:rsid w:val="007E651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0">
    <w:name w:val="Заголовок №1 (2)"/>
    <w:basedOn w:val="a0"/>
    <w:link w:val="12"/>
    <w:rsid w:val="007E651C"/>
    <w:pPr>
      <w:widowControl w:val="0"/>
      <w:shd w:val="clear" w:color="auto" w:fill="FFFFFF"/>
      <w:spacing w:before="360" w:after="180" w:line="408" w:lineRule="exact"/>
      <w:jc w:val="center"/>
      <w:outlineLvl w:val="0"/>
    </w:pPr>
    <w:rPr>
      <w:sz w:val="36"/>
      <w:szCs w:val="36"/>
      <w:lang w:eastAsia="en-US"/>
    </w:rPr>
  </w:style>
  <w:style w:type="paragraph" w:customStyle="1" w:styleId="30">
    <w:name w:val="Основной текст (3)"/>
    <w:basedOn w:val="a0"/>
    <w:link w:val="3"/>
    <w:rsid w:val="007E651C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4015</Words>
  <Characters>22888</Characters>
  <Application>Microsoft Office Word</Application>
  <DocSecurity>0</DocSecurity>
  <Lines>190</Lines>
  <Paragraphs>53</Paragraphs>
  <ScaleCrop>false</ScaleCrop>
  <Company/>
  <LinksUpToDate>false</LinksUpToDate>
  <CharactersWithSpaces>26850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Admin41</dc:creator>
  <cp:keywords/>
  <dc:description/>
  <cp:lastModifiedBy>инна</cp:lastModifiedBy>
  <cp:revision>4</cp:revision>
  <dcterms:created xsi:type="dcterms:W3CDTF">2019-10-13T15:02:00Z</dcterms:created>
  <dcterms:modified xsi:type="dcterms:W3CDTF">2019-10-24T15:31:00Z</dcterms:modified>
</cp:coreProperties>
</file>