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3F" w:rsidRPr="00DA0658" w:rsidRDefault="000D7149" w:rsidP="00DA0658">
      <w:pPr>
        <w:pStyle w:val="a3"/>
        <w:ind w:firstLine="424"/>
        <w:jc w:val="center"/>
        <w:rPr>
          <w:b/>
        </w:rPr>
      </w:pPr>
      <w:r>
        <w:rPr>
          <w:rFonts w:eastAsiaTheme="minorEastAsia"/>
          <w:noProof/>
          <w:lang w:val="ru-RU" w:eastAsia="ru-RU" w:bidi="ar-SA"/>
        </w:rPr>
        <w:drawing>
          <wp:inline distT="0" distB="0" distL="0" distR="0">
            <wp:extent cx="6750050" cy="38043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8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53F" w:rsidRPr="00DA0658" w:rsidRDefault="00FC253F" w:rsidP="00DA0658">
      <w:pPr>
        <w:pStyle w:val="a3"/>
        <w:ind w:firstLine="424"/>
        <w:jc w:val="center"/>
        <w:rPr>
          <w:b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253F" w:rsidRPr="00DA0658" w:rsidRDefault="00FC253F" w:rsidP="00DA0658">
      <w:pPr>
        <w:pStyle w:val="a3"/>
        <w:tabs>
          <w:tab w:val="left" w:pos="994"/>
        </w:tabs>
        <w:jc w:val="center"/>
        <w:rPr>
          <w:b/>
        </w:rPr>
      </w:pPr>
      <w:r w:rsidRPr="00DA0658">
        <w:t>Адаптированная рабочая программа</w:t>
      </w:r>
    </w:p>
    <w:p w:rsidR="00FC253F" w:rsidRPr="00DA0658" w:rsidRDefault="00FC253F" w:rsidP="00DA0658">
      <w:pPr>
        <w:pStyle w:val="a3"/>
        <w:tabs>
          <w:tab w:val="left" w:pos="994"/>
        </w:tabs>
        <w:jc w:val="center"/>
        <w:rPr>
          <w:lang w:val="ru-RU"/>
        </w:rPr>
      </w:pPr>
      <w:r w:rsidRPr="00DA0658">
        <w:t>учебного предмета</w:t>
      </w:r>
    </w:p>
    <w:p w:rsidR="00FC253F" w:rsidRPr="00DA0658" w:rsidRDefault="00FC253F" w:rsidP="00DA0658">
      <w:pPr>
        <w:pStyle w:val="a3"/>
        <w:tabs>
          <w:tab w:val="left" w:pos="994"/>
        </w:tabs>
        <w:jc w:val="center"/>
        <w:rPr>
          <w:lang w:val="ru-RU"/>
        </w:rPr>
      </w:pPr>
      <w:r w:rsidRPr="00DA0658">
        <w:rPr>
          <w:lang w:val="ru-RU"/>
        </w:rPr>
        <w:t xml:space="preserve"> «РОДНОЙ ЯЗЫК (РУССКИЙ)»</w:t>
      </w:r>
    </w:p>
    <w:p w:rsidR="00FC253F" w:rsidRPr="00DA0658" w:rsidRDefault="00FC253F" w:rsidP="00DA0658">
      <w:pPr>
        <w:pStyle w:val="a3"/>
        <w:tabs>
          <w:tab w:val="left" w:pos="994"/>
        </w:tabs>
        <w:jc w:val="center"/>
        <w:rPr>
          <w:b/>
          <w:lang w:val="ru-RU"/>
        </w:rPr>
      </w:pPr>
      <w:r w:rsidRPr="00DA0658">
        <w:rPr>
          <w:lang w:val="ru-RU"/>
        </w:rPr>
        <w:t>для обучающихся с ОВЗ</w:t>
      </w:r>
    </w:p>
    <w:p w:rsidR="00FC253F" w:rsidRPr="00DA0658" w:rsidRDefault="00FC253F" w:rsidP="00DA0658">
      <w:pPr>
        <w:pStyle w:val="a3"/>
        <w:tabs>
          <w:tab w:val="left" w:pos="994"/>
        </w:tabs>
        <w:jc w:val="center"/>
        <w:rPr>
          <w:b/>
          <w:lang w:val="ru-RU"/>
        </w:rPr>
      </w:pPr>
      <w:r w:rsidRPr="00DA0658">
        <w:rPr>
          <w:lang w:val="ru-RU"/>
        </w:rPr>
        <w:t>начального общего образования</w:t>
      </w: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p w:rsidR="00107AE2" w:rsidRPr="00DA0658" w:rsidRDefault="00107AE2" w:rsidP="00DA0658">
      <w:pPr>
        <w:spacing w:after="0" w:line="240" w:lineRule="auto"/>
        <w:rPr>
          <w:rFonts w:ascii="Times New Roman" w:hAnsi="Times New Roman" w:cs="Times New Roman"/>
        </w:rPr>
      </w:pPr>
    </w:p>
    <w:p w:rsidR="00107AE2" w:rsidRDefault="00107AE2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DA0658" w:rsidRPr="00DA0658" w:rsidRDefault="00DA0658" w:rsidP="00DA0658">
      <w:pPr>
        <w:spacing w:after="0" w:line="240" w:lineRule="auto"/>
        <w:rPr>
          <w:rFonts w:ascii="Times New Roman" w:hAnsi="Times New Roman" w:cs="Times New Roman"/>
        </w:rPr>
      </w:pPr>
    </w:p>
    <w:p w:rsidR="00FC253F" w:rsidRPr="00DA0658" w:rsidRDefault="00FC253F" w:rsidP="00DA0658">
      <w:pPr>
        <w:pStyle w:val="3"/>
        <w:ind w:left="0"/>
        <w:jc w:val="center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1.Пояснительная записка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</w:t>
      </w:r>
      <w:r w:rsidR="00DA0658">
        <w:rPr>
          <w:w w:val="105"/>
          <w:sz w:val="22"/>
          <w:szCs w:val="22"/>
          <w:lang w:val="ru-RU"/>
        </w:rPr>
        <w:t>и гражданина России, планируемы</w:t>
      </w:r>
      <w:r w:rsidRPr="00DA0658">
        <w:rPr>
          <w:w w:val="105"/>
          <w:sz w:val="22"/>
          <w:szCs w:val="22"/>
          <w:lang w:val="ru-RU"/>
        </w:rPr>
        <w:t>х результатов начального общего образования.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Цели изучения курса русского родного языка в 1-4 классах: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совершенствование коммуникативных умений;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развитие языковой интуиции;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включение учащихся в практическую речевую;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деятельность на русском языке;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первое знакомство с фактами истории родного языка;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- расширение представлений о различных методах;</w:t>
      </w:r>
    </w:p>
    <w:p w:rsidR="00FC253F" w:rsidRPr="00DA0658" w:rsidRDefault="00FC253F" w:rsidP="00DA0658">
      <w:pPr>
        <w:pStyle w:val="a5"/>
        <w:ind w:left="0" w:firstLine="57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Основные задачи реализации содержания предметной области «Родной (русский) язык»: формирование первоначальных представлений о единстве и многообразии языкового и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культурного пространства России, о языке как основе национального самосознания.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Развитие диалогической и монологической устной и письм</w:t>
      </w:r>
      <w:r w:rsidR="0093253D">
        <w:rPr>
          <w:w w:val="105"/>
          <w:sz w:val="22"/>
          <w:szCs w:val="22"/>
          <w:lang w:val="ru-RU"/>
        </w:rPr>
        <w:t xml:space="preserve"> </w:t>
      </w:r>
      <w:r w:rsidRPr="00DA0658">
        <w:rPr>
          <w:w w:val="105"/>
          <w:sz w:val="22"/>
          <w:szCs w:val="22"/>
          <w:lang w:val="ru-RU"/>
        </w:rPr>
        <w:t>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2</w:t>
      </w:r>
      <w:r w:rsidRPr="00DA0658">
        <w:rPr>
          <w:b w:val="0"/>
          <w:w w:val="105"/>
          <w:sz w:val="22"/>
          <w:szCs w:val="22"/>
          <w:lang w:val="ru-RU"/>
        </w:rPr>
        <w:t>.</w:t>
      </w:r>
      <w:r w:rsidRPr="00DA0658">
        <w:rPr>
          <w:w w:val="105"/>
          <w:sz w:val="22"/>
          <w:szCs w:val="22"/>
          <w:lang w:val="ru-RU"/>
        </w:rPr>
        <w:t>Общая характеристика учебного предмета «Русский (родной) язык»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литературы,основной</w:t>
      </w:r>
      <w:r w:rsidRPr="00DA0658">
        <w:rPr>
          <w:spacing w:val="2"/>
          <w:w w:val="105"/>
          <w:sz w:val="22"/>
          <w:szCs w:val="22"/>
          <w:lang w:val="ru-RU"/>
        </w:rPr>
        <w:t>канал</w:t>
      </w:r>
      <w:r w:rsidRPr="00DA0658">
        <w:rPr>
          <w:w w:val="105"/>
          <w:sz w:val="22"/>
          <w:szCs w:val="22"/>
          <w:lang w:val="ru-RU"/>
        </w:rPr>
        <w:t>социализацииличности,приобщения</w:t>
      </w:r>
      <w:r w:rsidRPr="00DA0658">
        <w:rPr>
          <w:spacing w:val="-3"/>
          <w:w w:val="105"/>
          <w:sz w:val="22"/>
          <w:szCs w:val="22"/>
          <w:lang w:val="ru-RU"/>
        </w:rPr>
        <w:t>еѐ</w:t>
      </w:r>
      <w:r w:rsidRPr="00DA0658">
        <w:rPr>
          <w:w w:val="105"/>
          <w:sz w:val="22"/>
          <w:szCs w:val="22"/>
          <w:lang w:val="ru-RU"/>
        </w:rPr>
        <w:t xml:space="preserve">ккультурно-историческому опыту человечества.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</w:t>
      </w:r>
      <w:r w:rsidRPr="00DA0658">
        <w:rPr>
          <w:spacing w:val="2"/>
          <w:w w:val="105"/>
          <w:sz w:val="22"/>
          <w:szCs w:val="22"/>
          <w:lang w:val="ru-RU"/>
        </w:rPr>
        <w:t xml:space="preserve">истории </w:t>
      </w:r>
      <w:r w:rsidRPr="00DA0658">
        <w:rPr>
          <w:w w:val="105"/>
          <w:sz w:val="22"/>
          <w:szCs w:val="22"/>
          <w:lang w:val="ru-RU"/>
        </w:rPr>
        <w:t xml:space="preserve">народа, говорящего на нѐм.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 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Как средство познания действительностиродной(русский)языкобеспечиваетразвитиеинтеллектуальныхитворческих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родному (русскому)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</w:t>
      </w:r>
      <w:r w:rsidRPr="00DA0658">
        <w:rPr>
          <w:spacing w:val="-3"/>
          <w:w w:val="105"/>
          <w:sz w:val="22"/>
          <w:szCs w:val="22"/>
          <w:lang w:val="ru-RU"/>
        </w:rPr>
        <w:t xml:space="preserve">со </w:t>
      </w:r>
      <w:r w:rsidRPr="00DA0658">
        <w:rPr>
          <w:w w:val="105"/>
          <w:sz w:val="22"/>
          <w:szCs w:val="22"/>
          <w:lang w:val="ru-RU"/>
        </w:rPr>
        <w:t xml:space="preserve">всеми школьными предметами, имеет особый статус: является не только объектом изучения, </w:t>
      </w:r>
      <w:r w:rsidRPr="00DA0658">
        <w:rPr>
          <w:spacing w:val="4"/>
          <w:w w:val="105"/>
          <w:sz w:val="22"/>
          <w:szCs w:val="22"/>
          <w:lang w:val="ru-RU"/>
        </w:rPr>
        <w:t xml:space="preserve">но </w:t>
      </w:r>
      <w:r w:rsidRPr="00DA0658">
        <w:rPr>
          <w:w w:val="105"/>
          <w:sz w:val="22"/>
          <w:szCs w:val="22"/>
          <w:lang w:val="ru-RU"/>
        </w:rPr>
        <w:t>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3.Описание места учебного предмета «Русский (родной) язык»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Нормативный срок освоения учебного предмета «Русский (родной) язык» на уровне начального общего образования – 4 года. На изучение учебного предмета на уровне начального общего образования выделяется 67 часов: 1 класс – 16 часов (33 учебные недели, 2 – 4 класс – 17 часов (34 учебные недели).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4.Ценностные ориентиры содержания учебного предмета.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Одним из результатов обучения родному языку является решение задач воспитания – осмысление и присвоение младшими школьниками системы ценностей.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жизни и человека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добра и истины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семьи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труда и творчества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lastRenderedPageBreak/>
        <w:t>Ценность социальной солидарности – обладание чувствами справедливости, милосердия, чести, достоинства по отношению к себе и к другим людям.</w:t>
      </w:r>
    </w:p>
    <w:p w:rsidR="00FC253F" w:rsidRPr="00DA0658" w:rsidRDefault="00FC253F" w:rsidP="00DA0658">
      <w:pPr>
        <w:pStyle w:val="a5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Ценность гражданственности и патриотизма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FC253F" w:rsidRPr="00DA0658" w:rsidRDefault="00FC253F" w:rsidP="00DA0658">
      <w:pPr>
        <w:pStyle w:val="3"/>
        <w:ind w:left="0" w:firstLine="54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5.Результаты изучения курса.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Предметные:</w:t>
      </w:r>
    </w:p>
    <w:p w:rsidR="00FC253F" w:rsidRPr="00DA0658" w:rsidRDefault="00FC253F" w:rsidP="00DA0658">
      <w:pPr>
        <w:pStyle w:val="a7"/>
        <w:numPr>
          <w:ilvl w:val="2"/>
          <w:numId w:val="5"/>
        </w:numPr>
        <w:tabs>
          <w:tab w:val="left" w:pos="1193"/>
        </w:tabs>
        <w:ind w:left="0" w:firstLine="540"/>
        <w:rPr>
          <w:lang w:val="ru-RU"/>
        </w:rPr>
      </w:pPr>
      <w:r w:rsidRPr="00DA0658">
        <w:rPr>
          <w:w w:val="105"/>
          <w:lang w:val="ru-RU"/>
        </w:rPr>
        <w:t xml:space="preserve">ценностное отношение к родному языку как хранителю культуры, первоначальные представления о единстве и многообразии языкового и </w:t>
      </w:r>
      <w:r w:rsidRPr="00DA0658">
        <w:rPr>
          <w:spacing w:val="2"/>
          <w:w w:val="105"/>
          <w:lang w:val="ru-RU"/>
        </w:rPr>
        <w:t xml:space="preserve">культурного </w:t>
      </w:r>
      <w:r w:rsidRPr="00DA0658">
        <w:rPr>
          <w:w w:val="105"/>
          <w:lang w:val="ru-RU"/>
        </w:rPr>
        <w:t>пространства России, о родном языке как основе национального самосознания;</w:t>
      </w:r>
    </w:p>
    <w:p w:rsidR="00FC253F" w:rsidRPr="00DA0658" w:rsidRDefault="00FC253F" w:rsidP="00DA0658">
      <w:pPr>
        <w:pStyle w:val="a7"/>
        <w:numPr>
          <w:ilvl w:val="2"/>
          <w:numId w:val="5"/>
        </w:numPr>
        <w:tabs>
          <w:tab w:val="left" w:pos="1143"/>
        </w:tabs>
        <w:ind w:left="0" w:firstLine="540"/>
        <w:rPr>
          <w:lang w:val="ru-RU"/>
        </w:rPr>
      </w:pPr>
      <w:r w:rsidRPr="00DA0658">
        <w:rPr>
          <w:w w:val="105"/>
          <w:lang w:val="ru-RU"/>
        </w:rPr>
        <w:t>обогащение активного и потенциального словарного запаса, культура владения родным языкомвсоответствииснормамиустнойиписьменнойречи,правиламиречевогоэтикета;</w:t>
      </w:r>
    </w:p>
    <w:p w:rsidR="00FC253F" w:rsidRPr="00DA0658" w:rsidRDefault="00FC253F" w:rsidP="00DA0658">
      <w:pPr>
        <w:pStyle w:val="a7"/>
        <w:numPr>
          <w:ilvl w:val="2"/>
          <w:numId w:val="5"/>
        </w:numPr>
        <w:tabs>
          <w:tab w:val="left" w:pos="1178"/>
        </w:tabs>
        <w:ind w:left="0" w:firstLine="540"/>
        <w:rPr>
          <w:lang w:val="ru-RU"/>
        </w:rPr>
      </w:pPr>
      <w:r w:rsidRPr="00DA0658">
        <w:rPr>
          <w:w w:val="105"/>
          <w:lang w:val="ru-RU"/>
        </w:rPr>
        <w:t>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позициичеловека;</w:t>
      </w:r>
    </w:p>
    <w:p w:rsidR="00FC253F" w:rsidRPr="00DA0658" w:rsidRDefault="00FC253F" w:rsidP="00DA0658">
      <w:pPr>
        <w:pStyle w:val="a7"/>
        <w:numPr>
          <w:ilvl w:val="2"/>
          <w:numId w:val="5"/>
        </w:numPr>
        <w:tabs>
          <w:tab w:val="left" w:pos="1157"/>
        </w:tabs>
        <w:ind w:left="0" w:firstLine="540"/>
        <w:rPr>
          <w:lang w:val="ru-RU"/>
        </w:rPr>
      </w:pPr>
      <w:r w:rsidRPr="00DA0658">
        <w:rPr>
          <w:w w:val="105"/>
          <w:lang w:val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 ых языковых средств для успешного решения коммуникативныхзадач;</w:t>
      </w:r>
    </w:p>
    <w:p w:rsidR="00FC253F" w:rsidRPr="00DA0658" w:rsidRDefault="00FC253F" w:rsidP="00DA0658">
      <w:pPr>
        <w:pStyle w:val="a7"/>
        <w:numPr>
          <w:ilvl w:val="2"/>
          <w:numId w:val="5"/>
        </w:numPr>
        <w:tabs>
          <w:tab w:val="left" w:pos="1128"/>
        </w:tabs>
        <w:ind w:left="0" w:firstLine="540"/>
        <w:rPr>
          <w:lang w:val="ru-RU"/>
        </w:rPr>
      </w:pPr>
      <w:r w:rsidRPr="00DA0658">
        <w:rPr>
          <w:w w:val="105"/>
          <w:lang w:val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коммуникативныхзадач.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Планируемые результаты освоения программы учебного предмета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u w:val="single"/>
          <w:lang w:val="ru-RU"/>
        </w:rPr>
        <w:t>Содержательная линия «Система языка»:</w:t>
      </w:r>
    </w:p>
    <w:p w:rsidR="00FC253F" w:rsidRPr="00DA0658" w:rsidRDefault="00FC253F" w:rsidP="00DA0658">
      <w:pPr>
        <w:pStyle w:val="3"/>
        <w:ind w:left="0"/>
        <w:rPr>
          <w:w w:val="105"/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«Фонетика и графика» Выпускник научится:</w:t>
      </w:r>
    </w:p>
    <w:p w:rsidR="00FC253F" w:rsidRPr="00DA0658" w:rsidRDefault="00FC253F" w:rsidP="00DA0658">
      <w:pPr>
        <w:pStyle w:val="3"/>
        <w:tabs>
          <w:tab w:val="left" w:pos="10915"/>
        </w:tabs>
        <w:ind w:left="0"/>
        <w:rPr>
          <w:b w:val="0"/>
          <w:sz w:val="22"/>
          <w:szCs w:val="22"/>
          <w:lang w:val="ru-RU"/>
        </w:rPr>
      </w:pPr>
      <w:r w:rsidRPr="00DA0658">
        <w:rPr>
          <w:b w:val="0"/>
          <w:w w:val="105"/>
          <w:sz w:val="22"/>
          <w:szCs w:val="22"/>
          <w:lang w:val="ru-RU"/>
        </w:rPr>
        <w:t>-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«Орфоэпия»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получит возможность научиться:</w:t>
      </w:r>
    </w:p>
    <w:p w:rsidR="00FC253F" w:rsidRPr="00DA0658" w:rsidRDefault="00FC253F" w:rsidP="00DA0658">
      <w:pPr>
        <w:tabs>
          <w:tab w:val="left" w:pos="1733"/>
          <w:tab w:val="left" w:pos="17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spacing w:val="2"/>
          <w:w w:val="105"/>
        </w:rPr>
        <w:t xml:space="preserve">-соблюдать </w:t>
      </w:r>
      <w:r w:rsidRPr="00DA0658">
        <w:rPr>
          <w:rFonts w:ascii="Times New Roman" w:hAnsi="Times New Roman" w:cs="Times New Roman"/>
          <w:spacing w:val="3"/>
          <w:w w:val="105"/>
        </w:rPr>
        <w:t xml:space="preserve">нормы </w:t>
      </w:r>
      <w:r w:rsidRPr="00DA0658">
        <w:rPr>
          <w:rFonts w:ascii="Times New Roman" w:hAnsi="Times New Roman" w:cs="Times New Roman"/>
          <w:w w:val="105"/>
        </w:rPr>
        <w:t xml:space="preserve">русского </w:t>
      </w:r>
      <w:r w:rsidRPr="00DA0658">
        <w:rPr>
          <w:rFonts w:ascii="Times New Roman" w:hAnsi="Times New Roman" w:cs="Times New Roman"/>
          <w:spacing w:val="2"/>
          <w:w w:val="105"/>
        </w:rPr>
        <w:t xml:space="preserve">литературного </w:t>
      </w:r>
      <w:r w:rsidRPr="00DA0658">
        <w:rPr>
          <w:rFonts w:ascii="Times New Roman" w:hAnsi="Times New Roman" w:cs="Times New Roman"/>
          <w:w w:val="105"/>
        </w:rPr>
        <w:t>языка в собственной речи иоценивать соблюдение этих норм в речисобеседников;</w:t>
      </w:r>
    </w:p>
    <w:p w:rsidR="00FC253F" w:rsidRPr="00DA0658" w:rsidRDefault="00FC253F" w:rsidP="00DA0658">
      <w:pPr>
        <w:tabs>
          <w:tab w:val="left" w:pos="1733"/>
          <w:tab w:val="left" w:pos="17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</w:rPr>
        <w:t>-</w:t>
      </w:r>
      <w:r w:rsidRPr="00DA0658">
        <w:rPr>
          <w:rFonts w:ascii="Times New Roman" w:hAnsi="Times New Roman" w:cs="Times New Roman"/>
          <w:spacing w:val="2"/>
          <w:w w:val="105"/>
        </w:rPr>
        <w:t xml:space="preserve">находить </w:t>
      </w:r>
      <w:r w:rsidRPr="00DA0658">
        <w:rPr>
          <w:rFonts w:ascii="Times New Roman" w:hAnsi="Times New Roman" w:cs="Times New Roman"/>
          <w:w w:val="105"/>
        </w:rPr>
        <w:t xml:space="preserve">при </w:t>
      </w:r>
      <w:r w:rsidRPr="00DA0658">
        <w:rPr>
          <w:rFonts w:ascii="Times New Roman" w:hAnsi="Times New Roman" w:cs="Times New Roman"/>
          <w:spacing w:val="2"/>
          <w:w w:val="105"/>
        </w:rPr>
        <w:t xml:space="preserve">сомнении </w:t>
      </w:r>
      <w:r w:rsidRPr="00DA0658">
        <w:rPr>
          <w:rFonts w:ascii="Times New Roman" w:hAnsi="Times New Roman" w:cs="Times New Roman"/>
          <w:w w:val="105"/>
        </w:rPr>
        <w:t xml:space="preserve">в </w:t>
      </w:r>
      <w:r w:rsidRPr="00DA0658">
        <w:rPr>
          <w:rFonts w:ascii="Times New Roman" w:hAnsi="Times New Roman" w:cs="Times New Roman"/>
          <w:spacing w:val="2"/>
          <w:w w:val="105"/>
        </w:rPr>
        <w:t xml:space="preserve">правильности постановки </w:t>
      </w:r>
      <w:r w:rsidRPr="00DA0658">
        <w:rPr>
          <w:rFonts w:ascii="Times New Roman" w:hAnsi="Times New Roman" w:cs="Times New Roman"/>
          <w:spacing w:val="4"/>
          <w:w w:val="105"/>
        </w:rPr>
        <w:t xml:space="preserve">ударения </w:t>
      </w:r>
      <w:r w:rsidRPr="00DA0658">
        <w:rPr>
          <w:rFonts w:ascii="Times New Roman" w:hAnsi="Times New Roman" w:cs="Times New Roman"/>
          <w:w w:val="105"/>
        </w:rPr>
        <w:t xml:space="preserve">или </w:t>
      </w:r>
      <w:r w:rsidRPr="00DA0658">
        <w:rPr>
          <w:rFonts w:ascii="Times New Roman" w:hAnsi="Times New Roman" w:cs="Times New Roman"/>
          <w:spacing w:val="3"/>
          <w:w w:val="105"/>
        </w:rPr>
        <w:t xml:space="preserve">произношения </w:t>
      </w:r>
      <w:r w:rsidRPr="00DA0658">
        <w:rPr>
          <w:rFonts w:ascii="Times New Roman" w:hAnsi="Times New Roman" w:cs="Times New Roman"/>
          <w:w w:val="105"/>
        </w:rPr>
        <w:t xml:space="preserve">слова </w:t>
      </w:r>
      <w:r w:rsidRPr="00DA0658">
        <w:rPr>
          <w:rFonts w:ascii="Times New Roman" w:hAnsi="Times New Roman" w:cs="Times New Roman"/>
          <w:spacing w:val="3"/>
          <w:w w:val="105"/>
        </w:rPr>
        <w:t xml:space="preserve">ответ </w:t>
      </w:r>
      <w:r w:rsidRPr="00DA0658">
        <w:rPr>
          <w:rFonts w:ascii="Times New Roman" w:hAnsi="Times New Roman" w:cs="Times New Roman"/>
          <w:spacing w:val="2"/>
          <w:w w:val="105"/>
        </w:rPr>
        <w:t xml:space="preserve">самостоятельно </w:t>
      </w:r>
      <w:r w:rsidRPr="00DA0658">
        <w:rPr>
          <w:rFonts w:ascii="Times New Roman" w:hAnsi="Times New Roman" w:cs="Times New Roman"/>
          <w:w w:val="105"/>
        </w:rPr>
        <w:t xml:space="preserve">(по </w:t>
      </w:r>
      <w:r w:rsidRPr="00DA0658">
        <w:rPr>
          <w:rFonts w:ascii="Times New Roman" w:hAnsi="Times New Roman" w:cs="Times New Roman"/>
          <w:spacing w:val="2"/>
          <w:w w:val="105"/>
        </w:rPr>
        <w:t xml:space="preserve">словарю) </w:t>
      </w:r>
      <w:r w:rsidRPr="00DA0658">
        <w:rPr>
          <w:rFonts w:ascii="Times New Roman" w:hAnsi="Times New Roman" w:cs="Times New Roman"/>
          <w:w w:val="105"/>
        </w:rPr>
        <w:t xml:space="preserve">либо </w:t>
      </w:r>
      <w:r w:rsidRPr="00DA0658">
        <w:rPr>
          <w:rFonts w:ascii="Times New Roman" w:hAnsi="Times New Roman" w:cs="Times New Roman"/>
          <w:spacing w:val="3"/>
          <w:w w:val="105"/>
        </w:rPr>
        <w:t xml:space="preserve">обращаться </w:t>
      </w:r>
      <w:r w:rsidRPr="00DA0658">
        <w:rPr>
          <w:rFonts w:ascii="Times New Roman" w:hAnsi="Times New Roman" w:cs="Times New Roman"/>
          <w:w w:val="105"/>
        </w:rPr>
        <w:t xml:space="preserve">за </w:t>
      </w:r>
      <w:r w:rsidRPr="00DA0658">
        <w:rPr>
          <w:rFonts w:ascii="Times New Roman" w:hAnsi="Times New Roman" w:cs="Times New Roman"/>
          <w:spacing w:val="3"/>
          <w:w w:val="105"/>
        </w:rPr>
        <w:t xml:space="preserve">помощью </w:t>
      </w:r>
      <w:r w:rsidRPr="00DA0658">
        <w:rPr>
          <w:rFonts w:ascii="Times New Roman" w:hAnsi="Times New Roman" w:cs="Times New Roman"/>
          <w:w w:val="105"/>
        </w:rPr>
        <w:t>к учителю, родителям идр.</w:t>
      </w:r>
    </w:p>
    <w:p w:rsidR="00FC253F" w:rsidRPr="00DA0658" w:rsidRDefault="00FC253F" w:rsidP="00DA0658">
      <w:pPr>
        <w:pStyle w:val="3"/>
        <w:ind w:left="0" w:hanging="173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«Состав слова (морфемика)» 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7"/>
        </w:numPr>
        <w:ind w:left="0"/>
        <w:rPr>
          <w:lang w:val="ru-RU"/>
        </w:rPr>
      </w:pPr>
      <w:r w:rsidRPr="00DA0658">
        <w:rPr>
          <w:lang w:val="ru-RU"/>
        </w:rPr>
        <w:t>различать изменяемые и неизменяемые слова;</w:t>
      </w:r>
    </w:p>
    <w:p w:rsidR="00FC253F" w:rsidRPr="00DA0658" w:rsidRDefault="00FC253F" w:rsidP="00DA0658">
      <w:pPr>
        <w:pStyle w:val="a7"/>
        <w:numPr>
          <w:ilvl w:val="0"/>
          <w:numId w:val="7"/>
        </w:numPr>
        <w:ind w:left="0"/>
        <w:rPr>
          <w:lang w:val="ru-RU"/>
        </w:rPr>
      </w:pPr>
      <w:r w:rsidRPr="00DA0658">
        <w:rPr>
          <w:lang w:val="ru-RU"/>
        </w:rPr>
        <w:t>различать родственные (однокоренные) слова и формы слова.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получит возможность научиться:</w:t>
      </w:r>
    </w:p>
    <w:p w:rsidR="00FC253F" w:rsidRPr="00DA0658" w:rsidRDefault="00FC253F" w:rsidP="00DA0658">
      <w:pPr>
        <w:pStyle w:val="a7"/>
        <w:numPr>
          <w:ilvl w:val="0"/>
          <w:numId w:val="8"/>
        </w:numPr>
        <w:ind w:left="0"/>
        <w:rPr>
          <w:lang w:val="ru-RU"/>
        </w:rPr>
      </w:pPr>
      <w:r w:rsidRPr="00DA0658">
        <w:rPr>
          <w:lang w:val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«Лексика»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8"/>
        </w:numPr>
        <w:ind w:left="0"/>
        <w:rPr>
          <w:lang w:val="ru-RU"/>
        </w:rPr>
      </w:pPr>
      <w:r w:rsidRPr="00DA0658">
        <w:rPr>
          <w:lang w:val="ru-RU"/>
        </w:rPr>
        <w:t>выявлять слова, значение которых требует уточнения;</w:t>
      </w:r>
    </w:p>
    <w:p w:rsidR="00FC253F" w:rsidRPr="00DA0658" w:rsidRDefault="00FC253F" w:rsidP="00DA0658">
      <w:pPr>
        <w:pStyle w:val="a7"/>
        <w:numPr>
          <w:ilvl w:val="0"/>
          <w:numId w:val="8"/>
        </w:numPr>
        <w:ind w:left="0"/>
        <w:rPr>
          <w:lang w:val="ru-RU"/>
        </w:rPr>
      </w:pPr>
      <w:r w:rsidRPr="00DA0658">
        <w:rPr>
          <w:lang w:val="ru-RU"/>
        </w:rPr>
        <w:t>определять значение слова по тексту или уточнять с помощью толкового словаря.</w:t>
      </w:r>
    </w:p>
    <w:p w:rsidR="00FC253F" w:rsidRPr="00DA0658" w:rsidRDefault="00FC253F" w:rsidP="00DA0658">
      <w:pPr>
        <w:pStyle w:val="a7"/>
        <w:ind w:left="0" w:firstLine="0"/>
        <w:rPr>
          <w:b/>
          <w:lang w:val="ru-RU"/>
        </w:rPr>
      </w:pPr>
      <w:r w:rsidRPr="00DA0658">
        <w:rPr>
          <w:b/>
          <w:lang w:val="ru-RU"/>
        </w:rPr>
        <w:t>Выпускник получит возможность научиться:</w:t>
      </w:r>
    </w:p>
    <w:p w:rsidR="00FC253F" w:rsidRPr="00DA0658" w:rsidRDefault="00FC253F" w:rsidP="00DA0658">
      <w:pPr>
        <w:pStyle w:val="a7"/>
        <w:numPr>
          <w:ilvl w:val="0"/>
          <w:numId w:val="9"/>
        </w:numPr>
        <w:ind w:left="0"/>
        <w:rPr>
          <w:lang w:val="ru-RU"/>
        </w:rPr>
      </w:pPr>
      <w:r w:rsidRPr="00DA0658">
        <w:rPr>
          <w:lang w:val="ru-RU"/>
        </w:rPr>
        <w:t>оценивать уместность использования слов в тексте;</w:t>
      </w:r>
    </w:p>
    <w:p w:rsidR="00FC253F" w:rsidRPr="00DA0658" w:rsidRDefault="00FC253F" w:rsidP="00DA0658">
      <w:pPr>
        <w:pStyle w:val="a7"/>
        <w:numPr>
          <w:ilvl w:val="0"/>
          <w:numId w:val="9"/>
        </w:numPr>
        <w:ind w:left="0"/>
        <w:rPr>
          <w:lang w:val="ru-RU"/>
        </w:rPr>
      </w:pPr>
      <w:r w:rsidRPr="00DA0658">
        <w:rPr>
          <w:lang w:val="ru-RU"/>
        </w:rPr>
        <w:t>выбирать слова из ряда предложенных для успешного решения коммуникативной задачи.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«Морфология» 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10"/>
        </w:numPr>
        <w:ind w:left="0"/>
        <w:rPr>
          <w:lang w:val="ru-RU"/>
        </w:rPr>
      </w:pPr>
      <w:r w:rsidRPr="00DA0658">
        <w:rPr>
          <w:lang w:val="ru-RU"/>
        </w:rPr>
        <w:t>распознавать грамматические признаки слов;</w:t>
      </w:r>
    </w:p>
    <w:p w:rsidR="00FC253F" w:rsidRPr="00DA0658" w:rsidRDefault="00FC253F" w:rsidP="00DA0658">
      <w:pPr>
        <w:pStyle w:val="a7"/>
        <w:numPr>
          <w:ilvl w:val="0"/>
          <w:numId w:val="10"/>
        </w:numPr>
        <w:ind w:left="0"/>
        <w:rPr>
          <w:lang w:val="ru-RU"/>
        </w:rPr>
      </w:pPr>
      <w:r w:rsidRPr="00DA0658">
        <w:rPr>
          <w:lang w:val="ru-RU"/>
        </w:rPr>
        <w:t>с учетом совокупности выявленных признаков относить слова к определенной группе основных частей речи.</w:t>
      </w: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b/>
        </w:rPr>
        <w:t>Выпускник получит возможность научиться</w:t>
      </w:r>
      <w:r w:rsidRPr="00DA0658">
        <w:rPr>
          <w:rFonts w:ascii="Times New Roman" w:hAnsi="Times New Roman" w:cs="Times New Roman"/>
        </w:rPr>
        <w:t>:</w:t>
      </w:r>
    </w:p>
    <w:p w:rsidR="00FC253F" w:rsidRPr="00DA0658" w:rsidRDefault="00FC253F" w:rsidP="00DA0658">
      <w:pPr>
        <w:pStyle w:val="a7"/>
        <w:numPr>
          <w:ilvl w:val="0"/>
          <w:numId w:val="11"/>
        </w:numPr>
        <w:ind w:left="0"/>
        <w:rPr>
          <w:lang w:val="ru-RU"/>
        </w:rPr>
      </w:pPr>
      <w:r w:rsidRPr="00DA0658">
        <w:rPr>
          <w:lang w:val="ru-RU"/>
        </w:rPr>
        <w:t xml:space="preserve">проводить морфологический разбор имен существительных, имен прилагательных, глаголов по составленному алгоритму; </w:t>
      </w:r>
    </w:p>
    <w:p w:rsidR="00FC253F" w:rsidRPr="00DA0658" w:rsidRDefault="00FC253F" w:rsidP="00DA0658">
      <w:pPr>
        <w:pStyle w:val="a7"/>
        <w:numPr>
          <w:ilvl w:val="0"/>
          <w:numId w:val="11"/>
        </w:numPr>
        <w:ind w:left="0"/>
        <w:rPr>
          <w:lang w:val="ru-RU"/>
        </w:rPr>
      </w:pPr>
      <w:r w:rsidRPr="00DA0658">
        <w:rPr>
          <w:lang w:val="ru-RU"/>
        </w:rPr>
        <w:t>оценивать правильность проведения морфологического разбора.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Раздел «Синтаксис»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12"/>
        </w:numPr>
        <w:ind w:left="0"/>
        <w:rPr>
          <w:lang w:val="ru-RU"/>
        </w:rPr>
      </w:pPr>
      <w:r w:rsidRPr="00DA0658">
        <w:rPr>
          <w:lang w:val="ru-RU"/>
        </w:rPr>
        <w:t>различать предложение, словосочетание, слово.</w:t>
      </w:r>
    </w:p>
    <w:p w:rsidR="00FC253F" w:rsidRPr="00DA0658" w:rsidRDefault="00FC253F" w:rsidP="00DA0658">
      <w:pPr>
        <w:pStyle w:val="a7"/>
        <w:numPr>
          <w:ilvl w:val="0"/>
          <w:numId w:val="12"/>
        </w:numPr>
        <w:ind w:left="0"/>
        <w:rPr>
          <w:lang w:val="ru-RU"/>
        </w:rPr>
      </w:pPr>
      <w:r w:rsidRPr="00DA0658">
        <w:rPr>
          <w:lang w:val="ru-RU"/>
        </w:rPr>
        <w:t>устанавливать при помощи смысловых вопросов связь между словами в словосочетании и предложении.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получит возможность научиться:</w:t>
      </w:r>
    </w:p>
    <w:p w:rsidR="00FC253F" w:rsidRPr="00DA0658" w:rsidRDefault="00FC253F" w:rsidP="00DA0658">
      <w:pPr>
        <w:pStyle w:val="a7"/>
        <w:numPr>
          <w:ilvl w:val="0"/>
          <w:numId w:val="13"/>
        </w:numPr>
        <w:ind w:left="0"/>
        <w:rPr>
          <w:lang w:val="ru-RU"/>
        </w:rPr>
      </w:pPr>
      <w:r w:rsidRPr="00DA0658">
        <w:rPr>
          <w:lang w:val="ru-RU"/>
        </w:rPr>
        <w:t>различать второстепенные члены предложения — определения, дополнения, обстоятельства; различать простые и сложные предложения.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u w:val="single"/>
          <w:lang w:val="ru-RU"/>
        </w:rPr>
        <w:t>Содержательная линия «Орфография и пунктуация»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13"/>
        </w:numPr>
        <w:ind w:left="0"/>
        <w:rPr>
          <w:lang w:val="ru-RU"/>
        </w:rPr>
      </w:pPr>
      <w:r w:rsidRPr="00DA0658">
        <w:rPr>
          <w:lang w:val="ru-RU"/>
        </w:rPr>
        <w:t xml:space="preserve">применять </w:t>
      </w:r>
      <w:r w:rsidRPr="00DA0658">
        <w:rPr>
          <w:spacing w:val="-3"/>
          <w:lang w:val="ru-RU"/>
        </w:rPr>
        <w:t xml:space="preserve">правила </w:t>
      </w:r>
      <w:r w:rsidRPr="00DA0658">
        <w:rPr>
          <w:lang w:val="ru-RU"/>
        </w:rPr>
        <w:t xml:space="preserve">правописания </w:t>
      </w:r>
      <w:r w:rsidRPr="00DA0658">
        <w:rPr>
          <w:spacing w:val="-5"/>
          <w:lang w:val="ru-RU"/>
        </w:rPr>
        <w:t xml:space="preserve">(в </w:t>
      </w:r>
      <w:r w:rsidRPr="00DA0658">
        <w:rPr>
          <w:spacing w:val="-3"/>
          <w:lang w:val="ru-RU"/>
        </w:rPr>
        <w:t xml:space="preserve">объёме </w:t>
      </w:r>
      <w:r w:rsidRPr="00DA0658">
        <w:rPr>
          <w:lang w:val="ru-RU"/>
        </w:rPr>
        <w:t xml:space="preserve">содержания </w:t>
      </w:r>
      <w:r w:rsidRPr="00DA0658">
        <w:rPr>
          <w:spacing w:val="-3"/>
          <w:lang w:val="ru-RU"/>
        </w:rPr>
        <w:t xml:space="preserve">курса </w:t>
      </w:r>
      <w:r w:rsidRPr="00DA0658">
        <w:rPr>
          <w:lang w:val="ru-RU"/>
        </w:rPr>
        <w:t xml:space="preserve">«Русский </w:t>
      </w:r>
      <w:r w:rsidRPr="00DA0658">
        <w:rPr>
          <w:spacing w:val="-3"/>
          <w:lang w:val="ru-RU"/>
        </w:rPr>
        <w:t>язык»);</w:t>
      </w:r>
    </w:p>
    <w:p w:rsidR="00FC253F" w:rsidRPr="00DA0658" w:rsidRDefault="00FC253F" w:rsidP="00DA0658">
      <w:pPr>
        <w:pStyle w:val="a7"/>
        <w:numPr>
          <w:ilvl w:val="0"/>
          <w:numId w:val="13"/>
        </w:numPr>
        <w:ind w:left="0"/>
        <w:rPr>
          <w:lang w:val="ru-RU"/>
        </w:rPr>
      </w:pPr>
      <w:r w:rsidRPr="00DA0658">
        <w:rPr>
          <w:lang w:val="ru-RU"/>
        </w:rPr>
        <w:t xml:space="preserve">определять (уточнять) написание </w:t>
      </w:r>
      <w:r w:rsidRPr="00DA0658">
        <w:rPr>
          <w:spacing w:val="-3"/>
          <w:lang w:val="ru-RU"/>
        </w:rPr>
        <w:t xml:space="preserve">слова </w:t>
      </w:r>
      <w:r w:rsidRPr="00DA0658">
        <w:rPr>
          <w:lang w:val="ru-RU"/>
        </w:rPr>
        <w:t xml:space="preserve">по </w:t>
      </w:r>
      <w:r w:rsidRPr="00DA0658">
        <w:rPr>
          <w:spacing w:val="-3"/>
          <w:lang w:val="ru-RU"/>
        </w:rPr>
        <w:t>орфографическому словарю учебника;</w:t>
      </w:r>
    </w:p>
    <w:p w:rsidR="00FC253F" w:rsidRPr="00DA0658" w:rsidRDefault="00FC253F" w:rsidP="00DA0658">
      <w:pPr>
        <w:pStyle w:val="a7"/>
        <w:numPr>
          <w:ilvl w:val="0"/>
          <w:numId w:val="13"/>
        </w:numPr>
        <w:ind w:left="0"/>
        <w:rPr>
          <w:lang w:val="ru-RU"/>
        </w:rPr>
      </w:pPr>
      <w:r w:rsidRPr="00DA0658">
        <w:rPr>
          <w:lang w:val="ru-RU"/>
        </w:rPr>
        <w:lastRenderedPageBreak/>
        <w:t xml:space="preserve">проверять </w:t>
      </w:r>
      <w:r w:rsidRPr="00DA0658">
        <w:rPr>
          <w:spacing w:val="-3"/>
          <w:lang w:val="ru-RU"/>
        </w:rPr>
        <w:t xml:space="preserve">собственный </w:t>
      </w:r>
      <w:r w:rsidRPr="00DA0658">
        <w:rPr>
          <w:lang w:val="ru-RU"/>
        </w:rPr>
        <w:t xml:space="preserve">и </w:t>
      </w:r>
      <w:r w:rsidRPr="00DA0658">
        <w:rPr>
          <w:spacing w:val="-3"/>
          <w:lang w:val="ru-RU"/>
        </w:rPr>
        <w:t xml:space="preserve">предложенный </w:t>
      </w:r>
      <w:r w:rsidRPr="00DA0658">
        <w:rPr>
          <w:lang w:val="ru-RU"/>
        </w:rPr>
        <w:t xml:space="preserve">текст, находить и исправлять </w:t>
      </w:r>
      <w:r w:rsidRPr="00DA0658">
        <w:rPr>
          <w:spacing w:val="-3"/>
          <w:lang w:val="ru-RU"/>
        </w:rPr>
        <w:t xml:space="preserve">орфографические </w:t>
      </w:r>
      <w:r w:rsidRPr="00DA0658">
        <w:rPr>
          <w:lang w:val="ru-RU"/>
        </w:rPr>
        <w:t>и пунктуационныеошибки.</w:t>
      </w: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b/>
        </w:rPr>
        <w:t>Выпускник получит возможность научиться</w:t>
      </w:r>
      <w:r w:rsidRPr="00DA0658">
        <w:rPr>
          <w:rFonts w:ascii="Times New Roman" w:hAnsi="Times New Roman" w:cs="Times New Roman"/>
        </w:rPr>
        <w:t>:</w:t>
      </w:r>
    </w:p>
    <w:p w:rsidR="00FC253F" w:rsidRPr="00DA0658" w:rsidRDefault="00FC253F" w:rsidP="00DA0658">
      <w:pPr>
        <w:spacing w:after="0" w:line="240" w:lineRule="auto"/>
        <w:ind w:firstLine="57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</w:rPr>
        <w:t>при составлении собственных текстов перефразировать записываемое, чтобы избежать орфографических и пунктуационных ошибок.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u w:val="single"/>
          <w:lang w:val="ru-RU"/>
        </w:rPr>
        <w:t>Содержательная линия «Развитие речи»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научится:</w:t>
      </w:r>
    </w:p>
    <w:p w:rsidR="00FC253F" w:rsidRPr="00DA0658" w:rsidRDefault="00FC253F" w:rsidP="00DA0658">
      <w:pPr>
        <w:pStyle w:val="a7"/>
        <w:numPr>
          <w:ilvl w:val="0"/>
          <w:numId w:val="6"/>
        </w:numPr>
        <w:ind w:left="0"/>
        <w:rPr>
          <w:lang w:val="ru-RU"/>
        </w:rPr>
      </w:pPr>
      <w:r w:rsidRPr="00DA0658">
        <w:rPr>
          <w:lang w:val="ru-RU"/>
        </w:rPr>
        <w:t>оценивать правильность (уместность) выбора языковыхи неязыковых средств устного общения на уроке, в школе,в быту, со знакомыми и незнакомыми, с людьми разного возраста;</w:t>
      </w:r>
    </w:p>
    <w:p w:rsidR="00FC253F" w:rsidRPr="00DA0658" w:rsidRDefault="00FC253F" w:rsidP="00DA0658">
      <w:pPr>
        <w:pStyle w:val="a7"/>
        <w:numPr>
          <w:ilvl w:val="0"/>
          <w:numId w:val="6"/>
        </w:numPr>
        <w:ind w:left="0"/>
        <w:rPr>
          <w:lang w:val="ru-RU"/>
        </w:rPr>
      </w:pPr>
      <w:r w:rsidRPr="00DA0658">
        <w:rPr>
          <w:lang w:val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FC253F" w:rsidRPr="00DA0658" w:rsidRDefault="00FC253F" w:rsidP="00DA0658">
      <w:pPr>
        <w:pStyle w:val="a7"/>
        <w:numPr>
          <w:ilvl w:val="0"/>
          <w:numId w:val="6"/>
        </w:numPr>
        <w:ind w:left="0"/>
        <w:rPr>
          <w:lang w:val="ru-RU"/>
        </w:rPr>
      </w:pPr>
      <w:r w:rsidRPr="00DA0658">
        <w:rPr>
          <w:lang w:val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Выпускник получит возможность научиться:</w:t>
      </w:r>
    </w:p>
    <w:p w:rsidR="00FC253F" w:rsidRPr="00DA0658" w:rsidRDefault="00FC253F" w:rsidP="00DA0658">
      <w:pPr>
        <w:pStyle w:val="a7"/>
        <w:numPr>
          <w:ilvl w:val="0"/>
          <w:numId w:val="14"/>
        </w:numPr>
        <w:ind w:left="0"/>
        <w:rPr>
          <w:lang w:val="ru-RU"/>
        </w:rPr>
      </w:pPr>
      <w:r w:rsidRPr="00DA0658">
        <w:rPr>
          <w:lang w:val="ru-RU"/>
        </w:rPr>
        <w:t>создавать тексты по предложенному заголовку;</w:t>
      </w:r>
    </w:p>
    <w:p w:rsidR="00FC253F" w:rsidRPr="00DA0658" w:rsidRDefault="00FC253F" w:rsidP="00DA0658">
      <w:pPr>
        <w:pStyle w:val="a7"/>
        <w:numPr>
          <w:ilvl w:val="0"/>
          <w:numId w:val="14"/>
        </w:numPr>
        <w:ind w:left="0"/>
        <w:rPr>
          <w:lang w:val="ru-RU"/>
        </w:rPr>
      </w:pPr>
      <w:r w:rsidRPr="00DA0658">
        <w:rPr>
          <w:lang w:val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FC253F" w:rsidRPr="00DA0658" w:rsidRDefault="00FC253F" w:rsidP="00DA0658">
      <w:pPr>
        <w:pStyle w:val="a7"/>
        <w:numPr>
          <w:ilvl w:val="0"/>
          <w:numId w:val="14"/>
        </w:numPr>
        <w:ind w:left="0"/>
        <w:rPr>
          <w:lang w:val="ru-RU"/>
        </w:rPr>
      </w:pPr>
      <w:r w:rsidRPr="00DA0658">
        <w:rPr>
          <w:lang w:val="ru-RU"/>
        </w:rPr>
        <w:t>корректировать тексты, в которых допущены нарушения культуры речи;</w:t>
      </w:r>
    </w:p>
    <w:p w:rsidR="00FC253F" w:rsidRPr="00DA0658" w:rsidRDefault="00FC253F" w:rsidP="00DA0658">
      <w:pPr>
        <w:pStyle w:val="a7"/>
        <w:numPr>
          <w:ilvl w:val="0"/>
          <w:numId w:val="14"/>
        </w:numPr>
        <w:ind w:left="0"/>
        <w:rPr>
          <w:lang w:val="ru-RU"/>
        </w:rPr>
      </w:pPr>
      <w:r w:rsidRPr="00DA0658">
        <w:rPr>
          <w:lang w:val="ru-RU"/>
        </w:rPr>
        <w:t>соблюдать нормы речевого взаимодействия при интерактивном общении (</w:t>
      </w:r>
      <w:r w:rsidRPr="00DA0658">
        <w:t>sms</w:t>
      </w:r>
      <w:r w:rsidRPr="00DA0658">
        <w:rPr>
          <w:lang w:val="ru-RU"/>
        </w:rPr>
        <w:t>сообщения, электронная почта, Интернет и другие виды и способы связи).</w:t>
      </w:r>
    </w:p>
    <w:p w:rsidR="00FC253F" w:rsidRPr="00DA0658" w:rsidRDefault="00FC253F" w:rsidP="00DA0658">
      <w:pPr>
        <w:pStyle w:val="3"/>
        <w:numPr>
          <w:ilvl w:val="0"/>
          <w:numId w:val="4"/>
        </w:numPr>
        <w:tabs>
          <w:tab w:val="left" w:pos="1092"/>
        </w:tabs>
        <w:ind w:left="0" w:hanging="237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Содержание курса «Родной (русский)</w:t>
      </w:r>
      <w:r w:rsidR="00DA0658">
        <w:rPr>
          <w:w w:val="105"/>
          <w:sz w:val="22"/>
          <w:szCs w:val="22"/>
          <w:lang w:val="ru-RU"/>
        </w:rPr>
        <w:t xml:space="preserve"> </w:t>
      </w:r>
      <w:r w:rsidRPr="00DA0658">
        <w:rPr>
          <w:w w:val="105"/>
          <w:sz w:val="22"/>
          <w:szCs w:val="22"/>
          <w:lang w:val="ru-RU"/>
        </w:rPr>
        <w:t>язык».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Фонетика и орфоэпия.</w:t>
      </w:r>
    </w:p>
    <w:p w:rsidR="00FC253F" w:rsidRPr="00DA0658" w:rsidRDefault="00FC253F" w:rsidP="00DA0658">
      <w:pPr>
        <w:pStyle w:val="a5"/>
        <w:tabs>
          <w:tab w:val="left" w:pos="5162"/>
          <w:tab w:val="left" w:pos="7592"/>
          <w:tab w:val="left" w:pos="9145"/>
        </w:tabs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Ударение,   произношение  звуков  и</w:t>
      </w:r>
      <w:r w:rsidRPr="00DA0658">
        <w:rPr>
          <w:w w:val="105"/>
          <w:sz w:val="22"/>
          <w:szCs w:val="22"/>
          <w:lang w:val="ru-RU"/>
        </w:rPr>
        <w:tab/>
        <w:t>сочетаний  звуков  в</w:t>
      </w:r>
      <w:r w:rsidRPr="00DA0658">
        <w:rPr>
          <w:w w:val="105"/>
          <w:sz w:val="22"/>
          <w:szCs w:val="22"/>
          <w:lang w:val="ru-RU"/>
        </w:rPr>
        <w:tab/>
        <w:t>соответствии</w:t>
      </w:r>
      <w:r w:rsidRPr="00DA0658">
        <w:rPr>
          <w:w w:val="105"/>
          <w:sz w:val="22"/>
          <w:szCs w:val="22"/>
          <w:lang w:val="ru-RU"/>
        </w:rPr>
        <w:tab/>
        <w:t xml:space="preserve">с нормами современного русского литературного языка. </w:t>
      </w:r>
      <w:r w:rsidRPr="00DA0658">
        <w:rPr>
          <w:i/>
          <w:w w:val="105"/>
          <w:sz w:val="22"/>
          <w:szCs w:val="22"/>
          <w:lang w:val="ru-RU"/>
        </w:rPr>
        <w:t>Фонетический разборслова</w:t>
      </w:r>
      <w:r w:rsidRPr="00DA0658">
        <w:rPr>
          <w:w w:val="105"/>
          <w:sz w:val="22"/>
          <w:szCs w:val="22"/>
          <w:lang w:val="ru-RU"/>
        </w:rPr>
        <w:t>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Графика.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Использование небуквенных графических средств: пробела между словами, знака переноса,абзаца.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Использование алфавита при работе со словарями, справочниками, каталогами.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Лексика.</w:t>
      </w:r>
    </w:p>
    <w:p w:rsidR="00FC253F" w:rsidRPr="00DA0658" w:rsidRDefault="00FC253F" w:rsidP="00DA0658">
      <w:pPr>
        <w:spacing w:after="0" w:line="240" w:lineRule="auto"/>
        <w:ind w:firstLine="706"/>
        <w:rPr>
          <w:rFonts w:ascii="Times New Roman" w:hAnsi="Times New Roman" w:cs="Times New Roman"/>
          <w:i/>
        </w:rPr>
      </w:pPr>
      <w:r w:rsidRPr="00DA0658">
        <w:rPr>
          <w:rFonts w:ascii="Times New Roman" w:hAnsi="Times New Roman" w:cs="Times New Roman"/>
          <w:w w:val="105"/>
        </w:rPr>
        <w:t xml:space="preserve">Выявление слов, значение которых требует уточнения. </w:t>
      </w:r>
      <w:r w:rsidRPr="00DA0658">
        <w:rPr>
          <w:rFonts w:ascii="Times New Roman" w:hAnsi="Times New Roman" w:cs="Times New Roman"/>
          <w:i/>
          <w:w w:val="105"/>
        </w:rPr>
        <w:t>Определение значения слова по текстуилиуточнениезначенияспомощьютолковогословаря.Представлениеободнозначныхи многозначных словах, о прямом и переносном значении слова. Наблюдение за использованием в речи синонимов иантонимов.</w:t>
      </w:r>
    </w:p>
    <w:p w:rsidR="00FC253F" w:rsidRPr="00DA0658" w:rsidRDefault="00FC253F" w:rsidP="00DA0658">
      <w:pPr>
        <w:spacing w:after="0" w:line="240" w:lineRule="auto"/>
        <w:ind w:firstLine="706"/>
        <w:rPr>
          <w:rFonts w:ascii="Times New Roman" w:hAnsi="Times New Roman" w:cs="Times New Roman"/>
          <w:i/>
        </w:rPr>
      </w:pPr>
      <w:r w:rsidRPr="00DA0658">
        <w:rPr>
          <w:rFonts w:ascii="Times New Roman" w:hAnsi="Times New Roman" w:cs="Times New Roman"/>
          <w:b/>
          <w:w w:val="105"/>
        </w:rPr>
        <w:t xml:space="preserve">Состав слова (морфемика). </w:t>
      </w:r>
      <w:r w:rsidRPr="00DA0658">
        <w:rPr>
          <w:rFonts w:ascii="Times New Roman" w:hAnsi="Times New Roman" w:cs="Times New Roman"/>
          <w:w w:val="105"/>
        </w:rPr>
        <w:t xml:space="preserve">Различение однокоренных слов и слов с омонимичными корнями. Различение изменяемых и неизменяемых слов. </w:t>
      </w:r>
      <w:r w:rsidRPr="00DA0658">
        <w:rPr>
          <w:rFonts w:ascii="Times New Roman" w:hAnsi="Times New Roman" w:cs="Times New Roman"/>
          <w:i/>
          <w:w w:val="105"/>
        </w:rPr>
        <w:t>Представление о значении суффиксов и приставок. Образование однокоренных слов с помощью суффиксов и приставок.</w:t>
      </w:r>
    </w:p>
    <w:p w:rsidR="00FC253F" w:rsidRPr="00DA0658" w:rsidRDefault="00FC253F" w:rsidP="00DA0658">
      <w:pPr>
        <w:spacing w:after="0" w:line="240" w:lineRule="auto"/>
        <w:ind w:firstLine="706"/>
        <w:rPr>
          <w:rFonts w:ascii="Times New Roman" w:hAnsi="Times New Roman" w:cs="Times New Roman"/>
          <w:i/>
        </w:rPr>
      </w:pPr>
      <w:r w:rsidRPr="00DA0658">
        <w:rPr>
          <w:rFonts w:ascii="Times New Roman" w:hAnsi="Times New Roman" w:cs="Times New Roman"/>
          <w:b/>
          <w:w w:val="105"/>
        </w:rPr>
        <w:t xml:space="preserve">Морфология. </w:t>
      </w:r>
      <w:r w:rsidRPr="00DA0658">
        <w:rPr>
          <w:rFonts w:ascii="Times New Roman" w:hAnsi="Times New Roman" w:cs="Times New Roman"/>
          <w:i/>
          <w:w w:val="105"/>
        </w:rPr>
        <w:t xml:space="preserve">Деление частей речи на самостоятельные и служебные. </w:t>
      </w:r>
      <w:r w:rsidRPr="00DA0658">
        <w:rPr>
          <w:rFonts w:ascii="Times New Roman" w:hAnsi="Times New Roman" w:cs="Times New Roman"/>
          <w:w w:val="105"/>
        </w:rPr>
        <w:t xml:space="preserve">Имя существительное, имя прилагательное, глагол. Значение и употребление в речи, </w:t>
      </w:r>
      <w:r w:rsidRPr="00DA0658">
        <w:rPr>
          <w:rFonts w:ascii="Times New Roman" w:hAnsi="Times New Roman" w:cs="Times New Roman"/>
          <w:i/>
          <w:w w:val="105"/>
        </w:rPr>
        <w:t>морфологический разбор.</w:t>
      </w:r>
    </w:p>
    <w:p w:rsidR="00FC253F" w:rsidRPr="00DA0658" w:rsidRDefault="00FC253F" w:rsidP="00DA0658">
      <w:pPr>
        <w:tabs>
          <w:tab w:val="left" w:pos="4563"/>
          <w:tab w:val="left" w:pos="6517"/>
          <w:tab w:val="left" w:pos="7502"/>
          <w:tab w:val="left" w:pos="10256"/>
        </w:tabs>
        <w:spacing w:after="0" w:line="240" w:lineRule="auto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w w:val="105"/>
        </w:rPr>
        <w:t>Местоимение.  Общее  представление</w:t>
      </w:r>
      <w:r w:rsidRPr="00DA0658">
        <w:rPr>
          <w:rFonts w:ascii="Times New Roman" w:hAnsi="Times New Roman" w:cs="Times New Roman"/>
          <w:w w:val="105"/>
        </w:rPr>
        <w:tab/>
        <w:t>о  местоимении.</w:t>
      </w:r>
      <w:r w:rsidRPr="00DA0658">
        <w:rPr>
          <w:rFonts w:ascii="Times New Roman" w:hAnsi="Times New Roman" w:cs="Times New Roman"/>
          <w:w w:val="105"/>
        </w:rPr>
        <w:tab/>
      </w:r>
      <w:r w:rsidRPr="00DA0658">
        <w:rPr>
          <w:rFonts w:ascii="Times New Roman" w:hAnsi="Times New Roman" w:cs="Times New Roman"/>
          <w:i/>
          <w:w w:val="105"/>
        </w:rPr>
        <w:t>Личные</w:t>
      </w:r>
      <w:r w:rsidRPr="00DA0658">
        <w:rPr>
          <w:rFonts w:ascii="Times New Roman" w:hAnsi="Times New Roman" w:cs="Times New Roman"/>
          <w:i/>
          <w:w w:val="105"/>
        </w:rPr>
        <w:tab/>
        <w:t>местоимения,  значение</w:t>
      </w:r>
      <w:r w:rsidRPr="00DA0658">
        <w:rPr>
          <w:rFonts w:ascii="Times New Roman" w:hAnsi="Times New Roman" w:cs="Times New Roman"/>
          <w:i/>
          <w:w w:val="105"/>
        </w:rPr>
        <w:tab/>
        <w:t>и употребление в речи. Склонение личных</w:t>
      </w:r>
      <w:r w:rsidR="00DA0658">
        <w:rPr>
          <w:rFonts w:ascii="Times New Roman" w:hAnsi="Times New Roman" w:cs="Times New Roman"/>
          <w:i/>
          <w:w w:val="105"/>
        </w:rPr>
        <w:t xml:space="preserve"> </w:t>
      </w:r>
      <w:r w:rsidRPr="00DA0658">
        <w:rPr>
          <w:rFonts w:ascii="Times New Roman" w:hAnsi="Times New Roman" w:cs="Times New Roman"/>
          <w:i/>
          <w:w w:val="105"/>
        </w:rPr>
        <w:t>местоимений</w:t>
      </w:r>
      <w:r w:rsidRPr="00DA0658">
        <w:rPr>
          <w:rFonts w:ascii="Times New Roman" w:hAnsi="Times New Roman" w:cs="Times New Roman"/>
          <w:w w:val="105"/>
        </w:rPr>
        <w:t>.</w:t>
      </w:r>
      <w:r w:rsidR="00DA0658">
        <w:rPr>
          <w:rFonts w:ascii="Times New Roman" w:hAnsi="Times New Roman" w:cs="Times New Roman"/>
        </w:rPr>
        <w:t xml:space="preserve"> </w:t>
      </w:r>
      <w:r w:rsidRPr="00DA0658">
        <w:rPr>
          <w:rFonts w:ascii="Times New Roman" w:hAnsi="Times New Roman" w:cs="Times New Roman"/>
          <w:i/>
          <w:w w:val="105"/>
        </w:rPr>
        <w:t>Наречие. Значение и употребление в речи.</w:t>
      </w:r>
    </w:p>
    <w:p w:rsidR="00FC253F" w:rsidRPr="00DA0658" w:rsidRDefault="00FC253F" w:rsidP="00DA0658">
      <w:pPr>
        <w:spacing w:after="0" w:line="240" w:lineRule="auto"/>
        <w:ind w:firstLine="706"/>
        <w:rPr>
          <w:rFonts w:ascii="Times New Roman" w:hAnsi="Times New Roman" w:cs="Times New Roman"/>
          <w:i/>
        </w:rPr>
      </w:pPr>
      <w:r w:rsidRPr="00DA0658">
        <w:rPr>
          <w:rFonts w:ascii="Times New Roman" w:hAnsi="Times New Roman" w:cs="Times New Roman"/>
          <w:w w:val="105"/>
        </w:rPr>
        <w:t xml:space="preserve">Предлог. </w:t>
      </w:r>
      <w:r w:rsidRPr="00DA0658">
        <w:rPr>
          <w:rFonts w:ascii="Times New Roman" w:hAnsi="Times New Roman" w:cs="Times New Roman"/>
          <w:i/>
          <w:w w:val="105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</w:p>
    <w:p w:rsidR="00FC253F" w:rsidRPr="00DA0658" w:rsidRDefault="00FC253F" w:rsidP="00DA0658">
      <w:pPr>
        <w:pStyle w:val="a5"/>
        <w:ind w:left="0" w:firstLine="720"/>
        <w:rPr>
          <w:sz w:val="22"/>
          <w:szCs w:val="22"/>
          <w:lang w:val="ru-RU"/>
        </w:rPr>
      </w:pPr>
      <w:r w:rsidRPr="00DA0658">
        <w:rPr>
          <w:b/>
          <w:w w:val="105"/>
          <w:sz w:val="22"/>
          <w:szCs w:val="22"/>
          <w:lang w:val="ru-RU"/>
        </w:rPr>
        <w:t xml:space="preserve">Синтаксис. </w:t>
      </w:r>
      <w:r w:rsidRPr="00DA0658">
        <w:rPr>
          <w:w w:val="105"/>
          <w:sz w:val="22"/>
          <w:szCs w:val="22"/>
          <w:lang w:val="ru-RU"/>
        </w:rPr>
        <w:t>Различение предложения, словосочетания, слова (осознание их сходства и различий).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Установление связи (при помощи смысловых вопросов) между словами в словосочетании и предложении.</w:t>
      </w:r>
      <w:r w:rsidR="00DA0658">
        <w:rPr>
          <w:w w:val="105"/>
          <w:sz w:val="22"/>
          <w:szCs w:val="22"/>
          <w:lang w:val="ru-RU"/>
        </w:rPr>
        <w:t xml:space="preserve"> </w:t>
      </w:r>
      <w:r w:rsidRPr="00DA0658">
        <w:rPr>
          <w:i/>
          <w:w w:val="105"/>
          <w:sz w:val="22"/>
          <w:szCs w:val="22"/>
        </w:rPr>
        <w:t>Различение простых и сложных предложений</w:t>
      </w:r>
      <w:r w:rsidRPr="00DA0658">
        <w:rPr>
          <w:w w:val="105"/>
          <w:sz w:val="22"/>
          <w:szCs w:val="22"/>
        </w:rPr>
        <w:t>.</w:t>
      </w:r>
    </w:p>
    <w:p w:rsidR="00FC253F" w:rsidRPr="00DA0658" w:rsidRDefault="00FC253F" w:rsidP="00DA0658">
      <w:pPr>
        <w:spacing w:after="0" w:line="240" w:lineRule="auto"/>
        <w:ind w:firstLine="14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b/>
          <w:w w:val="105"/>
        </w:rPr>
        <w:t xml:space="preserve">Орфография и пунктуация. </w:t>
      </w:r>
      <w:r w:rsidRPr="00DA0658">
        <w:rPr>
          <w:rFonts w:ascii="Times New Roman" w:hAnsi="Times New Roman" w:cs="Times New Roman"/>
          <w:w w:val="105"/>
        </w:rPr>
        <w:t>Формирование орфографической зоркости. Использование орфографического словаря.</w:t>
      </w:r>
      <w:r w:rsidR="00DA0658">
        <w:rPr>
          <w:rFonts w:ascii="Times New Roman" w:hAnsi="Times New Roman" w:cs="Times New Roman"/>
          <w:w w:val="105"/>
        </w:rPr>
        <w:t xml:space="preserve"> </w:t>
      </w:r>
      <w:r w:rsidRPr="00DA0658">
        <w:rPr>
          <w:rFonts w:ascii="Times New Roman" w:hAnsi="Times New Roman" w:cs="Times New Roman"/>
          <w:w w:val="105"/>
        </w:rPr>
        <w:t>Применение правил правописания, определенных содержанием курса «Русский язык».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b/>
          <w:w w:val="105"/>
          <w:sz w:val="22"/>
          <w:szCs w:val="22"/>
          <w:lang w:val="ru-RU"/>
        </w:rPr>
        <w:t xml:space="preserve">Развитие речи. </w:t>
      </w:r>
      <w:r w:rsidRPr="00DA0658">
        <w:rPr>
          <w:w w:val="105"/>
          <w:sz w:val="22"/>
          <w:szCs w:val="22"/>
          <w:lang w:val="ru-RU"/>
        </w:rPr>
        <w:t>Осознание ситуации общения: с какой целью, с кем и где происходит общение.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Овладение основными умениями ведения разговора (начать, поддержать, закончить разговор,привлечьвниманиеит.п.).Овладениенормамиречевогоэтикетавситуацияхучебного и бытового общения (приветствие, прощание, извинение, благодарность, обращение с</w:t>
      </w:r>
      <w:r w:rsidR="00DA0658">
        <w:rPr>
          <w:w w:val="105"/>
          <w:sz w:val="22"/>
          <w:szCs w:val="22"/>
          <w:lang w:val="ru-RU"/>
        </w:rPr>
        <w:t xml:space="preserve"> </w:t>
      </w:r>
      <w:r w:rsidRPr="00DA0658">
        <w:rPr>
          <w:w w:val="105"/>
          <w:sz w:val="22"/>
          <w:szCs w:val="22"/>
          <w:lang w:val="ru-RU"/>
        </w:rPr>
        <w:t xml:space="preserve">просьбой), в </w:t>
      </w:r>
      <w:r w:rsidRPr="00DA0658">
        <w:rPr>
          <w:spacing w:val="-3"/>
          <w:w w:val="105"/>
          <w:sz w:val="22"/>
          <w:szCs w:val="22"/>
          <w:lang w:val="ru-RU"/>
        </w:rPr>
        <w:t xml:space="preserve">том </w:t>
      </w:r>
      <w:r w:rsidRPr="00DA0658">
        <w:rPr>
          <w:w w:val="105"/>
          <w:sz w:val="22"/>
          <w:szCs w:val="22"/>
          <w:lang w:val="ru-RU"/>
        </w:rPr>
        <w:t>числе при общении с помощью средств ИКТ. Особенности речевого этикета в условиях общения с людьми, плохо владеющими русским</w:t>
      </w:r>
      <w:r w:rsidR="00DA0658">
        <w:rPr>
          <w:w w:val="105"/>
          <w:sz w:val="22"/>
          <w:szCs w:val="22"/>
          <w:lang w:val="ru-RU"/>
        </w:rPr>
        <w:t xml:space="preserve"> </w:t>
      </w:r>
      <w:r w:rsidRPr="00DA0658">
        <w:rPr>
          <w:w w:val="105"/>
          <w:sz w:val="22"/>
          <w:szCs w:val="22"/>
          <w:lang w:val="ru-RU"/>
        </w:rPr>
        <w:t>языком.</w:t>
      </w:r>
    </w:p>
    <w:p w:rsidR="00FC253F" w:rsidRPr="00DA0658" w:rsidRDefault="00FC253F" w:rsidP="00DA0658">
      <w:pPr>
        <w:pStyle w:val="a5"/>
        <w:ind w:left="0" w:firstLine="706"/>
        <w:rPr>
          <w:w w:val="105"/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DA0658">
        <w:rPr>
          <w:i/>
          <w:w w:val="105"/>
          <w:sz w:val="22"/>
          <w:szCs w:val="22"/>
          <w:lang w:val="ru-RU"/>
        </w:rPr>
        <w:t>абзацев</w:t>
      </w:r>
      <w:r w:rsidRPr="00DA0658">
        <w:rPr>
          <w:w w:val="105"/>
          <w:sz w:val="22"/>
          <w:szCs w:val="22"/>
          <w:lang w:val="ru-RU"/>
        </w:rPr>
        <w:t>).</w:t>
      </w:r>
    </w:p>
    <w:p w:rsidR="00FC253F" w:rsidRPr="00DA0658" w:rsidRDefault="00FC253F" w:rsidP="00DA0658">
      <w:pPr>
        <w:pStyle w:val="a5"/>
        <w:ind w:left="0" w:firstLine="706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Составление планов к данным текстам. Создание собственных текстов по предложенным планам.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Знакомство с жанрами письма и поздравления.</w:t>
      </w:r>
    </w:p>
    <w:p w:rsidR="00FC253F" w:rsidRPr="00DA0658" w:rsidRDefault="00FC253F" w:rsidP="00DA0658">
      <w:pPr>
        <w:spacing w:after="0" w:line="240" w:lineRule="auto"/>
        <w:ind w:firstLine="706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w w:val="105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DA0658">
        <w:rPr>
          <w:rFonts w:ascii="Times New Roman" w:hAnsi="Times New Roman" w:cs="Times New Roman"/>
          <w:i/>
          <w:w w:val="105"/>
        </w:rPr>
        <w:t>использование в текстах синонимов и антонимов</w:t>
      </w:r>
      <w:r w:rsidRPr="00DA0658">
        <w:rPr>
          <w:rFonts w:ascii="Times New Roman" w:hAnsi="Times New Roman" w:cs="Times New Roman"/>
          <w:w w:val="105"/>
        </w:rPr>
        <w:t>.</w:t>
      </w:r>
    </w:p>
    <w:p w:rsidR="00DA0658" w:rsidRDefault="00DA0658" w:rsidP="00DA0658">
      <w:pPr>
        <w:pStyle w:val="3"/>
        <w:ind w:left="0"/>
        <w:rPr>
          <w:w w:val="105"/>
          <w:sz w:val="22"/>
          <w:szCs w:val="22"/>
          <w:lang w:val="ru-RU"/>
        </w:rPr>
      </w:pPr>
    </w:p>
    <w:p w:rsidR="00DA0658" w:rsidRDefault="00DA0658" w:rsidP="00DA0658">
      <w:pPr>
        <w:pStyle w:val="3"/>
        <w:ind w:left="0"/>
        <w:rPr>
          <w:w w:val="105"/>
          <w:sz w:val="22"/>
          <w:szCs w:val="22"/>
          <w:lang w:val="ru-RU"/>
        </w:rPr>
      </w:pPr>
    </w:p>
    <w:p w:rsidR="00DA0658" w:rsidRDefault="00DA0658" w:rsidP="00DA0658">
      <w:pPr>
        <w:pStyle w:val="3"/>
        <w:ind w:left="0"/>
        <w:rPr>
          <w:w w:val="105"/>
          <w:sz w:val="22"/>
          <w:szCs w:val="22"/>
          <w:lang w:val="ru-RU"/>
        </w:rPr>
      </w:pPr>
    </w:p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7.Тематическое планирование с определением основных видов учебной деятельности</w:t>
      </w:r>
      <w:r w:rsidRPr="00DA0658">
        <w:rPr>
          <w:sz w:val="22"/>
          <w:szCs w:val="22"/>
          <w:lang w:val="ru-RU"/>
        </w:rPr>
        <w:t xml:space="preserve"> </w:t>
      </w:r>
      <w:r w:rsidRPr="00DA0658">
        <w:rPr>
          <w:w w:val="105"/>
          <w:sz w:val="22"/>
          <w:szCs w:val="22"/>
          <w:lang w:val="ru-RU"/>
        </w:rPr>
        <w:t>обучающихся.</w:t>
      </w:r>
    </w:p>
    <w:p w:rsidR="00FC253F" w:rsidRPr="00DA0658" w:rsidRDefault="00FC253F" w:rsidP="00DA0658">
      <w:pPr>
        <w:pStyle w:val="3"/>
        <w:numPr>
          <w:ilvl w:val="1"/>
          <w:numId w:val="4"/>
        </w:numPr>
        <w:tabs>
          <w:tab w:val="left" w:pos="5487"/>
        </w:tabs>
        <w:ind w:left="0" w:hanging="179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класс</w:t>
      </w:r>
    </w:p>
    <w:p w:rsidR="00FC253F" w:rsidRPr="00DA0658" w:rsidRDefault="00FC253F" w:rsidP="00DA0658">
      <w:pPr>
        <w:pStyle w:val="a5"/>
        <w:ind w:left="0"/>
        <w:rPr>
          <w:b/>
          <w:sz w:val="22"/>
          <w:szCs w:val="22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673"/>
        <w:gridCol w:w="7211"/>
      </w:tblGrid>
      <w:tr w:rsidR="00FC253F" w:rsidRPr="00DA0658" w:rsidTr="00FC253F">
        <w:trPr>
          <w:trHeight w:val="59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w w:val="103"/>
                <w:lang w:val="ru-RU"/>
              </w:rPr>
            </w:pPr>
            <w:r w:rsidRPr="00DA0658">
              <w:rPr>
                <w:w w:val="103"/>
              </w:rPr>
              <w:t>№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3"/>
                <w:lang w:val="ru-RU"/>
              </w:rPr>
              <w:t>п/п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Тема урока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Характеристика деятельности учащихся</w:t>
            </w:r>
          </w:p>
        </w:tc>
      </w:tr>
      <w:tr w:rsidR="00FC253F" w:rsidRPr="00DA0658" w:rsidTr="00FC253F">
        <w:trPr>
          <w:trHeight w:val="59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Речь устная и письменная. Слово и предложение. </w:t>
            </w:r>
            <w:r w:rsidRPr="00DA0658">
              <w:rPr>
                <w:w w:val="105"/>
              </w:rPr>
              <w:t>Слог. Ударение.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Речевой этикет в ситуациях общения в школе: приветствие, прощание, извинение, благодарность, обращение с просьбой.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Значение слова. Различение слова и предложения. Выделение слов из предложения. Определение ударного слога в слове. Подбор слов с ударением на первом, втором, третьем слоге. Классификация слов по количеству слогов в слове и месту ударения.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рассказов по сюжетным картинкам, по материалам собственных наблюдений. Построение высказываний о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семье и взаимоотношениях в семье.</w:t>
            </w:r>
          </w:p>
        </w:tc>
      </w:tr>
      <w:tr w:rsidR="00FC253F" w:rsidRPr="00DA0658" w:rsidTr="00DA0658">
        <w:trPr>
          <w:trHeight w:val="72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Гласные звуки и буквы русского алфавита.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Особенности произнесения гласных звуков. Выделение изученных гласных звуков в процессе слого-звукового анализа слов. </w:t>
            </w:r>
            <w:r w:rsidRPr="00DA0658">
              <w:rPr>
                <w:w w:val="105"/>
              </w:rPr>
              <w:t>Письмо слогов и слов с изученными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</w:rPr>
              <w:t>буквами.</w:t>
            </w:r>
          </w:p>
        </w:tc>
      </w:tr>
      <w:tr w:rsidR="00FC253F" w:rsidRPr="00DA0658" w:rsidTr="00FC253F">
        <w:trPr>
          <w:trHeight w:val="170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535"/>
                <w:tab w:val="left" w:pos="242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Согласные</w:t>
            </w:r>
            <w:r w:rsidRPr="00DA0658">
              <w:rPr>
                <w:w w:val="105"/>
                <w:lang w:val="ru-RU"/>
              </w:rPr>
              <w:tab/>
              <w:t xml:space="preserve">звуки </w:t>
            </w:r>
            <w:r w:rsidRPr="00DA0658">
              <w:rPr>
                <w:lang w:val="ru-RU"/>
              </w:rPr>
              <w:t xml:space="preserve">и </w:t>
            </w:r>
            <w:r w:rsidRPr="00DA0658">
              <w:rPr>
                <w:w w:val="105"/>
                <w:lang w:val="ru-RU"/>
              </w:rPr>
              <w:t>буквы в русском языке.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621"/>
                <w:tab w:val="left" w:pos="1708"/>
                <w:tab w:val="left" w:pos="3298"/>
                <w:tab w:val="left" w:pos="3442"/>
              </w:tabs>
              <w:ind w:left="0"/>
              <w:rPr>
                <w:w w:val="105"/>
                <w:lang w:val="ru-RU"/>
              </w:rPr>
            </w:pPr>
            <w:r w:rsidRPr="00DA0658">
              <w:rPr>
                <w:w w:val="105"/>
                <w:lang w:val="ru-RU"/>
              </w:rPr>
              <w:t>Особенности произнесения согласных звуков. Выделение изученных согласных звуков в процессе слого-звукового анализа слов, характеристика согласных звуков. Письмо слогов и слов с изученными буквами.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ab/>
              <w:t>Границы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предложения. </w:t>
            </w:r>
            <w:r w:rsidRPr="00DA0658">
              <w:rPr>
                <w:w w:val="105"/>
                <w:lang w:val="ru-RU"/>
              </w:rPr>
              <w:t>Обозначение интонации в письменной речи знаками «!»,«?»,«.».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621"/>
                <w:tab w:val="left" w:pos="1708"/>
                <w:tab w:val="left" w:pos="3298"/>
                <w:tab w:val="left" w:pos="3442"/>
              </w:tabs>
              <w:ind w:left="0"/>
              <w:rPr>
                <w:lang w:val="ru-RU"/>
              </w:rPr>
            </w:pPr>
            <w:r w:rsidRPr="00DA0658">
              <w:rPr>
                <w:lang w:val="ru-RU"/>
              </w:rPr>
              <w:t xml:space="preserve">Списывание </w:t>
            </w:r>
            <w:r w:rsidRPr="00DA0658">
              <w:rPr>
                <w:w w:val="105"/>
                <w:lang w:val="ru-RU"/>
              </w:rPr>
              <w:t>предложений с печатного и письменного текста.</w:t>
            </w:r>
          </w:p>
        </w:tc>
      </w:tr>
      <w:tr w:rsidR="00FC253F" w:rsidRPr="00DA0658" w:rsidTr="00DA0658">
        <w:trPr>
          <w:trHeight w:val="179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4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Звонкие и глухие согласные звуки и их обозначение буквами.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Сопоставление изученных парных звонких и глухих согласных звуков. Чтение и письмо слов и слогов с парными по звонкости и глухости согласными. Наблюдение над произношением парных согласных на конце слов  </w:t>
            </w:r>
            <w:r w:rsidRPr="00DA0658">
              <w:rPr>
                <w:spacing w:val="4"/>
                <w:w w:val="105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обозначением  буквами  на письме.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Дополнение         предложений       словами,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создание письменных текстов. Списывание с печатного шрифта. Письменные ответы на вопросы.</w:t>
            </w:r>
          </w:p>
        </w:tc>
      </w:tr>
      <w:tr w:rsidR="00FC253F" w:rsidRPr="00DA0658" w:rsidTr="00FC253F">
        <w:trPr>
          <w:trHeight w:val="27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5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92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Твердые и мягкие согласные </w:t>
            </w:r>
            <w:r w:rsidRPr="00DA0658">
              <w:rPr>
                <w:lang w:val="ru-RU"/>
              </w:rPr>
              <w:t xml:space="preserve">звуки. </w:t>
            </w:r>
            <w:r w:rsidRPr="00DA0658">
              <w:rPr>
                <w:w w:val="105"/>
                <w:lang w:val="ru-RU"/>
              </w:rPr>
              <w:t xml:space="preserve">Сочетания </w:t>
            </w:r>
            <w:r w:rsidRPr="00DA0658">
              <w:rPr>
                <w:b/>
                <w:i/>
                <w:w w:val="105"/>
                <w:lang w:val="ru-RU"/>
              </w:rPr>
              <w:t>жи-ши, ча- чу</w:t>
            </w:r>
            <w:r w:rsidRPr="00DA0658">
              <w:rPr>
                <w:w w:val="105"/>
                <w:lang w:val="ru-RU"/>
              </w:rPr>
              <w:t>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Письмо слогов-слияний, слов с буквами а/я. Письмо слогов и слов с сочетаниями ча/чу. Слого-звуковой анализ и письмо слогов, слов с буквой </w:t>
            </w:r>
            <w:r w:rsidRPr="00DA0658">
              <w:rPr>
                <w:b/>
                <w:i/>
                <w:w w:val="105"/>
                <w:lang w:val="ru-RU"/>
              </w:rPr>
              <w:t xml:space="preserve">ь </w:t>
            </w:r>
            <w:r w:rsidRPr="00DA0658">
              <w:rPr>
                <w:w w:val="105"/>
                <w:lang w:val="ru-RU"/>
              </w:rPr>
              <w:t xml:space="preserve">в </w:t>
            </w:r>
            <w:r w:rsidRPr="00DA0658">
              <w:rPr>
                <w:spacing w:val="2"/>
                <w:w w:val="105"/>
                <w:lang w:val="ru-RU"/>
              </w:rPr>
              <w:t xml:space="preserve">конце </w:t>
            </w:r>
            <w:r w:rsidRPr="00DA0658">
              <w:rPr>
                <w:w w:val="105"/>
                <w:lang w:val="ru-RU"/>
              </w:rPr>
              <w:t>и середине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слова.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362"/>
                <w:tab w:val="left" w:pos="3388"/>
                <w:tab w:val="left" w:pos="395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Письмо слогов, слов с сочетаниями ши/жи. Единственное и множественное число имен существительных</w:t>
            </w:r>
            <w:r w:rsidRPr="00DA0658">
              <w:rPr>
                <w:w w:val="105"/>
                <w:lang w:val="ru-RU"/>
              </w:rPr>
              <w:tab/>
              <w:t>(один</w:t>
            </w:r>
            <w:r w:rsidRPr="00DA0658">
              <w:rPr>
                <w:w w:val="105"/>
                <w:lang w:val="ru-RU"/>
              </w:rPr>
              <w:tab/>
              <w:t>–</w:t>
            </w:r>
            <w:r w:rsidRPr="00DA0658">
              <w:rPr>
                <w:lang w:val="ru-RU"/>
              </w:rPr>
              <w:t xml:space="preserve">много): </w:t>
            </w:r>
            <w:r w:rsidRPr="00DA0658">
              <w:rPr>
                <w:w w:val="105"/>
                <w:lang w:val="ru-RU"/>
              </w:rPr>
              <w:t>наблюдение за изменением формы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числа.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771"/>
                <w:tab w:val="left" w:pos="2778"/>
                <w:tab w:val="left" w:pos="3403"/>
                <w:tab w:val="left" w:pos="460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Запись и интонирование вопросительного предложения,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spacing w:val="2"/>
                <w:w w:val="105"/>
                <w:lang w:val="ru-RU"/>
              </w:rPr>
              <w:t xml:space="preserve">письмо </w:t>
            </w:r>
            <w:r w:rsidRPr="00DA0658">
              <w:rPr>
                <w:w w:val="105"/>
                <w:lang w:val="ru-RU"/>
              </w:rPr>
              <w:t xml:space="preserve">под диктовку </w:t>
            </w:r>
            <w:r w:rsidRPr="00DA0658">
              <w:rPr>
                <w:lang w:val="ru-RU"/>
              </w:rPr>
              <w:t xml:space="preserve">с </w:t>
            </w:r>
            <w:r w:rsidRPr="00DA0658">
              <w:rPr>
                <w:w w:val="105"/>
                <w:lang w:val="ru-RU"/>
              </w:rPr>
              <w:t>предварительным разбором.</w:t>
            </w:r>
          </w:p>
        </w:tc>
      </w:tr>
      <w:tr w:rsidR="00FC253F" w:rsidRPr="00DA0658" w:rsidTr="00FC253F">
        <w:trPr>
          <w:trHeight w:val="126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6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 xml:space="preserve">Звуки- </w:t>
            </w:r>
            <w:r w:rsidRPr="00DA0658">
              <w:t>смыслоразличители.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Чтение и запись слогов, слов с изученными буквами. Наблюдение над словами, которые отличаются одной буквой (мал – мял, нос – нёс, лук – люк и др.). Правописание имён собственных (имена людей). Запись предложений с местоимениями: я – они. </w:t>
            </w:r>
            <w:r w:rsidRPr="00DA0658">
              <w:rPr>
                <w:w w:val="105"/>
              </w:rPr>
              <w:t>Интонирование и запись восклицательного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предложения.</w:t>
            </w:r>
          </w:p>
        </w:tc>
      </w:tr>
      <w:tr w:rsidR="00FC253F" w:rsidRPr="00DA0658" w:rsidTr="00FC253F">
        <w:trPr>
          <w:trHeight w:val="155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7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232"/>
                <w:tab w:val="left" w:pos="170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Мягкий и </w:t>
            </w:r>
            <w:r w:rsidRPr="00DA0658">
              <w:rPr>
                <w:spacing w:val="-1"/>
                <w:lang w:val="ru-RU"/>
              </w:rPr>
              <w:t xml:space="preserve">твердый </w:t>
            </w:r>
            <w:r w:rsidRPr="00DA0658">
              <w:rPr>
                <w:w w:val="105"/>
                <w:lang w:val="ru-RU"/>
              </w:rPr>
              <w:t>разделительные знаки.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Слого-звуковой анализ слов, пишущихся с </w:t>
            </w:r>
            <w:r w:rsidRPr="00DA0658">
              <w:rPr>
                <w:b/>
                <w:i/>
                <w:w w:val="105"/>
                <w:lang w:val="ru-RU"/>
              </w:rPr>
              <w:t>ь</w:t>
            </w:r>
            <w:r w:rsidRPr="00DA0658">
              <w:rPr>
                <w:w w:val="105"/>
                <w:lang w:val="ru-RU"/>
              </w:rPr>
              <w:t xml:space="preserve">и </w:t>
            </w:r>
            <w:r w:rsidRPr="00DA0658">
              <w:rPr>
                <w:b/>
                <w:i/>
                <w:w w:val="105"/>
                <w:lang w:val="ru-RU"/>
              </w:rPr>
              <w:t>ъ</w:t>
            </w:r>
            <w:r w:rsidRPr="00DA0658">
              <w:rPr>
                <w:w w:val="105"/>
                <w:lang w:val="ru-RU"/>
              </w:rPr>
              <w:t>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Сопоставление написания и списывание пар слов типа сел – съел, семь – съем и др.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предложений, самостоятельная запись текста из 3-5 предложений.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110"/>
                <w:tab w:val="left" w:pos="1692"/>
                <w:tab w:val="left" w:pos="2850"/>
                <w:tab w:val="left" w:pos="4173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Письмо</w:t>
            </w:r>
            <w:r w:rsidRPr="00DA0658">
              <w:rPr>
                <w:w w:val="105"/>
                <w:lang w:val="ru-RU"/>
              </w:rPr>
              <w:tab/>
              <w:t>под</w:t>
            </w:r>
            <w:r w:rsidRPr="00DA0658">
              <w:rPr>
                <w:w w:val="105"/>
                <w:lang w:val="ru-RU"/>
              </w:rPr>
              <w:tab/>
              <w:t>диктовку</w:t>
            </w:r>
            <w:r w:rsidRPr="00DA0658">
              <w:rPr>
                <w:w w:val="105"/>
                <w:lang w:val="ru-RU"/>
              </w:rPr>
              <w:tab/>
              <w:t>изученных</w:t>
            </w:r>
            <w:r w:rsidRPr="00DA0658">
              <w:rPr>
                <w:w w:val="105"/>
                <w:lang w:val="ru-RU"/>
              </w:rPr>
              <w:tab/>
              <w:t>букв, слогов, слов.</w:t>
            </w:r>
          </w:p>
        </w:tc>
      </w:tr>
      <w:tr w:rsidR="00FC253F" w:rsidRPr="00DA0658" w:rsidTr="00FC253F">
        <w:trPr>
          <w:trHeight w:val="1974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8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Русский язык – родной язык русского народа.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Построение высказываний о значении языка и речи в жизни человека, первоначальные представления о великом достоянии русского народа – русском языке и его роли в мире.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Опыт общения в различных ситуациях, в том числе при общении с людьми, плохо владеющими русским языком.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i/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Запись предложений со словами </w:t>
            </w:r>
            <w:r w:rsidRPr="00DA0658">
              <w:rPr>
                <w:i/>
                <w:w w:val="105"/>
                <w:lang w:val="ru-RU"/>
              </w:rPr>
              <w:t>язык, русский язык.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Обороты речи для участия в диалоге (</w:t>
            </w:r>
            <w:r w:rsidRPr="00DA0658">
              <w:rPr>
                <w:i/>
                <w:w w:val="105"/>
                <w:lang w:val="ru-RU"/>
              </w:rPr>
              <w:t xml:space="preserve">просьба, благодарность </w:t>
            </w:r>
            <w:r w:rsidRPr="00DA0658">
              <w:rPr>
                <w:w w:val="105"/>
                <w:lang w:val="ru-RU"/>
              </w:rPr>
              <w:t>и др.) Конструирование вопросов в зависимости от цели (уточнение информации, запрос на новую информацию идр.)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над оформлением диалога на письме (постановкой тире). Чтение по ролям.</w:t>
            </w:r>
          </w:p>
        </w:tc>
      </w:tr>
      <w:tr w:rsidR="00FC253F" w:rsidRPr="00DA0658" w:rsidTr="00FC253F">
        <w:trPr>
          <w:trHeight w:val="1306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lastRenderedPageBreak/>
              <w:t>9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Слово и его значение. Роль ударения в слове.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355"/>
                <w:tab w:val="left" w:pos="2197"/>
                <w:tab w:val="left" w:pos="3586"/>
              </w:tabs>
              <w:ind w:left="0" w:firstLine="57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Группы слов</w:t>
            </w:r>
            <w:r w:rsidRPr="00DA0658">
              <w:rPr>
                <w:w w:val="105"/>
                <w:lang w:val="ru-RU"/>
              </w:rPr>
              <w:tab/>
              <w:t xml:space="preserve">(названия </w:t>
            </w:r>
            <w:r w:rsidRPr="00DA0658">
              <w:rPr>
                <w:lang w:val="ru-RU"/>
              </w:rPr>
              <w:t xml:space="preserve">предметов, </w:t>
            </w:r>
            <w:r w:rsidRPr="00DA0658">
              <w:rPr>
                <w:w w:val="105"/>
                <w:lang w:val="ru-RU"/>
              </w:rPr>
              <w:t>признаков предметов,д ействий).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Однозначные и многозначные слова.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Близкие и противоположные по смыслу слова.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Зависимость значения слова от ударения. Словари учебника.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459"/>
                <w:tab w:val="left" w:pos="4596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Первоначальные представления о происхождении слов.</w:t>
            </w:r>
          </w:p>
        </w:tc>
      </w:tr>
      <w:tr w:rsidR="00FC253F" w:rsidRPr="00DA0658" w:rsidTr="00FC253F">
        <w:trPr>
          <w:trHeight w:val="226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10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66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Русский </w:t>
            </w:r>
            <w:r w:rsidRPr="00DA0658">
              <w:rPr>
                <w:lang w:val="ru-RU"/>
              </w:rPr>
              <w:t xml:space="preserve">алфавит. </w:t>
            </w:r>
            <w:r w:rsidRPr="00DA0658">
              <w:rPr>
                <w:w w:val="105"/>
                <w:lang w:val="ru-RU"/>
              </w:rPr>
              <w:t>Ударные и безударные гласные звуки.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Значение алфавита.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Этимология слов алфавит и азбука. Знакомство с некоторыми сведениями по истории русской письменности.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Классификация букв по сходству в их названии, по характеристике звука, который они называют.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678"/>
                <w:tab w:val="left" w:pos="1894"/>
                <w:tab w:val="left" w:pos="2434"/>
                <w:tab w:val="left" w:pos="2965"/>
                <w:tab w:val="left" w:pos="3447"/>
                <w:tab w:val="left" w:pos="3866"/>
              </w:tabs>
              <w:ind w:left="0"/>
              <w:rPr>
                <w:w w:val="105"/>
                <w:lang w:val="ru-RU"/>
              </w:rPr>
            </w:pPr>
            <w:r w:rsidRPr="00DA0658">
              <w:rPr>
                <w:w w:val="105"/>
                <w:lang w:val="ru-RU"/>
              </w:rPr>
              <w:t>Расположение слов в алфавитном порядке. Определение</w:t>
            </w:r>
            <w:r w:rsidRPr="00DA0658">
              <w:rPr>
                <w:w w:val="105"/>
                <w:lang w:val="ru-RU"/>
              </w:rPr>
              <w:tab/>
              <w:t xml:space="preserve">с помощью </w:t>
            </w:r>
            <w:r w:rsidRPr="00DA0658">
              <w:rPr>
                <w:lang w:val="ru-RU"/>
              </w:rPr>
              <w:t xml:space="preserve">памятки </w:t>
            </w:r>
            <w:r w:rsidRPr="00DA0658">
              <w:rPr>
                <w:w w:val="105"/>
                <w:lang w:val="ru-RU"/>
              </w:rPr>
              <w:t xml:space="preserve">(алгоритма)ударного и </w:t>
            </w:r>
            <w:r w:rsidRPr="00DA0658">
              <w:rPr>
                <w:lang w:val="ru-RU"/>
              </w:rPr>
              <w:t xml:space="preserve">безударного </w:t>
            </w:r>
            <w:r w:rsidRPr="00DA0658">
              <w:rPr>
                <w:w w:val="105"/>
                <w:lang w:val="ru-RU"/>
              </w:rPr>
              <w:t>гласного звука в слове. Письмо двусложных слов</w:t>
            </w:r>
            <w:r w:rsidRPr="00DA0658">
              <w:rPr>
                <w:w w:val="105"/>
                <w:lang w:val="ru-RU"/>
              </w:rPr>
              <w:tab/>
              <w:t>с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безударными</w:t>
            </w:r>
            <w:r w:rsidRPr="00DA0658">
              <w:rPr>
                <w:w w:val="105"/>
                <w:lang w:val="ru-RU"/>
              </w:rPr>
              <w:tab/>
              <w:t>гласными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с </w:t>
            </w:r>
            <w:r w:rsidRPr="00DA0658">
              <w:rPr>
                <w:w w:val="105"/>
                <w:lang w:val="ru-RU"/>
              </w:rPr>
              <w:t xml:space="preserve">объяснением </w:t>
            </w:r>
            <w:r w:rsidRPr="00DA0658">
              <w:rPr>
                <w:spacing w:val="4"/>
                <w:w w:val="105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правописания.</w:t>
            </w:r>
          </w:p>
        </w:tc>
      </w:tr>
      <w:tr w:rsidR="00FC253F" w:rsidRPr="00DA0658" w:rsidTr="00DA0658">
        <w:trPr>
          <w:trHeight w:val="164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11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556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Обозначение мягкости согласных звуков на письме </w:t>
            </w:r>
            <w:r w:rsidRPr="00DA0658">
              <w:rPr>
                <w:lang w:val="ru-RU"/>
              </w:rPr>
              <w:t xml:space="preserve">гласными </w:t>
            </w:r>
            <w:r w:rsidRPr="00DA0658">
              <w:rPr>
                <w:w w:val="105"/>
                <w:lang w:val="ru-RU"/>
              </w:rPr>
              <w:t>буквами и</w:t>
            </w:r>
            <w:r w:rsidRPr="00DA0658">
              <w:rPr>
                <w:b/>
                <w:i/>
                <w:w w:val="105"/>
                <w:lang w:val="ru-RU"/>
              </w:rPr>
              <w:t>ь</w:t>
            </w:r>
            <w:r w:rsidRPr="00DA0658">
              <w:rPr>
                <w:w w:val="105"/>
                <w:lang w:val="ru-RU"/>
              </w:rPr>
              <w:t>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Согласные парные и непарные по мягкости и твёрдости. Различение в слове и вне слова мягкие и твердые, парные и непарные согласные звуки.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Письмо слов с объяснением того, как обозначена на письме мягкость согласного звука.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Соотнесение количества звуков и букв в словах с </w:t>
            </w:r>
            <w:r w:rsidRPr="00DA0658">
              <w:rPr>
                <w:b/>
                <w:i/>
                <w:w w:val="105"/>
                <w:lang w:val="ru-RU"/>
              </w:rPr>
              <w:t>ь</w:t>
            </w:r>
            <w:r w:rsidRPr="00DA0658">
              <w:rPr>
                <w:w w:val="105"/>
                <w:lang w:val="ru-RU"/>
              </w:rPr>
              <w:t>, объяснение причин расхождения. Обозначение мягкости согласного звука в процессе письма мягким знаком в конце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слова и в середине слова перед согласным.</w:t>
            </w:r>
          </w:p>
        </w:tc>
      </w:tr>
      <w:tr w:rsidR="00FC253F" w:rsidRPr="00DA0658" w:rsidTr="00DA0658">
        <w:trPr>
          <w:trHeight w:val="844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Звонкие и глухие согласные на конце слова.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Произношение парного по глухости- звонкости согласного звука на </w:t>
            </w:r>
            <w:r w:rsidRPr="00DA0658">
              <w:rPr>
                <w:spacing w:val="2"/>
                <w:w w:val="105"/>
                <w:lang w:val="ru-RU"/>
              </w:rPr>
              <w:t xml:space="preserve">конце </w:t>
            </w:r>
            <w:r w:rsidRPr="00DA0658">
              <w:rPr>
                <w:w w:val="105"/>
                <w:lang w:val="ru-RU"/>
              </w:rPr>
              <w:t>слова и его обозначение буквой на письме.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Письмо двусложных слов с парными по глухости-звонкости согласным звуком на конце, объяснение их правописания.</w:t>
            </w:r>
          </w:p>
        </w:tc>
      </w:tr>
      <w:tr w:rsidR="00FC253F" w:rsidRPr="00DA0658" w:rsidTr="00DA0658">
        <w:trPr>
          <w:trHeight w:val="180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499"/>
                <w:tab w:val="left" w:pos="2449"/>
              </w:tabs>
              <w:ind w:left="0"/>
            </w:pPr>
            <w:r w:rsidRPr="00DA0658">
              <w:rPr>
                <w:w w:val="105"/>
              </w:rPr>
              <w:t>Заглавная</w:t>
            </w:r>
            <w:r w:rsidRPr="00DA0658">
              <w:rPr>
                <w:w w:val="105"/>
              </w:rPr>
              <w:tab/>
              <w:t>буква</w:t>
            </w:r>
            <w:r w:rsidRPr="00DA0658">
              <w:rPr>
                <w:w w:val="105"/>
                <w:lang w:val="ru-RU"/>
              </w:rPr>
              <w:t xml:space="preserve">  </w:t>
            </w:r>
            <w:r w:rsidRPr="00DA0658">
              <w:rPr>
                <w:w w:val="105"/>
              </w:rPr>
              <w:t>в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словах.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Заглавная буква в именах, фамилиях, отчествах, кличках животных, названиях городов и др.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Имена в малых жанрах русского фольклора. Работа с источниками информации с целью поиска сведений об именах собственных.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Правописание имен собственных (взрослых и сверстников из окружения детей).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636"/>
                <w:tab w:val="left" w:pos="3529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Нормы вежливого обращения, использование имени и отчества.</w:t>
            </w:r>
          </w:p>
        </w:tc>
      </w:tr>
    </w:tbl>
    <w:p w:rsidR="00FC253F" w:rsidRPr="00DA0658" w:rsidRDefault="00FC253F" w:rsidP="00DA0658">
      <w:pPr>
        <w:pStyle w:val="a5"/>
        <w:ind w:left="0"/>
        <w:rPr>
          <w:b/>
          <w:sz w:val="22"/>
          <w:szCs w:val="22"/>
          <w:lang w:val="ru-RU"/>
        </w:rPr>
      </w:pPr>
    </w:p>
    <w:p w:rsidR="00FC253F" w:rsidRPr="00DA0658" w:rsidRDefault="00FC253F" w:rsidP="00DA0658">
      <w:pPr>
        <w:pStyle w:val="3"/>
        <w:numPr>
          <w:ilvl w:val="1"/>
          <w:numId w:val="4"/>
        </w:numPr>
        <w:tabs>
          <w:tab w:val="left" w:pos="5487"/>
        </w:tabs>
        <w:ind w:left="0" w:hanging="179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класс</w:t>
      </w:r>
    </w:p>
    <w:p w:rsidR="00FC253F" w:rsidRPr="00DA0658" w:rsidRDefault="00FC253F" w:rsidP="00DA0658">
      <w:pPr>
        <w:pStyle w:val="a5"/>
        <w:ind w:left="0"/>
        <w:rPr>
          <w:b/>
          <w:sz w:val="22"/>
          <w:szCs w:val="22"/>
        </w:rPr>
      </w:pPr>
    </w:p>
    <w:tbl>
      <w:tblPr>
        <w:tblW w:w="1082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014"/>
        <w:gridCol w:w="659"/>
        <w:gridCol w:w="7211"/>
      </w:tblGrid>
      <w:tr w:rsidR="00FC253F" w:rsidRPr="00DA0658" w:rsidTr="0027390D">
        <w:trPr>
          <w:trHeight w:val="230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2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Предложение. Главные члены и связь слов в предложении.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139"/>
                <w:tab w:val="left" w:pos="4002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Предложение как единица речи. Соблюдение в устной речи логического (смыслового) ударения и </w:t>
            </w:r>
            <w:r w:rsidRPr="00DA0658">
              <w:rPr>
                <w:spacing w:val="2"/>
                <w:w w:val="105"/>
                <w:lang w:val="ru-RU"/>
              </w:rPr>
              <w:t xml:space="preserve">интонации </w:t>
            </w:r>
            <w:r w:rsidRPr="00DA0658">
              <w:rPr>
                <w:w w:val="105"/>
                <w:lang w:val="ru-RU"/>
              </w:rPr>
              <w:t xml:space="preserve">конца предложения, оформление </w:t>
            </w:r>
            <w:r w:rsidRPr="00DA0658">
              <w:rPr>
                <w:lang w:val="ru-RU"/>
              </w:rPr>
              <w:t xml:space="preserve">границ </w:t>
            </w:r>
            <w:r w:rsidRPr="00DA0658">
              <w:rPr>
                <w:w w:val="105"/>
                <w:lang w:val="ru-RU"/>
              </w:rPr>
              <w:t>предложения на письме.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Обоснование правильности выделения подлежащего и сказуемого, установление смысловой связи слов в предложении при помощи вопросов. Составление предложений из групп слов, не связанных по смыслу, </w:t>
            </w:r>
            <w:r w:rsidRPr="00DA0658">
              <w:rPr>
                <w:lang w:val="ru-RU"/>
              </w:rPr>
              <w:t xml:space="preserve">дополнение </w:t>
            </w:r>
            <w:r w:rsidRPr="00DA0658">
              <w:rPr>
                <w:w w:val="105"/>
                <w:lang w:val="ru-RU"/>
              </w:rPr>
              <w:t>нераспространенных предложений словами. Составлении рассказа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spacing w:val="4"/>
                <w:w w:val="105"/>
                <w:lang w:val="ru-RU"/>
              </w:rPr>
              <w:t>по</w:t>
            </w:r>
            <w:r w:rsidR="00DA0658">
              <w:rPr>
                <w:spacing w:val="4"/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репродукции </w:t>
            </w:r>
            <w:r w:rsidRPr="00DA0658">
              <w:rPr>
                <w:w w:val="105"/>
                <w:lang w:val="ru-RU"/>
              </w:rPr>
              <w:t>пейзажной картины русского художника.</w:t>
            </w:r>
          </w:p>
        </w:tc>
      </w:tr>
      <w:tr w:rsidR="00FC253F" w:rsidRPr="00DA0658" w:rsidTr="0027390D">
        <w:trPr>
          <w:trHeight w:val="182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3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Слово и его значение. Прямое и переносное значение слов.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Слово как общее название однородных предметов. Прямое и переносное значения слов. Объяснение значения слова и определение знания слова по толковому словарю.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Распознавание среди слов и подбор к словам синонимов, антонимов. Этимология слов </w:t>
            </w:r>
            <w:r w:rsidRPr="00DA0658">
              <w:rPr>
                <w:i/>
                <w:w w:val="105"/>
                <w:lang w:val="ru-RU"/>
              </w:rPr>
              <w:t xml:space="preserve">синоним </w:t>
            </w:r>
            <w:r w:rsidRPr="00DA0658">
              <w:rPr>
                <w:w w:val="105"/>
                <w:lang w:val="ru-RU"/>
              </w:rPr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i/>
                <w:w w:val="105"/>
                <w:lang w:val="ru-RU"/>
              </w:rPr>
              <w:t>антоним</w:t>
            </w:r>
            <w:r w:rsidRPr="00DA0658">
              <w:rPr>
                <w:w w:val="105"/>
                <w:lang w:val="ru-RU"/>
              </w:rPr>
              <w:t>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138"/>
                <w:tab w:val="left" w:pos="1707"/>
                <w:tab w:val="left" w:pos="3124"/>
                <w:tab w:val="left" w:pos="458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</w:t>
            </w:r>
            <w:r w:rsidRPr="00DA0658">
              <w:rPr>
                <w:w w:val="105"/>
                <w:lang w:val="ru-RU"/>
              </w:rPr>
              <w:tab/>
              <w:t>со</w:t>
            </w:r>
            <w:r w:rsidRPr="00DA0658">
              <w:rPr>
                <w:w w:val="105"/>
                <w:lang w:val="ru-RU"/>
              </w:rPr>
              <w:tab/>
              <w:t>словарями</w:t>
            </w:r>
            <w:r w:rsidRPr="00DA0658">
              <w:rPr>
                <w:w w:val="105"/>
                <w:lang w:val="ru-RU"/>
              </w:rPr>
              <w:tab/>
              <w:t>синонимов</w:t>
            </w:r>
            <w:r w:rsidRPr="00DA0658">
              <w:rPr>
                <w:w w:val="105"/>
                <w:lang w:val="ru-RU"/>
              </w:rPr>
              <w:tab/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антонимов. Анализ речевых высказываний с использованием в них языковых средств.</w:t>
            </w:r>
          </w:p>
        </w:tc>
      </w:tr>
      <w:tr w:rsidR="00FC253F" w:rsidRPr="00DA0658" w:rsidTr="00DA0658">
        <w:trPr>
          <w:trHeight w:val="130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4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Русское ударение.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Словесное и логическое ударение. Словообразующая функция ударения. Наблюдение за разноместностью и подвижностью русского ударения.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010"/>
                <w:tab w:val="left" w:pos="4195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орф</w:t>
            </w:r>
            <w:r w:rsidR="0027390D" w:rsidRPr="00DA0658">
              <w:rPr>
                <w:w w:val="105"/>
                <w:lang w:val="ru-RU"/>
              </w:rPr>
              <w:t xml:space="preserve">оэпическим словарём. Соблюдение </w:t>
            </w:r>
            <w:r w:rsidRPr="00DA0658">
              <w:rPr>
                <w:w w:val="105"/>
                <w:lang w:val="ru-RU"/>
              </w:rPr>
              <w:t>орфоэпических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>норм</w:t>
            </w:r>
            <w:r w:rsidR="0027390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современного русского языка в практике речевого общения.</w:t>
            </w:r>
          </w:p>
        </w:tc>
      </w:tr>
      <w:tr w:rsidR="00FC253F" w:rsidRPr="00DA0658" w:rsidTr="00DA0658">
        <w:trPr>
          <w:trHeight w:val="29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lastRenderedPageBreak/>
              <w:t>5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Русский   алфавит, или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Азбука. Звуки и буквы. </w:t>
            </w:r>
            <w:r w:rsidRPr="00DA0658">
              <w:rPr>
                <w:w w:val="105"/>
              </w:rPr>
              <w:t>Гласные звуки 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буквы.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Знакомство с некоторыми сведениями по истории русской письменности.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Различие звуков и букв. Сопоставление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звукового и буквенного обозначения слова. Определение положения заданной буквы в алфавите, соседних букв по отношению к заданной. Сведения из истории русского языка: о самых молодых буквах в алфавите, о прописных и строчных буквах, о букве </w:t>
            </w:r>
            <w:r w:rsidRPr="00DA0658">
              <w:rPr>
                <w:b/>
                <w:i/>
                <w:w w:val="105"/>
                <w:lang w:val="ru-RU"/>
              </w:rPr>
              <w:t xml:space="preserve">э </w:t>
            </w:r>
            <w:r w:rsidRPr="00DA0658">
              <w:rPr>
                <w:w w:val="105"/>
                <w:lang w:val="ru-RU"/>
              </w:rPr>
              <w:t>и др. Использование знания алфавита при работе со словарями.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Правильное произношение гласных звуков. Смыслоразличительная и слогообразующая роль гласных звуков. Характеристика гласного звука. Функции букв </w:t>
            </w:r>
            <w:r w:rsidRPr="00DA0658">
              <w:rPr>
                <w:b/>
                <w:i/>
                <w:w w:val="105"/>
                <w:lang w:val="ru-RU"/>
              </w:rPr>
              <w:t xml:space="preserve">е, ё, </w:t>
            </w:r>
            <w:r w:rsidRPr="00DA0658">
              <w:rPr>
                <w:b/>
                <w:i/>
                <w:spacing w:val="3"/>
                <w:w w:val="105"/>
                <w:lang w:val="ru-RU"/>
              </w:rPr>
              <w:t xml:space="preserve">ю, </w:t>
            </w:r>
            <w:r w:rsidRPr="00DA0658">
              <w:rPr>
                <w:b/>
                <w:i/>
                <w:w w:val="105"/>
                <w:lang w:val="ru-RU"/>
              </w:rPr>
              <w:t xml:space="preserve">я </w:t>
            </w:r>
            <w:r w:rsidRPr="00DA0658">
              <w:rPr>
                <w:w w:val="105"/>
                <w:lang w:val="ru-RU"/>
              </w:rPr>
              <w:t>в слове,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соотнесение</w:t>
            </w:r>
            <w:r w:rsidR="0027390D" w:rsidRPr="00DA0658">
              <w:rPr>
                <w:w w:val="105"/>
                <w:lang w:val="ru-RU"/>
              </w:rPr>
              <w:t xml:space="preserve"> количества з</w:t>
            </w:r>
            <w:r w:rsidRPr="00DA0658">
              <w:rPr>
                <w:w w:val="105"/>
                <w:lang w:val="ru-RU"/>
              </w:rPr>
              <w:t>вуков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букв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в словах </w:t>
            </w:r>
            <w:r w:rsidRPr="00DA0658">
              <w:rPr>
                <w:b/>
                <w:i/>
                <w:w w:val="105"/>
                <w:lang w:val="ru-RU"/>
              </w:rPr>
              <w:t>клюв</w:t>
            </w:r>
            <w:r w:rsidRPr="00DA0658">
              <w:rPr>
                <w:w w:val="105"/>
                <w:lang w:val="ru-RU"/>
              </w:rPr>
              <w:t xml:space="preserve">, </w:t>
            </w:r>
            <w:r w:rsidRPr="00DA0658">
              <w:rPr>
                <w:b/>
                <w:i/>
                <w:w w:val="105"/>
                <w:lang w:val="ru-RU"/>
              </w:rPr>
              <w:t xml:space="preserve">юла </w:t>
            </w:r>
            <w:r w:rsidRPr="00DA0658">
              <w:rPr>
                <w:w w:val="105"/>
                <w:lang w:val="ru-RU"/>
              </w:rPr>
              <w:t>и др.</w:t>
            </w:r>
          </w:p>
        </w:tc>
      </w:tr>
      <w:tr w:rsidR="00FC253F" w:rsidRPr="00DA0658" w:rsidTr="0027390D">
        <w:trPr>
          <w:trHeight w:val="282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6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Слова с безударным гласным звуком в корне.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Применение способов проверки написания буквы, обозначающей безударный гласный: изменение формы слова, подбор однокоренного слова. Планирование учебных действий при решении орфографической задачи: обозначение буквой безударного гласного звука в корне слова, - выбор способа ее решения, выполнение действий в соответствии с правилом (алгоритмом проверки).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Различие проверяемых и непроверяемых орфограмм.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555"/>
                <w:tab w:val="left" w:pos="2286"/>
              </w:tabs>
              <w:ind w:left="0"/>
              <w:rPr>
                <w:b/>
                <w:i/>
                <w:lang w:val="ru-RU"/>
              </w:rPr>
            </w:pPr>
            <w:r w:rsidRPr="00DA0658">
              <w:rPr>
                <w:w w:val="105"/>
                <w:lang w:val="ru-RU"/>
              </w:rPr>
              <w:t>Этимология</w:t>
            </w:r>
            <w:r w:rsidRPr="00DA0658">
              <w:rPr>
                <w:w w:val="105"/>
                <w:lang w:val="ru-RU"/>
              </w:rPr>
              <w:tab/>
              <w:t>слов: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b/>
                <w:i/>
                <w:w w:val="105"/>
                <w:lang w:val="ru-RU"/>
              </w:rPr>
              <w:t>орфограмма, малина, земляника.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851"/>
                <w:tab w:val="left" w:pos="1441"/>
                <w:tab w:val="left" w:pos="2509"/>
                <w:tab w:val="left" w:pos="2876"/>
                <w:tab w:val="left" w:pos="2908"/>
                <w:tab w:val="left" w:pos="3408"/>
                <w:tab w:val="left" w:pos="458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орфографическим словарем. Образные</w:t>
            </w:r>
            <w:r w:rsidRPr="00DA0658">
              <w:rPr>
                <w:w w:val="105"/>
                <w:lang w:val="ru-RU"/>
              </w:rPr>
              <w:tab/>
              <w:t xml:space="preserve">выражения </w:t>
            </w:r>
            <w:r w:rsidRPr="00DA0658">
              <w:rPr>
                <w:lang w:val="ru-RU"/>
              </w:rPr>
              <w:t xml:space="preserve">(фразеологизмы): </w:t>
            </w:r>
            <w:r w:rsidRPr="00DA0658">
              <w:rPr>
                <w:b/>
                <w:i/>
                <w:w w:val="105"/>
                <w:lang w:val="ru-RU"/>
              </w:rPr>
              <w:t>язык</w:t>
            </w:r>
            <w:r w:rsidRPr="00DA0658">
              <w:rPr>
                <w:b/>
                <w:i/>
                <w:w w:val="105"/>
                <w:lang w:val="ru-RU"/>
              </w:rPr>
              <w:tab/>
              <w:t>заплетается</w:t>
            </w:r>
            <w:r w:rsidRPr="00DA0658">
              <w:rPr>
                <w:b/>
                <w:i/>
                <w:w w:val="105"/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>и</w:t>
            </w:r>
            <w:r w:rsidRPr="00DA0658">
              <w:rPr>
                <w:w w:val="105"/>
                <w:lang w:val="ru-RU"/>
              </w:rPr>
              <w:tab/>
              <w:t>др.</w:t>
            </w:r>
            <w:r w:rsidRPr="00DA0658">
              <w:rPr>
                <w:w w:val="105"/>
                <w:lang w:val="ru-RU"/>
              </w:rPr>
              <w:tab/>
              <w:t>Значение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>и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употребление в речи.</w:t>
            </w:r>
          </w:p>
        </w:tc>
      </w:tr>
      <w:tr w:rsidR="00FC253F" w:rsidRPr="00DA0658" w:rsidTr="00DA0658">
        <w:trPr>
          <w:trHeight w:val="1192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3"/>
                <w:lang w:val="ru-RU"/>
              </w:rPr>
              <w:t>7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tabs>
                <w:tab w:val="left" w:pos="1348"/>
                <w:tab w:val="left" w:pos="1924"/>
                <w:tab w:val="left" w:pos="2305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Согласные</w:t>
            </w:r>
            <w:r w:rsidRPr="00DA0658">
              <w:rPr>
                <w:w w:val="105"/>
                <w:lang w:val="ru-RU"/>
              </w:rPr>
              <w:tab/>
              <w:t>звуки. Твердые и мягкие согласные звуки и буквы</w:t>
            </w:r>
            <w:r w:rsidRPr="00DA0658">
              <w:rPr>
                <w:w w:val="105"/>
                <w:lang w:val="ru-RU"/>
              </w:rPr>
              <w:tab/>
              <w:t>для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spacing w:val="4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обозначения на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письме.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Смыслоразличительная роль согласных звуков в слове.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Различие способов обозначения согласного звука [й'] буквами. Знакомство со сведениями о звуке-невидимке [й'].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b/>
                <w:i/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Твердые и мягкие согласные звуки (парные и непарные). Обозначение мягкости согласных звуков на письме буквами </w:t>
            </w:r>
            <w:r w:rsidRPr="00DA0658">
              <w:rPr>
                <w:b/>
                <w:i/>
                <w:w w:val="105"/>
                <w:lang w:val="ru-RU"/>
              </w:rPr>
              <w:t>и, е, ё,ю, я, ь</w:t>
            </w:r>
          </w:p>
        </w:tc>
      </w:tr>
      <w:tr w:rsidR="00FC253F" w:rsidRPr="00DA0658" w:rsidTr="0027390D">
        <w:trPr>
          <w:trHeight w:val="1827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8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tabs>
                <w:tab w:val="left" w:pos="1469"/>
                <w:tab w:val="left" w:pos="1715"/>
                <w:tab w:val="left" w:pos="2305"/>
                <w:tab w:val="left" w:pos="2455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Произношение сочетаний</w:t>
            </w:r>
            <w:r w:rsidRPr="00DA0658">
              <w:rPr>
                <w:w w:val="105"/>
                <w:lang w:val="ru-RU"/>
              </w:rPr>
              <w:tab/>
              <w:t>звуков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с </w:t>
            </w:r>
            <w:r w:rsidRPr="00DA0658">
              <w:rPr>
                <w:w w:val="105"/>
                <w:lang w:val="ru-RU"/>
              </w:rPr>
              <w:t>шипящими</w:t>
            </w:r>
            <w:r w:rsidRPr="00DA0658">
              <w:rPr>
                <w:w w:val="105"/>
                <w:lang w:val="ru-RU"/>
              </w:rPr>
              <w:tab/>
              <w:t>и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spacing w:val="4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обозначение на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письме.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994"/>
                <w:tab w:val="left" w:pos="3887"/>
              </w:tabs>
              <w:ind w:left="0" w:firstLine="57"/>
              <w:rPr>
                <w:b/>
                <w:i/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Буквосочетания </w:t>
            </w:r>
            <w:r w:rsidRPr="00DA0658">
              <w:rPr>
                <w:b/>
                <w:i/>
                <w:w w:val="105"/>
                <w:lang w:val="ru-RU"/>
              </w:rPr>
              <w:t xml:space="preserve">чк, чн, </w:t>
            </w:r>
            <w:r w:rsidRPr="00DA0658">
              <w:rPr>
                <w:b/>
                <w:i/>
                <w:spacing w:val="2"/>
                <w:w w:val="105"/>
                <w:lang w:val="ru-RU"/>
              </w:rPr>
              <w:t xml:space="preserve">чт, </w:t>
            </w:r>
            <w:r w:rsidRPr="00DA0658">
              <w:rPr>
                <w:b/>
                <w:i/>
                <w:w w:val="105"/>
                <w:lang w:val="ru-RU"/>
              </w:rPr>
              <w:t>щн, нч</w:t>
            </w:r>
            <w:r w:rsidRPr="00DA0658">
              <w:rPr>
                <w:w w:val="105"/>
                <w:lang w:val="ru-RU"/>
              </w:rPr>
              <w:t>: наблюдение над произношением и написанием.</w:t>
            </w:r>
            <w:r w:rsidRPr="00DA0658">
              <w:rPr>
                <w:w w:val="105"/>
                <w:lang w:val="ru-RU"/>
              </w:rPr>
              <w:tab/>
              <w:t>Применение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правила </w:t>
            </w:r>
            <w:r w:rsidRPr="00DA0658">
              <w:rPr>
                <w:w w:val="105"/>
                <w:lang w:val="ru-RU"/>
              </w:rPr>
              <w:t xml:space="preserve">написания буквосочетаний </w:t>
            </w:r>
            <w:r w:rsidRPr="00DA0658">
              <w:rPr>
                <w:b/>
                <w:i/>
                <w:w w:val="105"/>
                <w:lang w:val="ru-RU"/>
              </w:rPr>
              <w:t xml:space="preserve">чк, чн, </w:t>
            </w:r>
            <w:r w:rsidRPr="00DA0658">
              <w:rPr>
                <w:b/>
                <w:i/>
                <w:spacing w:val="2"/>
                <w:w w:val="105"/>
                <w:lang w:val="ru-RU"/>
              </w:rPr>
              <w:t xml:space="preserve">чт, </w:t>
            </w:r>
            <w:r w:rsidRPr="00DA0658">
              <w:rPr>
                <w:b/>
                <w:i/>
                <w:w w:val="105"/>
                <w:lang w:val="ru-RU"/>
              </w:rPr>
              <w:t>щн, нч.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998"/>
                <w:tab w:val="left" w:pos="3085"/>
                <w:tab w:val="left" w:pos="4043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Буквосочетания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b/>
                <w:i/>
                <w:w w:val="105"/>
                <w:lang w:val="ru-RU"/>
              </w:rPr>
              <w:t>жи-ши,</w:t>
            </w:r>
            <w:r w:rsidRPr="00DA0658">
              <w:rPr>
                <w:b/>
                <w:i/>
                <w:w w:val="105"/>
                <w:lang w:val="ru-RU"/>
              </w:rPr>
              <w:tab/>
              <w:t>ча-ща,</w:t>
            </w:r>
            <w:r w:rsidRPr="00DA0658">
              <w:rPr>
                <w:b/>
                <w:i/>
                <w:w w:val="105"/>
                <w:lang w:val="ru-RU"/>
              </w:rPr>
              <w:tab/>
              <w:t>чу-щу,</w:t>
            </w:r>
            <w:r w:rsidR="0027390D" w:rsidRPr="00DA0658">
              <w:rPr>
                <w:b/>
                <w:i/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применение правила </w:t>
            </w:r>
            <w:r w:rsidRPr="00DA0658">
              <w:rPr>
                <w:spacing w:val="4"/>
                <w:w w:val="105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написания. Соблюдение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речи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правильного </w:t>
            </w:r>
            <w:r w:rsidRPr="00DA0658">
              <w:rPr>
                <w:w w:val="105"/>
                <w:lang w:val="ru-RU"/>
              </w:rPr>
              <w:t>орфоэпического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произношения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spacing w:val="2"/>
                <w:lang w:val="ru-RU"/>
              </w:rPr>
              <w:t>(</w:t>
            </w:r>
            <w:r w:rsidRPr="00DA0658">
              <w:rPr>
                <w:b/>
                <w:i/>
                <w:spacing w:val="2"/>
                <w:lang w:val="ru-RU"/>
              </w:rPr>
              <w:t xml:space="preserve">чтобы, </w:t>
            </w:r>
            <w:r w:rsidRPr="00DA0658">
              <w:rPr>
                <w:b/>
                <w:i/>
                <w:w w:val="105"/>
                <w:lang w:val="ru-RU"/>
              </w:rPr>
              <w:t xml:space="preserve">скучно </w:t>
            </w:r>
            <w:r w:rsidRPr="00DA0658">
              <w:rPr>
                <w:w w:val="105"/>
                <w:lang w:val="ru-RU"/>
              </w:rPr>
              <w:t>идр.).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678"/>
                <w:tab w:val="left" w:pos="3533"/>
                <w:tab w:val="left" w:pos="4331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Соблюдение орфоэпических норм при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произношении слова </w:t>
            </w:r>
            <w:r w:rsidRPr="00DA0658">
              <w:rPr>
                <w:b/>
                <w:i/>
                <w:w w:val="105"/>
                <w:lang w:val="ru-RU"/>
              </w:rPr>
              <w:t>щавель</w:t>
            </w:r>
            <w:r w:rsidRPr="00DA0658">
              <w:rPr>
                <w:w w:val="105"/>
                <w:lang w:val="ru-RU"/>
              </w:rPr>
              <w:t>.</w:t>
            </w:r>
          </w:p>
        </w:tc>
      </w:tr>
      <w:tr w:rsidR="00FC253F" w:rsidRPr="00DA0658" w:rsidTr="0027390D">
        <w:trPr>
          <w:trHeight w:val="198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9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Правописание слов с парным по глухости- звонкости согласным.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Определение на слух парного </w:t>
            </w:r>
            <w:r w:rsidRPr="00DA0658">
              <w:rPr>
                <w:spacing w:val="4"/>
                <w:w w:val="105"/>
                <w:lang w:val="ru-RU"/>
              </w:rPr>
              <w:t xml:space="preserve">по </w:t>
            </w:r>
            <w:r w:rsidRPr="00DA0658">
              <w:rPr>
                <w:w w:val="105"/>
                <w:lang w:val="ru-RU"/>
              </w:rPr>
              <w:t>глухости- звонкости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согласного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звука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на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spacing w:val="2"/>
                <w:w w:val="105"/>
                <w:lang w:val="ru-RU"/>
              </w:rPr>
              <w:t>конце</w:t>
            </w:r>
            <w:r w:rsidR="0027390D" w:rsidRPr="00DA0658">
              <w:rPr>
                <w:spacing w:val="2"/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слова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 в корне перед согласным. Способы проверки написания буквы, обозначающей парный по глухости-звонкости согласный звук (изменение формы слова, подбор однокоренного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слова).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Постановка орфографической задачи при написании слов, определение способа ее решения, выполнение действий в соответствии с правилом (алгоритм</w:t>
            </w:r>
            <w:r w:rsidR="0027390D" w:rsidRPr="00DA0658">
              <w:rPr>
                <w:w w:val="105"/>
                <w:lang w:val="ru-RU"/>
              </w:rPr>
              <w:t xml:space="preserve"> само</w:t>
            </w:r>
            <w:r w:rsidRPr="00DA0658">
              <w:rPr>
                <w:w w:val="105"/>
                <w:lang w:val="ru-RU"/>
              </w:rPr>
              <w:t>проверки).</w:t>
            </w:r>
          </w:p>
        </w:tc>
      </w:tr>
      <w:tr w:rsidR="00FC253F" w:rsidRPr="00DA0658" w:rsidTr="00DA0658">
        <w:trPr>
          <w:trHeight w:val="1152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10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t xml:space="preserve">Разделительный </w:t>
            </w:r>
            <w:r w:rsidRPr="00DA0658">
              <w:rPr>
                <w:w w:val="105"/>
              </w:rPr>
              <w:t>мягкий знак (</w:t>
            </w:r>
            <w:r w:rsidRPr="00DA0658">
              <w:rPr>
                <w:b/>
                <w:i/>
                <w:w w:val="105"/>
              </w:rPr>
              <w:t>ь</w:t>
            </w:r>
            <w:r w:rsidRPr="00DA0658">
              <w:rPr>
                <w:w w:val="105"/>
              </w:rPr>
              <w:t>)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Различие слов с мягким знаком – показателем мягкости предшествующего согласного звука и с разделительным мягким знаком. Наблюдение над произношением слов с разделительным мягким знаком. Соотнесение количества звуков и букв в словах: </w:t>
            </w:r>
            <w:r w:rsidRPr="00DA0658">
              <w:rPr>
                <w:i/>
                <w:w w:val="105"/>
                <w:lang w:val="ru-RU"/>
              </w:rPr>
              <w:t>семья</w:t>
            </w:r>
            <w:r w:rsidRPr="00DA0658">
              <w:rPr>
                <w:w w:val="105"/>
                <w:lang w:val="ru-RU"/>
              </w:rPr>
              <w:t xml:space="preserve">, </w:t>
            </w:r>
            <w:r w:rsidRPr="00DA0658">
              <w:rPr>
                <w:i/>
                <w:w w:val="105"/>
                <w:lang w:val="ru-RU"/>
              </w:rPr>
              <w:t xml:space="preserve">вьюга </w:t>
            </w:r>
            <w:r w:rsidRPr="00DA0658">
              <w:rPr>
                <w:w w:val="105"/>
                <w:lang w:val="ru-RU"/>
              </w:rPr>
              <w:t>и др.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Составление устного рассказа по серии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картинок.</w:t>
            </w:r>
          </w:p>
        </w:tc>
      </w:tr>
      <w:tr w:rsidR="00FC253F" w:rsidRPr="00DA0658" w:rsidTr="0027390D">
        <w:trPr>
          <w:trHeight w:val="2162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11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tabs>
                <w:tab w:val="left" w:pos="793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Имя</w:t>
            </w:r>
            <w:r w:rsidR="0027390D" w:rsidRPr="00DA0658">
              <w:rPr>
                <w:w w:val="105"/>
                <w:lang w:val="ru-RU"/>
              </w:rPr>
              <w:t xml:space="preserve">  </w:t>
            </w:r>
            <w:r w:rsidRPr="00DA0658">
              <w:rPr>
                <w:lang w:val="ru-RU"/>
              </w:rPr>
              <w:t xml:space="preserve">существительное </w:t>
            </w:r>
            <w:r w:rsidRPr="00DA0658">
              <w:rPr>
                <w:w w:val="105"/>
                <w:lang w:val="ru-RU"/>
              </w:rPr>
              <w:t>как часть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речи.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341"/>
                <w:tab w:val="left" w:pos="2599"/>
                <w:tab w:val="left" w:pos="4197"/>
                <w:tab w:val="left" w:pos="4578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Лексическое</w:t>
            </w:r>
            <w:r w:rsidRPr="00DA0658">
              <w:rPr>
                <w:w w:val="105"/>
                <w:lang w:val="ru-RU"/>
              </w:rPr>
              <w:tab/>
              <w:t>значение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имен </w:t>
            </w:r>
            <w:r w:rsidRPr="00DA0658">
              <w:rPr>
                <w:w w:val="105"/>
                <w:lang w:val="ru-RU"/>
              </w:rPr>
              <w:t>существительных. Классификация имен существительных на одушевленные и неодушевленные,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ab/>
              <w:t>собственные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ab/>
              <w:t>и нарицательные, группировка 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тематические группы.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Поиск информации (с помощью взрослых) о происхождении своей фамилии, названия города и др., составление и запись предложений. Устный рассказ </w:t>
            </w:r>
            <w:r w:rsidR="0027390D" w:rsidRPr="00DA0658">
              <w:rPr>
                <w:w w:val="105"/>
                <w:lang w:val="ru-RU"/>
              </w:rPr>
              <w:t xml:space="preserve">по </w:t>
            </w:r>
            <w:r w:rsidRPr="00DA0658">
              <w:rPr>
                <w:w w:val="105"/>
                <w:lang w:val="ru-RU"/>
              </w:rPr>
              <w:t>репродукции картины с изображением богатырей, защитников земли Русской.</w:t>
            </w:r>
          </w:p>
        </w:tc>
      </w:tr>
      <w:tr w:rsidR="00FC253F" w:rsidRPr="00DA0658" w:rsidTr="0027390D">
        <w:trPr>
          <w:trHeight w:val="168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12</w:t>
            </w:r>
          </w:p>
        </w:tc>
        <w:tc>
          <w:tcPr>
            <w:tcW w:w="2014" w:type="dxa"/>
            <w:tcBorders>
              <w:right w:val="nil"/>
            </w:tcBorders>
          </w:tcPr>
          <w:p w:rsidR="00FC253F" w:rsidRPr="00DA0658" w:rsidRDefault="00FC253F" w:rsidP="00DA0658">
            <w:pPr>
              <w:pStyle w:val="TableParagraph"/>
              <w:ind w:left="0"/>
              <w:jc w:val="both"/>
            </w:pPr>
            <w:r w:rsidRPr="00DA0658">
              <w:rPr>
                <w:w w:val="105"/>
              </w:rPr>
              <w:t>Число</w:t>
            </w:r>
            <w:r w:rsidR="0027390D" w:rsidRPr="00DA0658">
              <w:rPr>
                <w:w w:val="105"/>
                <w:lang w:val="ru-RU"/>
              </w:rPr>
              <w:t xml:space="preserve"> имён </w:t>
            </w:r>
            <w:r w:rsidR="0027390D" w:rsidRPr="00DA0658">
              <w:t>существительн</w:t>
            </w:r>
            <w:r w:rsidR="0027390D" w:rsidRPr="00DA0658">
              <w:rPr>
                <w:lang w:val="ru-RU"/>
              </w:rPr>
              <w:t>ы</w:t>
            </w:r>
            <w:r w:rsidRPr="00DA0658">
              <w:t>х.</w:t>
            </w:r>
          </w:p>
        </w:tc>
        <w:tc>
          <w:tcPr>
            <w:tcW w:w="659" w:type="dxa"/>
            <w:tcBorders>
              <w:left w:val="nil"/>
            </w:tcBorders>
          </w:tcPr>
          <w:p w:rsidR="00FC253F" w:rsidRPr="00DA0658" w:rsidRDefault="00FC253F" w:rsidP="00DA0658">
            <w:pPr>
              <w:pStyle w:val="TableParagraph"/>
              <w:ind w:left="0"/>
            </w:pP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556"/>
                <w:tab w:val="left" w:pos="2852"/>
              </w:tabs>
              <w:ind w:left="0"/>
            </w:pPr>
            <w:r w:rsidRPr="00DA0658">
              <w:rPr>
                <w:w w:val="105"/>
                <w:lang w:val="ru-RU"/>
              </w:rPr>
              <w:t>Определение числа имен существительных. Изменение имен существительных по числам,</w:t>
            </w:r>
            <w:r w:rsidRPr="00DA0658">
              <w:rPr>
                <w:w w:val="105"/>
                <w:lang w:val="ru-RU"/>
              </w:rPr>
              <w:tab/>
              <w:t>имена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существительные, </w:t>
            </w:r>
            <w:r w:rsidRPr="00DA0658">
              <w:rPr>
                <w:w w:val="105"/>
                <w:lang w:val="ru-RU"/>
              </w:rPr>
              <w:t>употребляющиеся только в одном числе (</w:t>
            </w:r>
            <w:r w:rsidRPr="00DA0658">
              <w:rPr>
                <w:i/>
                <w:w w:val="105"/>
                <w:lang w:val="ru-RU"/>
              </w:rPr>
              <w:t>ножницы, молоко</w:t>
            </w:r>
            <w:r w:rsidRPr="00DA0658">
              <w:rPr>
                <w:w w:val="105"/>
                <w:lang w:val="ru-RU"/>
              </w:rPr>
              <w:t xml:space="preserve">). Нормы произношения имен существительных в форме единственного и множественного числа (туфли-туфля, и др.). </w:t>
            </w:r>
            <w:r w:rsidRPr="00DA0658">
              <w:rPr>
                <w:w w:val="105"/>
              </w:rPr>
              <w:t>Работа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с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орфоэпическим и толковым словарями.</w:t>
            </w:r>
          </w:p>
        </w:tc>
      </w:tr>
      <w:tr w:rsidR="00FC253F" w:rsidRPr="00DA0658" w:rsidTr="0027390D">
        <w:trPr>
          <w:trHeight w:val="126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lastRenderedPageBreak/>
              <w:t>13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Глагол как часть речи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Обобщенное лексическое значение глагола. Глаголы в прямом и переносном значении. Орфоэпические и лексические нормы употребления глаголов (</w:t>
            </w:r>
            <w:r w:rsidRPr="00DA0658">
              <w:rPr>
                <w:i/>
                <w:w w:val="105"/>
                <w:lang w:val="ru-RU"/>
              </w:rPr>
              <w:t xml:space="preserve">одеть </w:t>
            </w:r>
            <w:r w:rsidRPr="00DA0658">
              <w:rPr>
                <w:w w:val="105"/>
                <w:lang w:val="ru-RU"/>
              </w:rPr>
              <w:t xml:space="preserve">и </w:t>
            </w:r>
            <w:r w:rsidRPr="00DA0658">
              <w:rPr>
                <w:i/>
                <w:w w:val="105"/>
                <w:lang w:val="ru-RU"/>
              </w:rPr>
              <w:t xml:space="preserve">надеть </w:t>
            </w:r>
            <w:r w:rsidRPr="00DA0658">
              <w:rPr>
                <w:w w:val="105"/>
                <w:lang w:val="ru-RU"/>
              </w:rPr>
              <w:t>и др.). Работа с орфоэпическим и толковым словарями.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над ролью глаголов в тексте-повествовании.</w:t>
            </w:r>
          </w:p>
        </w:tc>
      </w:tr>
      <w:tr w:rsidR="0027390D" w:rsidRPr="00DA0658" w:rsidTr="0027390D">
        <w:trPr>
          <w:trHeight w:val="2432"/>
        </w:trPr>
        <w:tc>
          <w:tcPr>
            <w:tcW w:w="936" w:type="dxa"/>
          </w:tcPr>
          <w:p w:rsidR="0027390D" w:rsidRPr="00DA0658" w:rsidRDefault="0027390D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14</w:t>
            </w:r>
          </w:p>
        </w:tc>
        <w:tc>
          <w:tcPr>
            <w:tcW w:w="2673" w:type="dxa"/>
            <w:gridSpan w:val="2"/>
          </w:tcPr>
          <w:p w:rsidR="0027390D" w:rsidRPr="00DA0658" w:rsidRDefault="0027390D" w:rsidP="00DA0658">
            <w:pPr>
              <w:pStyle w:val="TableParagraph"/>
              <w:tabs>
                <w:tab w:val="left" w:pos="952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Имя прилагательное</w:t>
            </w:r>
          </w:p>
          <w:p w:rsidR="0027390D" w:rsidRPr="00DA0658" w:rsidRDefault="0027390D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как часть речи</w:t>
            </w:r>
          </w:p>
        </w:tc>
        <w:tc>
          <w:tcPr>
            <w:tcW w:w="7211" w:type="dxa"/>
          </w:tcPr>
          <w:p w:rsidR="0027390D" w:rsidRPr="00DA0658" w:rsidRDefault="0027390D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Распознавание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имени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прилагательного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среди других частей речи по обобщенному лексическому значению и вопросу. Знакомство с историей появления названия </w:t>
            </w:r>
            <w:r w:rsidRPr="00DA0658">
              <w:rPr>
                <w:i/>
                <w:w w:val="105"/>
                <w:lang w:val="ru-RU"/>
              </w:rPr>
              <w:t>имя прилагательное</w:t>
            </w:r>
            <w:r w:rsidRPr="00DA0658">
              <w:rPr>
                <w:w w:val="105"/>
                <w:lang w:val="ru-RU"/>
              </w:rPr>
              <w:t>.</w:t>
            </w:r>
          </w:p>
          <w:p w:rsidR="0027390D" w:rsidRPr="00DA0658" w:rsidRDefault="0027390D" w:rsidP="00DA0658">
            <w:pPr>
              <w:pStyle w:val="TableParagraph"/>
              <w:tabs>
                <w:tab w:val="left" w:pos="2470"/>
                <w:tab w:val="left" w:pos="2650"/>
                <w:tab w:val="left" w:pos="4067"/>
                <w:tab w:val="left" w:pos="460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Синтаксическая функция </w:t>
            </w:r>
            <w:r w:rsidRPr="00DA0658">
              <w:rPr>
                <w:lang w:val="ru-RU"/>
              </w:rPr>
              <w:t xml:space="preserve">имени </w:t>
            </w:r>
            <w:r w:rsidRPr="00DA0658">
              <w:rPr>
                <w:w w:val="105"/>
                <w:lang w:val="ru-RU"/>
              </w:rPr>
              <w:t>прилагательного.</w:t>
            </w:r>
            <w:r w:rsidRPr="00DA0658">
              <w:rPr>
                <w:w w:val="105"/>
                <w:lang w:val="ru-RU"/>
              </w:rPr>
              <w:tab/>
              <w:t xml:space="preserve"> Знакомство с высказываниями русских писателей о русском языке.</w:t>
            </w:r>
          </w:p>
          <w:p w:rsidR="0027390D" w:rsidRPr="00DA0658" w:rsidRDefault="0027390D" w:rsidP="00DA0658">
            <w:pPr>
              <w:pStyle w:val="TableParagraph"/>
              <w:tabs>
                <w:tab w:val="left" w:pos="2508"/>
                <w:tab w:val="left" w:pos="361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Сравнение как одно из выразительных средств русского языка, подбор имен прилагательных</w:t>
            </w:r>
            <w:r w:rsidRPr="00DA0658">
              <w:rPr>
                <w:w w:val="105"/>
                <w:lang w:val="ru-RU"/>
              </w:rPr>
              <w:tab/>
              <w:t>для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сравнения, </w:t>
            </w:r>
            <w:r w:rsidRPr="00DA0658">
              <w:rPr>
                <w:w w:val="105"/>
                <w:lang w:val="ru-RU"/>
              </w:rPr>
              <w:t>характеристики качеств, присущих людям, животным.</w:t>
            </w:r>
          </w:p>
          <w:p w:rsidR="0027390D" w:rsidRPr="00DA0658" w:rsidRDefault="0027390D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над ролью прилагательных в тексте-описании.</w:t>
            </w:r>
          </w:p>
        </w:tc>
      </w:tr>
      <w:tr w:rsidR="00FC253F" w:rsidRPr="00DA0658" w:rsidTr="00DA0658">
        <w:trPr>
          <w:trHeight w:val="137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15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Местоимение как часть речи.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381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Значение и употребление в речи местоимений. Редактирование текста с повторяющимися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именами </w:t>
            </w:r>
            <w:r w:rsidRPr="00DA0658">
              <w:rPr>
                <w:w w:val="105"/>
                <w:lang w:val="ru-RU"/>
              </w:rPr>
              <w:t>существительными.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Восстановление деформированного текста, подбор к нему заголовка, запись составленного текста.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текста-диалога по рисункам, употребление местоимений 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диалогической речи.</w:t>
            </w:r>
          </w:p>
        </w:tc>
      </w:tr>
      <w:tr w:rsidR="00FC253F" w:rsidRPr="00DA0658" w:rsidTr="00DA0658">
        <w:trPr>
          <w:trHeight w:val="984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16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Предлоги.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за ролью предлогов в речи, узнавание предлогов в устной и письменной речи.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Правильное употребление предлогов в речи (</w:t>
            </w:r>
            <w:r w:rsidRPr="00DA0658">
              <w:rPr>
                <w:i/>
                <w:w w:val="105"/>
                <w:lang w:val="ru-RU"/>
              </w:rPr>
              <w:t xml:space="preserve">прийти </w:t>
            </w:r>
            <w:r w:rsidRPr="00DA0658">
              <w:rPr>
                <w:b/>
                <w:i/>
                <w:w w:val="105"/>
                <w:lang w:val="ru-RU"/>
              </w:rPr>
              <w:t xml:space="preserve">из </w:t>
            </w:r>
            <w:r w:rsidRPr="00DA0658">
              <w:rPr>
                <w:i/>
                <w:w w:val="105"/>
                <w:lang w:val="ru-RU"/>
              </w:rPr>
              <w:t xml:space="preserve">школы </w:t>
            </w:r>
            <w:r w:rsidRPr="00DA0658">
              <w:rPr>
                <w:w w:val="105"/>
                <w:lang w:val="ru-RU"/>
              </w:rPr>
              <w:t>и др.).</w:t>
            </w:r>
            <w:r w:rsidR="0027390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Раздельное написание предлогов </w:t>
            </w:r>
            <w:r w:rsidRPr="00DA0658">
              <w:rPr>
                <w:spacing w:val="-3"/>
                <w:w w:val="105"/>
                <w:lang w:val="ru-RU"/>
              </w:rPr>
              <w:t xml:space="preserve">со </w:t>
            </w:r>
            <w:r w:rsidRPr="00DA0658">
              <w:rPr>
                <w:w w:val="105"/>
                <w:lang w:val="ru-RU"/>
              </w:rPr>
              <w:t>словами.</w:t>
            </w:r>
          </w:p>
        </w:tc>
      </w:tr>
      <w:tr w:rsidR="00FC253F" w:rsidRPr="00DA0658" w:rsidTr="00DA0658">
        <w:trPr>
          <w:trHeight w:val="942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17</w:t>
            </w:r>
          </w:p>
        </w:tc>
        <w:tc>
          <w:tcPr>
            <w:tcW w:w="2673" w:type="dxa"/>
            <w:gridSpan w:val="2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Интеллектуальная игра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65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«Знатоки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русского </w:t>
            </w:r>
            <w:r w:rsidRPr="00DA0658">
              <w:rPr>
                <w:w w:val="105"/>
                <w:lang w:val="ru-RU"/>
              </w:rPr>
              <w:t>языка»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со словарями: толковым, орфографическим, антонимов, синонимов и др. Составление заданий, для выполнение которых потребуются словари. Участие в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игре, выполнение заданий.</w:t>
            </w:r>
          </w:p>
        </w:tc>
      </w:tr>
    </w:tbl>
    <w:p w:rsidR="00FC253F" w:rsidRPr="00DA0658" w:rsidRDefault="00FC253F" w:rsidP="00DA0658">
      <w:pPr>
        <w:pStyle w:val="3"/>
        <w:numPr>
          <w:ilvl w:val="1"/>
          <w:numId w:val="4"/>
        </w:numPr>
        <w:tabs>
          <w:tab w:val="left" w:pos="5487"/>
        </w:tabs>
        <w:ind w:left="0" w:hanging="179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класс</w:t>
      </w: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673"/>
        <w:gridCol w:w="7211"/>
      </w:tblGrid>
      <w:tr w:rsidR="00FC253F" w:rsidRPr="00DA0658" w:rsidTr="00DA0658">
        <w:trPr>
          <w:trHeight w:val="224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w w:val="103"/>
                <w:lang w:val="ru-RU"/>
              </w:rPr>
            </w:pPr>
            <w:r w:rsidRPr="00DA0658">
              <w:rPr>
                <w:w w:val="103"/>
              </w:rPr>
              <w:t>№</w:t>
            </w:r>
            <w:r w:rsidR="00DA0658">
              <w:rPr>
                <w:w w:val="103"/>
                <w:lang w:val="ru-RU"/>
              </w:rPr>
              <w:t xml:space="preserve"> </w:t>
            </w:r>
            <w:r w:rsidRPr="00DA0658">
              <w:rPr>
                <w:w w:val="103"/>
                <w:lang w:val="ru-RU"/>
              </w:rPr>
              <w:t>п/п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Тема урока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Характеристика деятельности учащихся</w:t>
            </w:r>
          </w:p>
        </w:tc>
      </w:tr>
      <w:tr w:rsidR="00FC253F" w:rsidRPr="00DA0658" w:rsidTr="00DA0658">
        <w:trPr>
          <w:trHeight w:val="153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Наш язык и наша речь. </w:t>
            </w:r>
            <w:r w:rsidRPr="00DA0658">
              <w:rPr>
                <w:w w:val="105"/>
              </w:rPr>
              <w:t>Текст.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Различия языка и речи. Речь как отражение культуры человека.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Высказывания о русском языке. Сферы употребления русского языка в России.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Средства русской речи в поэзии А.С.Пушкина (на материале учебников по русскому языку и литературному чтению).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966"/>
                <w:tab w:val="left" w:pos="1886"/>
                <w:tab w:val="left" w:pos="3570"/>
              </w:tabs>
              <w:ind w:left="0"/>
              <w:rPr>
                <w:lang w:val="ru-RU"/>
              </w:rPr>
            </w:pPr>
            <w:r w:rsidRPr="00DA0658">
              <w:rPr>
                <w:spacing w:val="2"/>
                <w:w w:val="105"/>
                <w:lang w:val="ru-RU"/>
              </w:rPr>
              <w:t>Типы</w:t>
            </w:r>
            <w:r w:rsidRPr="00DA0658">
              <w:rPr>
                <w:spacing w:val="2"/>
                <w:w w:val="105"/>
                <w:lang w:val="ru-RU"/>
              </w:rPr>
              <w:tab/>
            </w:r>
            <w:r w:rsidRPr="00DA0658">
              <w:rPr>
                <w:spacing w:val="-2"/>
                <w:w w:val="105"/>
                <w:lang w:val="ru-RU"/>
              </w:rPr>
              <w:t>текста</w:t>
            </w:r>
            <w:r w:rsidRPr="00DA0658">
              <w:rPr>
                <w:spacing w:val="-2"/>
                <w:w w:val="105"/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>(повторение).</w:t>
            </w:r>
            <w:r w:rsidRPr="00DA0658">
              <w:rPr>
                <w:w w:val="105"/>
                <w:lang w:val="ru-RU"/>
              </w:rPr>
              <w:tab/>
              <w:t>Выделение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предложений в непунктированном тексте. Выделение в письменном тексте диалога.</w:t>
            </w:r>
          </w:p>
        </w:tc>
      </w:tr>
      <w:tr w:rsidR="00FC253F" w:rsidRPr="00DA0658" w:rsidTr="00FC253F">
        <w:trPr>
          <w:trHeight w:val="194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254"/>
                <w:tab w:val="left" w:pos="1693"/>
              </w:tabs>
              <w:ind w:left="0"/>
            </w:pPr>
            <w:r w:rsidRPr="00DA0658">
              <w:rPr>
                <w:w w:val="105"/>
              </w:rPr>
              <w:t>Простое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сложное </w:t>
            </w:r>
            <w:r w:rsidRPr="00DA0658">
              <w:rPr>
                <w:w w:val="105"/>
              </w:rPr>
              <w:t>предложения.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Определение типа предложения </w:t>
            </w:r>
            <w:r w:rsidRPr="00DA0658">
              <w:rPr>
                <w:spacing w:val="4"/>
                <w:w w:val="105"/>
                <w:lang w:val="ru-RU"/>
              </w:rPr>
              <w:t xml:space="preserve">по </w:t>
            </w:r>
            <w:r w:rsidRPr="00DA0658">
              <w:rPr>
                <w:w w:val="105"/>
                <w:lang w:val="ru-RU"/>
              </w:rPr>
              <w:t>цели высказывания. Использование алгоритма разбора предложения по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членам.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Различие простого и сложного предложения, объяснение постановки знака препинания (запятой) внутри сложного предложения. Составление сложного предложения из двух простых. Составление предложения по заданной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схеме.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Составление текста </w:t>
            </w:r>
            <w:r w:rsidRPr="00DA0658">
              <w:rPr>
                <w:spacing w:val="4"/>
                <w:w w:val="105"/>
                <w:lang w:val="ru-RU"/>
              </w:rPr>
              <w:t xml:space="preserve">по </w:t>
            </w:r>
            <w:r w:rsidRPr="00DA0658">
              <w:rPr>
                <w:w w:val="105"/>
                <w:lang w:val="ru-RU"/>
              </w:rPr>
              <w:t>репродукции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пейзажной картины русского художника.</w:t>
            </w:r>
          </w:p>
        </w:tc>
      </w:tr>
      <w:tr w:rsidR="00FC253F" w:rsidRPr="00DA0658" w:rsidTr="00FC253F">
        <w:trPr>
          <w:trHeight w:val="194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lang w:val="ru-RU"/>
              </w:rPr>
              <w:t>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944"/>
                <w:tab w:val="left" w:pos="230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Фразеологизмы</w:t>
            </w:r>
            <w:r w:rsidRPr="00DA0658">
              <w:rPr>
                <w:w w:val="105"/>
                <w:lang w:val="ru-RU"/>
              </w:rPr>
              <w:tab/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spacing w:val="4"/>
                <w:lang w:val="ru-RU"/>
              </w:rPr>
              <w:t xml:space="preserve">их </w:t>
            </w:r>
            <w:r w:rsidRPr="00DA0658">
              <w:rPr>
                <w:w w:val="105"/>
                <w:lang w:val="ru-RU"/>
              </w:rPr>
              <w:t>использование 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речи.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923"/>
                <w:tab w:val="left" w:pos="378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Отличие фразеологизмов от неустойчивого сочетания слов. Работа с фразеологическим словарем,</w:t>
            </w:r>
            <w:r w:rsidRPr="00DA0658">
              <w:rPr>
                <w:w w:val="105"/>
                <w:lang w:val="ru-RU"/>
              </w:rPr>
              <w:tab/>
              <w:t>уточнение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значения </w:t>
            </w:r>
            <w:r w:rsidRPr="00DA0658">
              <w:rPr>
                <w:w w:val="105"/>
                <w:lang w:val="ru-RU"/>
              </w:rPr>
              <w:t>фразеологизмов.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Выбор слов, словосочетаний в соответствии с целью и адресатом высказывания, участие в диалоге. Устранение однообразного употребления слов в заданном или собственном тексте. Составление текста по репродукции картины русского художника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изображением натюрморта.</w:t>
            </w:r>
          </w:p>
        </w:tc>
      </w:tr>
      <w:tr w:rsidR="00FC253F" w:rsidRPr="00DA0658" w:rsidTr="00FC253F">
        <w:trPr>
          <w:trHeight w:val="12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4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793"/>
                <w:tab w:val="left" w:pos="244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Имя</w:t>
            </w:r>
            <w:r w:rsidRPr="00DA0658">
              <w:rPr>
                <w:w w:val="105"/>
                <w:lang w:val="ru-RU"/>
              </w:rPr>
              <w:tab/>
              <w:t>числительное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русском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языке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Распознавание имен числительных в речи и объяснение их значения. Интересные факты из истории числительных в русском языке. Этимология слов: </w:t>
            </w:r>
            <w:r w:rsidRPr="00DA0658">
              <w:rPr>
                <w:i/>
                <w:w w:val="105"/>
                <w:lang w:val="ru-RU"/>
              </w:rPr>
              <w:t xml:space="preserve">пять, цифра, сорок, сентябрь </w:t>
            </w:r>
            <w:r w:rsidRPr="00DA0658">
              <w:rPr>
                <w:w w:val="105"/>
                <w:lang w:val="ru-RU"/>
              </w:rPr>
              <w:t>и др.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Русские народные пословицы с именами числительными.</w:t>
            </w:r>
          </w:p>
        </w:tc>
      </w:tr>
      <w:tr w:rsidR="00FC253F" w:rsidRPr="00DA0658" w:rsidTr="00FC253F">
        <w:trPr>
          <w:trHeight w:val="1977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lastRenderedPageBreak/>
              <w:t>5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Состав слова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Различение однокоренных слов с омонимичными корнями, с формами одного и того же слова.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над чередованием звуков в корнях. Корни с сложных словах.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Работа со словообразовательными статьями в словаре. Наблюдение над группами однокоренных слов и способами их образования. </w:t>
            </w:r>
            <w:r w:rsidRPr="00DA0658">
              <w:rPr>
                <w:w w:val="105"/>
              </w:rPr>
              <w:t>Поиск информации для</w:t>
            </w:r>
            <w:r w:rsidR="0027390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</w:rPr>
              <w:t>выполнения проекта по теме «Семья слов».</w:t>
            </w:r>
          </w:p>
        </w:tc>
      </w:tr>
      <w:tr w:rsidR="00FC253F" w:rsidRPr="00DA0658" w:rsidTr="00DA0658">
        <w:trPr>
          <w:trHeight w:val="1406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6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 xml:space="preserve">Слова </w:t>
            </w:r>
            <w:r w:rsidRPr="00DA0658">
              <w:t xml:space="preserve">старославянского </w:t>
            </w:r>
            <w:r w:rsidRPr="00DA0658">
              <w:rPr>
                <w:w w:val="105"/>
              </w:rPr>
              <w:t>происхождения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246"/>
                <w:tab w:val="left" w:pos="1807"/>
                <w:tab w:val="left" w:pos="2045"/>
                <w:tab w:val="left" w:pos="2893"/>
                <w:tab w:val="left" w:pos="352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Старославянизмы в русском языке. Использование</w:t>
            </w:r>
            <w:r w:rsidRPr="00DA0658">
              <w:rPr>
                <w:w w:val="105"/>
                <w:lang w:val="ru-RU"/>
              </w:rPr>
              <w:tab/>
              <w:t>освоенных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алгоритмов </w:t>
            </w:r>
            <w:r w:rsidRPr="00DA0658">
              <w:rPr>
                <w:w w:val="105"/>
                <w:lang w:val="ru-RU"/>
              </w:rPr>
              <w:t>действий</w:t>
            </w:r>
            <w:r w:rsidRPr="00DA0658">
              <w:rPr>
                <w:w w:val="105"/>
                <w:lang w:val="ru-RU"/>
              </w:rPr>
              <w:tab/>
              <w:t>для</w:t>
            </w:r>
            <w:r w:rsidRPr="00DA0658">
              <w:rPr>
                <w:w w:val="105"/>
                <w:lang w:val="ru-RU"/>
              </w:rPr>
              <w:tab/>
              <w:t>решения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орфографических </w:t>
            </w:r>
            <w:r w:rsidRPr="00DA0658">
              <w:rPr>
                <w:w w:val="105"/>
                <w:lang w:val="ru-RU"/>
              </w:rPr>
              <w:t>задач.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Редактирование предложений с неуместным употреблением в них однокоренных слов.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Подробное изложение текста по данному плану, с предварительным языковым анализом, самостоятельный подбор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заголовка.</w:t>
            </w:r>
          </w:p>
        </w:tc>
      </w:tr>
      <w:tr w:rsidR="00FC253F" w:rsidRPr="00DA0658" w:rsidTr="00FC253F">
        <w:trPr>
          <w:trHeight w:val="1254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7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Правописание орфограмм в значимых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частях слова.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Группировка слов по типу орфограмм (на примере изученных), по месту орфограммы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в слове.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972"/>
                <w:tab w:val="left" w:pos="3281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орфографическим словарем. Составление словариков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>определенной  ор</w:t>
            </w:r>
            <w:r w:rsidRPr="00DA0658">
              <w:rPr>
                <w:w w:val="105"/>
                <w:lang w:val="ru-RU"/>
              </w:rPr>
              <w:t>фограммой.</w:t>
            </w:r>
          </w:p>
        </w:tc>
      </w:tr>
      <w:tr w:rsidR="00FC253F" w:rsidRPr="00DA0658" w:rsidTr="00FC253F">
        <w:trPr>
          <w:trHeight w:val="138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8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650"/>
                <w:tab w:val="left" w:pos="2025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Развитие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речи. </w:t>
            </w:r>
            <w:r w:rsidRPr="00DA0658">
              <w:rPr>
                <w:w w:val="105"/>
                <w:lang w:val="ru-RU"/>
              </w:rPr>
              <w:t>Изложение текста по плану,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создание </w:t>
            </w:r>
            <w:r w:rsidRPr="00DA0658">
              <w:rPr>
                <w:w w:val="105"/>
                <w:lang w:val="ru-RU"/>
              </w:rPr>
              <w:t>собственного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текста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(объявление).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350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Восстановление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содержания </w:t>
            </w:r>
            <w:r w:rsidRPr="00DA0658">
              <w:rPr>
                <w:w w:val="105"/>
                <w:lang w:val="ru-RU"/>
              </w:rPr>
              <w:t>деформированного текста, самостоятельное составление плана, письменный пересказ текста.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Составление текста объявления.</w:t>
            </w:r>
          </w:p>
        </w:tc>
      </w:tr>
      <w:tr w:rsidR="00FC253F" w:rsidRPr="00DA0658" w:rsidTr="00DA0658">
        <w:trPr>
          <w:trHeight w:val="14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9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995"/>
                <w:tab w:val="left" w:pos="2441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Устаревшие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spacing w:val="-1"/>
                <w:lang w:val="ru-RU"/>
              </w:rPr>
              <w:t xml:space="preserve">слова </w:t>
            </w:r>
            <w:r w:rsidRPr="00DA0658">
              <w:rPr>
                <w:w w:val="105"/>
                <w:lang w:val="ru-RU"/>
              </w:rPr>
              <w:t xml:space="preserve">(имена </w:t>
            </w:r>
            <w:r w:rsidRPr="00DA0658">
              <w:rPr>
                <w:lang w:val="ru-RU"/>
              </w:rPr>
              <w:t>существительные)</w:t>
            </w:r>
            <w:r w:rsidRPr="00DA0658">
              <w:rPr>
                <w:lang w:val="ru-RU"/>
              </w:rPr>
              <w:tab/>
            </w:r>
            <w:r w:rsidRPr="00DA0658">
              <w:rPr>
                <w:w w:val="105"/>
                <w:lang w:val="ru-RU"/>
              </w:rPr>
              <w:t>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русском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языке.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3046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Определение лексического значения имен существительных,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грамматических </w:t>
            </w:r>
            <w:r w:rsidRPr="00DA0658">
              <w:rPr>
                <w:w w:val="105"/>
                <w:lang w:val="ru-RU"/>
              </w:rPr>
              <w:t>признаков.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источниками информации: поиск устаревших слов в тексте.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толковым словарем, объяснение значений слов.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над толкованием значения некоторых имен. Составление рассказа о своем имени (с помощью взрослых).</w:t>
            </w:r>
          </w:p>
        </w:tc>
      </w:tr>
      <w:tr w:rsidR="00FC253F" w:rsidRPr="00DA0658" w:rsidTr="00FC253F">
        <w:trPr>
          <w:trHeight w:val="12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10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2040"/>
              </w:tabs>
              <w:ind w:left="0"/>
            </w:pPr>
            <w:r w:rsidRPr="00DA0658">
              <w:rPr>
                <w:spacing w:val="-3"/>
                <w:w w:val="105"/>
              </w:rPr>
              <w:t>Род</w:t>
            </w:r>
            <w:r w:rsidR="0027390D" w:rsidRPr="00DA0658">
              <w:rPr>
                <w:spacing w:val="-3"/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имен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существительных.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Классификация имен существительных по роду. Имена существительные общего рода. Согласование существительных общего рода и имен прилагательных (</w:t>
            </w:r>
            <w:r w:rsidRPr="00DA0658">
              <w:rPr>
                <w:i/>
                <w:w w:val="105"/>
                <w:lang w:val="ru-RU"/>
              </w:rPr>
              <w:t xml:space="preserve">мальчик большой умница </w:t>
            </w:r>
            <w:r w:rsidRPr="00DA0658">
              <w:rPr>
                <w:w w:val="105"/>
                <w:lang w:val="ru-RU"/>
              </w:rPr>
              <w:t>идр.)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Знакомство с нормами согласования типа</w:t>
            </w:r>
            <w:r w:rsidRPr="00DA0658">
              <w:rPr>
                <w:i/>
                <w:w w:val="105"/>
                <w:lang w:val="ru-RU"/>
              </w:rPr>
              <w:t>: серая мышь, лесная глушь</w:t>
            </w:r>
            <w:r w:rsidRPr="00DA0658">
              <w:rPr>
                <w:w w:val="105"/>
                <w:lang w:val="ru-RU"/>
              </w:rPr>
              <w:t>.Составление рассказа по серии картин.</w:t>
            </w:r>
          </w:p>
        </w:tc>
      </w:tr>
      <w:tr w:rsidR="00FC253F" w:rsidRPr="00DA0658" w:rsidTr="00DA0658">
        <w:trPr>
          <w:trHeight w:val="150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2039"/>
              </w:tabs>
              <w:ind w:left="0"/>
            </w:pPr>
            <w:r w:rsidRPr="00DA0658">
              <w:rPr>
                <w:w w:val="105"/>
              </w:rPr>
              <w:t>Падеж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имен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существительных.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391"/>
                <w:tab w:val="left" w:pos="2427"/>
                <w:tab w:val="left" w:pos="3298"/>
                <w:tab w:val="left" w:pos="406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Знакомство с некоторыми сведениями из истории падежей русского языка. Определение</w:t>
            </w:r>
            <w:r w:rsidRPr="00DA0658">
              <w:rPr>
                <w:w w:val="105"/>
                <w:lang w:val="ru-RU"/>
              </w:rPr>
              <w:tab/>
              <w:t>падежа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имени существительного. Сопоставление и различение сходных падежных </w:t>
            </w:r>
            <w:r w:rsidR="00DA0658">
              <w:rPr>
                <w:w w:val="105"/>
                <w:lang w:val="ru-RU"/>
              </w:rPr>
              <w:t xml:space="preserve">форм (именительный </w:t>
            </w:r>
            <w:r w:rsidRPr="00DA0658">
              <w:rPr>
                <w:w w:val="105"/>
                <w:lang w:val="ru-RU"/>
              </w:rPr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винительный, </w:t>
            </w:r>
            <w:r w:rsidRPr="00DA0658">
              <w:rPr>
                <w:w w:val="105"/>
                <w:lang w:val="ru-RU"/>
              </w:rPr>
              <w:t>родительный и винительный падеж одушевленных существительных мужского рода и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др.).</w:t>
            </w:r>
            <w:r w:rsidR="0027390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Составление     рассказа     </w:t>
            </w:r>
            <w:r w:rsidRPr="00DA0658">
              <w:rPr>
                <w:spacing w:val="4"/>
                <w:w w:val="105"/>
                <w:lang w:val="ru-RU"/>
              </w:rPr>
              <w:t xml:space="preserve">по  </w:t>
            </w:r>
            <w:r w:rsidRPr="00DA0658">
              <w:rPr>
                <w:w w:val="105"/>
                <w:lang w:val="ru-RU"/>
              </w:rPr>
              <w:t>репродукции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картины русского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художника-иллюстратора.</w:t>
            </w:r>
          </w:p>
        </w:tc>
      </w:tr>
      <w:tr w:rsidR="00FC253F" w:rsidRPr="00DA0658" w:rsidTr="00DA0658">
        <w:trPr>
          <w:trHeight w:val="1116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917"/>
              </w:tabs>
              <w:ind w:left="0"/>
            </w:pPr>
            <w:r w:rsidRPr="00DA0658">
              <w:rPr>
                <w:w w:val="105"/>
              </w:rPr>
              <w:t>Морфологический разбор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имени </w:t>
            </w:r>
            <w:r w:rsidRPr="00DA0658">
              <w:rPr>
                <w:w w:val="105"/>
              </w:rPr>
              <w:t>существительного.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памяткой «Порядок разбора имени существительного».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391"/>
                <w:tab w:val="left" w:pos="4067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Распознавание с помощью памятки грамматических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признаков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имени </w:t>
            </w:r>
            <w:r w:rsidRPr="00DA0658">
              <w:rPr>
                <w:w w:val="105"/>
                <w:lang w:val="ru-RU"/>
              </w:rPr>
              <w:t>существительного.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Применение знаний и способов действий для решения учебно-практических задач.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Составление сообщений об изученных</w:t>
            </w:r>
            <w:r w:rsidR="0027390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падежах.</w:t>
            </w:r>
          </w:p>
        </w:tc>
      </w:tr>
      <w:tr w:rsidR="00FC253F" w:rsidRPr="00DA0658" w:rsidTr="00DA0658">
        <w:trPr>
          <w:trHeight w:val="1956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2040"/>
              </w:tabs>
              <w:ind w:left="0"/>
            </w:pPr>
            <w:r w:rsidRPr="00DA0658">
              <w:rPr>
                <w:w w:val="105"/>
              </w:rPr>
              <w:t>Формы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имен </w:t>
            </w:r>
            <w:r w:rsidRPr="00DA0658">
              <w:rPr>
                <w:w w:val="105"/>
              </w:rPr>
              <w:t>прилагательных.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 зависимости рода, числа имени прилагательного от существительного.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Нормы</w:t>
            </w:r>
            <w:r w:rsidRPr="00DA0658">
              <w:rPr>
                <w:w w:val="105"/>
                <w:lang w:val="ru-RU"/>
              </w:rPr>
              <w:tab/>
              <w:t>употребления</w:t>
            </w:r>
            <w:r w:rsidRPr="00DA0658">
              <w:rPr>
                <w:w w:val="105"/>
                <w:lang w:val="ru-RU"/>
              </w:rPr>
              <w:tab/>
              <w:t>в</w:t>
            </w:r>
            <w:r w:rsidRPr="00DA0658">
              <w:rPr>
                <w:w w:val="105"/>
                <w:lang w:val="ru-RU"/>
              </w:rPr>
              <w:tab/>
              <w:t>речи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имен </w:t>
            </w:r>
            <w:r w:rsidRPr="00DA0658">
              <w:rPr>
                <w:w w:val="105"/>
                <w:lang w:val="ru-RU"/>
              </w:rPr>
              <w:t>прилагательных в словосочетаниях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типа:</w:t>
            </w:r>
            <w:r w:rsidRPr="00DA0658">
              <w:rPr>
                <w:i/>
                <w:w w:val="105"/>
                <w:lang w:val="ru-RU"/>
              </w:rPr>
              <w:t xml:space="preserve">серая мышь, пенистый шампунь, белый лебедь </w:t>
            </w:r>
            <w:r w:rsidRPr="00DA0658">
              <w:rPr>
                <w:w w:val="105"/>
                <w:lang w:val="ru-RU"/>
              </w:rPr>
              <w:t>и др.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Происхождение названий цветов: </w:t>
            </w:r>
            <w:r w:rsidRPr="00DA0658">
              <w:rPr>
                <w:i/>
                <w:w w:val="105"/>
                <w:lang w:val="ru-RU"/>
              </w:rPr>
              <w:t xml:space="preserve">голубой, лазоревый, бирюзовый </w:t>
            </w:r>
            <w:r w:rsidRPr="00DA0658">
              <w:rPr>
                <w:w w:val="105"/>
                <w:lang w:val="ru-RU"/>
              </w:rPr>
              <w:t>и др.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146"/>
                <w:tab w:val="left" w:pos="2888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Подбор имен прилагательных для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сравнения признаков предметов. Составление </w:t>
            </w:r>
            <w:r w:rsidRPr="00DA0658">
              <w:rPr>
                <w:spacing w:val="2"/>
                <w:w w:val="105"/>
                <w:lang w:val="ru-RU"/>
              </w:rPr>
              <w:t xml:space="preserve">текста- </w:t>
            </w:r>
            <w:r w:rsidRPr="00DA0658">
              <w:rPr>
                <w:w w:val="105"/>
                <w:lang w:val="ru-RU"/>
              </w:rPr>
              <w:t xml:space="preserve">описания о животном </w:t>
            </w:r>
            <w:r w:rsidRPr="00DA0658">
              <w:rPr>
                <w:spacing w:val="4"/>
                <w:w w:val="105"/>
                <w:lang w:val="ru-RU"/>
              </w:rPr>
              <w:t xml:space="preserve">по </w:t>
            </w:r>
            <w:r w:rsidR="00DA0658">
              <w:rPr>
                <w:w w:val="105"/>
                <w:lang w:val="ru-RU"/>
              </w:rPr>
              <w:t xml:space="preserve">личным наблюдением </w:t>
            </w:r>
            <w:r w:rsidRPr="00DA0658">
              <w:rPr>
                <w:w w:val="105"/>
                <w:lang w:val="ru-RU"/>
              </w:rPr>
              <w:t>с</w:t>
            </w:r>
            <w:r w:rsidRPr="00DA0658">
              <w:rPr>
                <w:lang w:val="ru-RU"/>
              </w:rPr>
              <w:t>предварительным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обсуждением структуры текста.</w:t>
            </w:r>
          </w:p>
        </w:tc>
      </w:tr>
      <w:tr w:rsidR="00FC253F" w:rsidRPr="00DA0658" w:rsidTr="00DA0658">
        <w:trPr>
          <w:trHeight w:val="922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14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Имена прилагательные в русском фольклоре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096"/>
                <w:tab w:val="left" w:pos="315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Наблюдение</w:t>
            </w:r>
            <w:r w:rsidRPr="00DA0658">
              <w:rPr>
                <w:w w:val="105"/>
                <w:lang w:val="ru-RU"/>
              </w:rPr>
              <w:tab/>
              <w:t>над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употреблением </w:t>
            </w:r>
            <w:r w:rsidRPr="00DA0658">
              <w:rPr>
                <w:w w:val="105"/>
                <w:lang w:val="ru-RU"/>
              </w:rPr>
              <w:t>прилагательных в произведениях разных жанров русского фольклора: сказках, загадках, пословицах,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песнях.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Участие в презентации проектов. Составление</w:t>
            </w:r>
            <w:r w:rsidR="0027390D" w:rsidRPr="00DA0658">
              <w:rPr>
                <w:w w:val="105"/>
                <w:lang w:val="ru-RU"/>
              </w:rPr>
              <w:t xml:space="preserve"> собственных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загадок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с </w:t>
            </w:r>
            <w:r w:rsidRPr="00DA0658">
              <w:rPr>
                <w:w w:val="105"/>
                <w:lang w:val="ru-RU"/>
              </w:rPr>
              <w:t>именам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</w:t>
            </w:r>
            <w:r w:rsidR="0027390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прилагательными.</w:t>
            </w:r>
            <w:r w:rsid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Конкурс загадок.</w:t>
            </w:r>
          </w:p>
        </w:tc>
      </w:tr>
      <w:tr w:rsidR="00FC253F" w:rsidRPr="00DA0658" w:rsidTr="00DA0658">
        <w:trPr>
          <w:trHeight w:val="29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lastRenderedPageBreak/>
              <w:t>15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Формы глагола.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513"/>
                <w:tab w:val="left" w:pos="388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Неопределенная</w:t>
            </w:r>
            <w:r w:rsidRPr="00DA0658">
              <w:rPr>
                <w:w w:val="105"/>
                <w:lang w:val="ru-RU"/>
              </w:rPr>
              <w:tab/>
              <w:t>форма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глагола. </w:t>
            </w:r>
            <w:r w:rsidRPr="00DA0658">
              <w:rPr>
                <w:w w:val="105"/>
                <w:lang w:val="ru-RU"/>
              </w:rPr>
              <w:t>Образование однокоренных глаголов в неопределенной форме. Изменение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глаголов по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числам.</w:t>
            </w:r>
            <w:r w:rsidR="00BC0B89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Фразеологизмы, в состав которых входят глаголы: значение, употребление в речи.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Восстановление деформированного текста, определение возможности составить предложение из заданных слов (без глагола), дополнение предложений своими словами, подбор заголовка к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тексту.</w:t>
            </w:r>
            <w:r w:rsidR="00BC0B89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Изменение глаголов по временам. Образование от неопределенной формы временн</w:t>
            </w:r>
            <w:r w:rsidRPr="00DA0658">
              <w:rPr>
                <w:w w:val="105"/>
                <w:u w:val="single"/>
                <w:lang w:val="ru-RU"/>
              </w:rPr>
              <w:t>ы</w:t>
            </w:r>
            <w:r w:rsidRPr="00DA0658">
              <w:rPr>
                <w:w w:val="105"/>
                <w:lang w:val="ru-RU"/>
              </w:rPr>
              <w:t>х форм глагола. Трансформация теста путем изменения времени глаголов (употребив в прошедшем времени).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Нормы произношения глаголов в прошедшем времени с частицей </w:t>
            </w:r>
            <w:r w:rsidRPr="00DA0658">
              <w:rPr>
                <w:b/>
                <w:i/>
                <w:w w:val="105"/>
                <w:lang w:val="ru-RU"/>
              </w:rPr>
              <w:t xml:space="preserve">не </w:t>
            </w:r>
            <w:r w:rsidRPr="00DA0658">
              <w:rPr>
                <w:w w:val="105"/>
                <w:lang w:val="ru-RU"/>
              </w:rPr>
              <w:t>(</w:t>
            </w:r>
            <w:r w:rsidRPr="00DA0658">
              <w:rPr>
                <w:i/>
                <w:w w:val="105"/>
                <w:lang w:val="ru-RU"/>
              </w:rPr>
              <w:t>н</w:t>
            </w:r>
            <w:r w:rsidRPr="00DA0658">
              <w:rPr>
                <w:i/>
                <w:w w:val="105"/>
                <w:u w:val="single"/>
                <w:lang w:val="ru-RU"/>
              </w:rPr>
              <w:t>е</w:t>
            </w:r>
            <w:r w:rsidRPr="00DA0658">
              <w:rPr>
                <w:i/>
                <w:spacing w:val="2"/>
                <w:w w:val="105"/>
                <w:lang w:val="ru-RU"/>
              </w:rPr>
              <w:t>был</w:t>
            </w:r>
            <w:r w:rsidRPr="00DA0658">
              <w:rPr>
                <w:w w:val="105"/>
                <w:lang w:val="ru-RU"/>
              </w:rPr>
              <w:t>и</w:t>
            </w:r>
            <w:r w:rsidR="00BC0B89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др.)</w:t>
            </w:r>
          </w:p>
        </w:tc>
      </w:tr>
      <w:tr w:rsidR="00FC253F" w:rsidRPr="00DA0658" w:rsidTr="00FC253F">
        <w:trPr>
          <w:trHeight w:val="126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16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t xml:space="preserve">Морфологический </w:t>
            </w:r>
            <w:r w:rsidRPr="00DA0658">
              <w:rPr>
                <w:w w:val="105"/>
              </w:rPr>
              <w:t>разбор глагола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066"/>
                <w:tab w:val="left" w:pos="1426"/>
                <w:tab w:val="left" w:pos="2663"/>
                <w:tab w:val="left" w:pos="3921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</w:t>
            </w:r>
            <w:r w:rsidRPr="00DA0658">
              <w:rPr>
                <w:w w:val="105"/>
                <w:lang w:val="ru-RU"/>
              </w:rPr>
              <w:tab/>
              <w:t>с</w:t>
            </w:r>
            <w:r w:rsidRPr="00DA0658">
              <w:rPr>
                <w:w w:val="105"/>
                <w:lang w:val="ru-RU"/>
              </w:rPr>
              <w:tab/>
              <w:t>памяткой</w:t>
            </w:r>
            <w:r w:rsidRPr="00DA0658">
              <w:rPr>
                <w:w w:val="105"/>
                <w:lang w:val="ru-RU"/>
              </w:rPr>
              <w:tab/>
              <w:t>«Порядок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разбора </w:t>
            </w:r>
            <w:r w:rsidRPr="00DA0658">
              <w:rPr>
                <w:w w:val="105"/>
                <w:lang w:val="ru-RU"/>
              </w:rPr>
              <w:t>глагола».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2002"/>
                <w:tab w:val="left" w:pos="2484"/>
                <w:tab w:val="left" w:pos="3866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Распознавание</w:t>
            </w:r>
            <w:r w:rsidRPr="00DA0658">
              <w:rPr>
                <w:w w:val="105"/>
                <w:lang w:val="ru-RU"/>
              </w:rPr>
              <w:tab/>
              <w:t>с</w:t>
            </w:r>
            <w:r w:rsidRPr="00DA0658">
              <w:rPr>
                <w:w w:val="105"/>
                <w:lang w:val="ru-RU"/>
              </w:rPr>
              <w:tab/>
              <w:t>помощью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памятки </w:t>
            </w:r>
            <w:r w:rsidRPr="00DA0658">
              <w:rPr>
                <w:w w:val="105"/>
                <w:lang w:val="ru-RU"/>
              </w:rPr>
              <w:t>грамматических признаков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глагола.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Применение знаний и способов действий для решения учебно-практических задач.</w:t>
            </w:r>
          </w:p>
        </w:tc>
      </w:tr>
      <w:tr w:rsidR="00FC253F" w:rsidRPr="00DA0658" w:rsidTr="00FC253F">
        <w:trPr>
          <w:trHeight w:val="55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17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836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Конференция</w:t>
            </w:r>
            <w:r w:rsidRPr="00DA0658">
              <w:rPr>
                <w:lang w:val="ru-RU"/>
              </w:rPr>
              <w:t xml:space="preserve">«Части </w:t>
            </w:r>
            <w:r w:rsidRPr="00DA0658">
              <w:rPr>
                <w:w w:val="105"/>
                <w:lang w:val="ru-RU"/>
              </w:rPr>
              <w:t>речи в русском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языке»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110"/>
                <w:tab w:val="left" w:pos="4023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Выбор темы сообщения, составление плана, подбор материала для доклада, подготовка презентации,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оформление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итогов</w:t>
            </w:r>
            <w:r w:rsidR="00BC0B89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мероприятия.</w:t>
            </w:r>
          </w:p>
        </w:tc>
      </w:tr>
    </w:tbl>
    <w:p w:rsidR="00FC253F" w:rsidRPr="00DA0658" w:rsidRDefault="00FC253F" w:rsidP="00DA0658">
      <w:pPr>
        <w:pStyle w:val="a5"/>
        <w:ind w:left="0"/>
        <w:rPr>
          <w:b/>
          <w:sz w:val="22"/>
          <w:szCs w:val="22"/>
          <w:lang w:val="ru-RU"/>
        </w:rPr>
      </w:pPr>
    </w:p>
    <w:p w:rsidR="00FC253F" w:rsidRPr="00DA0658" w:rsidRDefault="00FC253F" w:rsidP="00DA0658">
      <w:pPr>
        <w:pStyle w:val="3"/>
        <w:numPr>
          <w:ilvl w:val="1"/>
          <w:numId w:val="4"/>
        </w:numPr>
        <w:tabs>
          <w:tab w:val="left" w:pos="5487"/>
        </w:tabs>
        <w:ind w:left="0" w:hanging="179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класс</w:t>
      </w: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673"/>
        <w:gridCol w:w="7211"/>
      </w:tblGrid>
      <w:tr w:rsidR="00FC253F" w:rsidRPr="00DA0658" w:rsidTr="00FC253F">
        <w:trPr>
          <w:trHeight w:val="55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w w:val="103"/>
                <w:lang w:val="ru-RU"/>
              </w:rPr>
            </w:pPr>
            <w:r w:rsidRPr="00DA0658">
              <w:rPr>
                <w:w w:val="103"/>
              </w:rPr>
              <w:t>№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3"/>
                <w:lang w:val="ru-RU"/>
              </w:rPr>
              <w:t>п/п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Тема урока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Характеристика деятельности учащихся</w:t>
            </w:r>
          </w:p>
        </w:tc>
      </w:tr>
      <w:tr w:rsidR="00FC253F" w:rsidRPr="00DA0658" w:rsidTr="00FC253F">
        <w:trPr>
          <w:trHeight w:val="551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Русский язык – язык общения. Текст.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894"/>
                <w:tab w:val="left" w:pos="2282"/>
                <w:tab w:val="left" w:pos="4195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Диалогическая</w:t>
            </w:r>
            <w:r w:rsidRPr="00DA0658">
              <w:rPr>
                <w:w w:val="105"/>
                <w:lang w:val="ru-RU"/>
              </w:rPr>
              <w:tab/>
              <w:t>и</w:t>
            </w:r>
            <w:r w:rsidRPr="00DA0658">
              <w:rPr>
                <w:w w:val="105"/>
                <w:lang w:val="ru-RU"/>
              </w:rPr>
              <w:tab/>
              <w:t>монологическая</w:t>
            </w:r>
            <w:r w:rsidRPr="00DA0658">
              <w:rPr>
                <w:w w:val="105"/>
                <w:lang w:val="ru-RU"/>
              </w:rPr>
              <w:tab/>
              <w:t>речь.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Нормы речевого этикета, значение слов приветствий, извинений, просьб, прощаний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в русской речи, использование их в общении.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Русские народные пословицы о речи и языке. Составление текста по выбранной пословице.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320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Комплексная работа со структурой текста: озаглавливание,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корректировка </w:t>
            </w:r>
            <w:r w:rsidRPr="00DA0658">
              <w:rPr>
                <w:w w:val="105"/>
                <w:lang w:val="ru-RU"/>
              </w:rPr>
              <w:t>последовательности частей (абзацев), предложений.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Этимология слова </w:t>
            </w:r>
            <w:r w:rsidRPr="00DA0658">
              <w:rPr>
                <w:i/>
                <w:w w:val="105"/>
                <w:lang w:val="ru-RU"/>
              </w:rPr>
              <w:t>каникулы</w:t>
            </w:r>
            <w:r w:rsidRPr="00DA0658">
              <w:rPr>
                <w:w w:val="105"/>
                <w:lang w:val="ru-RU"/>
              </w:rPr>
              <w:t>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506"/>
                <w:tab w:val="left" w:pos="3261"/>
                <w:tab w:val="left" w:pos="4463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Создание</w:t>
            </w:r>
            <w:r w:rsidRPr="00DA0658">
              <w:rPr>
                <w:w w:val="105"/>
                <w:lang w:val="ru-RU"/>
              </w:rPr>
              <w:tab/>
              <w:t>собственных</w:t>
            </w:r>
            <w:r w:rsidRPr="00DA0658">
              <w:rPr>
                <w:w w:val="105"/>
                <w:lang w:val="ru-RU"/>
              </w:rPr>
              <w:tab/>
              <w:t>текстов</w:t>
            </w:r>
            <w:r w:rsidRPr="00DA0658">
              <w:rPr>
                <w:w w:val="105"/>
                <w:lang w:val="ru-RU"/>
              </w:rPr>
              <w:tab/>
              <w:t>по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предложенным темам с использованием разных типов речи.</w:t>
            </w:r>
          </w:p>
        </w:tc>
      </w:tr>
      <w:tr w:rsidR="00FC253F" w:rsidRPr="00DA0658" w:rsidTr="00DA0658">
        <w:trPr>
          <w:trHeight w:val="267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923"/>
              </w:tabs>
              <w:ind w:left="0"/>
            </w:pPr>
            <w:r w:rsidRPr="00DA0658">
              <w:rPr>
                <w:w w:val="105"/>
              </w:rPr>
              <w:t>Однородные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члены </w:t>
            </w:r>
            <w:r w:rsidRPr="00DA0658">
              <w:rPr>
                <w:w w:val="105"/>
              </w:rPr>
              <w:t>предложения.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Интонация перечисления в предложениях с однородными членами. Составление предложений с однородными членами без союзов и с союзами (</w:t>
            </w:r>
            <w:r w:rsidRPr="00DA0658">
              <w:rPr>
                <w:b/>
                <w:i/>
                <w:w w:val="105"/>
                <w:lang w:val="ru-RU"/>
              </w:rPr>
              <w:t>и, а, но</w:t>
            </w:r>
            <w:r w:rsidRPr="00DA0658">
              <w:rPr>
                <w:w w:val="105"/>
                <w:lang w:val="ru-RU"/>
              </w:rPr>
              <w:t>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Объяснение постановки запятых в предложениях с однородными членами, оценка текста с точки зрения пунктуационной правильности.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Поиск информации о деятельности людей, занятых в сельском хозяйстве, расширение активного словаря обучающихся по данной теме, составление рассказа о профессиях и людях труда, работающих на селе (профессии родителей, родственников и др.).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рассказа по репродукции пейзажной картины русского художника по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данному плану.</w:t>
            </w:r>
          </w:p>
        </w:tc>
      </w:tr>
      <w:tr w:rsidR="00FC253F" w:rsidRPr="00DA0658" w:rsidTr="00DA0658">
        <w:trPr>
          <w:trHeight w:val="342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635"/>
              </w:tabs>
              <w:ind w:left="0"/>
            </w:pPr>
            <w:r w:rsidRPr="00DA0658">
              <w:rPr>
                <w:w w:val="105"/>
              </w:rPr>
              <w:t>Лексическое</w:t>
            </w:r>
            <w:r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значение </w:t>
            </w:r>
            <w:r w:rsidRPr="00DA0658">
              <w:rPr>
                <w:w w:val="105"/>
              </w:rPr>
              <w:t>слова.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Анализ высказываний о русском языке. Определение значения слова по тексту и уточнение с помощью толкового словаря.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Распознавание многозначных слов, слов в прямом и переносном значениях, синонимов, антонимов, фразеологизмов, устаревших слов. Наблюдение за использованием их в тексте. Работа со словарями.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предложений, в которых слово употреблено в прямом или переносном значении.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собственных толковых словариков: внесение слов, значение которых ранее было неизвестно.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Этимология слов с частью </w:t>
            </w:r>
            <w:r w:rsidRPr="00DA0658">
              <w:rPr>
                <w:i/>
                <w:w w:val="105"/>
                <w:lang w:val="ru-RU"/>
              </w:rPr>
              <w:t>библио</w:t>
            </w:r>
            <w:r w:rsidRPr="00DA0658">
              <w:rPr>
                <w:w w:val="105"/>
                <w:lang w:val="ru-RU"/>
              </w:rPr>
              <w:t>. Работа со словарем иностранных слов.</w:t>
            </w:r>
            <w:r w:rsid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Наблюдение</w:t>
            </w:r>
            <w:r w:rsidRPr="00DA0658">
              <w:rPr>
                <w:w w:val="105"/>
                <w:lang w:val="ru-RU"/>
              </w:rPr>
              <w:tab/>
              <w:t>над</w:t>
            </w:r>
            <w:r w:rsidRPr="00DA0658">
              <w:rPr>
                <w:w w:val="105"/>
                <w:lang w:val="ru-RU"/>
              </w:rPr>
              <w:tab/>
              <w:t>изобразительно- выразительными средствами русского языка,   употреблением   фразеологизмов  в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речи.   Составление   текста   по   рисунку с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использованием фразеологизма.</w:t>
            </w:r>
          </w:p>
        </w:tc>
      </w:tr>
      <w:tr w:rsidR="00FC253F" w:rsidRPr="00DA0658" w:rsidTr="00FC253F">
        <w:trPr>
          <w:trHeight w:val="282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lastRenderedPageBreak/>
              <w:t>4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Значимые части слова. Правописание гласных и согласных в значимых частях слова.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Выделение частей слова, объяснение значения некоторых суффиксов, приставок и значения слова. Моделирование слов с определенным составом. Группировка слов по составу, корректировка ошибочного объединения слов в группу, подбор слов к заданной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схеме.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Установление зависимости способа проверки от места орфограммы в слове, объяснение с помощью алгоритма правильности написания слова. Применение разных способов проверки изученных орфограмм.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Знакомство с отдельными фактами из истории русского языка: происхождение и значение постфикса </w:t>
            </w:r>
            <w:r w:rsidRPr="00DA0658">
              <w:rPr>
                <w:b/>
                <w:i/>
                <w:w w:val="105"/>
                <w:lang w:val="ru-RU"/>
              </w:rPr>
              <w:t xml:space="preserve">–ся </w:t>
            </w:r>
            <w:r w:rsidRPr="00DA0658">
              <w:rPr>
                <w:w w:val="105"/>
                <w:lang w:val="ru-RU"/>
              </w:rPr>
              <w:t>(-сь).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i/>
                <w:lang w:val="ru-RU"/>
              </w:rPr>
            </w:pPr>
            <w:r w:rsidRPr="00DA0658">
              <w:rPr>
                <w:i/>
                <w:w w:val="105"/>
                <w:lang w:val="ru-RU"/>
              </w:rPr>
              <w:t xml:space="preserve">Правописание суффиксов </w:t>
            </w:r>
            <w:r w:rsidRPr="00DA0658">
              <w:rPr>
                <w:b/>
                <w:i/>
                <w:w w:val="105"/>
                <w:lang w:val="ru-RU"/>
              </w:rPr>
              <w:t>–ик, -ек</w:t>
            </w:r>
            <w:r w:rsidRPr="00DA0658">
              <w:rPr>
                <w:i/>
                <w:w w:val="105"/>
                <w:lang w:val="ru-RU"/>
              </w:rPr>
              <w:t>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и запись текста объявления,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поздравления.</w:t>
            </w:r>
          </w:p>
        </w:tc>
      </w:tr>
      <w:tr w:rsidR="00FC253F" w:rsidRPr="00DA0658" w:rsidTr="00FC253F">
        <w:trPr>
          <w:trHeight w:val="353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5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2039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Части речи. </w:t>
            </w:r>
            <w:r w:rsidRPr="00DA0658">
              <w:rPr>
                <w:spacing w:val="2"/>
                <w:w w:val="105"/>
                <w:lang w:val="ru-RU"/>
              </w:rPr>
              <w:t xml:space="preserve">Типы </w:t>
            </w:r>
            <w:r w:rsidRPr="00DA0658">
              <w:rPr>
                <w:w w:val="105"/>
                <w:lang w:val="ru-RU"/>
              </w:rPr>
              <w:t>склонения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имен существительных.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Классификация слов по частям речи на основе изученных признаков. Анализ изученных признаков и соотнесение их с </w:t>
            </w:r>
            <w:r w:rsidRPr="00DA0658">
              <w:rPr>
                <w:spacing w:val="-3"/>
                <w:w w:val="105"/>
                <w:lang w:val="ru-RU"/>
              </w:rPr>
              <w:t xml:space="preserve">той </w:t>
            </w:r>
            <w:r w:rsidRPr="00DA0658">
              <w:rPr>
                <w:w w:val="105"/>
                <w:lang w:val="ru-RU"/>
              </w:rPr>
              <w:t>частью речи, которой они присущи. Составление сообщений о частях речи с использованием таблиц, схем и др. Написание отзыва по репродукции картины русского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художника-иллюстратора.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Начальная и косвенная форма имен существительных. Падежные и смысловые вопросы, определение падежа, в котором употреблено имя существительное.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Нормы употребление в речи неизменяемых имен существительных.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Определение принадлежности имен существительных к 1, 2, 3 типу склонения, группировка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имен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существительных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spacing w:val="4"/>
                <w:w w:val="105"/>
                <w:lang w:val="ru-RU"/>
              </w:rPr>
              <w:t>по</w:t>
            </w:r>
            <w:r w:rsidR="00E509ED" w:rsidRPr="00DA0658">
              <w:rPr>
                <w:spacing w:val="4"/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типу склонения.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915"/>
                <w:tab w:val="left" w:pos="4468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Написание</w:t>
            </w:r>
            <w:r w:rsidRPr="00DA0658">
              <w:rPr>
                <w:w w:val="105"/>
                <w:lang w:val="ru-RU"/>
              </w:rPr>
              <w:tab/>
              <w:t>сочинения-отзыва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по </w:t>
            </w:r>
            <w:r w:rsidRPr="00DA0658">
              <w:rPr>
                <w:w w:val="105"/>
                <w:lang w:val="ru-RU"/>
              </w:rPr>
              <w:t>репродукции картины русского художника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 портретным изображением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(В.А.Тропинин «Кружевница» и др.)</w:t>
            </w:r>
          </w:p>
        </w:tc>
      </w:tr>
      <w:tr w:rsidR="00FC253F" w:rsidRPr="00DA0658" w:rsidTr="00FC253F">
        <w:trPr>
          <w:trHeight w:val="2115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6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462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Правописание падежных </w:t>
            </w:r>
            <w:r w:rsidRPr="00DA0658">
              <w:rPr>
                <w:lang w:val="ru-RU"/>
              </w:rPr>
              <w:t xml:space="preserve">окончаний </w:t>
            </w:r>
            <w:r w:rsidRPr="00DA0658">
              <w:rPr>
                <w:w w:val="105"/>
                <w:lang w:val="ru-RU"/>
              </w:rPr>
              <w:t>имен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существительных.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Установление наличия в именах существительных безударного окончания и определение способа его проверки. Объяснение с помощью алгоритма правильности написания орфограммы, корректировка ошибочного написания слов. </w:t>
            </w:r>
            <w:r w:rsidRPr="00DA0658">
              <w:rPr>
                <w:i/>
                <w:w w:val="105"/>
                <w:lang w:val="ru-RU"/>
              </w:rPr>
              <w:t xml:space="preserve">Правописание имен существительных в творительном падеже, оканчивающихся на шипящие и </w:t>
            </w:r>
            <w:r w:rsidRPr="00DA0658">
              <w:rPr>
                <w:b/>
                <w:i/>
                <w:w w:val="105"/>
                <w:lang w:val="ru-RU"/>
              </w:rPr>
              <w:t xml:space="preserve">ц </w:t>
            </w:r>
            <w:r w:rsidRPr="00DA0658">
              <w:rPr>
                <w:w w:val="105"/>
                <w:lang w:val="ru-RU"/>
              </w:rPr>
              <w:t>(</w:t>
            </w:r>
            <w:r w:rsidRPr="00DA0658">
              <w:rPr>
                <w:i/>
                <w:w w:val="105"/>
                <w:lang w:val="ru-RU"/>
              </w:rPr>
              <w:t>врач</w:t>
            </w:r>
            <w:r w:rsidRPr="00DA0658">
              <w:rPr>
                <w:b/>
                <w:i/>
                <w:w w:val="105"/>
                <w:u w:val="thick"/>
                <w:lang w:val="ru-RU"/>
              </w:rPr>
              <w:t>о</w:t>
            </w:r>
            <w:r w:rsidRPr="00DA0658">
              <w:rPr>
                <w:b/>
                <w:i/>
                <w:w w:val="105"/>
                <w:lang w:val="ru-RU"/>
              </w:rPr>
              <w:t xml:space="preserve">м </w:t>
            </w:r>
            <w:r w:rsidRPr="00DA0658">
              <w:rPr>
                <w:i/>
                <w:w w:val="105"/>
                <w:lang w:val="ru-RU"/>
              </w:rPr>
              <w:t>– зад</w:t>
            </w:r>
            <w:r w:rsidRPr="00DA0658">
              <w:rPr>
                <w:i/>
                <w:w w:val="105"/>
                <w:u w:val="single"/>
                <w:lang w:val="ru-RU"/>
              </w:rPr>
              <w:t>а</w:t>
            </w:r>
            <w:r w:rsidRPr="00DA0658">
              <w:rPr>
                <w:i/>
                <w:w w:val="105"/>
                <w:lang w:val="ru-RU"/>
              </w:rPr>
              <w:t>ч</w:t>
            </w:r>
            <w:r w:rsidRPr="00DA0658">
              <w:rPr>
                <w:b/>
                <w:i/>
                <w:w w:val="105"/>
                <w:lang w:val="ru-RU"/>
              </w:rPr>
              <w:t>ей</w:t>
            </w:r>
            <w:r w:rsidRPr="00DA0658">
              <w:rPr>
                <w:w w:val="105"/>
                <w:lang w:val="ru-RU"/>
              </w:rPr>
              <w:t>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Подробное изложение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повествовательного</w:t>
            </w:r>
            <w:r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текста по самостоятельно составленному плану.</w:t>
            </w:r>
          </w:p>
        </w:tc>
      </w:tr>
      <w:tr w:rsidR="00FC253F" w:rsidRPr="00DA0658" w:rsidTr="00FC253F">
        <w:trPr>
          <w:trHeight w:val="1988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7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492"/>
              </w:tabs>
              <w:ind w:left="0"/>
            </w:pPr>
            <w:r w:rsidRPr="00DA0658">
              <w:rPr>
                <w:w w:val="105"/>
              </w:rPr>
              <w:t>Проект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«Говорите </w:t>
            </w:r>
            <w:r w:rsidRPr="00DA0658">
              <w:rPr>
                <w:w w:val="105"/>
              </w:rPr>
              <w:t>правильно!»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2247"/>
                <w:tab w:val="left" w:pos="3046"/>
                <w:tab w:val="left" w:pos="4198"/>
              </w:tabs>
              <w:ind w:left="0"/>
            </w:pPr>
            <w:r w:rsidRPr="00DA0658">
              <w:rPr>
                <w:w w:val="105"/>
                <w:lang w:val="ru-RU"/>
              </w:rPr>
              <w:t>Употребление</w:t>
            </w:r>
            <w:r w:rsidRPr="00DA0658">
              <w:rPr>
                <w:w w:val="105"/>
                <w:lang w:val="ru-RU"/>
              </w:rPr>
              <w:tab/>
              <w:t>в</w:t>
            </w:r>
            <w:r w:rsidRPr="00DA0658">
              <w:rPr>
                <w:w w:val="105"/>
                <w:lang w:val="ru-RU"/>
              </w:rPr>
              <w:tab/>
              <w:t>речи</w:t>
            </w:r>
            <w:r w:rsidRPr="00DA0658">
              <w:rPr>
                <w:w w:val="105"/>
                <w:lang w:val="ru-RU"/>
              </w:rPr>
              <w:tab/>
            </w:r>
            <w:r w:rsidRPr="00DA0658">
              <w:rPr>
                <w:lang w:val="ru-RU"/>
              </w:rPr>
              <w:t xml:space="preserve">имен </w:t>
            </w:r>
            <w:r w:rsidRPr="00DA0658">
              <w:rPr>
                <w:w w:val="105"/>
                <w:lang w:val="ru-RU"/>
              </w:rPr>
              <w:t>существительных во множественном числе в именительном (</w:t>
            </w:r>
            <w:r w:rsidRPr="00DA0658">
              <w:rPr>
                <w:i/>
                <w:w w:val="105"/>
                <w:lang w:val="ru-RU"/>
              </w:rPr>
              <w:t>директора, шофёры</w:t>
            </w:r>
            <w:r w:rsidRPr="00DA0658">
              <w:rPr>
                <w:w w:val="105"/>
                <w:lang w:val="ru-RU"/>
              </w:rPr>
              <w:t>) и родительном (</w:t>
            </w:r>
            <w:r w:rsidRPr="00DA0658">
              <w:rPr>
                <w:i/>
                <w:w w:val="105"/>
                <w:lang w:val="ru-RU"/>
              </w:rPr>
              <w:t>яблок, апельсинов</w:t>
            </w:r>
            <w:r w:rsidRPr="00DA0658">
              <w:rPr>
                <w:w w:val="105"/>
                <w:lang w:val="ru-RU"/>
              </w:rPr>
              <w:t xml:space="preserve">) падежах. Исследование речи взрослых, сверстников относительно употребления форм имен существительных множественного числа (именительный и родительный падежи). </w:t>
            </w:r>
            <w:r w:rsidRPr="00DA0658">
              <w:rPr>
                <w:w w:val="105"/>
              </w:rPr>
              <w:t>Участие в презентации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</w:rPr>
              <w:t>результатов</w:t>
            </w:r>
          </w:p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проектной деятельности.</w:t>
            </w:r>
          </w:p>
        </w:tc>
      </w:tr>
      <w:tr w:rsidR="00FC253F" w:rsidRPr="00DA0658" w:rsidTr="00E509ED">
        <w:trPr>
          <w:trHeight w:val="159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8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773"/>
                <w:tab w:val="left" w:pos="2441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Проект</w:t>
            </w:r>
            <w:r w:rsidRPr="00DA0658">
              <w:rPr>
                <w:lang w:val="ru-RU"/>
              </w:rPr>
              <w:t xml:space="preserve">«Имена прилагательные </w:t>
            </w:r>
            <w:r w:rsidRPr="00DA0658">
              <w:rPr>
                <w:w w:val="105"/>
                <w:lang w:val="ru-RU"/>
              </w:rPr>
              <w:t>в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произведениях А.С.Пушкина («Сказка о рыбаке 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рыбке»)».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Поиск в сказке имен прилагательных и определение их роли в передаче авторского отношения к героям произведения и пониманию главной мысли. Осуществление лексического анализа слов – имен прилагательных. Участие в презентации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результатов проектной деятельности.</w:t>
            </w:r>
          </w:p>
        </w:tc>
      </w:tr>
      <w:tr w:rsidR="00FC253F" w:rsidRPr="00DA0658" w:rsidTr="00FC253F">
        <w:trPr>
          <w:trHeight w:val="273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3"/>
              </w:rPr>
              <w:t>9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528"/>
                <w:tab w:val="left" w:pos="2039"/>
                <w:tab w:val="left" w:pos="2442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Склонение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имен </w:t>
            </w:r>
            <w:r w:rsidRPr="00DA0658">
              <w:rPr>
                <w:w w:val="105"/>
                <w:lang w:val="ru-RU"/>
              </w:rPr>
              <w:t>прилагательных мужского, среднего и женского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рода в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единственном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числе.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Определение и обоснование написания безударного падежного окончания имен прилагательных мужского, среднего и женского рода в единственном числе, проверка правильности написанного.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326"/>
                <w:tab w:val="left" w:pos="1555"/>
                <w:tab w:val="left" w:pos="1815"/>
                <w:tab w:val="left" w:pos="1924"/>
                <w:tab w:val="left" w:pos="2025"/>
                <w:tab w:val="left" w:pos="2221"/>
                <w:tab w:val="left" w:pos="2519"/>
                <w:tab w:val="left" w:pos="2685"/>
                <w:tab w:val="left" w:pos="2936"/>
                <w:tab w:val="left" w:pos="3116"/>
                <w:tab w:val="left" w:pos="3469"/>
                <w:tab w:val="left" w:pos="3614"/>
                <w:tab w:val="left" w:pos="3933"/>
                <w:tab w:val="left" w:pos="4022"/>
                <w:tab w:val="left" w:pos="4466"/>
                <w:tab w:val="left" w:pos="4518"/>
                <w:tab w:val="left" w:pos="4594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Анализ 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письменное </w:t>
            </w:r>
            <w:r w:rsidRPr="00DA0658">
              <w:rPr>
                <w:lang w:val="ru-RU"/>
              </w:rPr>
              <w:t xml:space="preserve">изложение </w:t>
            </w:r>
            <w:r w:rsidRPr="00DA0658">
              <w:rPr>
                <w:w w:val="105"/>
                <w:lang w:val="ru-RU"/>
              </w:rPr>
              <w:t>описательной части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текста-образца</w:t>
            </w:r>
            <w:r w:rsidRPr="00DA0658">
              <w:rPr>
                <w:lang w:val="ru-RU"/>
              </w:rPr>
              <w:t xml:space="preserve"> (о </w:t>
            </w:r>
            <w:r w:rsidRPr="00DA0658">
              <w:rPr>
                <w:w w:val="105"/>
                <w:lang w:val="ru-RU"/>
              </w:rPr>
              <w:t>национально достоянии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России, </w:t>
            </w:r>
            <w:r w:rsidRPr="00DA0658">
              <w:rPr>
                <w:w w:val="105"/>
                <w:lang w:val="ru-RU"/>
              </w:rPr>
              <w:t>древнерусских архитектурных памятниках). Поиск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информации о </w:t>
            </w:r>
            <w:r w:rsidRPr="00DA0658">
              <w:rPr>
                <w:lang w:val="ru-RU"/>
              </w:rPr>
              <w:t>достопримечательностях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родного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 xml:space="preserve">города (поселка), обобщение ее и </w:t>
            </w:r>
            <w:r w:rsidRPr="00DA0658">
              <w:rPr>
                <w:lang w:val="ru-RU"/>
              </w:rPr>
              <w:t xml:space="preserve">составление </w:t>
            </w:r>
            <w:r w:rsidRPr="00DA0658">
              <w:rPr>
                <w:w w:val="105"/>
                <w:lang w:val="ru-RU"/>
              </w:rPr>
              <w:t>сообщения. Запись текста-описания по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памяти.</w:t>
            </w:r>
          </w:p>
        </w:tc>
      </w:tr>
      <w:tr w:rsidR="00FC253F" w:rsidRPr="00DA0658" w:rsidTr="00DA0658">
        <w:trPr>
          <w:trHeight w:val="2257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lastRenderedPageBreak/>
              <w:t>10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Согласование имен прилагательных и имен существительных в речи.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917"/>
              </w:tabs>
              <w:ind w:left="0"/>
            </w:pPr>
            <w:r w:rsidRPr="00DA0658">
              <w:rPr>
                <w:w w:val="105"/>
              </w:rPr>
              <w:t>Морфологический разбор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t xml:space="preserve">имени </w:t>
            </w:r>
            <w:r w:rsidRPr="00DA0658">
              <w:rPr>
                <w:w w:val="105"/>
              </w:rPr>
              <w:t>прилагательных.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Нормы правильного согласования имен прилагательных и имен существительных в речи.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Осознание эстетической составляющей речевого высказывания при анализе художественных текстов.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Определять последовательность действий при разборе имени прилагательного как части речи по заданному алгоритму, корректировать ошибки, оценивать результат.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Составление устного сообщения о своих впечатлениях, связанных с восприятием репродукции пейзажной картины русского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художника.</w:t>
            </w:r>
          </w:p>
        </w:tc>
      </w:tr>
      <w:tr w:rsidR="00FC253F" w:rsidRPr="00DA0658" w:rsidTr="00FC253F">
        <w:trPr>
          <w:trHeight w:val="4400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11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Глагол как часть речи. Формы глагола.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Определение грамматических признаков глаголов (число, время, роль в предложении),  различение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неопределенной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формы    среди    других    форм    глагола и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омонимичных имен существительных (</w:t>
            </w:r>
            <w:r w:rsidRPr="00DA0658">
              <w:rPr>
                <w:i/>
                <w:w w:val="105"/>
                <w:lang w:val="ru-RU"/>
              </w:rPr>
              <w:t xml:space="preserve">знать, печь </w:t>
            </w:r>
            <w:r w:rsidRPr="00DA0658">
              <w:rPr>
                <w:w w:val="105"/>
                <w:lang w:val="ru-RU"/>
              </w:rPr>
              <w:t>и др.). Трансформирование текст путем изменения времени глагола.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Письменное изложение повествовательного текста по самостоятельно составленному плану.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Работа с таблицами изменения глаголов настоящего и будущего времени по лицам и числам, определение лица и числа глаголов, выделение личных окончаний. Глаголы, которые не употребляются в форме 1-го лица единственного числа настоящего и будущего времени (</w:t>
            </w:r>
            <w:r w:rsidRPr="00DA0658">
              <w:rPr>
                <w:i/>
                <w:w w:val="105"/>
                <w:lang w:val="ru-RU"/>
              </w:rPr>
              <w:t xml:space="preserve">победить, пылесосить </w:t>
            </w:r>
            <w:r w:rsidRPr="00DA0658">
              <w:rPr>
                <w:w w:val="105"/>
                <w:lang w:val="ru-RU"/>
              </w:rPr>
              <w:t>и др.).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Роль мягкого знака (ь) в окончаниях глаголов 2-го лица единственного числа в настоящем и будущем времени ( </w:t>
            </w:r>
            <w:r w:rsidRPr="00DA0658">
              <w:rPr>
                <w:b/>
                <w:i/>
                <w:w w:val="105"/>
                <w:lang w:val="ru-RU"/>
              </w:rPr>
              <w:t>-ешь, - ишь</w:t>
            </w:r>
            <w:r w:rsidRPr="00DA0658">
              <w:rPr>
                <w:w w:val="105"/>
                <w:lang w:val="ru-RU"/>
              </w:rPr>
              <w:t>).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Сочинение на основе анализа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искусствоведческого текста и репродукции пейзажной картины русского художника.</w:t>
            </w:r>
          </w:p>
        </w:tc>
      </w:tr>
      <w:tr w:rsidR="00FC253F" w:rsidRPr="00DA0658" w:rsidTr="00FC253F">
        <w:trPr>
          <w:trHeight w:val="196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12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tabs>
                <w:tab w:val="left" w:pos="1198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Спряжение глагола. Правописание глаголов с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 xml:space="preserve">безударными </w:t>
            </w:r>
            <w:r w:rsidRPr="00DA0658">
              <w:rPr>
                <w:w w:val="105"/>
                <w:lang w:val="ru-RU"/>
              </w:rPr>
              <w:t>личными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окончаниями.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Группировка глаголов из текста в соответствии с принадлежностью их к </w:t>
            </w:r>
            <w:r w:rsidRPr="00DA0658">
              <w:rPr>
                <w:w w:val="105"/>
              </w:rPr>
              <w:t>I</w:t>
            </w:r>
            <w:r w:rsidRPr="00DA0658">
              <w:rPr>
                <w:w w:val="105"/>
                <w:lang w:val="ru-RU"/>
              </w:rPr>
              <w:t xml:space="preserve"> или </w:t>
            </w:r>
            <w:r w:rsidRPr="00DA0658">
              <w:rPr>
                <w:w w:val="105"/>
              </w:rPr>
              <w:t>II</w:t>
            </w:r>
            <w:r w:rsidRPr="00DA0658">
              <w:rPr>
                <w:w w:val="105"/>
                <w:lang w:val="ru-RU"/>
              </w:rPr>
              <w:t xml:space="preserve"> спряжению.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Соблюдение последовательности действий при выборе личного окончания глагола в процессе работы по алгоритму определения спряжения глаголов с безударными личными окончаниями.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Правописание и правильное произношение возвратных глаголов.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Подробное изложение деформированного повествовательного текста (с опорой на ключевые слова – глаголы).</w:t>
            </w:r>
          </w:p>
        </w:tc>
      </w:tr>
      <w:tr w:rsidR="00FC253F" w:rsidRPr="00DA0658" w:rsidTr="00FC253F">
        <w:trPr>
          <w:trHeight w:val="2839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13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  <w:lang w:val="ru-RU"/>
              </w:rPr>
              <w:t xml:space="preserve">Правописание глаголов в прошедшем времени. </w:t>
            </w:r>
            <w:r w:rsidRPr="00DA0658">
              <w:rPr>
                <w:w w:val="105"/>
              </w:rPr>
              <w:t>Морфологический разбор глаголов.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 xml:space="preserve">Обычаи и традиции русского народа. Образование глаголов в прошедшем времени, правописание родовых окончаний. Соблюдение норм произношения глаголов прошедшего времени с частицей </w:t>
            </w:r>
            <w:r w:rsidRPr="00DA0658">
              <w:rPr>
                <w:b/>
                <w:i/>
                <w:w w:val="105"/>
                <w:lang w:val="ru-RU"/>
              </w:rPr>
              <w:t xml:space="preserve">не </w:t>
            </w:r>
            <w:r w:rsidRPr="00DA0658">
              <w:rPr>
                <w:w w:val="105"/>
                <w:lang w:val="ru-RU"/>
              </w:rPr>
              <w:t>и без частицы.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Значение спорта в жизни людей и страны, составление текста на спортивную тему по выбору учащихся (на основе наблюдений или личного интереса к какому-либо виду спортивной деятельности).</w:t>
            </w:r>
          </w:p>
          <w:p w:rsidR="00FC253F" w:rsidRPr="00DA0658" w:rsidRDefault="00FC253F" w:rsidP="00DA0658">
            <w:pPr>
              <w:pStyle w:val="TableParagraph"/>
              <w:tabs>
                <w:tab w:val="left" w:pos="1512"/>
                <w:tab w:val="left" w:pos="3770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Определять</w:t>
            </w:r>
            <w:r w:rsidRPr="00DA0658">
              <w:rPr>
                <w:w w:val="105"/>
                <w:lang w:val="ru-RU"/>
              </w:rPr>
              <w:tab/>
              <w:t>последовательность</w:t>
            </w:r>
            <w:r w:rsidRPr="00DA0658">
              <w:rPr>
                <w:w w:val="105"/>
                <w:lang w:val="ru-RU"/>
              </w:rPr>
              <w:tab/>
              <w:t>действий</w:t>
            </w:r>
          </w:p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при разборе глагола как части речи, следовать составленному алгоритму.</w:t>
            </w:r>
          </w:p>
        </w:tc>
      </w:tr>
      <w:tr w:rsidR="00FC253F" w:rsidRPr="00DA0658" w:rsidTr="00E509ED">
        <w:trPr>
          <w:trHeight w:val="818"/>
        </w:trPr>
        <w:tc>
          <w:tcPr>
            <w:tcW w:w="936" w:type="dxa"/>
          </w:tcPr>
          <w:p w:rsidR="00FC253F" w:rsidRPr="00DA0658" w:rsidRDefault="00FC253F" w:rsidP="00DA0658">
            <w:pPr>
              <w:pStyle w:val="TableParagraph"/>
              <w:ind w:left="0"/>
            </w:pPr>
            <w:r w:rsidRPr="00DA0658">
              <w:rPr>
                <w:w w:val="105"/>
              </w:rPr>
              <w:t>14</w:t>
            </w:r>
          </w:p>
        </w:tc>
        <w:tc>
          <w:tcPr>
            <w:tcW w:w="2673" w:type="dxa"/>
          </w:tcPr>
          <w:p w:rsidR="00FC253F" w:rsidRPr="00DA0658" w:rsidRDefault="00FC253F" w:rsidP="00DA0658">
            <w:pPr>
              <w:pStyle w:val="TableParagraph"/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Проект «Русский язык: прошлое и настоящее».</w:t>
            </w:r>
          </w:p>
        </w:tc>
        <w:tc>
          <w:tcPr>
            <w:tcW w:w="7211" w:type="dxa"/>
          </w:tcPr>
          <w:p w:rsidR="00FC253F" w:rsidRPr="00DA0658" w:rsidRDefault="00FC253F" w:rsidP="00DA0658">
            <w:pPr>
              <w:pStyle w:val="TableParagraph"/>
              <w:tabs>
                <w:tab w:val="left" w:pos="1535"/>
                <w:tab w:val="left" w:pos="2694"/>
                <w:tab w:val="left" w:pos="3428"/>
              </w:tabs>
              <w:ind w:left="0"/>
              <w:rPr>
                <w:lang w:val="ru-RU"/>
              </w:rPr>
            </w:pPr>
            <w:r w:rsidRPr="00DA0658">
              <w:rPr>
                <w:w w:val="105"/>
                <w:lang w:val="ru-RU"/>
              </w:rPr>
              <w:t>Поиск и обобщение информации об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истории русского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языка,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об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>изменениях,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происходящих в языке,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нормах речевого общения.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Участие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в</w:t>
            </w:r>
            <w:r w:rsidR="00E509ED" w:rsidRPr="00DA0658">
              <w:rPr>
                <w:w w:val="105"/>
                <w:lang w:val="ru-RU"/>
              </w:rPr>
              <w:t xml:space="preserve"> </w:t>
            </w:r>
            <w:r w:rsidRPr="00DA0658">
              <w:rPr>
                <w:lang w:val="ru-RU"/>
              </w:rPr>
              <w:t>презентации</w:t>
            </w:r>
            <w:r w:rsidR="00E509ED" w:rsidRPr="00DA0658">
              <w:rPr>
                <w:lang w:val="ru-RU"/>
              </w:rPr>
              <w:t xml:space="preserve"> </w:t>
            </w:r>
            <w:r w:rsidRPr="00DA0658">
              <w:rPr>
                <w:w w:val="105"/>
                <w:lang w:val="ru-RU"/>
              </w:rPr>
              <w:t>результатов проектной деятельности.</w:t>
            </w:r>
          </w:p>
        </w:tc>
      </w:tr>
    </w:tbl>
    <w:p w:rsidR="00FC253F" w:rsidRPr="00DA0658" w:rsidRDefault="00FC253F" w:rsidP="00DA0658">
      <w:pPr>
        <w:pStyle w:val="3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8.Описание материально – технического обеспечения образовательного процесса.</w:t>
      </w: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  <w:r w:rsidRPr="00DA0658">
        <w:rPr>
          <w:rFonts w:ascii="Times New Roman" w:hAnsi="Times New Roman" w:cs="Times New Roman"/>
          <w:b/>
          <w:i/>
          <w:w w:val="105"/>
        </w:rPr>
        <w:t xml:space="preserve">Книгопечатная продукция. </w:t>
      </w:r>
      <w:r w:rsidRPr="00DA0658">
        <w:rPr>
          <w:rFonts w:ascii="Times New Roman" w:hAnsi="Times New Roman" w:cs="Times New Roman"/>
          <w:b/>
          <w:w w:val="105"/>
        </w:rPr>
        <w:t>Учебники, рабочие тетради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Печатные пособия.</w:t>
      </w:r>
    </w:p>
    <w:p w:rsidR="00FC253F" w:rsidRPr="00DA0658" w:rsidRDefault="00FC253F" w:rsidP="00DA0658">
      <w:pPr>
        <w:pStyle w:val="a5"/>
        <w:ind w:left="0"/>
        <w:rPr>
          <w:w w:val="105"/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 xml:space="preserve">1.Комплекты для обучения грамоте (наборное полотно, набор букв, образцы письменных букв). 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2.Касса букв и сочетаний.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</w:rPr>
      </w:pPr>
      <w:r w:rsidRPr="00DA0658">
        <w:rPr>
          <w:w w:val="105"/>
          <w:sz w:val="22"/>
          <w:szCs w:val="22"/>
          <w:lang w:val="ru-RU"/>
        </w:rPr>
        <w:t xml:space="preserve">Комплект демонстрационных таблиц по русскому языку. </w:t>
      </w:r>
      <w:r w:rsidRPr="00DA0658">
        <w:rPr>
          <w:w w:val="105"/>
          <w:sz w:val="22"/>
          <w:szCs w:val="22"/>
        </w:rPr>
        <w:t>Технические средства обучения.</w:t>
      </w:r>
    </w:p>
    <w:p w:rsidR="00FC253F" w:rsidRPr="00DA0658" w:rsidRDefault="00FC253F" w:rsidP="00DA0658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DA0658">
        <w:rPr>
          <w:w w:val="105"/>
        </w:rPr>
        <w:t>Классная магнитная</w:t>
      </w:r>
      <w:r w:rsidRPr="00DA0658">
        <w:rPr>
          <w:w w:val="105"/>
          <w:lang w:val="ru-RU"/>
        </w:rPr>
        <w:t xml:space="preserve"> </w:t>
      </w:r>
      <w:r w:rsidRPr="00DA0658">
        <w:rPr>
          <w:w w:val="105"/>
        </w:rPr>
        <w:t>доска.</w:t>
      </w:r>
    </w:p>
    <w:p w:rsidR="00FC253F" w:rsidRPr="00DA0658" w:rsidRDefault="00FC253F" w:rsidP="00DA0658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DA0658">
        <w:rPr>
          <w:w w:val="105"/>
        </w:rPr>
        <w:t>Компьютер.</w:t>
      </w:r>
    </w:p>
    <w:p w:rsidR="00FC253F" w:rsidRPr="00DA0658" w:rsidRDefault="00FC253F" w:rsidP="00DA0658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DA0658">
        <w:rPr>
          <w:w w:val="105"/>
        </w:rPr>
        <w:t>Принтер.</w:t>
      </w:r>
    </w:p>
    <w:p w:rsidR="00FC253F" w:rsidRPr="00DA0658" w:rsidRDefault="00FC253F" w:rsidP="00DA0658">
      <w:pPr>
        <w:pStyle w:val="3"/>
        <w:ind w:left="0"/>
        <w:rPr>
          <w:sz w:val="22"/>
          <w:szCs w:val="22"/>
        </w:rPr>
      </w:pPr>
      <w:r w:rsidRPr="00DA0658">
        <w:rPr>
          <w:w w:val="105"/>
          <w:sz w:val="22"/>
          <w:szCs w:val="22"/>
        </w:rPr>
        <w:t>Экранно-звуковые пособия.</w:t>
      </w:r>
    </w:p>
    <w:p w:rsidR="00FC253F" w:rsidRPr="00DA0658" w:rsidRDefault="00FC253F" w:rsidP="00DA0658">
      <w:pPr>
        <w:pStyle w:val="a5"/>
        <w:ind w:left="0"/>
        <w:rPr>
          <w:sz w:val="22"/>
          <w:szCs w:val="22"/>
          <w:lang w:val="ru-RU"/>
        </w:rPr>
      </w:pPr>
      <w:r w:rsidRPr="00DA0658">
        <w:rPr>
          <w:w w:val="105"/>
          <w:sz w:val="22"/>
          <w:szCs w:val="22"/>
          <w:lang w:val="ru-RU"/>
        </w:rPr>
        <w:t>Мультимедийные (образовательные) ресурсы, соответствующие содержанию обучения:</w:t>
      </w:r>
    </w:p>
    <w:p w:rsidR="00FC253F" w:rsidRPr="00DA0658" w:rsidRDefault="00FC253F" w:rsidP="00DA0658">
      <w:pPr>
        <w:pStyle w:val="a7"/>
        <w:numPr>
          <w:ilvl w:val="1"/>
          <w:numId w:val="1"/>
        </w:numPr>
        <w:tabs>
          <w:tab w:val="left" w:pos="1035"/>
        </w:tabs>
        <w:ind w:left="0"/>
      </w:pPr>
      <w:r w:rsidRPr="00DA0658">
        <w:rPr>
          <w:w w:val="105"/>
        </w:rPr>
        <w:t>«Уроки Кирилла и</w:t>
      </w:r>
      <w:r w:rsidR="00DA0658">
        <w:rPr>
          <w:w w:val="105"/>
          <w:lang w:val="ru-RU"/>
        </w:rPr>
        <w:t xml:space="preserve"> </w:t>
      </w:r>
      <w:r w:rsidRPr="00DA0658">
        <w:rPr>
          <w:w w:val="105"/>
        </w:rPr>
        <w:t>Мефодия».</w:t>
      </w:r>
    </w:p>
    <w:p w:rsidR="00FC253F" w:rsidRPr="00DA0658" w:rsidRDefault="00FC253F" w:rsidP="00DA0658">
      <w:pPr>
        <w:pStyle w:val="a7"/>
        <w:numPr>
          <w:ilvl w:val="1"/>
          <w:numId w:val="1"/>
        </w:numPr>
        <w:tabs>
          <w:tab w:val="left" w:pos="1035"/>
        </w:tabs>
        <w:ind w:left="0"/>
        <w:rPr>
          <w:lang w:val="ru-RU"/>
        </w:rPr>
      </w:pPr>
      <w:r w:rsidRPr="00DA0658">
        <w:rPr>
          <w:w w:val="105"/>
          <w:lang w:val="ru-RU"/>
        </w:rPr>
        <w:t>Электронное сопровождение к учебнику «Азбука», 1класс.</w:t>
      </w:r>
    </w:p>
    <w:p w:rsidR="00FC253F" w:rsidRPr="00DA0658" w:rsidRDefault="00FC253F" w:rsidP="00DA0658">
      <w:pPr>
        <w:pStyle w:val="a7"/>
        <w:numPr>
          <w:ilvl w:val="1"/>
          <w:numId w:val="1"/>
        </w:numPr>
        <w:tabs>
          <w:tab w:val="left" w:pos="1035"/>
        </w:tabs>
        <w:ind w:left="0"/>
        <w:rPr>
          <w:lang w:val="ru-RU"/>
        </w:rPr>
      </w:pPr>
      <w:r w:rsidRPr="00DA0658">
        <w:rPr>
          <w:w w:val="105"/>
          <w:lang w:val="ru-RU"/>
        </w:rPr>
        <w:t>Электронное сопровождение к учебнику «Русский язык», 1класс.</w:t>
      </w:r>
    </w:p>
    <w:p w:rsidR="00FC253F" w:rsidRPr="00DA0658" w:rsidRDefault="00FC253F" w:rsidP="00DA0658">
      <w:pPr>
        <w:pStyle w:val="a7"/>
        <w:numPr>
          <w:ilvl w:val="1"/>
          <w:numId w:val="1"/>
        </w:numPr>
        <w:tabs>
          <w:tab w:val="left" w:pos="1035"/>
        </w:tabs>
        <w:ind w:left="0"/>
        <w:rPr>
          <w:lang w:val="ru-RU"/>
        </w:rPr>
      </w:pPr>
      <w:r w:rsidRPr="00DA0658">
        <w:rPr>
          <w:w w:val="105"/>
          <w:lang w:val="ru-RU"/>
        </w:rPr>
        <w:t>Интерактивное учебное пособие «Русскийязык.1-4классы,ч.1,2» (серия«Наглядная школа»)</w:t>
      </w:r>
    </w:p>
    <w:p w:rsidR="00FC253F" w:rsidRPr="00DA0658" w:rsidRDefault="00FC253F" w:rsidP="00DA0658">
      <w:pPr>
        <w:spacing w:after="0" w:line="240" w:lineRule="auto"/>
        <w:rPr>
          <w:rFonts w:ascii="Times New Roman" w:hAnsi="Times New Roman" w:cs="Times New Roman"/>
        </w:rPr>
      </w:pPr>
    </w:p>
    <w:sectPr w:rsidR="00FC253F" w:rsidRPr="00DA0658" w:rsidSect="00FC253F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4B1"/>
    <w:multiLevelType w:val="hybridMultilevel"/>
    <w:tmpl w:val="BE903DEE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08DE6E1E"/>
    <w:multiLevelType w:val="hybridMultilevel"/>
    <w:tmpl w:val="B254BA34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>
    <w:nsid w:val="149A1CE0"/>
    <w:multiLevelType w:val="hybridMultilevel"/>
    <w:tmpl w:val="6FC65C8C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>
    <w:nsid w:val="228D2C2A"/>
    <w:multiLevelType w:val="hybridMultilevel"/>
    <w:tmpl w:val="E3723AB2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">
    <w:nsid w:val="30EA390B"/>
    <w:multiLevelType w:val="hybridMultilevel"/>
    <w:tmpl w:val="40C2AB6E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>
    <w:nsid w:val="31327F70"/>
    <w:multiLevelType w:val="hybridMultilevel"/>
    <w:tmpl w:val="6EE49C32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>
    <w:nsid w:val="44F47F3C"/>
    <w:multiLevelType w:val="hybridMultilevel"/>
    <w:tmpl w:val="E7066CA4"/>
    <w:lvl w:ilvl="0" w:tplc="378679D6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A3C43514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2" w:tplc="9C3A0B12">
      <w:start w:val="1"/>
      <w:numFmt w:val="decimal"/>
      <w:lvlText w:val="%3)"/>
      <w:lvlJc w:val="left"/>
      <w:pPr>
        <w:ind w:left="314" w:hanging="3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3" w:tplc="33C46348">
      <w:start w:val="1"/>
      <w:numFmt w:val="decimal"/>
      <w:lvlText w:val="%4"/>
      <w:lvlJc w:val="left"/>
      <w:pPr>
        <w:ind w:left="5486" w:hanging="18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en-US" w:eastAsia="en-US" w:bidi="en-US"/>
      </w:rPr>
    </w:lvl>
    <w:lvl w:ilvl="4" w:tplc="3DAA248A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en-US"/>
      </w:rPr>
    </w:lvl>
    <w:lvl w:ilvl="5" w:tplc="443AC642">
      <w:numFmt w:val="bullet"/>
      <w:lvlText w:val="•"/>
      <w:lvlJc w:val="left"/>
      <w:pPr>
        <w:ind w:left="6398" w:hanging="180"/>
      </w:pPr>
      <w:rPr>
        <w:rFonts w:hint="default"/>
        <w:lang w:val="en-US" w:eastAsia="en-US" w:bidi="en-US"/>
      </w:rPr>
    </w:lvl>
    <w:lvl w:ilvl="6" w:tplc="727EA6AE">
      <w:numFmt w:val="bullet"/>
      <w:lvlText w:val="•"/>
      <w:lvlJc w:val="left"/>
      <w:pPr>
        <w:ind w:left="7316" w:hanging="180"/>
      </w:pPr>
      <w:rPr>
        <w:rFonts w:hint="default"/>
        <w:lang w:val="en-US" w:eastAsia="en-US" w:bidi="en-US"/>
      </w:rPr>
    </w:lvl>
    <w:lvl w:ilvl="7" w:tplc="F768E008">
      <w:numFmt w:val="bullet"/>
      <w:lvlText w:val="•"/>
      <w:lvlJc w:val="left"/>
      <w:pPr>
        <w:ind w:left="8234" w:hanging="180"/>
      </w:pPr>
      <w:rPr>
        <w:rFonts w:hint="default"/>
        <w:lang w:val="en-US" w:eastAsia="en-US" w:bidi="en-US"/>
      </w:rPr>
    </w:lvl>
    <w:lvl w:ilvl="8" w:tplc="5814621A">
      <w:numFmt w:val="bullet"/>
      <w:lvlText w:val="•"/>
      <w:lvlJc w:val="left"/>
      <w:pPr>
        <w:ind w:left="9152" w:hanging="180"/>
      </w:pPr>
      <w:rPr>
        <w:rFonts w:hint="default"/>
        <w:lang w:val="en-US" w:eastAsia="en-US" w:bidi="en-US"/>
      </w:rPr>
    </w:lvl>
  </w:abstractNum>
  <w:abstractNum w:abstractNumId="7">
    <w:nsid w:val="4D5A2C0D"/>
    <w:multiLevelType w:val="hybridMultilevel"/>
    <w:tmpl w:val="4184D450"/>
    <w:lvl w:ilvl="0" w:tplc="AF7A4804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3574F354">
      <w:numFmt w:val="bullet"/>
      <w:lvlText w:val="•"/>
      <w:lvlJc w:val="left"/>
      <w:pPr>
        <w:ind w:left="1602" w:hanging="238"/>
      </w:pPr>
      <w:rPr>
        <w:rFonts w:hint="default"/>
        <w:lang w:val="en-US" w:eastAsia="en-US" w:bidi="en-US"/>
      </w:rPr>
    </w:lvl>
    <w:lvl w:ilvl="2" w:tplc="8402CC10">
      <w:numFmt w:val="bullet"/>
      <w:lvlText w:val="•"/>
      <w:lvlJc w:val="left"/>
      <w:pPr>
        <w:ind w:left="2645" w:hanging="238"/>
      </w:pPr>
      <w:rPr>
        <w:rFonts w:hint="default"/>
        <w:lang w:val="en-US" w:eastAsia="en-US" w:bidi="en-US"/>
      </w:rPr>
    </w:lvl>
    <w:lvl w:ilvl="3" w:tplc="403EF556">
      <w:numFmt w:val="bullet"/>
      <w:lvlText w:val="•"/>
      <w:lvlJc w:val="left"/>
      <w:pPr>
        <w:ind w:left="3688" w:hanging="238"/>
      </w:pPr>
      <w:rPr>
        <w:rFonts w:hint="default"/>
        <w:lang w:val="en-US" w:eastAsia="en-US" w:bidi="en-US"/>
      </w:rPr>
    </w:lvl>
    <w:lvl w:ilvl="4" w:tplc="7528F16E">
      <w:numFmt w:val="bullet"/>
      <w:lvlText w:val="•"/>
      <w:lvlJc w:val="left"/>
      <w:pPr>
        <w:ind w:left="4731" w:hanging="238"/>
      </w:pPr>
      <w:rPr>
        <w:rFonts w:hint="default"/>
        <w:lang w:val="en-US" w:eastAsia="en-US" w:bidi="en-US"/>
      </w:rPr>
    </w:lvl>
    <w:lvl w:ilvl="5" w:tplc="AC469A00">
      <w:numFmt w:val="bullet"/>
      <w:lvlText w:val="•"/>
      <w:lvlJc w:val="left"/>
      <w:pPr>
        <w:ind w:left="5774" w:hanging="238"/>
      </w:pPr>
      <w:rPr>
        <w:rFonts w:hint="default"/>
        <w:lang w:val="en-US" w:eastAsia="en-US" w:bidi="en-US"/>
      </w:rPr>
    </w:lvl>
    <w:lvl w:ilvl="6" w:tplc="80B07662">
      <w:numFmt w:val="bullet"/>
      <w:lvlText w:val="•"/>
      <w:lvlJc w:val="left"/>
      <w:pPr>
        <w:ind w:left="6817" w:hanging="238"/>
      </w:pPr>
      <w:rPr>
        <w:rFonts w:hint="default"/>
        <w:lang w:val="en-US" w:eastAsia="en-US" w:bidi="en-US"/>
      </w:rPr>
    </w:lvl>
    <w:lvl w:ilvl="7" w:tplc="EACC17A0">
      <w:numFmt w:val="bullet"/>
      <w:lvlText w:val="•"/>
      <w:lvlJc w:val="left"/>
      <w:pPr>
        <w:ind w:left="7860" w:hanging="238"/>
      </w:pPr>
      <w:rPr>
        <w:rFonts w:hint="default"/>
        <w:lang w:val="en-US" w:eastAsia="en-US" w:bidi="en-US"/>
      </w:rPr>
    </w:lvl>
    <w:lvl w:ilvl="8" w:tplc="CDA4A126">
      <w:numFmt w:val="bullet"/>
      <w:lvlText w:val="•"/>
      <w:lvlJc w:val="left"/>
      <w:pPr>
        <w:ind w:left="8903" w:hanging="238"/>
      </w:pPr>
      <w:rPr>
        <w:rFonts w:hint="default"/>
        <w:lang w:val="en-US" w:eastAsia="en-US" w:bidi="en-US"/>
      </w:rPr>
    </w:lvl>
  </w:abstractNum>
  <w:abstractNum w:abstractNumId="8">
    <w:nsid w:val="566F1B98"/>
    <w:multiLevelType w:val="hybridMultilevel"/>
    <w:tmpl w:val="8FFC3600"/>
    <w:lvl w:ilvl="0" w:tplc="EECA7912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1BFE36DC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2" w:tplc="0108E6F2">
      <w:start w:val="1"/>
      <w:numFmt w:val="decimal"/>
      <w:lvlText w:val="%3)"/>
      <w:lvlJc w:val="left"/>
      <w:pPr>
        <w:ind w:left="314" w:hanging="3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3" w:tplc="8DC675C0">
      <w:numFmt w:val="bullet"/>
      <w:lvlText w:val="•"/>
      <w:lvlJc w:val="left"/>
      <w:pPr>
        <w:ind w:left="2283" w:hanging="338"/>
      </w:pPr>
      <w:rPr>
        <w:rFonts w:hint="default"/>
        <w:lang w:val="en-US" w:eastAsia="en-US" w:bidi="en-US"/>
      </w:rPr>
    </w:lvl>
    <w:lvl w:ilvl="4" w:tplc="E488F382">
      <w:numFmt w:val="bullet"/>
      <w:lvlText w:val="•"/>
      <w:lvlJc w:val="left"/>
      <w:pPr>
        <w:ind w:left="3527" w:hanging="338"/>
      </w:pPr>
      <w:rPr>
        <w:rFonts w:hint="default"/>
        <w:lang w:val="en-US" w:eastAsia="en-US" w:bidi="en-US"/>
      </w:rPr>
    </w:lvl>
    <w:lvl w:ilvl="5" w:tplc="57CEF048">
      <w:numFmt w:val="bullet"/>
      <w:lvlText w:val="•"/>
      <w:lvlJc w:val="left"/>
      <w:pPr>
        <w:ind w:left="4770" w:hanging="338"/>
      </w:pPr>
      <w:rPr>
        <w:rFonts w:hint="default"/>
        <w:lang w:val="en-US" w:eastAsia="en-US" w:bidi="en-US"/>
      </w:rPr>
    </w:lvl>
    <w:lvl w:ilvl="6" w:tplc="B892289A">
      <w:numFmt w:val="bullet"/>
      <w:lvlText w:val="•"/>
      <w:lvlJc w:val="left"/>
      <w:pPr>
        <w:ind w:left="6014" w:hanging="338"/>
      </w:pPr>
      <w:rPr>
        <w:rFonts w:hint="default"/>
        <w:lang w:val="en-US" w:eastAsia="en-US" w:bidi="en-US"/>
      </w:rPr>
    </w:lvl>
    <w:lvl w:ilvl="7" w:tplc="E77C243C">
      <w:numFmt w:val="bullet"/>
      <w:lvlText w:val="•"/>
      <w:lvlJc w:val="left"/>
      <w:pPr>
        <w:ind w:left="7258" w:hanging="338"/>
      </w:pPr>
      <w:rPr>
        <w:rFonts w:hint="default"/>
        <w:lang w:val="en-US" w:eastAsia="en-US" w:bidi="en-US"/>
      </w:rPr>
    </w:lvl>
    <w:lvl w:ilvl="8" w:tplc="783E7A7A">
      <w:numFmt w:val="bullet"/>
      <w:lvlText w:val="•"/>
      <w:lvlJc w:val="left"/>
      <w:pPr>
        <w:ind w:left="8501" w:hanging="338"/>
      </w:pPr>
      <w:rPr>
        <w:rFonts w:hint="default"/>
        <w:lang w:val="en-US" w:eastAsia="en-US" w:bidi="en-US"/>
      </w:rPr>
    </w:lvl>
  </w:abstractNum>
  <w:abstractNum w:abstractNumId="9">
    <w:nsid w:val="645F6EF0"/>
    <w:multiLevelType w:val="hybridMultilevel"/>
    <w:tmpl w:val="771280AC"/>
    <w:lvl w:ilvl="0" w:tplc="B61AB968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540CA184">
      <w:numFmt w:val="bullet"/>
      <w:lvlText w:val="•"/>
      <w:lvlJc w:val="left"/>
      <w:pPr>
        <w:ind w:left="1602" w:hanging="238"/>
      </w:pPr>
      <w:rPr>
        <w:rFonts w:hint="default"/>
        <w:lang w:val="en-US" w:eastAsia="en-US" w:bidi="en-US"/>
      </w:rPr>
    </w:lvl>
    <w:lvl w:ilvl="2" w:tplc="AD9CD7A0">
      <w:numFmt w:val="bullet"/>
      <w:lvlText w:val="•"/>
      <w:lvlJc w:val="left"/>
      <w:pPr>
        <w:ind w:left="2645" w:hanging="238"/>
      </w:pPr>
      <w:rPr>
        <w:rFonts w:hint="default"/>
        <w:lang w:val="en-US" w:eastAsia="en-US" w:bidi="en-US"/>
      </w:rPr>
    </w:lvl>
    <w:lvl w:ilvl="3" w:tplc="96DCF92A">
      <w:numFmt w:val="bullet"/>
      <w:lvlText w:val="•"/>
      <w:lvlJc w:val="left"/>
      <w:pPr>
        <w:ind w:left="3688" w:hanging="238"/>
      </w:pPr>
      <w:rPr>
        <w:rFonts w:hint="default"/>
        <w:lang w:val="en-US" w:eastAsia="en-US" w:bidi="en-US"/>
      </w:rPr>
    </w:lvl>
    <w:lvl w:ilvl="4" w:tplc="877C3F48">
      <w:numFmt w:val="bullet"/>
      <w:lvlText w:val="•"/>
      <w:lvlJc w:val="left"/>
      <w:pPr>
        <w:ind w:left="4731" w:hanging="238"/>
      </w:pPr>
      <w:rPr>
        <w:rFonts w:hint="default"/>
        <w:lang w:val="en-US" w:eastAsia="en-US" w:bidi="en-US"/>
      </w:rPr>
    </w:lvl>
    <w:lvl w:ilvl="5" w:tplc="F912C948">
      <w:numFmt w:val="bullet"/>
      <w:lvlText w:val="•"/>
      <w:lvlJc w:val="left"/>
      <w:pPr>
        <w:ind w:left="5774" w:hanging="238"/>
      </w:pPr>
      <w:rPr>
        <w:rFonts w:hint="default"/>
        <w:lang w:val="en-US" w:eastAsia="en-US" w:bidi="en-US"/>
      </w:rPr>
    </w:lvl>
    <w:lvl w:ilvl="6" w:tplc="4580CE2A">
      <w:numFmt w:val="bullet"/>
      <w:lvlText w:val="•"/>
      <w:lvlJc w:val="left"/>
      <w:pPr>
        <w:ind w:left="6817" w:hanging="238"/>
      </w:pPr>
      <w:rPr>
        <w:rFonts w:hint="default"/>
        <w:lang w:val="en-US" w:eastAsia="en-US" w:bidi="en-US"/>
      </w:rPr>
    </w:lvl>
    <w:lvl w:ilvl="7" w:tplc="A4EC69D2">
      <w:numFmt w:val="bullet"/>
      <w:lvlText w:val="•"/>
      <w:lvlJc w:val="left"/>
      <w:pPr>
        <w:ind w:left="7860" w:hanging="238"/>
      </w:pPr>
      <w:rPr>
        <w:rFonts w:hint="default"/>
        <w:lang w:val="en-US" w:eastAsia="en-US" w:bidi="en-US"/>
      </w:rPr>
    </w:lvl>
    <w:lvl w:ilvl="8" w:tplc="F5AC80C8">
      <w:numFmt w:val="bullet"/>
      <w:lvlText w:val="•"/>
      <w:lvlJc w:val="left"/>
      <w:pPr>
        <w:ind w:left="8903" w:hanging="238"/>
      </w:pPr>
      <w:rPr>
        <w:rFonts w:hint="default"/>
        <w:lang w:val="en-US" w:eastAsia="en-US" w:bidi="en-US"/>
      </w:rPr>
    </w:lvl>
  </w:abstractNum>
  <w:abstractNum w:abstractNumId="10">
    <w:nsid w:val="6D2C6D0F"/>
    <w:multiLevelType w:val="hybridMultilevel"/>
    <w:tmpl w:val="39060FBC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>
    <w:nsid w:val="706641D8"/>
    <w:multiLevelType w:val="hybridMultilevel"/>
    <w:tmpl w:val="4DC03AC0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2">
    <w:nsid w:val="73EB4240"/>
    <w:multiLevelType w:val="hybridMultilevel"/>
    <w:tmpl w:val="B122198E"/>
    <w:lvl w:ilvl="0" w:tplc="CFD6F36C">
      <w:start w:val="6"/>
      <w:numFmt w:val="decimal"/>
      <w:lvlText w:val="%1."/>
      <w:lvlJc w:val="left"/>
      <w:pPr>
        <w:ind w:left="1091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en-US"/>
      </w:rPr>
    </w:lvl>
    <w:lvl w:ilvl="1" w:tplc="0EEA974C">
      <w:start w:val="1"/>
      <w:numFmt w:val="decimal"/>
      <w:lvlText w:val="%2"/>
      <w:lvlJc w:val="left"/>
      <w:pPr>
        <w:ind w:left="5486" w:hanging="18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en-US" w:eastAsia="en-US" w:bidi="en-US"/>
      </w:rPr>
    </w:lvl>
    <w:lvl w:ilvl="2" w:tplc="D06675BC">
      <w:numFmt w:val="bullet"/>
      <w:lvlText w:val="•"/>
      <w:lvlJc w:val="left"/>
      <w:pPr>
        <w:ind w:left="6092" w:hanging="180"/>
      </w:pPr>
      <w:rPr>
        <w:rFonts w:hint="default"/>
        <w:lang w:val="en-US" w:eastAsia="en-US" w:bidi="en-US"/>
      </w:rPr>
    </w:lvl>
    <w:lvl w:ilvl="3" w:tplc="1534E8DE">
      <w:numFmt w:val="bullet"/>
      <w:lvlText w:val="•"/>
      <w:lvlJc w:val="left"/>
      <w:pPr>
        <w:ind w:left="6704" w:hanging="180"/>
      </w:pPr>
      <w:rPr>
        <w:rFonts w:hint="default"/>
        <w:lang w:val="en-US" w:eastAsia="en-US" w:bidi="en-US"/>
      </w:rPr>
    </w:lvl>
    <w:lvl w:ilvl="4" w:tplc="1CC2B670">
      <w:numFmt w:val="bullet"/>
      <w:lvlText w:val="•"/>
      <w:lvlJc w:val="left"/>
      <w:pPr>
        <w:ind w:left="7316" w:hanging="180"/>
      </w:pPr>
      <w:rPr>
        <w:rFonts w:hint="default"/>
        <w:lang w:val="en-US" w:eastAsia="en-US" w:bidi="en-US"/>
      </w:rPr>
    </w:lvl>
    <w:lvl w:ilvl="5" w:tplc="6E7AA51C">
      <w:numFmt w:val="bullet"/>
      <w:lvlText w:val="•"/>
      <w:lvlJc w:val="left"/>
      <w:pPr>
        <w:ind w:left="7928" w:hanging="180"/>
      </w:pPr>
      <w:rPr>
        <w:rFonts w:hint="default"/>
        <w:lang w:val="en-US" w:eastAsia="en-US" w:bidi="en-US"/>
      </w:rPr>
    </w:lvl>
    <w:lvl w:ilvl="6" w:tplc="B0622274">
      <w:numFmt w:val="bullet"/>
      <w:lvlText w:val="•"/>
      <w:lvlJc w:val="left"/>
      <w:pPr>
        <w:ind w:left="8540" w:hanging="180"/>
      </w:pPr>
      <w:rPr>
        <w:rFonts w:hint="default"/>
        <w:lang w:val="en-US" w:eastAsia="en-US" w:bidi="en-US"/>
      </w:rPr>
    </w:lvl>
    <w:lvl w:ilvl="7" w:tplc="11F89E28">
      <w:numFmt w:val="bullet"/>
      <w:lvlText w:val="•"/>
      <w:lvlJc w:val="left"/>
      <w:pPr>
        <w:ind w:left="9152" w:hanging="180"/>
      </w:pPr>
      <w:rPr>
        <w:rFonts w:hint="default"/>
        <w:lang w:val="en-US" w:eastAsia="en-US" w:bidi="en-US"/>
      </w:rPr>
    </w:lvl>
    <w:lvl w:ilvl="8" w:tplc="EE306B42">
      <w:numFmt w:val="bullet"/>
      <w:lvlText w:val="•"/>
      <w:lvlJc w:val="left"/>
      <w:pPr>
        <w:ind w:left="9764" w:hanging="180"/>
      </w:pPr>
      <w:rPr>
        <w:rFonts w:hint="default"/>
        <w:lang w:val="en-US" w:eastAsia="en-US" w:bidi="en-US"/>
      </w:rPr>
    </w:lvl>
  </w:abstractNum>
  <w:abstractNum w:abstractNumId="13">
    <w:nsid w:val="79D40AFB"/>
    <w:multiLevelType w:val="hybridMultilevel"/>
    <w:tmpl w:val="01043C30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FC253F"/>
    <w:rsid w:val="000D7149"/>
    <w:rsid w:val="00107AE2"/>
    <w:rsid w:val="0027390D"/>
    <w:rsid w:val="00487B5D"/>
    <w:rsid w:val="0093253D"/>
    <w:rsid w:val="00973352"/>
    <w:rsid w:val="00BC0B89"/>
    <w:rsid w:val="00C66687"/>
    <w:rsid w:val="00DA0658"/>
    <w:rsid w:val="00E509ED"/>
    <w:rsid w:val="00F658B5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2"/>
  </w:style>
  <w:style w:type="paragraph" w:styleId="1">
    <w:name w:val="heading 1"/>
    <w:basedOn w:val="a"/>
    <w:link w:val="10"/>
    <w:uiPriority w:val="99"/>
    <w:qFormat/>
    <w:rsid w:val="00FC253F"/>
    <w:pPr>
      <w:widowControl w:val="0"/>
      <w:autoSpaceDE w:val="0"/>
      <w:autoSpaceDN w:val="0"/>
      <w:spacing w:before="89" w:after="0" w:line="240" w:lineRule="auto"/>
      <w:ind w:left="31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99"/>
    <w:qFormat/>
    <w:rsid w:val="00FC253F"/>
    <w:pPr>
      <w:widowControl w:val="0"/>
      <w:autoSpaceDE w:val="0"/>
      <w:autoSpaceDN w:val="0"/>
      <w:spacing w:after="0" w:line="240" w:lineRule="auto"/>
      <w:ind w:left="314" w:right="624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uiPriority w:val="99"/>
    <w:qFormat/>
    <w:rsid w:val="00FC253F"/>
    <w:pPr>
      <w:widowControl w:val="0"/>
      <w:autoSpaceDE w:val="0"/>
      <w:autoSpaceDN w:val="0"/>
      <w:spacing w:after="0" w:line="240" w:lineRule="auto"/>
      <w:ind w:left="1020"/>
      <w:outlineLvl w:val="2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paragraph" w:styleId="4">
    <w:name w:val="heading 4"/>
    <w:basedOn w:val="a"/>
    <w:link w:val="40"/>
    <w:uiPriority w:val="99"/>
    <w:qFormat/>
    <w:rsid w:val="00FC253F"/>
    <w:pPr>
      <w:widowControl w:val="0"/>
      <w:autoSpaceDE w:val="0"/>
      <w:autoSpaceDN w:val="0"/>
      <w:spacing w:after="0" w:line="240" w:lineRule="auto"/>
      <w:ind w:left="314"/>
      <w:outlineLvl w:val="3"/>
    </w:pPr>
    <w:rPr>
      <w:rFonts w:ascii="Times New Roman" w:eastAsia="Times New Roman" w:hAnsi="Times New Roman" w:cs="Times New Roman"/>
      <w:b/>
      <w:bCs/>
      <w:i/>
      <w:sz w:val="23"/>
      <w:szCs w:val="23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qFormat/>
    <w:rsid w:val="00FC253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25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253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C253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FC25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53F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9"/>
    <w:rsid w:val="00FC253F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FC253F"/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FC253F"/>
    <w:rPr>
      <w:rFonts w:ascii="Times New Roman" w:eastAsia="Times New Roman" w:hAnsi="Times New Roman" w:cs="Times New Roman"/>
      <w:b/>
      <w:bCs/>
      <w:i/>
      <w:sz w:val="23"/>
      <w:szCs w:val="23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FC25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C253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FC253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C253F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FC253F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paragraph" w:styleId="a3">
    <w:name w:val="No Spacing"/>
    <w:link w:val="a4"/>
    <w:uiPriority w:val="99"/>
    <w:qFormat/>
    <w:rsid w:val="00FC2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C253F"/>
    <w:rPr>
      <w:rFonts w:ascii="Times New Roman" w:eastAsia="Times New Roman" w:hAnsi="Times New Roman" w:cs="Times New Roman"/>
      <w:lang w:val="en-US" w:eastAsia="en-US" w:bidi="en-US"/>
    </w:rPr>
  </w:style>
  <w:style w:type="paragraph" w:styleId="11">
    <w:name w:val="toc 1"/>
    <w:basedOn w:val="a"/>
    <w:uiPriority w:val="1"/>
    <w:qFormat/>
    <w:rsid w:val="00FC253F"/>
    <w:pPr>
      <w:widowControl w:val="0"/>
      <w:autoSpaceDE w:val="0"/>
      <w:autoSpaceDN w:val="0"/>
      <w:spacing w:before="100" w:after="0" w:line="240" w:lineRule="auto"/>
      <w:ind w:left="314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5">
    <w:name w:val="Body Text"/>
    <w:basedOn w:val="a"/>
    <w:link w:val="a6"/>
    <w:uiPriority w:val="99"/>
    <w:qFormat/>
    <w:rsid w:val="00FC253F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FC253F"/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styleId="a7">
    <w:name w:val="List Paragraph"/>
    <w:basedOn w:val="a"/>
    <w:uiPriority w:val="34"/>
    <w:qFormat/>
    <w:rsid w:val="00FC253F"/>
    <w:pPr>
      <w:widowControl w:val="0"/>
      <w:autoSpaceDE w:val="0"/>
      <w:autoSpaceDN w:val="0"/>
      <w:spacing w:after="0" w:line="240" w:lineRule="auto"/>
      <w:ind w:left="314" w:firstLine="70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FC253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unhideWhenUsed/>
    <w:rsid w:val="00FC2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9">
    <w:name w:val="Текст выноски Знак"/>
    <w:basedOn w:val="a0"/>
    <w:link w:val="a8"/>
    <w:uiPriority w:val="99"/>
    <w:rsid w:val="00FC253F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aa">
    <w:name w:val="Hyperlink"/>
    <w:basedOn w:val="a0"/>
    <w:uiPriority w:val="99"/>
    <w:rsid w:val="00FC253F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basedOn w:val="a0"/>
    <w:uiPriority w:val="99"/>
    <w:rsid w:val="00FC253F"/>
    <w:rPr>
      <w:rFonts w:ascii="Times New Roman" w:hAnsi="Times New Roman" w:cs="Times New Roman"/>
      <w:color w:val="800080"/>
      <w:u w:val="single"/>
    </w:rPr>
  </w:style>
  <w:style w:type="character" w:styleId="ac">
    <w:name w:val="Emphasis"/>
    <w:basedOn w:val="a0"/>
    <w:uiPriority w:val="20"/>
    <w:qFormat/>
    <w:rsid w:val="00FC253F"/>
    <w:rPr>
      <w:rFonts w:ascii="Times New Roman" w:hAnsi="Times New Roman" w:cs="Times New Roman"/>
      <w:i/>
      <w:iCs/>
    </w:rPr>
  </w:style>
  <w:style w:type="character" w:styleId="ad">
    <w:name w:val="Strong"/>
    <w:basedOn w:val="a0"/>
    <w:uiPriority w:val="99"/>
    <w:qFormat/>
    <w:rsid w:val="00FC253F"/>
    <w:rPr>
      <w:rFonts w:ascii="Times New Roman" w:hAnsi="Times New Roman" w:cs="Times New Roman"/>
      <w:b/>
      <w:bCs/>
    </w:rPr>
  </w:style>
  <w:style w:type="paragraph" w:styleId="ae">
    <w:name w:val="Normal (Web)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12"/>
    <w:uiPriority w:val="99"/>
    <w:rsid w:val="00FC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f"/>
    <w:uiPriority w:val="99"/>
    <w:locked/>
    <w:rsid w:val="00FC253F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C253F"/>
    <w:rPr>
      <w:sz w:val="20"/>
      <w:szCs w:val="20"/>
    </w:rPr>
  </w:style>
  <w:style w:type="paragraph" w:styleId="af1">
    <w:name w:val="header"/>
    <w:basedOn w:val="a"/>
    <w:link w:val="af2"/>
    <w:uiPriority w:val="99"/>
    <w:rsid w:val="00FC25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C253F"/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iPriority w:val="99"/>
    <w:rsid w:val="00FC25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C253F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"/>
    <w:next w:val="a"/>
    <w:uiPriority w:val="99"/>
    <w:qFormat/>
    <w:rsid w:val="00FC253F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FC25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rsid w:val="00FC2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FC253F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8">
    <w:name w:val="Body Text Indent"/>
    <w:basedOn w:val="a"/>
    <w:link w:val="af9"/>
    <w:uiPriority w:val="99"/>
    <w:rsid w:val="00FC253F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C253F"/>
    <w:rPr>
      <w:rFonts w:ascii="Calibri" w:eastAsia="Times New Roman" w:hAnsi="Calibri" w:cs="Times New Roman"/>
      <w:lang w:eastAsia="en-US"/>
    </w:rPr>
  </w:style>
  <w:style w:type="paragraph" w:styleId="afa">
    <w:name w:val="Subtitle"/>
    <w:basedOn w:val="a"/>
    <w:next w:val="a"/>
    <w:link w:val="afb"/>
    <w:uiPriority w:val="99"/>
    <w:qFormat/>
    <w:rsid w:val="00FC253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FC253F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FC253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FC25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FC25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C253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FC253F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C253F"/>
    <w:rPr>
      <w:rFonts w:ascii="Calibri" w:eastAsia="Times New Roman" w:hAnsi="Calibri" w:cs="Times New Roman"/>
      <w:lang w:eastAsia="en-US"/>
    </w:rPr>
  </w:style>
  <w:style w:type="paragraph" w:styleId="33">
    <w:name w:val="Body Text Indent 3"/>
    <w:basedOn w:val="a"/>
    <w:link w:val="34"/>
    <w:uiPriority w:val="99"/>
    <w:rsid w:val="00FC253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C253F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Document Map"/>
    <w:basedOn w:val="a"/>
    <w:link w:val="13"/>
    <w:uiPriority w:val="99"/>
    <w:rsid w:val="00FC253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link w:val="afc"/>
    <w:uiPriority w:val="99"/>
    <w:locked/>
    <w:rsid w:val="00FC253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rsid w:val="00FC253F"/>
    <w:rPr>
      <w:rFonts w:ascii="Tahoma" w:hAnsi="Tahoma" w:cs="Tahoma"/>
      <w:sz w:val="16"/>
      <w:szCs w:val="16"/>
    </w:rPr>
  </w:style>
  <w:style w:type="paragraph" w:styleId="afe">
    <w:name w:val="Plain Text"/>
    <w:basedOn w:val="a"/>
    <w:link w:val="aff"/>
    <w:uiPriority w:val="99"/>
    <w:rsid w:val="00FC253F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">
    <w:name w:val="Текст Знак"/>
    <w:basedOn w:val="a0"/>
    <w:link w:val="afe"/>
    <w:uiPriority w:val="99"/>
    <w:rsid w:val="00FC253F"/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14">
    <w:name w:val="Текст выноски Знак1"/>
    <w:basedOn w:val="a0"/>
    <w:uiPriority w:val="99"/>
    <w:locked/>
    <w:rsid w:val="00FC253F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одержимое таблицы"/>
    <w:basedOn w:val="a"/>
    <w:uiPriority w:val="99"/>
    <w:rsid w:val="00FC25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FC25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FC253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FC25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5">
    <w:name w:val="Текст1"/>
    <w:basedOn w:val="a"/>
    <w:uiPriority w:val="99"/>
    <w:rsid w:val="00FC253F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6">
    <w:name w:val="Абзац списка1"/>
    <w:basedOn w:val="a"/>
    <w:uiPriority w:val="99"/>
    <w:rsid w:val="00FC253F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FC253F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FC253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Zag1">
    <w:name w:val="Zag_1"/>
    <w:basedOn w:val="a"/>
    <w:uiPriority w:val="99"/>
    <w:rsid w:val="00FC253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FC253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1">
    <w:name w:val="Ξαϋχνϋι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2">
    <w:name w:val="Νξβϋι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FC253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C253F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C253F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МОН Знак"/>
    <w:basedOn w:val="a0"/>
    <w:link w:val="aff4"/>
    <w:uiPriority w:val="99"/>
    <w:locked/>
    <w:rsid w:val="00FC253F"/>
    <w:rPr>
      <w:rFonts w:cs="Times New Roman"/>
      <w:sz w:val="24"/>
      <w:szCs w:val="24"/>
    </w:rPr>
  </w:style>
  <w:style w:type="paragraph" w:customStyle="1" w:styleId="aff4">
    <w:name w:val="МОН"/>
    <w:basedOn w:val="a"/>
    <w:link w:val="aff3"/>
    <w:uiPriority w:val="99"/>
    <w:rsid w:val="00FC253F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FC253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FC253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FC253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FC253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FC253F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C253F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C253F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FC253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FC253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FC253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FC253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FC253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C253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FC253F"/>
    <w:rPr>
      <w:rFonts w:ascii="Calibri" w:eastAsia="Times New Roman" w:hAnsi="Calibri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FC253F"/>
    <w:pPr>
      <w:spacing w:after="0" w:line="240" w:lineRule="auto"/>
    </w:pPr>
    <w:rPr>
      <w:rFonts w:ascii="Calibri" w:eastAsia="Times New Roman" w:hAnsi="Calibri" w:cs="Times New Roman"/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FC253F"/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FC253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aff5">
    <w:name w:val="[Основной абзац]"/>
    <w:basedOn w:val="a"/>
    <w:uiPriority w:val="99"/>
    <w:rsid w:val="00FC253F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8">
    <w:name w:val="Основной текст1"/>
    <w:basedOn w:val="a"/>
    <w:next w:val="a"/>
    <w:uiPriority w:val="99"/>
    <w:rsid w:val="00FC253F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FC25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6">
    <w:name w:val="Заголовок таблицы"/>
    <w:basedOn w:val="a"/>
    <w:uiPriority w:val="99"/>
    <w:rsid w:val="00FC253F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C253F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FC253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C25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C253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C253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uiPriority w:val="99"/>
    <w:rsid w:val="00FC25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FC25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FC253F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a">
    <w:name w:val="Выделенная цитата1"/>
    <w:basedOn w:val="a"/>
    <w:next w:val="a"/>
    <w:uiPriority w:val="99"/>
    <w:rsid w:val="00FC253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10">
    <w:name w:val="Основной текст11"/>
    <w:basedOn w:val="a"/>
    <w:next w:val="a"/>
    <w:uiPriority w:val="99"/>
    <w:rsid w:val="00FC253F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1">
    <w:name w:val="Абзац списка11"/>
    <w:basedOn w:val="a"/>
    <w:uiPriority w:val="99"/>
    <w:rsid w:val="00FC253F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F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footnote reference"/>
    <w:basedOn w:val="a0"/>
    <w:uiPriority w:val="99"/>
    <w:rsid w:val="00FC253F"/>
    <w:rPr>
      <w:rFonts w:ascii="Times New Roman" w:hAnsi="Times New Roman" w:cs="Times New Roman"/>
    </w:rPr>
  </w:style>
  <w:style w:type="character" w:styleId="aff8">
    <w:name w:val="page number"/>
    <w:basedOn w:val="a0"/>
    <w:uiPriority w:val="99"/>
    <w:rsid w:val="00FC253F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FC253F"/>
  </w:style>
  <w:style w:type="character" w:customStyle="1" w:styleId="Osnova1">
    <w:name w:val="Osnova1"/>
    <w:uiPriority w:val="99"/>
    <w:rsid w:val="00FC253F"/>
  </w:style>
  <w:style w:type="character" w:customStyle="1" w:styleId="Zag21">
    <w:name w:val="Zag_21"/>
    <w:uiPriority w:val="99"/>
    <w:rsid w:val="00FC253F"/>
  </w:style>
  <w:style w:type="character" w:customStyle="1" w:styleId="Zag31">
    <w:name w:val="Zag_31"/>
    <w:uiPriority w:val="99"/>
    <w:rsid w:val="00FC253F"/>
  </w:style>
  <w:style w:type="character" w:customStyle="1" w:styleId="FontStyle87">
    <w:name w:val="Font Style87"/>
    <w:basedOn w:val="a0"/>
    <w:uiPriority w:val="99"/>
    <w:rsid w:val="00FC253F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FC253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FC253F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FC253F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FC253F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FC253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FC253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FC253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FC253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FC253F"/>
    <w:rPr>
      <w:rFonts w:ascii="Times New Roman" w:hAnsi="Times New Roman" w:cs="Times New Roman"/>
    </w:rPr>
  </w:style>
  <w:style w:type="character" w:customStyle="1" w:styleId="aff9">
    <w:name w:val="Знак Знак"/>
    <w:basedOn w:val="a0"/>
    <w:uiPriority w:val="99"/>
    <w:rsid w:val="00FC253F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FC253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FC25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FC253F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FC253F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FC253F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FC253F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FC253F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FC253F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FC253F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FC253F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FC253F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FC253F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FC253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FC253F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FC253F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FC253F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FC253F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FC253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FC253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2">
    <w:name w:val="Знак11"/>
    <w:basedOn w:val="a0"/>
    <w:uiPriority w:val="99"/>
    <w:rsid w:val="00FC253F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FC253F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a">
    <w:name w:val="Знак"/>
    <w:basedOn w:val="a0"/>
    <w:uiPriority w:val="99"/>
    <w:rsid w:val="00FC253F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FC253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FC253F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FC253F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FC253F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FC253F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FC253F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FC253F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FC253F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FC253F"/>
    <w:rPr>
      <w:rFonts w:ascii="Cambria" w:hAnsi="Cambria"/>
      <w:b/>
      <w:i/>
      <w:smallCaps/>
      <w:color w:val="943634"/>
      <w:u w:val="single"/>
    </w:rPr>
  </w:style>
  <w:style w:type="character" w:customStyle="1" w:styleId="affb">
    <w:name w:val="Символ сноски"/>
    <w:uiPriority w:val="99"/>
    <w:rsid w:val="00FC253F"/>
    <w:rPr>
      <w:vertAlign w:val="superscript"/>
    </w:rPr>
  </w:style>
  <w:style w:type="character" w:customStyle="1" w:styleId="FontStyle16">
    <w:name w:val="Font Style16"/>
    <w:basedOn w:val="a0"/>
    <w:uiPriority w:val="99"/>
    <w:rsid w:val="00FC253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FC253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FC25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FC25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FC253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FC25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FC25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FC253F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FC253F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FC25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FC25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FC25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FC25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FC253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FC253F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FC253F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FC253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c">
    <w:name w:val="Слабое выделение1"/>
    <w:uiPriority w:val="99"/>
    <w:rsid w:val="00FC253F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FC253F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FC253F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FC253F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FC253F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FC253F"/>
    <w:rPr>
      <w:rFonts w:cs="Times New Roman"/>
    </w:rPr>
  </w:style>
  <w:style w:type="paragraph" w:customStyle="1" w:styleId="affc">
    <w:name w:val="Новый"/>
    <w:basedOn w:val="a"/>
    <w:uiPriority w:val="99"/>
    <w:rsid w:val="00FC253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 1"/>
    <w:uiPriority w:val="99"/>
    <w:rsid w:val="00FC2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C2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10</cp:revision>
  <cp:lastPrinted>2019-10-09T10:21:00Z</cp:lastPrinted>
  <dcterms:created xsi:type="dcterms:W3CDTF">2019-10-03T08:07:00Z</dcterms:created>
  <dcterms:modified xsi:type="dcterms:W3CDTF">2019-10-11T05:34:00Z</dcterms:modified>
</cp:coreProperties>
</file>