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89" w:rsidRPr="005369CF" w:rsidRDefault="000A5C31" w:rsidP="005369CF">
      <w:pPr>
        <w:pStyle w:val="a5"/>
        <w:ind w:firstLine="424"/>
        <w:jc w:val="right"/>
        <w:rPr>
          <w:rFonts w:ascii="Times New Roman" w:hAnsi="Times New Roman"/>
        </w:rPr>
      </w:pPr>
      <w:r>
        <w:rPr>
          <w:rFonts w:ascii="Times New Roman" w:eastAsiaTheme="minorEastAsia" w:hAnsi="Times New Roman"/>
          <w:noProof/>
          <w:lang w:eastAsia="ru-RU"/>
        </w:rPr>
        <w:drawing>
          <wp:inline distT="0" distB="0" distL="0" distR="0">
            <wp:extent cx="6660515" cy="37555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5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89" w:rsidRPr="005369CF" w:rsidRDefault="00F13789" w:rsidP="005369CF">
      <w:pPr>
        <w:pStyle w:val="a5"/>
        <w:ind w:firstLine="424"/>
        <w:jc w:val="right"/>
        <w:rPr>
          <w:rFonts w:ascii="Times New Roman" w:hAnsi="Times New Roman"/>
        </w:rPr>
      </w:pPr>
    </w:p>
    <w:p w:rsidR="00F13789" w:rsidRPr="005369CF" w:rsidRDefault="00F13789" w:rsidP="005369CF">
      <w:pPr>
        <w:pStyle w:val="a5"/>
        <w:ind w:firstLine="424"/>
        <w:jc w:val="right"/>
        <w:rPr>
          <w:rFonts w:ascii="Times New Roman" w:hAnsi="Times New Roman"/>
          <w:b/>
        </w:rPr>
      </w:pPr>
    </w:p>
    <w:p w:rsidR="00F13789" w:rsidRPr="005369CF" w:rsidRDefault="00F13789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F13789" w:rsidRPr="005369CF" w:rsidRDefault="00F13789" w:rsidP="005369CF">
      <w:pPr>
        <w:pStyle w:val="a5"/>
        <w:tabs>
          <w:tab w:val="left" w:pos="994"/>
        </w:tabs>
        <w:jc w:val="center"/>
        <w:rPr>
          <w:rFonts w:ascii="Times New Roman" w:hAnsi="Times New Roman"/>
          <w:b/>
        </w:rPr>
      </w:pPr>
      <w:r w:rsidRPr="005369CF">
        <w:rPr>
          <w:rFonts w:ascii="Times New Roman" w:hAnsi="Times New Roman"/>
          <w:b/>
        </w:rPr>
        <w:t>Адаптированная рабочая программа</w:t>
      </w:r>
    </w:p>
    <w:p w:rsidR="00F13789" w:rsidRPr="005369CF" w:rsidRDefault="00F13789" w:rsidP="005369CF">
      <w:pPr>
        <w:pStyle w:val="a5"/>
        <w:tabs>
          <w:tab w:val="left" w:pos="994"/>
        </w:tabs>
        <w:jc w:val="center"/>
        <w:rPr>
          <w:rFonts w:ascii="Times New Roman" w:hAnsi="Times New Roman"/>
          <w:b/>
        </w:rPr>
      </w:pPr>
      <w:r w:rsidRPr="005369CF">
        <w:rPr>
          <w:rFonts w:ascii="Times New Roman" w:hAnsi="Times New Roman"/>
          <w:b/>
        </w:rPr>
        <w:t xml:space="preserve">внеурочной деятельности </w:t>
      </w:r>
    </w:p>
    <w:p w:rsidR="00F13789" w:rsidRPr="005369CF" w:rsidRDefault="00F13789" w:rsidP="005369CF">
      <w:pPr>
        <w:pStyle w:val="a5"/>
        <w:tabs>
          <w:tab w:val="left" w:pos="994"/>
        </w:tabs>
        <w:jc w:val="center"/>
        <w:rPr>
          <w:rFonts w:ascii="Times New Roman" w:hAnsi="Times New Roman"/>
          <w:b/>
        </w:rPr>
      </w:pPr>
      <w:r w:rsidRPr="005369CF">
        <w:rPr>
          <w:rFonts w:ascii="Times New Roman" w:hAnsi="Times New Roman"/>
          <w:b/>
        </w:rPr>
        <w:t>для обучающихся с ОВЗ</w:t>
      </w:r>
    </w:p>
    <w:p w:rsidR="00F13789" w:rsidRPr="005369CF" w:rsidRDefault="00F13789" w:rsidP="005369C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369CF">
        <w:rPr>
          <w:rFonts w:ascii="Times New Roman" w:eastAsia="Times New Roman" w:hAnsi="Times New Roman" w:cs="Times New Roman"/>
          <w:b/>
          <w:bCs/>
          <w:color w:val="000000"/>
        </w:rPr>
        <w:t xml:space="preserve">«Коррекционно-развивающие занятия </w:t>
      </w:r>
    </w:p>
    <w:p w:rsidR="00F13789" w:rsidRPr="005369CF" w:rsidRDefault="00F13789" w:rsidP="005369CF">
      <w:pPr>
        <w:pStyle w:val="a5"/>
        <w:tabs>
          <w:tab w:val="left" w:pos="994"/>
        </w:tabs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5369CF">
        <w:rPr>
          <w:rFonts w:ascii="Times New Roman" w:eastAsia="Times New Roman" w:hAnsi="Times New Roman"/>
          <w:b/>
          <w:bCs/>
          <w:color w:val="000000"/>
        </w:rPr>
        <w:t>(коррекция индивидуальных пробелов в знаниях)».</w:t>
      </w:r>
    </w:p>
    <w:p w:rsidR="00F13789" w:rsidRPr="005369CF" w:rsidRDefault="00F13789" w:rsidP="005369CF">
      <w:pPr>
        <w:pStyle w:val="a5"/>
        <w:tabs>
          <w:tab w:val="left" w:pos="994"/>
        </w:tabs>
        <w:jc w:val="center"/>
        <w:rPr>
          <w:rFonts w:ascii="Times New Roman" w:hAnsi="Times New Roman"/>
          <w:b/>
        </w:rPr>
      </w:pPr>
      <w:r w:rsidRPr="005369CF">
        <w:rPr>
          <w:rFonts w:ascii="Times New Roman" w:hAnsi="Times New Roman"/>
          <w:b/>
        </w:rPr>
        <w:t>начального общего образования</w:t>
      </w:r>
    </w:p>
    <w:p w:rsidR="00F13789" w:rsidRPr="005369CF" w:rsidRDefault="00F13789" w:rsidP="00536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789" w:rsidRPr="005369CF" w:rsidRDefault="00F13789" w:rsidP="005369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3789" w:rsidRPr="005369CF" w:rsidRDefault="00F13789" w:rsidP="005369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3789" w:rsidRPr="005369CF" w:rsidRDefault="00F13789" w:rsidP="005369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3789" w:rsidRPr="005369CF" w:rsidRDefault="00F13789" w:rsidP="005369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3789" w:rsidRPr="005369CF" w:rsidRDefault="00F13789" w:rsidP="005369CF">
      <w:pPr>
        <w:pStyle w:val="a5"/>
        <w:tabs>
          <w:tab w:val="left" w:pos="994"/>
        </w:tabs>
        <w:rPr>
          <w:rFonts w:ascii="Times New Roman" w:hAnsi="Times New Roman"/>
          <w:b/>
        </w:rPr>
      </w:pPr>
    </w:p>
    <w:p w:rsidR="00F13789" w:rsidRPr="005369CF" w:rsidRDefault="00F13789" w:rsidP="005369CF">
      <w:pPr>
        <w:pStyle w:val="a5"/>
        <w:tabs>
          <w:tab w:val="left" w:pos="994"/>
        </w:tabs>
        <w:rPr>
          <w:rFonts w:ascii="Times New Roman" w:hAnsi="Times New Roman"/>
          <w:b/>
        </w:rPr>
      </w:pPr>
    </w:p>
    <w:p w:rsidR="00F13789" w:rsidRPr="005369CF" w:rsidRDefault="00F13789" w:rsidP="005369CF">
      <w:pPr>
        <w:pStyle w:val="a5"/>
        <w:tabs>
          <w:tab w:val="left" w:pos="994"/>
        </w:tabs>
        <w:rPr>
          <w:rFonts w:ascii="Times New Roman" w:hAnsi="Times New Roman"/>
        </w:rPr>
      </w:pPr>
    </w:p>
    <w:p w:rsidR="00F13789" w:rsidRPr="005369CF" w:rsidRDefault="00F13789" w:rsidP="005369CF">
      <w:pPr>
        <w:pStyle w:val="a5"/>
        <w:tabs>
          <w:tab w:val="left" w:pos="994"/>
        </w:tabs>
        <w:rPr>
          <w:rFonts w:ascii="Times New Roman" w:hAnsi="Times New Roman"/>
        </w:rPr>
      </w:pPr>
    </w:p>
    <w:p w:rsidR="00F13789" w:rsidRDefault="00F13789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5369CF" w:rsidRPr="005369CF" w:rsidRDefault="005369CF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CA0742" w:rsidRPr="005369CF" w:rsidRDefault="00CA0742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ED3066" w:rsidRPr="005369CF" w:rsidRDefault="00F13789" w:rsidP="00536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9CF">
        <w:rPr>
          <w:rFonts w:ascii="Times New Roman" w:hAnsi="Times New Roman" w:cs="Times New Roman"/>
          <w:b/>
        </w:rPr>
        <w:t>1.</w:t>
      </w:r>
      <w:r w:rsidR="00A02C80" w:rsidRPr="005369CF">
        <w:rPr>
          <w:rFonts w:ascii="Times New Roman" w:hAnsi="Times New Roman" w:cs="Times New Roman"/>
          <w:b/>
        </w:rPr>
        <w:t>Пояснительная записка</w:t>
      </w:r>
    </w:p>
    <w:p w:rsidR="002E4776" w:rsidRPr="005369CF" w:rsidRDefault="002E4776" w:rsidP="005369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69CF">
        <w:rPr>
          <w:color w:val="000000"/>
          <w:sz w:val="22"/>
          <w:szCs w:val="22"/>
        </w:rPr>
        <w:t>Программа коррекционной работы разработана в соответствии с требованиями:</w:t>
      </w:r>
    </w:p>
    <w:p w:rsidR="002E4776" w:rsidRPr="005369CF" w:rsidRDefault="002E4776" w:rsidP="005369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69CF">
        <w:rPr>
          <w:color w:val="000000"/>
          <w:sz w:val="22"/>
          <w:szCs w:val="22"/>
        </w:rPr>
        <w:t>- Федерального закона РФ «Об образовании в Российской Федерации» от 29.12.2012 г. №273 - ФЗ;</w:t>
      </w:r>
    </w:p>
    <w:p w:rsidR="002E4776" w:rsidRPr="005369CF" w:rsidRDefault="002E4776" w:rsidP="005369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69CF">
        <w:rPr>
          <w:color w:val="000000"/>
          <w:sz w:val="22"/>
          <w:szCs w:val="22"/>
        </w:rPr>
        <w:t>- «Санитарно-эпидемиологических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Об утверждении СанПиН 2.4.2.3286-15, постановлением Главного государственного санитарного врача Российской Федерации 10.07.2015 г. № 26;</w:t>
      </w: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  <w:color w:val="000000"/>
        </w:rPr>
        <w:t xml:space="preserve">Проблема нарушений письменной и устной речи у школьников - одна из самых актуальных для школьного обучения, поскольку письмо и чтение из цели начального обучения превращается в средство для дальнейшего получения знаний учащихся. </w:t>
      </w:r>
      <w:r w:rsidRPr="005369CF">
        <w:rPr>
          <w:rFonts w:ascii="Times New Roman" w:hAnsi="Times New Roman" w:cs="Times New Roman"/>
        </w:rPr>
        <w:t>Главный принцип организации учебно-воспитательного процесса для учащихся с ОВЗ – это принцип  коррекционно-развивающей направленности обучения. Он  предполагает активное воздействие на сенсорное, умственное и речевое развитие детей.</w:t>
      </w:r>
    </w:p>
    <w:p w:rsidR="007A3E7E" w:rsidRPr="005369CF" w:rsidRDefault="007A3E7E" w:rsidP="005369C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pacing w:val="4"/>
        </w:rPr>
      </w:pPr>
      <w:r w:rsidRPr="005369CF">
        <w:rPr>
          <w:rFonts w:ascii="Times New Roman" w:hAnsi="Times New Roman"/>
        </w:rPr>
        <w:t>Программа коррекционно-развивающей работы по преодолению трудностей в обучении</w:t>
      </w:r>
      <w:r w:rsidRPr="005369CF">
        <w:rPr>
          <w:rFonts w:ascii="Times New Roman" w:hAnsi="Times New Roman"/>
          <w:color w:val="000000"/>
        </w:rPr>
        <w:t xml:space="preserve"> обеспечивает решение задач ФГОС начального образования  и</w:t>
      </w:r>
      <w:r w:rsidRPr="005369CF">
        <w:rPr>
          <w:rFonts w:ascii="Times New Roman" w:hAnsi="Times New Roman"/>
        </w:rPr>
        <w:t>разработана с учетом  индивидуальных особенностей учащихся с ОВЗ.</w:t>
      </w:r>
      <w:r w:rsidRPr="005369CF">
        <w:rPr>
          <w:rFonts w:ascii="Times New Roman" w:hAnsi="Times New Roman"/>
          <w:color w:val="000000"/>
        </w:rPr>
        <w:t xml:space="preserve">   Программа носит практическую направленность и </w:t>
      </w:r>
      <w:r w:rsidRPr="005369CF">
        <w:rPr>
          <w:rFonts w:ascii="Times New Roman" w:hAnsi="Times New Roman"/>
          <w:color w:val="000000"/>
          <w:spacing w:val="4"/>
        </w:rPr>
        <w:t>представляет комплексную помощь в развитии познавательной деятельности учащихся,  имеющих трудности в обучении:</w:t>
      </w:r>
    </w:p>
    <w:p w:rsidR="007A3E7E" w:rsidRPr="005369CF" w:rsidRDefault="007A3E7E" w:rsidP="005369CF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  <w:r w:rsidRPr="005369CF">
        <w:rPr>
          <w:rFonts w:ascii="Times New Roman" w:hAnsi="Times New Roman"/>
          <w:color w:val="000000"/>
          <w:spacing w:val="4"/>
        </w:rPr>
        <w:t xml:space="preserve">- </w:t>
      </w:r>
      <w:r w:rsidRPr="005369CF">
        <w:rPr>
          <w:rFonts w:ascii="Times New Roman" w:hAnsi="Times New Roman"/>
        </w:rPr>
        <w:t>обеспечивает своевременную специализированную помощь в освоении программного материала и коррекцию недостатков в   развитии неуспешных детей и детей с ограниченными возможностями здоровья в условиях общеобразовательного учреждения;</w:t>
      </w:r>
    </w:p>
    <w:p w:rsidR="007A3E7E" w:rsidRPr="005369CF" w:rsidRDefault="007A3E7E" w:rsidP="005369CF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  <w:r w:rsidRPr="005369CF">
        <w:rPr>
          <w:rFonts w:ascii="Times New Roman" w:hAnsi="Times New Roman"/>
        </w:rPr>
        <w:t>- способствует формированию универсальных учебных действий у обучающихся (личностных, регулятивных, познавательных, коммуникативных).</w:t>
      </w:r>
    </w:p>
    <w:p w:rsidR="007A3E7E" w:rsidRPr="005369CF" w:rsidRDefault="007A3E7E" w:rsidP="005369CF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 w:rsidRPr="005369CF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6200"/>
            <wp:effectExtent l="19050" t="0" r="9525" b="0"/>
            <wp:wrapSquare wrapText="bothSides"/>
            <wp:docPr id="2" name="Рисунок 2" descr="hello_html_2a70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a7050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69CF">
        <w:rPr>
          <w:rFonts w:ascii="Times New Roman" w:hAnsi="Times New Roman"/>
          <w:bCs w:val="0"/>
          <w:color w:val="000000"/>
          <w:sz w:val="22"/>
          <w:szCs w:val="22"/>
        </w:rPr>
        <w:t>Цель программы</w:t>
      </w:r>
      <w:r w:rsidRPr="005369CF">
        <w:rPr>
          <w:rFonts w:ascii="Times New Roman" w:hAnsi="Times New Roman"/>
          <w:b w:val="0"/>
          <w:bCs w:val="0"/>
          <w:color w:val="000000"/>
          <w:sz w:val="22"/>
          <w:szCs w:val="22"/>
        </w:rPr>
        <w:t>:</w:t>
      </w:r>
      <w:r w:rsidRPr="005369CF">
        <w:rPr>
          <w:rStyle w:val="apple-converted-space"/>
          <w:rFonts w:ascii="Times New Roman" w:hAnsi="Times New Roman"/>
          <w:b w:val="0"/>
          <w:bCs w:val="0"/>
          <w:color w:val="000000"/>
          <w:sz w:val="22"/>
          <w:szCs w:val="22"/>
        </w:rPr>
        <w:t> </w:t>
      </w:r>
      <w:r w:rsidRPr="005369CF">
        <w:rPr>
          <w:rFonts w:ascii="Times New Roman" w:hAnsi="Times New Roman"/>
          <w:b w:val="0"/>
          <w:sz w:val="22"/>
          <w:szCs w:val="22"/>
        </w:rPr>
        <w:t>повышение  уровня общего развития учащихся</w:t>
      </w:r>
      <w:r w:rsidR="00A02B2D" w:rsidRPr="005369CF">
        <w:rPr>
          <w:rFonts w:ascii="Times New Roman" w:hAnsi="Times New Roman"/>
          <w:b w:val="0"/>
          <w:sz w:val="22"/>
          <w:szCs w:val="22"/>
        </w:rPr>
        <w:t xml:space="preserve"> с ОВЗ</w:t>
      </w:r>
      <w:r w:rsidRPr="005369CF">
        <w:rPr>
          <w:rFonts w:ascii="Times New Roman" w:hAnsi="Times New Roman"/>
          <w:b w:val="0"/>
          <w:sz w:val="22"/>
          <w:szCs w:val="22"/>
        </w:rPr>
        <w:t>, восполнение  пробелов предшествующего развития и обучения, индивидуальная работа по формированию недостаточно освоенных умений и навыков, коррекция отклонений в развитии познавательной сферы и речи, направленная подготовка к восприятию нового учебного материала,</w:t>
      </w:r>
      <w:r w:rsidRPr="005369CF">
        <w:rPr>
          <w:rFonts w:ascii="Times New Roman" w:hAnsi="Times New Roman"/>
          <w:b w:val="0"/>
          <w:color w:val="000000"/>
          <w:sz w:val="22"/>
          <w:szCs w:val="22"/>
        </w:rPr>
        <w:t xml:space="preserve"> формирование личности школьника, развитие познавательных интересов, активности, самостоятельности</w:t>
      </w:r>
      <w:r w:rsidRPr="005369CF">
        <w:rPr>
          <w:rFonts w:ascii="Times New Roman" w:hAnsi="Times New Roman"/>
          <w:color w:val="000000"/>
          <w:sz w:val="22"/>
          <w:szCs w:val="22"/>
        </w:rPr>
        <w:t>.</w:t>
      </w: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69CF">
        <w:rPr>
          <w:rFonts w:ascii="Times New Roman" w:hAnsi="Times New Roman" w:cs="Times New Roman"/>
          <w:b/>
        </w:rPr>
        <w:t>Задачи программы:</w:t>
      </w: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69CF">
        <w:rPr>
          <w:rFonts w:ascii="Times New Roman" w:hAnsi="Times New Roman" w:cs="Times New Roman"/>
          <w:b/>
        </w:rPr>
        <w:t xml:space="preserve">- </w:t>
      </w:r>
      <w:r w:rsidRPr="005369CF">
        <w:rPr>
          <w:rFonts w:ascii="Times New Roman" w:hAnsi="Times New Roman" w:cs="Times New Roman"/>
        </w:rPr>
        <w:t>создание  положительной атмосферы в процессе совместной деятельности учителя и ребенка</w:t>
      </w:r>
      <w:r w:rsidR="00A02B2D" w:rsidRPr="005369CF">
        <w:rPr>
          <w:rFonts w:ascii="Times New Roman" w:hAnsi="Times New Roman" w:cs="Times New Roman"/>
        </w:rPr>
        <w:t xml:space="preserve"> с ОВЗ</w:t>
      </w:r>
      <w:r w:rsidRPr="005369CF">
        <w:rPr>
          <w:rFonts w:ascii="Times New Roman" w:hAnsi="Times New Roman" w:cs="Times New Roman"/>
        </w:rPr>
        <w:t>;</w:t>
      </w: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69CF">
        <w:rPr>
          <w:rFonts w:ascii="Times New Roman" w:hAnsi="Times New Roman" w:cs="Times New Roman"/>
          <w:b/>
        </w:rPr>
        <w:t xml:space="preserve">- </w:t>
      </w:r>
      <w:r w:rsidRPr="005369CF">
        <w:rPr>
          <w:rFonts w:ascii="Times New Roman" w:hAnsi="Times New Roman" w:cs="Times New Roman"/>
        </w:rPr>
        <w:t>осуществление индивидуально ориентированной психолого- педагогической помощи детям с ОВЗ и неуспевающим с учётом 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комиссии), ориентация на «зону ближайшего развития»;</w:t>
      </w: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69CF">
        <w:rPr>
          <w:rFonts w:ascii="Times New Roman" w:hAnsi="Times New Roman" w:cs="Times New Roman"/>
          <w:b/>
        </w:rPr>
        <w:t xml:space="preserve">- </w:t>
      </w:r>
      <w:r w:rsidRPr="005369CF">
        <w:rPr>
          <w:rFonts w:ascii="Times New Roman" w:hAnsi="Times New Roman" w:cs="Times New Roman"/>
        </w:rPr>
        <w:t xml:space="preserve">опора на жизненный опыт учащихся; </w:t>
      </w: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  <w:b/>
        </w:rPr>
        <w:t xml:space="preserve">- </w:t>
      </w:r>
      <w:r w:rsidRPr="005369CF">
        <w:rPr>
          <w:rFonts w:ascii="Times New Roman" w:hAnsi="Times New Roman" w:cs="Times New Roman"/>
        </w:rPr>
        <w:t xml:space="preserve">оказание консультативной и методической помощи родителям  (законным представителям) детей с </w:t>
      </w:r>
      <w:r w:rsidR="00A02B2D" w:rsidRPr="005369CF">
        <w:rPr>
          <w:rFonts w:ascii="Times New Roman" w:hAnsi="Times New Roman" w:cs="Times New Roman"/>
        </w:rPr>
        <w:t>ОВЗ</w:t>
      </w:r>
      <w:r w:rsidRPr="005369CF">
        <w:rPr>
          <w:rFonts w:ascii="Times New Roman" w:hAnsi="Times New Roman" w:cs="Times New Roman"/>
        </w:rPr>
        <w:t>, неуспевающим, по медицинским, социальным, правовым и другим вопросам.</w:t>
      </w:r>
    </w:p>
    <w:p w:rsidR="00ED3066" w:rsidRPr="005369CF" w:rsidRDefault="00ED3066" w:rsidP="005369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B2D" w:rsidRPr="005369CF" w:rsidRDefault="00F13789" w:rsidP="00536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9CF">
        <w:rPr>
          <w:rFonts w:ascii="Times New Roman" w:hAnsi="Times New Roman" w:cs="Times New Roman"/>
          <w:b/>
        </w:rPr>
        <w:t>2.</w:t>
      </w:r>
      <w:r w:rsidR="00A02B2D" w:rsidRPr="005369CF">
        <w:rPr>
          <w:rFonts w:ascii="Times New Roman" w:hAnsi="Times New Roman" w:cs="Times New Roman"/>
          <w:b/>
        </w:rPr>
        <w:t>Общая характеристика программы</w:t>
      </w:r>
    </w:p>
    <w:p w:rsidR="00F56D1B" w:rsidRPr="005369CF" w:rsidRDefault="00F56D1B" w:rsidP="00536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B2D" w:rsidRPr="005369CF" w:rsidRDefault="00A02B2D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Одним из условий успешного обучения детей с ОВЗ является организация индивидуальных занятий, которые  направлены на преодоление специфических трудностей и недостатков, характерных для обучающихся с ОВЗ.</w:t>
      </w:r>
    </w:p>
    <w:p w:rsidR="00A02B2D" w:rsidRPr="005369CF" w:rsidRDefault="00A02B2D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  <w:b/>
        </w:rPr>
        <w:t>Цель</w:t>
      </w:r>
      <w:r w:rsidRPr="005369CF">
        <w:rPr>
          <w:rFonts w:ascii="Times New Roman" w:hAnsi="Times New Roman" w:cs="Times New Roman"/>
        </w:rPr>
        <w:t xml:space="preserve"> коррекционно-развивающих занятий–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A02B2D" w:rsidRPr="005369CF" w:rsidRDefault="00A02B2D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Задачи, решаемые на коррекционно-развивающих занятиях:</w:t>
      </w:r>
    </w:p>
    <w:p w:rsidR="00A02B2D" w:rsidRPr="005369CF" w:rsidRDefault="00A02B2D" w:rsidP="005369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создание условий для развития сохранных функций; </w:t>
      </w:r>
    </w:p>
    <w:p w:rsidR="00A02B2D" w:rsidRPr="005369CF" w:rsidRDefault="00A02B2D" w:rsidP="005369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формирование положительной мотивации к обучению;</w:t>
      </w:r>
    </w:p>
    <w:p w:rsidR="00A02B2D" w:rsidRPr="005369CF" w:rsidRDefault="00A02B2D" w:rsidP="005369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повышение уровня общего развития, восполнение пробелов предшествующего развития и обучения; </w:t>
      </w:r>
    </w:p>
    <w:p w:rsidR="00A02B2D" w:rsidRPr="005369CF" w:rsidRDefault="00A02B2D" w:rsidP="005369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 </w:t>
      </w:r>
    </w:p>
    <w:p w:rsidR="00F56D1B" w:rsidRPr="005369CF" w:rsidRDefault="00A02B2D" w:rsidP="005369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воспитание умения общаться, развитие коммуникативных навыков.</w:t>
      </w:r>
    </w:p>
    <w:p w:rsidR="00A02B2D" w:rsidRPr="005369CF" w:rsidRDefault="00A02B2D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Занятия строятся с учетом основных </w:t>
      </w:r>
      <w:r w:rsidRPr="005369CF">
        <w:rPr>
          <w:rFonts w:ascii="Times New Roman" w:hAnsi="Times New Roman" w:cs="Times New Roman"/>
          <w:u w:val="single"/>
        </w:rPr>
        <w:t>принципов</w:t>
      </w:r>
      <w:r w:rsidRPr="005369CF">
        <w:rPr>
          <w:rFonts w:ascii="Times New Roman" w:hAnsi="Times New Roman" w:cs="Times New Roman"/>
        </w:rPr>
        <w:t xml:space="preserve"> коррекционно-развивающего обучения.</w:t>
      </w:r>
    </w:p>
    <w:p w:rsidR="00A02B2D" w:rsidRPr="005369CF" w:rsidRDefault="00A02B2D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1. </w:t>
      </w:r>
      <w:r w:rsidRPr="005369CF">
        <w:rPr>
          <w:rFonts w:ascii="Times New Roman" w:hAnsi="Times New Roman" w:cs="Times New Roman"/>
          <w:bCs/>
          <w:u w:val="single"/>
        </w:rPr>
        <w:t>Принцип системности</w:t>
      </w:r>
      <w:r w:rsidRPr="005369CF">
        <w:rPr>
          <w:rFonts w:ascii="Times New Roman" w:hAnsi="Times New Roman" w:cs="Times New Roman"/>
          <w:bCs/>
        </w:rPr>
        <w:t xml:space="preserve"> коррекционных</w:t>
      </w:r>
      <w:r w:rsidRPr="005369CF">
        <w:rPr>
          <w:rFonts w:ascii="Times New Roman" w:hAnsi="Times New Roman" w:cs="Times New Roman"/>
        </w:rPr>
        <w:t xml:space="preserve">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развивающих(стимулирование, обогащение содержания развития, опора на зону ближайшего развития) задач</w:t>
      </w:r>
      <w:r w:rsidRPr="005369CF">
        <w:rPr>
          <w:rFonts w:ascii="Times New Roman" w:hAnsi="Times New Roman" w:cs="Times New Roman"/>
          <w:b/>
          <w:bCs/>
          <w:i/>
          <w:iCs/>
        </w:rPr>
        <w:t>.</w:t>
      </w:r>
    </w:p>
    <w:p w:rsidR="00A02B2D" w:rsidRPr="005369CF" w:rsidRDefault="00A02B2D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  <w:bCs/>
        </w:rPr>
        <w:t>2.</w:t>
      </w:r>
      <w:r w:rsidRPr="005369CF">
        <w:rPr>
          <w:rFonts w:ascii="Times New Roman" w:hAnsi="Times New Roman" w:cs="Times New Roman"/>
          <w:bCs/>
          <w:u w:val="single"/>
        </w:rPr>
        <w:t>Принцип единства диагностики и коррекции</w:t>
      </w:r>
      <w:r w:rsidRPr="005369CF">
        <w:rPr>
          <w:rFonts w:ascii="Times New Roman" w:hAnsi="Times New Roman" w:cs="Times New Roman"/>
        </w:rPr>
        <w:t>реализуется в двух аспектах:</w:t>
      </w:r>
    </w:p>
    <w:p w:rsidR="00A02B2D" w:rsidRPr="005369CF" w:rsidRDefault="00A02B2D" w:rsidP="005369C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A02B2D" w:rsidRPr="005369CF" w:rsidRDefault="00A02B2D" w:rsidP="005369C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lastRenderedPageBreak/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A02B2D" w:rsidRPr="005369CF" w:rsidRDefault="00A02B2D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  <w:bCs/>
        </w:rPr>
        <w:t>3</w:t>
      </w:r>
      <w:r w:rsidRPr="005369CF">
        <w:rPr>
          <w:rFonts w:ascii="Times New Roman" w:hAnsi="Times New Roman" w:cs="Times New Roman"/>
        </w:rPr>
        <w:t xml:space="preserve">. </w:t>
      </w:r>
      <w:r w:rsidRPr="005369CF">
        <w:rPr>
          <w:rFonts w:ascii="Times New Roman" w:hAnsi="Times New Roman" w:cs="Times New Roman"/>
          <w:bCs/>
          <w:u w:val="single"/>
        </w:rPr>
        <w:t>Деятельностный принцип</w:t>
      </w:r>
      <w:r w:rsidRPr="005369CF">
        <w:rPr>
          <w:rFonts w:ascii="Times New Roman" w:hAnsi="Times New Roman" w:cs="Times New Roman"/>
          <w:bCs/>
        </w:rPr>
        <w:t xml:space="preserve"> коррекции</w:t>
      </w:r>
      <w:r w:rsidRPr="005369CF">
        <w:rPr>
          <w:rFonts w:ascii="Times New Roman" w:hAnsi="Times New Roman" w:cs="Times New Roman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A02B2D" w:rsidRPr="005369CF" w:rsidRDefault="00A02B2D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  <w:bCs/>
        </w:rPr>
        <w:t xml:space="preserve">4. </w:t>
      </w:r>
      <w:r w:rsidRPr="005369CF">
        <w:rPr>
          <w:rFonts w:ascii="Times New Roman" w:hAnsi="Times New Roman" w:cs="Times New Roman"/>
          <w:bCs/>
          <w:u w:val="single"/>
        </w:rPr>
        <w:t>Учет индивидуальных особенностей личности</w:t>
      </w:r>
      <w:r w:rsidRPr="005369CF">
        <w:rPr>
          <w:rFonts w:ascii="Times New Roman" w:hAnsi="Times New Roman" w:cs="Times New Roman"/>
        </w:rPr>
        <w:t xml:space="preserve">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A02B2D" w:rsidRPr="005369CF" w:rsidRDefault="00A02B2D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  <w:bCs/>
        </w:rPr>
        <w:t xml:space="preserve">5. </w:t>
      </w:r>
      <w:r w:rsidRPr="005369CF">
        <w:rPr>
          <w:rFonts w:ascii="Times New Roman" w:hAnsi="Times New Roman" w:cs="Times New Roman"/>
          <w:bCs/>
          <w:u w:val="single"/>
        </w:rPr>
        <w:t>Принцип динамичности</w:t>
      </w:r>
      <w:r w:rsidRPr="005369CF">
        <w:rPr>
          <w:rFonts w:ascii="Times New Roman" w:hAnsi="Times New Roman" w:cs="Times New Roman"/>
          <w:bCs/>
        </w:rPr>
        <w:t xml:space="preserve"> восприятия</w:t>
      </w:r>
      <w:r w:rsidRPr="005369CF">
        <w:rPr>
          <w:rFonts w:ascii="Times New Roman" w:hAnsi="Times New Roman" w:cs="Times New Roman"/>
        </w:rPr>
        <w:t xml:space="preserve"> заключается в разработке таких заданий, при решении которых возникают какие–либо препятствия. Их преодоление  способствует развитию обучающихся,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A02B2D" w:rsidRPr="005369CF" w:rsidRDefault="00A02B2D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  <w:bCs/>
        </w:rPr>
        <w:t xml:space="preserve">6. </w:t>
      </w:r>
      <w:r w:rsidRPr="005369CF">
        <w:rPr>
          <w:rFonts w:ascii="Times New Roman" w:hAnsi="Times New Roman" w:cs="Times New Roman"/>
          <w:bCs/>
          <w:u w:val="single"/>
        </w:rPr>
        <w:t>Принцип продуктивной обработки информации</w:t>
      </w:r>
      <w:r w:rsidRPr="005369CF">
        <w:rPr>
          <w:rFonts w:ascii="Times New Roman" w:hAnsi="Times New Roman" w:cs="Times New Roman"/>
        </w:rPr>
        <w:t>заключается в организации обучения таким образом, чтобы у учащихся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A02B2D" w:rsidRPr="005369CF" w:rsidRDefault="00A02B2D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  <w:bCs/>
        </w:rPr>
        <w:t xml:space="preserve">7. </w:t>
      </w:r>
      <w:r w:rsidRPr="005369CF">
        <w:rPr>
          <w:rFonts w:ascii="Times New Roman" w:hAnsi="Times New Roman" w:cs="Times New Roman"/>
          <w:bCs/>
          <w:u w:val="single"/>
        </w:rPr>
        <w:t>Принцип учета эмоциональной окрашенности материала</w:t>
      </w:r>
      <w:r w:rsidRPr="005369CF">
        <w:rPr>
          <w:rFonts w:ascii="Times New Roman" w:hAnsi="Times New Roman" w:cs="Times New Roman"/>
        </w:rPr>
        <w:t xml:space="preserve">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A02B2D" w:rsidRPr="005369CF" w:rsidRDefault="00A02B2D" w:rsidP="005369CF">
      <w:pPr>
        <w:spacing w:after="0" w:line="240" w:lineRule="auto"/>
        <w:rPr>
          <w:rFonts w:ascii="Times New Roman" w:hAnsi="Times New Roman" w:cs="Times New Roman"/>
          <w:b/>
        </w:rPr>
      </w:pPr>
    </w:p>
    <w:p w:rsidR="00F56D1B" w:rsidRPr="005369CF" w:rsidRDefault="00F13789" w:rsidP="00536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9CF">
        <w:rPr>
          <w:rFonts w:ascii="Times New Roman" w:hAnsi="Times New Roman" w:cs="Times New Roman"/>
          <w:b/>
        </w:rPr>
        <w:t>3.</w:t>
      </w:r>
      <w:r w:rsidR="00F56D1B" w:rsidRPr="005369CF">
        <w:rPr>
          <w:rFonts w:ascii="Times New Roman" w:hAnsi="Times New Roman" w:cs="Times New Roman"/>
          <w:b/>
        </w:rPr>
        <w:t>Место коррекционно-развивающих занятий в учебном плане</w:t>
      </w:r>
    </w:p>
    <w:p w:rsidR="00ED3066" w:rsidRPr="005369CF" w:rsidRDefault="00ED3066" w:rsidP="00536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6D1B" w:rsidRPr="005369CF" w:rsidRDefault="00F13789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              </w:t>
      </w:r>
      <w:r w:rsidR="00F56D1B" w:rsidRPr="005369CF">
        <w:rPr>
          <w:rFonts w:ascii="Times New Roman" w:hAnsi="Times New Roman" w:cs="Times New Roman"/>
        </w:rPr>
        <w:t>Коррекционные занятия проводятся с обучающимися педагогом  во внеурочное время. Коррекционная работа осуществляется в рамках целостного подхода к воспитанию и развитию ребенка. В связи с этим работа в часы индивидуальных занятий ориентирована на общее развитие, а не на тренировку отдельных психических процессов или способностей обучающихся. Планируется не столько достижение отдельного результата (например, выучить таблицу умножения), сколько создание условий для  развития ребенка.</w:t>
      </w:r>
    </w:p>
    <w:p w:rsidR="00F56D1B" w:rsidRPr="005369CF" w:rsidRDefault="00F13789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             </w:t>
      </w:r>
      <w:r w:rsidR="00F56D1B" w:rsidRPr="005369CF">
        <w:rPr>
          <w:rFonts w:ascii="Times New Roman" w:hAnsi="Times New Roman" w:cs="Times New Roman"/>
        </w:rPr>
        <w:t>При организации коррекционных занятий следует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F56D1B" w:rsidRPr="005369CF" w:rsidRDefault="00F56D1B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Изучение индивидуальных особенностей обучающихся позволяет планировать сроки, этапы и основные направления коррекционной работы.  </w:t>
      </w:r>
    </w:p>
    <w:p w:rsidR="0044470F" w:rsidRPr="005369CF" w:rsidRDefault="00F56D1B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По мере выявления индивидуальных пробелов в развитии и обучении детей с ОВЗ проектируется программа коррекционной работы в последующие годы обучения.</w:t>
      </w:r>
    </w:p>
    <w:p w:rsidR="00ED3066" w:rsidRPr="005369CF" w:rsidRDefault="00F13789" w:rsidP="00536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9CF">
        <w:rPr>
          <w:rFonts w:ascii="Times New Roman" w:hAnsi="Times New Roman" w:cs="Times New Roman"/>
          <w:b/>
        </w:rPr>
        <w:t>4.</w:t>
      </w:r>
      <w:r w:rsidR="0044470F" w:rsidRPr="005369CF">
        <w:rPr>
          <w:rFonts w:ascii="Times New Roman" w:hAnsi="Times New Roman" w:cs="Times New Roman"/>
          <w:b/>
        </w:rPr>
        <w:t>Описание программы</w:t>
      </w:r>
    </w:p>
    <w:p w:rsidR="006E39BE" w:rsidRPr="005369CF" w:rsidRDefault="0044470F" w:rsidP="005369CF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5369CF">
        <w:rPr>
          <w:b/>
          <w:bCs/>
          <w:color w:val="000000"/>
          <w:sz w:val="22"/>
          <w:szCs w:val="22"/>
        </w:rPr>
        <w:t xml:space="preserve">     К</w:t>
      </w:r>
      <w:r w:rsidRPr="005369CF">
        <w:rPr>
          <w:color w:val="000000"/>
          <w:sz w:val="22"/>
          <w:szCs w:val="22"/>
        </w:rPr>
        <w:t>оррекционно-развивающие занятия</w:t>
      </w:r>
      <w:r w:rsidR="00F13789" w:rsidRPr="005369CF">
        <w:rPr>
          <w:color w:val="000000"/>
          <w:sz w:val="22"/>
          <w:szCs w:val="22"/>
        </w:rPr>
        <w:t xml:space="preserve"> </w:t>
      </w:r>
      <w:r w:rsidR="006E39BE" w:rsidRPr="005369CF">
        <w:rPr>
          <w:color w:val="000000"/>
          <w:sz w:val="22"/>
          <w:szCs w:val="22"/>
        </w:rPr>
        <w:t xml:space="preserve">программы рассчитаны на </w:t>
      </w:r>
      <w:r w:rsidR="006E39BE" w:rsidRPr="005369CF">
        <w:rPr>
          <w:sz w:val="22"/>
          <w:szCs w:val="22"/>
        </w:rPr>
        <w:t>помощь учащимся 1-4 классов с ограниченными возможностями здоровья в освоении основной образовательной программы начального общего образования.</w:t>
      </w:r>
    </w:p>
    <w:p w:rsidR="0044470F" w:rsidRPr="005369CF" w:rsidRDefault="0044470F" w:rsidP="005369C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69CF">
        <w:rPr>
          <w:color w:val="000000"/>
          <w:sz w:val="22"/>
          <w:szCs w:val="22"/>
        </w:rPr>
        <w:t xml:space="preserve">Основной формой являются </w:t>
      </w:r>
      <w:r w:rsidR="006E39BE" w:rsidRPr="005369CF">
        <w:rPr>
          <w:color w:val="000000"/>
          <w:sz w:val="22"/>
          <w:szCs w:val="22"/>
        </w:rPr>
        <w:t>индивидуальные</w:t>
      </w:r>
      <w:r w:rsidRPr="005369CF">
        <w:rPr>
          <w:color w:val="000000"/>
          <w:sz w:val="22"/>
          <w:szCs w:val="22"/>
        </w:rPr>
        <w:t xml:space="preserve"> занятия с учащимися. </w:t>
      </w:r>
    </w:p>
    <w:p w:rsidR="006E39BE" w:rsidRPr="005369CF" w:rsidRDefault="0044470F" w:rsidP="005369C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69CF">
        <w:rPr>
          <w:sz w:val="22"/>
          <w:szCs w:val="22"/>
        </w:rPr>
        <w:t>Срок реализации программы</w:t>
      </w:r>
      <w:r w:rsidR="005369CF">
        <w:rPr>
          <w:color w:val="000000"/>
          <w:sz w:val="22"/>
          <w:szCs w:val="22"/>
        </w:rPr>
        <w:t>: 4</w:t>
      </w:r>
      <w:r w:rsidRPr="005369CF">
        <w:rPr>
          <w:color w:val="000000"/>
          <w:sz w:val="22"/>
          <w:szCs w:val="22"/>
        </w:rPr>
        <w:t xml:space="preserve"> год</w:t>
      </w:r>
      <w:r w:rsidR="005369CF">
        <w:rPr>
          <w:color w:val="000000"/>
          <w:sz w:val="22"/>
          <w:szCs w:val="22"/>
        </w:rPr>
        <w:t>а</w:t>
      </w:r>
      <w:r w:rsidRPr="005369CF">
        <w:rPr>
          <w:color w:val="000000"/>
          <w:sz w:val="22"/>
          <w:szCs w:val="22"/>
        </w:rPr>
        <w:t>. Количество часов в год – 68 ч</w:t>
      </w:r>
      <w:r w:rsidR="005369CF">
        <w:rPr>
          <w:color w:val="000000"/>
          <w:sz w:val="22"/>
          <w:szCs w:val="22"/>
        </w:rPr>
        <w:t xml:space="preserve"> </w:t>
      </w:r>
      <w:r w:rsidR="006E39BE" w:rsidRPr="005369CF">
        <w:rPr>
          <w:color w:val="000000"/>
          <w:sz w:val="22"/>
          <w:szCs w:val="22"/>
        </w:rPr>
        <w:t xml:space="preserve">Периодичность коррекционных занятий 2 раза в неделю.  </w:t>
      </w:r>
    </w:p>
    <w:p w:rsidR="00350EEA" w:rsidRPr="005369CF" w:rsidRDefault="00350EEA" w:rsidP="005369C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50EEA" w:rsidRPr="005369CF" w:rsidRDefault="00350EEA" w:rsidP="005369C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369CF">
        <w:rPr>
          <w:rFonts w:ascii="Times New Roman" w:hAnsi="Times New Roman" w:cs="Times New Roman"/>
          <w:bCs/>
        </w:rPr>
        <w:t>Педагогическая</w:t>
      </w:r>
      <w:r w:rsidR="00F13789" w:rsidRPr="005369CF">
        <w:rPr>
          <w:rFonts w:ascii="Times New Roman" w:hAnsi="Times New Roman" w:cs="Times New Roman"/>
          <w:bCs/>
        </w:rPr>
        <w:t xml:space="preserve"> </w:t>
      </w:r>
      <w:r w:rsidRPr="005369CF">
        <w:rPr>
          <w:rFonts w:ascii="Times New Roman" w:hAnsi="Times New Roman" w:cs="Times New Roman"/>
          <w:bCs/>
        </w:rPr>
        <w:t>коррекция обучающихся с ОВЗ</w:t>
      </w:r>
    </w:p>
    <w:tbl>
      <w:tblPr>
        <w:tblW w:w="1020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1984"/>
        <w:gridCol w:w="2125"/>
        <w:gridCol w:w="2084"/>
        <w:gridCol w:w="2023"/>
      </w:tblGrid>
      <w:tr w:rsidR="00350EEA" w:rsidRPr="005369CF" w:rsidTr="00350EEA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EA" w:rsidRPr="005369CF" w:rsidRDefault="00350EEA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EA" w:rsidRPr="005369CF" w:rsidRDefault="00350EEA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EA" w:rsidRPr="005369CF" w:rsidRDefault="00350EEA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EA" w:rsidRPr="005369CF" w:rsidRDefault="00350EEA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EA" w:rsidRPr="005369CF" w:rsidRDefault="00350EEA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hAnsi="Times New Roman" w:cs="Times New Roman"/>
              </w:rPr>
              <w:t>Предполагаемый результат</w:t>
            </w:r>
          </w:p>
        </w:tc>
      </w:tr>
      <w:tr w:rsidR="00350EEA" w:rsidRPr="005369CF" w:rsidTr="00350EEA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EA" w:rsidRPr="005369CF" w:rsidRDefault="00350EEA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hAnsi="Times New Roman" w:cs="Times New Roman"/>
              </w:rPr>
              <w:t>Педагогическая коррекция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EA" w:rsidRPr="005369CF" w:rsidRDefault="00350EEA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hAnsi="Times New Roman" w:cs="Times New Roman"/>
              </w:rPr>
              <w:t>Исправление или сглаживание отклонений и нарушений развития, преодоление трудностей обучения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EA" w:rsidRPr="005369CF" w:rsidRDefault="00350EEA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hAnsi="Times New Roman" w:cs="Times New Roman"/>
              </w:rPr>
              <w:t>уроки и внеурочные занятия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EA" w:rsidRPr="005369CF" w:rsidRDefault="00350EEA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hAnsi="Times New Roman" w:cs="Times New Roman"/>
              </w:rPr>
              <w:t>Реализация программ коррекционных занятий на основе УМК программы «Школа России»</w:t>
            </w:r>
          </w:p>
          <w:p w:rsidR="00350EEA" w:rsidRPr="005369CF" w:rsidRDefault="00350EEA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hAnsi="Times New Roman" w:cs="Times New Roman"/>
              </w:rPr>
              <w:t>Осуществление индивидуального подхода обучения ребенка с ОВЗ.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EA" w:rsidRPr="005369CF" w:rsidRDefault="00350EEA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hAnsi="Times New Roman" w:cs="Times New Roman"/>
              </w:rPr>
              <w:t>Освоение обучающимися Образовательной программы</w:t>
            </w:r>
          </w:p>
        </w:tc>
      </w:tr>
    </w:tbl>
    <w:p w:rsidR="00350EEA" w:rsidRPr="005369CF" w:rsidRDefault="00350EEA" w:rsidP="005369C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E39BE" w:rsidRPr="005369CF" w:rsidRDefault="006E39BE" w:rsidP="005369C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В содержание каждого занятия входят: </w:t>
      </w:r>
      <w:r w:rsidRPr="005369CF">
        <w:rPr>
          <w:rFonts w:ascii="Times New Roman" w:hAnsi="Times New Roman" w:cs="Times New Roman"/>
        </w:rPr>
        <w:br/>
      </w:r>
      <w:r w:rsidRPr="005369CF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1. </w:t>
      </w:r>
      <w:r w:rsidRPr="005369CF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Кинезиологический</w:t>
      </w:r>
      <w:r w:rsidR="00F13789" w:rsidRPr="005369CF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</w:t>
      </w:r>
      <w:r w:rsidRPr="005369CF">
        <w:rPr>
          <w:rFonts w:ascii="Times New Roman" w:hAnsi="Times New Roman" w:cs="Times New Roman"/>
        </w:rPr>
        <w:t>комплекс (мозговая гимнастика).</w:t>
      </w:r>
    </w:p>
    <w:p w:rsidR="006E39BE" w:rsidRPr="005369CF" w:rsidRDefault="006E39BE" w:rsidP="005369C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2. Основная часть (упражнения на развитие ВПФ и устранения пробелов  в знаниях).</w:t>
      </w:r>
    </w:p>
    <w:p w:rsidR="006E39BE" w:rsidRPr="005369CF" w:rsidRDefault="006E39BE" w:rsidP="005369C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3. Графический диктант.</w:t>
      </w:r>
    </w:p>
    <w:p w:rsidR="006E39BE" w:rsidRPr="005369CF" w:rsidRDefault="006E39BE" w:rsidP="005369C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4. Итоги занятия. </w:t>
      </w:r>
    </w:p>
    <w:p w:rsidR="005369CF" w:rsidRDefault="005369CF" w:rsidP="005369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D3066" w:rsidRPr="005369CF" w:rsidRDefault="00F13789" w:rsidP="005369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5.Личностные и предметные результаты освоения учебного предмета</w:t>
      </w:r>
    </w:p>
    <w:p w:rsidR="006E39BE" w:rsidRPr="005369CF" w:rsidRDefault="006E39BE" w:rsidP="005369C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Формирование соответствующих возрасту общеинтелллектуальных умений (операции анализа, сравнения, обобщения, формирование умозаключений и т.д.) .</w:t>
      </w:r>
    </w:p>
    <w:p w:rsidR="006E39BE" w:rsidRPr="005369CF" w:rsidRDefault="006E39BE" w:rsidP="005369C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Развитие произвольности внимания (концентрации, устойчивости, распределения, объем внимания и др.) и памяти. </w:t>
      </w:r>
    </w:p>
    <w:p w:rsidR="0044470F" w:rsidRPr="005369CF" w:rsidRDefault="006E39BE" w:rsidP="005369C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Повышение уровня общего развития школьников и коррекция индивидуальных отклонений (нарушений) в развитии (темп деятельности, типа мыслительной деятельности, формирование адекватной саморефлексии и др.)</w:t>
      </w:r>
    </w:p>
    <w:p w:rsidR="00ED3066" w:rsidRPr="005369CF" w:rsidRDefault="00F13789" w:rsidP="00536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9CF">
        <w:rPr>
          <w:rFonts w:ascii="Times New Roman" w:hAnsi="Times New Roman" w:cs="Times New Roman"/>
          <w:b/>
        </w:rPr>
        <w:t xml:space="preserve">6. </w:t>
      </w:r>
      <w:r w:rsidR="007A3E7E" w:rsidRPr="005369CF">
        <w:rPr>
          <w:rFonts w:ascii="Times New Roman" w:hAnsi="Times New Roman" w:cs="Times New Roman"/>
          <w:b/>
        </w:rPr>
        <w:t>Содержание программы</w:t>
      </w: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«Преодоление трудностей в обучении» определяют следующие принципы:</w:t>
      </w:r>
    </w:p>
    <w:p w:rsidR="006E39BE" w:rsidRPr="005369CF" w:rsidRDefault="007A3E7E" w:rsidP="005369CF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5369CF">
        <w:rPr>
          <w:rFonts w:ascii="Times New Roman" w:hAnsi="Times New Roman"/>
          <w:i/>
        </w:rPr>
        <w:t xml:space="preserve">- </w:t>
      </w:r>
      <w:r w:rsidRPr="005369CF">
        <w:rPr>
          <w:rFonts w:ascii="Times New Roman" w:hAnsi="Times New Roman"/>
          <w:b/>
          <w:i/>
        </w:rPr>
        <w:t>соблюдение интересов ребёнка</w:t>
      </w:r>
      <w:r w:rsidRPr="005369CF">
        <w:rPr>
          <w:rFonts w:ascii="Times New Roman" w:hAnsi="Times New Roman"/>
          <w:i/>
        </w:rPr>
        <w:t>.</w:t>
      </w:r>
    </w:p>
    <w:p w:rsidR="007A3E7E" w:rsidRPr="005369CF" w:rsidRDefault="007A3E7E" w:rsidP="005369CF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5369CF">
        <w:rPr>
          <w:rFonts w:ascii="Times New Roman" w:hAnsi="Times New Roman"/>
        </w:rPr>
        <w:t>Принцип определяет позицию специалиста, который призван решать проблему ребёнка с максимальной пользой и в интересах ребёнка;</w:t>
      </w:r>
    </w:p>
    <w:p w:rsidR="007A3E7E" w:rsidRPr="005369CF" w:rsidRDefault="007A3E7E" w:rsidP="005369C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69CF">
        <w:rPr>
          <w:b/>
          <w:bCs/>
          <w:i/>
          <w:iCs/>
          <w:color w:val="000000"/>
          <w:sz w:val="22"/>
          <w:szCs w:val="22"/>
        </w:rPr>
        <w:t>- принцип научности</w:t>
      </w:r>
      <w:r w:rsidRPr="005369CF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5369CF">
        <w:rPr>
          <w:color w:val="000000"/>
          <w:sz w:val="22"/>
          <w:szCs w:val="22"/>
        </w:rPr>
        <w:t xml:space="preserve">полагает наличие понятий о методах и приемах изучения ребенка дифференциальной диагностики нарушений его развития, определения основной направленности и необходимых условий коррекционно-педагогической работы;  </w:t>
      </w:r>
    </w:p>
    <w:p w:rsidR="007A3E7E" w:rsidRPr="005369CF" w:rsidRDefault="007A3E7E" w:rsidP="005369C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69CF">
        <w:rPr>
          <w:b/>
          <w:bCs/>
          <w:i/>
          <w:iCs/>
          <w:color w:val="000000"/>
          <w:sz w:val="22"/>
          <w:szCs w:val="22"/>
        </w:rPr>
        <w:t>- принцип доступности,</w:t>
      </w:r>
      <w:r w:rsidRPr="005369CF">
        <w:rPr>
          <w:rStyle w:val="apple-converted-space"/>
          <w:b/>
          <w:bCs/>
          <w:i/>
          <w:iCs/>
          <w:color w:val="000000"/>
          <w:sz w:val="22"/>
          <w:szCs w:val="22"/>
        </w:rPr>
        <w:t xml:space="preserve">  </w:t>
      </w:r>
      <w:r w:rsidRPr="005369CF">
        <w:rPr>
          <w:b/>
          <w:i/>
          <w:color w:val="000000"/>
          <w:sz w:val="22"/>
          <w:szCs w:val="22"/>
        </w:rPr>
        <w:t>последовательности и систематичности</w:t>
      </w:r>
      <w:r w:rsidRPr="005369CF">
        <w:rPr>
          <w:color w:val="000000"/>
          <w:sz w:val="22"/>
          <w:szCs w:val="22"/>
        </w:rPr>
        <w:t xml:space="preserve"> предполагает   плавное и доступное для ученика наращивании сложности   упражнений,  руководствуясь правилами от простого к более сложному, от легкого к более трудному, от известного и прочно усвоенного к новому;   </w:t>
      </w:r>
    </w:p>
    <w:p w:rsidR="007A3E7E" w:rsidRPr="005369CF" w:rsidRDefault="007A3E7E" w:rsidP="005369C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69CF">
        <w:rPr>
          <w:b/>
          <w:bCs/>
          <w:i/>
          <w:iCs/>
          <w:color w:val="000000"/>
          <w:sz w:val="22"/>
          <w:szCs w:val="22"/>
        </w:rPr>
        <w:t>- принцип индивидуального подхода</w:t>
      </w:r>
      <w:r w:rsidRPr="005369CF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5369CF">
        <w:rPr>
          <w:color w:val="000000"/>
          <w:sz w:val="22"/>
          <w:szCs w:val="22"/>
        </w:rPr>
        <w:t xml:space="preserve">  полагает наличие понятий:  о полезности и комфортности условий групповой работы для всех детей и каждого учащего в отдельности</w:t>
      </w:r>
      <w:r w:rsidR="006E39BE" w:rsidRPr="005369CF">
        <w:rPr>
          <w:color w:val="000000"/>
          <w:sz w:val="22"/>
          <w:szCs w:val="22"/>
        </w:rPr>
        <w:t>,а</w:t>
      </w:r>
      <w:r w:rsidRPr="005369CF">
        <w:rPr>
          <w:color w:val="000000"/>
          <w:sz w:val="22"/>
          <w:szCs w:val="22"/>
        </w:rPr>
        <w:t xml:space="preserve"> также о подборе посильных заданий для каждого ребенка на занятии; о мерах поощрения его к активной работе, о побуждении и развитии природных способностей и дарований</w:t>
      </w:r>
      <w:r w:rsidR="006E39BE" w:rsidRPr="005369CF">
        <w:rPr>
          <w:color w:val="000000"/>
          <w:sz w:val="22"/>
          <w:szCs w:val="22"/>
        </w:rPr>
        <w:t>;</w:t>
      </w:r>
    </w:p>
    <w:p w:rsidR="007A3E7E" w:rsidRPr="005369CF" w:rsidRDefault="007A3E7E" w:rsidP="005369C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69CF">
        <w:rPr>
          <w:b/>
          <w:bCs/>
          <w:i/>
          <w:iCs/>
          <w:color w:val="000000"/>
          <w:sz w:val="22"/>
          <w:szCs w:val="22"/>
        </w:rPr>
        <w:t>-принцип сознательности и активности</w:t>
      </w:r>
      <w:r w:rsidRPr="005369CF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5369CF">
        <w:rPr>
          <w:color w:val="000000"/>
          <w:sz w:val="22"/>
          <w:szCs w:val="22"/>
        </w:rPr>
        <w:t>полагает наличие понятий: о развитии у ребенка мотивов заинтересованности в развивающих занятиях и побуждении к самостоятельным действиям. Формирует у учащихся навыки самоконтроля и готовности прилагать волевые усилия для выполнения заданий и упражнений</w:t>
      </w:r>
      <w:r w:rsidR="006E39BE" w:rsidRPr="005369CF">
        <w:rPr>
          <w:color w:val="000000"/>
          <w:sz w:val="22"/>
          <w:szCs w:val="22"/>
        </w:rPr>
        <w:t>;</w:t>
      </w:r>
    </w:p>
    <w:p w:rsidR="007A3E7E" w:rsidRPr="005369CF" w:rsidRDefault="007A3E7E" w:rsidP="005369C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69CF">
        <w:rPr>
          <w:b/>
          <w:bCs/>
          <w:i/>
          <w:iCs/>
          <w:color w:val="000000"/>
          <w:sz w:val="22"/>
          <w:szCs w:val="22"/>
        </w:rPr>
        <w:t>-принцип наглядности</w:t>
      </w:r>
      <w:r w:rsidRPr="005369CF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5369CF">
        <w:rPr>
          <w:color w:val="000000"/>
          <w:sz w:val="22"/>
          <w:szCs w:val="22"/>
        </w:rPr>
        <w:t>предполагает использование специфических и вспомогательных средств обучения</w:t>
      </w:r>
      <w:r w:rsidR="006E39BE" w:rsidRPr="005369CF">
        <w:rPr>
          <w:color w:val="000000"/>
          <w:sz w:val="22"/>
          <w:szCs w:val="22"/>
        </w:rPr>
        <w:t>;</w:t>
      </w:r>
    </w:p>
    <w:p w:rsidR="007A3E7E" w:rsidRPr="005369CF" w:rsidRDefault="007A3E7E" w:rsidP="005369C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69CF">
        <w:rPr>
          <w:b/>
          <w:bCs/>
          <w:i/>
          <w:iCs/>
          <w:color w:val="000000"/>
          <w:sz w:val="22"/>
          <w:szCs w:val="22"/>
        </w:rPr>
        <w:t>-принцип</w:t>
      </w:r>
      <w:r w:rsidRPr="005369CF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5369CF">
        <w:rPr>
          <w:b/>
          <w:bCs/>
          <w:i/>
          <w:color w:val="000000"/>
          <w:sz w:val="22"/>
          <w:szCs w:val="22"/>
        </w:rPr>
        <w:t>целостности</w:t>
      </w:r>
      <w:r w:rsidRPr="005369C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369CF">
        <w:rPr>
          <w:color w:val="000000"/>
          <w:sz w:val="22"/>
          <w:szCs w:val="22"/>
        </w:rPr>
        <w:t>предполагает единство данной программы с программами по русскому языку и чтению в начальных классах</w:t>
      </w:r>
      <w:r w:rsidR="006E39BE" w:rsidRPr="005369CF">
        <w:rPr>
          <w:color w:val="000000"/>
          <w:sz w:val="22"/>
          <w:szCs w:val="22"/>
        </w:rPr>
        <w:t>;</w:t>
      </w:r>
    </w:p>
    <w:p w:rsidR="007A3E7E" w:rsidRPr="005369CF" w:rsidRDefault="006E39BE" w:rsidP="005369CF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  <w:r w:rsidRPr="005369CF">
        <w:rPr>
          <w:rFonts w:ascii="Times New Roman" w:hAnsi="Times New Roman"/>
          <w:b/>
          <w:i/>
        </w:rPr>
        <w:t>-</w:t>
      </w:r>
      <w:r w:rsidR="007A3E7E" w:rsidRPr="005369CF">
        <w:rPr>
          <w:rFonts w:ascii="Times New Roman" w:hAnsi="Times New Roman"/>
          <w:b/>
          <w:i/>
        </w:rPr>
        <w:t>принцип непрерывности</w:t>
      </w:r>
      <w:r w:rsidR="007A3E7E" w:rsidRPr="005369CF">
        <w:rPr>
          <w:rFonts w:ascii="Times New Roman" w:hAnsi="Times New Roman"/>
        </w:rPr>
        <w:t xml:space="preserve"> 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7A3E7E" w:rsidRPr="005369CF" w:rsidRDefault="007A3E7E" w:rsidP="005369C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Программа включает в себя  </w:t>
      </w:r>
      <w:r w:rsidRPr="005369CF">
        <w:rPr>
          <w:rFonts w:ascii="Times New Roman" w:hAnsi="Times New Roman" w:cs="Times New Roman"/>
          <w:b/>
          <w:bCs/>
        </w:rPr>
        <w:t>направления</w:t>
      </w:r>
      <w:r w:rsidRPr="005369CF">
        <w:rPr>
          <w:rFonts w:ascii="Times New Roman" w:hAnsi="Times New Roman" w:cs="Times New Roman"/>
        </w:rPr>
        <w:t>, которые  отражают её основное содержание:</w:t>
      </w:r>
    </w:p>
    <w:p w:rsidR="007A3E7E" w:rsidRPr="005369CF" w:rsidRDefault="007A3E7E" w:rsidP="005369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  <w:i/>
        </w:rPr>
        <w:t>диагностическая работа</w:t>
      </w:r>
      <w:r w:rsidRPr="005369CF">
        <w:rPr>
          <w:rFonts w:ascii="Times New Roman" w:hAnsi="Times New Roman" w:cs="Times New Roman"/>
        </w:rPr>
        <w:t xml:space="preserve"> обеспечивает своевременное выявление пробелов в знаниях учащихся   с ограниченными возможностями здоровья, проведение  комплексного обследования и подготовку рекомендаций по оказанию  психолого- педагогической помощи;</w:t>
      </w:r>
    </w:p>
    <w:p w:rsidR="007A3E7E" w:rsidRPr="005369CF" w:rsidRDefault="007A3E7E" w:rsidP="005369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  <w:i/>
        </w:rPr>
        <w:t>коррекционно-развивающая работа</w:t>
      </w:r>
      <w:r w:rsidRPr="005369CF">
        <w:rPr>
          <w:rFonts w:ascii="Times New Roman" w:hAnsi="Times New Roman" w:cs="Times New Roman"/>
        </w:rPr>
        <w:t xml:space="preserve"> обеспечивает своевременную специализированную помощь в освоении программного материала, способствует формированию универсальных учебных действий у обучающихся;</w:t>
      </w:r>
    </w:p>
    <w:p w:rsidR="007A3E7E" w:rsidRPr="005369CF" w:rsidRDefault="007A3E7E" w:rsidP="005369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  <w:i/>
        </w:rPr>
        <w:t>консультативная работа</w:t>
      </w:r>
      <w:r w:rsidRPr="005369CF">
        <w:rPr>
          <w:rFonts w:ascii="Times New Roman" w:hAnsi="Times New Roman" w:cs="Times New Roman"/>
        </w:rPr>
        <w:t xml:space="preserve"> направлена на разъяснительную деятельность по вопросам, связанным с особенностями образовательного процесса для   детей с ОВЗ, обеспечивает непрерывность сопровождения детей 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7A3E7E" w:rsidRPr="005369CF" w:rsidRDefault="007A3E7E" w:rsidP="005369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369CF">
        <w:rPr>
          <w:rFonts w:ascii="Times New Roman" w:hAnsi="Times New Roman" w:cs="Times New Roman"/>
          <w:b/>
          <w:bCs/>
        </w:rPr>
        <w:t>Диагностика</w:t>
      </w:r>
      <w:r w:rsidR="00350EEA" w:rsidRPr="005369CF">
        <w:rPr>
          <w:rFonts w:ascii="Times New Roman" w:hAnsi="Times New Roman" w:cs="Times New Roman"/>
          <w:b/>
          <w:bCs/>
        </w:rPr>
        <w:t>.</w:t>
      </w:r>
    </w:p>
    <w:p w:rsidR="007A3E7E" w:rsidRPr="005369CF" w:rsidRDefault="00350EEA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Н</w:t>
      </w:r>
      <w:r w:rsidR="007A3E7E" w:rsidRPr="005369CF">
        <w:rPr>
          <w:rFonts w:ascii="Times New Roman" w:hAnsi="Times New Roman" w:cs="Times New Roman"/>
        </w:rPr>
        <w:t xml:space="preserve">а данном этапе разрабатывается программа изучения ребенка различными специалистами. Учитель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 </w:t>
      </w:r>
    </w:p>
    <w:p w:rsidR="007A3E7E" w:rsidRPr="005369CF" w:rsidRDefault="007A3E7E" w:rsidP="005369CF">
      <w:pPr>
        <w:spacing w:after="0" w:line="240" w:lineRule="auto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  <w:b/>
          <w:bCs/>
        </w:rPr>
        <w:t>Коррекционно-развивающая работа</w:t>
      </w:r>
      <w:r w:rsidR="00350EEA" w:rsidRPr="005369CF">
        <w:rPr>
          <w:rFonts w:ascii="Times New Roman" w:hAnsi="Times New Roman" w:cs="Times New Roman"/>
          <w:b/>
          <w:bCs/>
        </w:rPr>
        <w:t>.</w:t>
      </w: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Содержание и формы коррекционной работы учителя:</w:t>
      </w:r>
    </w:p>
    <w:p w:rsidR="007A3E7E" w:rsidRPr="005369CF" w:rsidRDefault="007A3E7E" w:rsidP="005369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наблюдение за учениками во время учебной и внеурочной деятельности (ежедневно);</w:t>
      </w:r>
    </w:p>
    <w:p w:rsidR="007A3E7E" w:rsidRPr="005369CF" w:rsidRDefault="007A3E7E" w:rsidP="005369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7A3E7E" w:rsidRPr="005369CF" w:rsidRDefault="007A3E7E" w:rsidP="005369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составление психолого-педагогической характеристики обучающегося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ребенка;</w:t>
      </w:r>
    </w:p>
    <w:p w:rsidR="007A3E7E" w:rsidRPr="005369CF" w:rsidRDefault="007A3E7E" w:rsidP="005369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составление индивидуального маршрута сопровождения обучающегося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7A3E7E" w:rsidRPr="005369CF" w:rsidRDefault="007A3E7E" w:rsidP="005369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контроль  успеваемости и поведения обучающихся в классе;</w:t>
      </w:r>
    </w:p>
    <w:p w:rsidR="007A3E7E" w:rsidRPr="005369CF" w:rsidRDefault="007A3E7E" w:rsidP="005369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формирование такого микроклимата в классе, который способствовал бы тому, чтобы каждый обучающийся с ОВЗ чувствовал себя комфортно;</w:t>
      </w:r>
    </w:p>
    <w:p w:rsidR="007A3E7E" w:rsidRPr="005369CF" w:rsidRDefault="007A3E7E" w:rsidP="005369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lastRenderedPageBreak/>
        <w:t>ведение документации (психолого-педагогические дневники наблюдения за обучающимися и др.);</w:t>
      </w:r>
    </w:p>
    <w:p w:rsidR="007A3E7E" w:rsidRPr="005369CF" w:rsidRDefault="007A3E7E" w:rsidP="005369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организация внеурочной деятельности, направленной на развитие познавательных интересов обучающихся, их общее развитие.</w:t>
      </w:r>
    </w:p>
    <w:p w:rsidR="007A3E7E" w:rsidRPr="005369CF" w:rsidRDefault="007A3E7E" w:rsidP="005369CF">
      <w:pPr>
        <w:spacing w:after="0" w:line="240" w:lineRule="auto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Коррекционно-развивающие занятия включают в себя следующие направления:</w:t>
      </w:r>
    </w:p>
    <w:p w:rsidR="007A3E7E" w:rsidRPr="005369CF" w:rsidRDefault="007A3E7E" w:rsidP="005369C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формирование общеинтеллектуальных умений (операции анализа, сравнения, обобщения, выделение существенных признаков и закономерностей);</w:t>
      </w:r>
    </w:p>
    <w:p w:rsidR="007A3E7E" w:rsidRPr="005369CF" w:rsidRDefault="007A3E7E" w:rsidP="005369C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развитие внимания (устойчивость, концентрация, расширение объёма, переключение, самоконтроль и т.д.);</w:t>
      </w:r>
    </w:p>
    <w:p w:rsidR="007A3E7E" w:rsidRPr="005369CF" w:rsidRDefault="007A3E7E" w:rsidP="005369C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развитие памяти (расширение объёма, формирование навыков запоминания, развитие смысловой памяти);</w:t>
      </w:r>
    </w:p>
    <w:p w:rsidR="007A3E7E" w:rsidRPr="005369CF" w:rsidRDefault="007A3E7E" w:rsidP="005369C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развитие пространственного восприятия и сенсомоторной координации;</w:t>
      </w:r>
    </w:p>
    <w:p w:rsidR="007A3E7E" w:rsidRPr="005369CF" w:rsidRDefault="007A3E7E" w:rsidP="005369C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формирование учебной мотивации;</w:t>
      </w:r>
    </w:p>
    <w:p w:rsidR="00350EEA" w:rsidRPr="005369CF" w:rsidRDefault="007A3E7E" w:rsidP="005369C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развитие личностной сферы.</w:t>
      </w: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369CF">
        <w:rPr>
          <w:rFonts w:ascii="Times New Roman" w:hAnsi="Times New Roman" w:cs="Times New Roman"/>
          <w:b/>
          <w:bCs/>
        </w:rPr>
        <w:t>Консультативная работа</w:t>
      </w:r>
      <w:r w:rsidR="00350EEA" w:rsidRPr="005369CF">
        <w:rPr>
          <w:rFonts w:ascii="Times New Roman" w:hAnsi="Times New Roman" w:cs="Times New Roman"/>
          <w:b/>
          <w:bCs/>
        </w:rPr>
        <w:t>.</w:t>
      </w: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  <w:bCs/>
        </w:rPr>
        <w:t>Цель</w:t>
      </w:r>
      <w:r w:rsidRPr="005369CF">
        <w:rPr>
          <w:rFonts w:ascii="Times New Roman" w:hAnsi="Times New Roman" w:cs="Times New Roman"/>
          <w:b/>
          <w:bCs/>
        </w:rPr>
        <w:t xml:space="preserve">: </w:t>
      </w:r>
      <w:r w:rsidRPr="005369CF">
        <w:rPr>
          <w:rFonts w:ascii="Times New Roman" w:hAnsi="Times New Roman" w:cs="Times New Roman"/>
        </w:rPr>
        <w:t xml:space="preserve">повышение компетентностиродителей в вопросах воспитания и обучения детей с ОВЗ. </w:t>
      </w: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- ознакомление с психолого-педагогическими,  физиологическими и возрастными особенностями обучающихся; </w:t>
      </w: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- педагогическая и психологическая помощь в решении трудностей в обучении и воспитании; </w:t>
      </w:r>
    </w:p>
    <w:p w:rsidR="007A3E7E" w:rsidRPr="005369CF" w:rsidRDefault="00350EEA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- </w:t>
      </w:r>
      <w:r w:rsidR="007A3E7E" w:rsidRPr="005369CF">
        <w:rPr>
          <w:rFonts w:ascii="Times New Roman" w:hAnsi="Times New Roman" w:cs="Times New Roman"/>
        </w:rPr>
        <w:t>проведение лекций  по профилактике школьной дезадаптации, кризисам возрастного развития, по формированию детского коллектива, по возрастным особенностям детей, профилактике девиантного и аддиктивного поведения и проблем школьного обучения, физического развития.</w:t>
      </w:r>
    </w:p>
    <w:p w:rsidR="00350EEA" w:rsidRPr="005369CF" w:rsidRDefault="00350EEA" w:rsidP="005369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C80" w:rsidRPr="005369CF" w:rsidRDefault="00F13789" w:rsidP="005369C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369CF">
        <w:rPr>
          <w:rFonts w:ascii="Times New Roman" w:eastAsia="Times New Roman" w:hAnsi="Times New Roman" w:cs="Times New Roman"/>
          <w:b/>
          <w:color w:val="000000"/>
        </w:rPr>
        <w:t>7.Т</w:t>
      </w:r>
      <w:r w:rsidR="00F36D3F" w:rsidRPr="005369CF">
        <w:rPr>
          <w:rFonts w:ascii="Times New Roman" w:eastAsia="Times New Roman" w:hAnsi="Times New Roman" w:cs="Times New Roman"/>
          <w:b/>
          <w:bCs/>
          <w:color w:val="000000"/>
        </w:rPr>
        <w:t xml:space="preserve">ематическое </w:t>
      </w:r>
      <w:r w:rsidR="00A02C80" w:rsidRPr="005369CF">
        <w:rPr>
          <w:rFonts w:ascii="Times New Roman" w:eastAsia="Times New Roman" w:hAnsi="Times New Roman" w:cs="Times New Roman"/>
          <w:b/>
          <w:bCs/>
          <w:color w:val="000000"/>
        </w:rPr>
        <w:t xml:space="preserve">ланирование </w:t>
      </w:r>
    </w:p>
    <w:p w:rsidR="00A02C80" w:rsidRPr="005369CF" w:rsidRDefault="00A02C80" w:rsidP="005369C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369CF">
        <w:rPr>
          <w:rFonts w:ascii="Times New Roman" w:eastAsia="Times New Roman" w:hAnsi="Times New Roman" w:cs="Times New Roman"/>
          <w:b/>
          <w:bCs/>
          <w:color w:val="000000"/>
        </w:rPr>
        <w:t>1 класс</w:t>
      </w:r>
    </w:p>
    <w:tbl>
      <w:tblPr>
        <w:tblW w:w="10893" w:type="dxa"/>
        <w:tblInd w:w="-116" w:type="dxa"/>
        <w:shd w:val="clear" w:color="auto" w:fill="FFFFFF"/>
        <w:tblLook w:val="04A0"/>
      </w:tblPr>
      <w:tblGrid>
        <w:gridCol w:w="864"/>
        <w:gridCol w:w="5605"/>
        <w:gridCol w:w="4424"/>
      </w:tblGrid>
      <w:tr w:rsidR="00F13789" w:rsidRPr="005369CF" w:rsidTr="00F13789">
        <w:trPr>
          <w:trHeight w:val="276"/>
        </w:trPr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9CF">
              <w:rPr>
                <w:rFonts w:ascii="Times New Roman" w:eastAsia="Times New Roman" w:hAnsi="Times New Roman" w:cs="Times New Roman"/>
                <w:b/>
                <w:color w:val="000000"/>
              </w:rPr>
              <w:t>№ урока</w:t>
            </w:r>
          </w:p>
        </w:tc>
        <w:tc>
          <w:tcPr>
            <w:tcW w:w="5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9CF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4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9CF">
              <w:rPr>
                <w:rFonts w:ascii="Times New Roman" w:eastAsia="Times New Roman" w:hAnsi="Times New Roman" w:cs="Times New Roman"/>
                <w:b/>
                <w:bCs/>
              </w:rPr>
              <w:t>Характеристика основных видов деятельности ученика</w:t>
            </w:r>
          </w:p>
        </w:tc>
      </w:tr>
      <w:tr w:rsidR="00F13789" w:rsidRPr="005369CF" w:rsidTr="00F13789">
        <w:trPr>
          <w:trHeight w:val="2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13789" w:rsidRPr="005369CF" w:rsidTr="00F13789">
        <w:trPr>
          <w:trHeight w:val="960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образных представлений, зрительного восприятия, наблюдательности, тактильной чувствительности, творческого воображения, коммуникативных способностей.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классифицировать предметы и слова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восприятия, творческого воображения, умения запоминать многокомпонентную инструкцию, выполнять задание в соответствии с правилами, стимулирование мышечной системы рук, двигательной ловкости пальцев.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обобщать, анализировать и сопоставлять понятия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творческого воображения, зрительного восприятия, моторной координации кисти руки, мелкой моторики пальцев.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Учиться логически рассуждать, пользуясь приёмами анализа, сравнения, обобщения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образных представлений, зрительного восприятия, наблюдательности, крупной и мелкой моторики, формирование комбинаторных способностей, стимулирование аналитико-синтетической деятельности.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Улучшать уровень пространственной сообразительности, зрительно-моторной координации;</w:t>
            </w:r>
          </w:p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hAnsi="Times New Roman" w:cs="Times New Roman"/>
              </w:rPr>
              <w:t>Развитие  координации кисти руки, мелкой моторики пальцев, точность движения, дифференцированного восприятия, аналитико-синтетической деятельности.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Увеличивать скорость и гибкость мышления</w:t>
            </w:r>
          </w:p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наглядно-действенного и наглядно-образного мышления.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Обобщать и  классифицировать понятия, предметы, явления;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12-13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моторной координации, восприятия, наблюдательности, воображения, коммуникативных способностей.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Выделять существенные признаки и закономерности предметов;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творческого воображения, дифференцированного восприятия, мелкой моторики пальцев, координации движений кисти руки, коммуникативных способностей.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Решать логические задачи на развитие аналитических способностей и способностей рассуждать;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16-17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устойчивости внимания, произвольного запоминания посредством приема группировки, наглядно-образного и словесно-логического мышления, сообразительности.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Концентрировать, переключать своё внимание; развивать память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18-19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 xml:space="preserve">Развитие идентификации, мыслительных операций (обобщение, классификация), аналитико-синтетической деятельности, умения устанавливать причинно-следственные связи, произвольного запоминания </w:t>
            </w:r>
            <w:r w:rsidRPr="005369CF">
              <w:rPr>
                <w:rFonts w:ascii="Times New Roman" w:eastAsia="Times New Roman" w:hAnsi="Times New Roman" w:cs="Times New Roman"/>
              </w:rPr>
              <w:lastRenderedPageBreak/>
              <w:t>посредством приема группировки.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lastRenderedPageBreak/>
              <w:t>Уметь классифицировать предметы и слова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lastRenderedPageBreak/>
              <w:t>20-21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сообразительности, наглядно-образного мышления, мыслительных операций (обобщение, группировка, классификация), внимания, памяти, речи.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обобщать, анализировать и сопоставлять понятия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22-23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произвольного внимания и памяти, логического мышления, образных представлений, речи,</w:t>
            </w:r>
          </w:p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Учиться логически рассуждать, пользуясь приёмами анализа, сравнения, обобщения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24-25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логического мышления, любознательности, произвольной памяти и внимания, речи, способствовать расслаблению, восстановлению работоспособности.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Улучшать уровень пространственной сообразительности, зрительно-моторной координации;</w:t>
            </w:r>
          </w:p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26-27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произвольной памяти и внимания, логического мышления, речи, волевых процессов,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Увеличивать скорость и гибкость мышления</w:t>
            </w:r>
          </w:p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28-29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произвольной памяти и внимания, логического мышления, воли, умения действовать согласно правилу.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Обобщать и  классифицировать понятия, предметы, явления;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30-32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наблюдательности, логического мышления, произвольной памяти к внимания, речи, мелкой моторики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Выделять существенные признаки и закономерности предметов;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33-34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наблюдательности, логического мышления, речи, произвольной памяти и внимания.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Решать логические задачи на развитие аналитических способностей и способностей рассуждать;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35-36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произвольной памяти и внимания, логического мышления, речи, волевых процессов,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Концентрировать, переключать своё внимание; развивать память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37-39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Формирование графических умений и комбинаторных способностей, стимулирование аналитико-синтетической деятельности.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классифицировать предметы и слова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40-41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мыслительных операций (обобщение, группировка, классификация), внимания, памяти, речи, 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обобщать, анализировать и сопоставлять понятия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42-43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устойчивости внимания, произвольного запоминания посредством приема группировки.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Учиться логически рассуждать, пользуясь приёмами анализа, сравнения, обобщения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44-46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мыслительных процессов: отождествления, сравнения, анализа, синтеза, обобщения, классификации и абстрагирования.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Улучшать уровень пространственной сообразительности, зрительно-моторной координации;</w:t>
            </w:r>
          </w:p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47-48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слухового внимания ребенка, свойств внимания, наблюдательности.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Увеличивать скорость и гибкость мышления</w:t>
            </w:r>
          </w:p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49-50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образных представлений, зрительного восприятия, наблюдательности, зрительно-моторной координации, пространственной ориентации.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Обобщать и  классифицировать понятия, предметы, явления;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памяти (овладение мнемическими приемами запоминания),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Выделять существенные признаки и закономерности предметов;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52-53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воображения (решение задач поискового характера),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Решать логические задачи на развитие аналитических способностей и способностей рассуждать;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54-55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личностно-мотивационной сферы (развитие познавательного интереса, уверенности в своих силах).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Концентрировать, переключать своё внимание; развивать память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памяти (тренировка произвольного компонента слуховой, зрительной и моторной памяти).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классифицировать предметы и слова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57-58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воображения (развитие творческого воображения и  конструкторского мышления).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обобщать, анализировать и сопоставлять понятия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мышления (владение навыками применения логических операций)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Учиться логически рассуждать, пользуясь приёмами анализа, сравнения, обобщения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60-61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Коррекция речевого развития;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Улучшать уровень пространственной сообразительности, зрительно-моторной координации;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62-63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слухового внимания ребенка, свойств внимания, наблюдательности, речевого развития.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Увеличивать скорость и гибкость мышления</w:t>
            </w:r>
          </w:p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lastRenderedPageBreak/>
              <w:t>64-66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Расширение словарного запаса, развитие внимания, воображения, мышления, формирование приемов учебной деятельности.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Обобщать и  классифицировать понятия, предметы, явления;</w:t>
            </w:r>
          </w:p>
        </w:tc>
      </w:tr>
      <w:tr w:rsidR="00F13789" w:rsidRPr="005369CF" w:rsidTr="00F13789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67-68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мыслительных операций:  сравнение, анализ и синтез, обобщение, классификация, аналогия.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789" w:rsidRPr="005369CF" w:rsidRDefault="00F13789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Выделять существенные признаки и закономерности предметов;</w:t>
            </w:r>
          </w:p>
        </w:tc>
      </w:tr>
    </w:tbl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69CF" w:rsidRPr="005369CF" w:rsidRDefault="005369CF" w:rsidP="005369C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5369CF">
        <w:rPr>
          <w:rFonts w:ascii="Times New Roman" w:eastAsia="Times New Roman" w:hAnsi="Times New Roman" w:cs="Times New Roman"/>
          <w:b/>
          <w:bCs/>
          <w:color w:val="000000"/>
        </w:rPr>
        <w:t xml:space="preserve"> класс</w:t>
      </w:r>
    </w:p>
    <w:tbl>
      <w:tblPr>
        <w:tblW w:w="10893" w:type="dxa"/>
        <w:tblInd w:w="-116" w:type="dxa"/>
        <w:shd w:val="clear" w:color="auto" w:fill="FFFFFF"/>
        <w:tblLook w:val="04A0"/>
      </w:tblPr>
      <w:tblGrid>
        <w:gridCol w:w="864"/>
        <w:gridCol w:w="5605"/>
        <w:gridCol w:w="4424"/>
      </w:tblGrid>
      <w:tr w:rsidR="005369CF" w:rsidRPr="005369CF" w:rsidTr="005369CF">
        <w:trPr>
          <w:trHeight w:val="276"/>
        </w:trPr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9CF">
              <w:rPr>
                <w:rFonts w:ascii="Times New Roman" w:eastAsia="Times New Roman" w:hAnsi="Times New Roman" w:cs="Times New Roman"/>
                <w:b/>
                <w:color w:val="000000"/>
              </w:rPr>
              <w:t>№ урока</w:t>
            </w:r>
          </w:p>
        </w:tc>
        <w:tc>
          <w:tcPr>
            <w:tcW w:w="5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9CF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4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9CF">
              <w:rPr>
                <w:rFonts w:ascii="Times New Roman" w:eastAsia="Times New Roman" w:hAnsi="Times New Roman" w:cs="Times New Roman"/>
                <w:b/>
                <w:bCs/>
              </w:rPr>
              <w:t>Характеристика основных видов деятельности ученика</w:t>
            </w:r>
          </w:p>
        </w:tc>
      </w:tr>
      <w:tr w:rsidR="005369CF" w:rsidRPr="005369CF" w:rsidTr="005369CF">
        <w:trPr>
          <w:trHeight w:val="2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369CF" w:rsidRPr="005369CF" w:rsidTr="005369CF">
        <w:trPr>
          <w:trHeight w:val="960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образных представлений, зрительного восприятия, наблюдательности, тактильной чувствительности, творческого воображения, коммуникативных способностей.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классифицировать предметы и слова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восприятия, творческого воображения, умения запоминать многокомпонентную инструкцию, выполнять задание в соответствии с правилами, стимулирование мышечной системы рук, двигательной ловкости пальцев.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обобщать, анализировать и сопоставлять понятия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творческого воображения, зрительного восприятия, моторной координации кисти руки, мелкой моторики пальцев.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Учиться логически рассуждать, пользуясь приёмами анализа, сравнения, обобщения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образных представлений, зрительного восприятия, наблюдательности, крупной и мелкой моторики, формирование комбинаторных способностей, стимулирование аналитико-синтетической деятельности.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Улучшать уровень пространственной сообразительности, зрительно-моторной координации;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hAnsi="Times New Roman" w:cs="Times New Roman"/>
              </w:rPr>
              <w:t>Развитие  координации кисти руки, мелкой моторики пальцев, точность движения, дифференцированного восприятия, аналитико-синтетической деятельности.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Увеличивать скорость и гибкость мышления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наглядно-действенного и наглядно-образного мышления.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Обобщать и  классифицировать понятия, предметы, явления;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12-13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моторной координации, восприятия, наблюдательности, воображения, коммуникативных способностей.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Выделять существенные признаки и закономерности предметов;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творческого воображения, дифференцированного восприятия, мелкой моторики пальцев, координации движений кисти руки, коммуникативных способностей.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Решать логические задачи на развитие аналитических способностей и способностей рассуждать;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16-17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устойчивости внимания, произвольного запоминания посредством приема группировки, наглядно-образного и словесно-логического мышления, сообразительности.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Концентрировать, переключать своё внимание; развивать память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18-19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идентификации, мыслительных операций (обобщение, классификация), аналитико-синтетической деятельности, умения устанавливать причинно-следственные связи, произвольного запоминания посредством приема группировки.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классифицировать предметы и слова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20-21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сообразительности, наглядно-образного мышления, мыслительных операций (обобщение, группировка, классификация), внимания, памяти, речи.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обобщать, анализировать и сопоставлять понятия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22-23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произвольного внимания и памяти, логического мышления, образных представлений, речи,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Учиться логически рассуждать, пользуясь приёмами анализа, сравнения, обобщения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24-25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логического мышления, любознательности, произвольной памяти и внимания, речи, способствовать расслаблению, восстановлению работоспособности.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Улучшать уровень пространственной сообразительности, зрительно-моторной координации;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26-27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произвольной памяти и внимания, логического мышления, речи, волевых процессов,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Увеличивать скорость и гибкость мышления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lastRenderedPageBreak/>
              <w:t>28-29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произвольной памяти и внимания, логического мышления, воли, умения действовать согласно правилу.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Обобщать и  классифицировать понятия, предметы, явления;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30-32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наблюдательности, логического мышления, произвольной памяти к внимания, речи, мелкой моторики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Выделять существенные признаки и закономерности предметов;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33-34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наблюдательности, логического мышления, речи, произвольной памяти и внимания.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Решать логические задачи на развитие аналитических способностей и способностей рассуждать;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35-36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произвольной памяти и внимания, логического мышления, речи, волевых процессов,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Концентрировать, переключать своё внимание; развивать память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37-39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Формирование графических умений и комбинаторных способностей, стимулирование аналитико-синтетической деятельности.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классифицировать предметы и слова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40-41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мыслительных операций (обобщение, группировка, классификация), внимания, памяти, речи, 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обобщать, анализировать и сопоставлять понятия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42-43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устойчивости внимания, произвольного запоминания посредством приема группировки.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Учиться логически рассуждать, пользуясь приёмами анализа, сравнения, обобщения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44-46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мыслительных процессов: отождествления, сравнения, анализа, синтеза, обобщения, классификации и абстрагирования.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Улучшать уровень пространственной сообразительности, зрительно-моторной координации;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47-48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слухового внимания ребенка, свойств внимания, наблюдательности.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Увеличивать скорость и гибкость мышления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49-50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образных представлений, зрительного восприятия, наблюдательности, зрительно-моторной координации, пространственной ориентации.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Обобщать и  классифицировать понятия, предметы, явления;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памяти (овладение мнемическими приемами запоминания),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Выделять существенные признаки и закономерности предметов;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52-53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воображения (решение задач поискового характера),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Решать логические задачи на развитие аналитических способностей и способностей рассуждать;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54-55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личностно-мотивационной сферы (развитие познавательного интереса, уверенности в своих силах).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Концентрировать, переключать своё внимание; развивать память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памяти (тренировка произвольного компонента слуховой, зрительной и моторной памяти).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классифицировать предметы и слова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57-58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воображения (развитие творческого воображения и  конструкторского мышления).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обобщать, анализировать и сопоставлять понятия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мышления (владение навыками применения логических операций)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Учиться логически рассуждать, пользуясь приёмами анализа, сравнения, обобщения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60-61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Коррекция речевого развития;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Улучшать уровень пространственной сообразительности, зрительно-моторной координации;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62-63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слухового внимания ребенка, свойств внимания, наблюдательности, речевого развития.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Увеличивать скорость и гибкость мышления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64-66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Расширение словарного запаса, развитие внимания, воображения, мышления, формирование приемов учебной деятельности.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Обобщать и  классифицировать понятия, предметы, явления;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67-68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мыслительных операций:  сравнение, анализ и синтез, обобщение, классификация, аналогия.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Выделять существенные признаки и закономерности предметов;</w:t>
            </w:r>
          </w:p>
        </w:tc>
      </w:tr>
    </w:tbl>
    <w:p w:rsidR="005369CF" w:rsidRDefault="005369CF" w:rsidP="005369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69CF" w:rsidRPr="005369CF" w:rsidRDefault="005369CF" w:rsidP="005369C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5369CF">
        <w:rPr>
          <w:rFonts w:ascii="Times New Roman" w:eastAsia="Times New Roman" w:hAnsi="Times New Roman" w:cs="Times New Roman"/>
          <w:b/>
          <w:bCs/>
          <w:color w:val="000000"/>
        </w:rPr>
        <w:t xml:space="preserve"> класс</w:t>
      </w:r>
    </w:p>
    <w:tbl>
      <w:tblPr>
        <w:tblW w:w="10893" w:type="dxa"/>
        <w:tblInd w:w="-116" w:type="dxa"/>
        <w:shd w:val="clear" w:color="auto" w:fill="FFFFFF"/>
        <w:tblLook w:val="04A0"/>
      </w:tblPr>
      <w:tblGrid>
        <w:gridCol w:w="864"/>
        <w:gridCol w:w="5605"/>
        <w:gridCol w:w="4424"/>
      </w:tblGrid>
      <w:tr w:rsidR="005369CF" w:rsidRPr="005369CF" w:rsidTr="005369CF">
        <w:trPr>
          <w:trHeight w:val="276"/>
        </w:trPr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9CF">
              <w:rPr>
                <w:rFonts w:ascii="Times New Roman" w:eastAsia="Times New Roman" w:hAnsi="Times New Roman" w:cs="Times New Roman"/>
                <w:b/>
                <w:color w:val="000000"/>
              </w:rPr>
              <w:t>№ урока</w:t>
            </w:r>
          </w:p>
        </w:tc>
        <w:tc>
          <w:tcPr>
            <w:tcW w:w="5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9CF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4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9CF">
              <w:rPr>
                <w:rFonts w:ascii="Times New Roman" w:eastAsia="Times New Roman" w:hAnsi="Times New Roman" w:cs="Times New Roman"/>
                <w:b/>
                <w:bCs/>
              </w:rPr>
              <w:t>Характеристика основных видов деятельности ученика</w:t>
            </w:r>
          </w:p>
        </w:tc>
      </w:tr>
      <w:tr w:rsidR="005369CF" w:rsidRPr="005369CF" w:rsidTr="005369CF">
        <w:trPr>
          <w:trHeight w:val="2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369CF" w:rsidRPr="005369CF" w:rsidTr="005369CF">
        <w:trPr>
          <w:trHeight w:val="960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lastRenderedPageBreak/>
              <w:t>1-2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образных представлений, зрительного восприятия, наблюдательности, тактильной чувствительности, творческого воображения, коммуникативных способностей.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классифицировать предметы и слова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восприятия, творческого воображения, умения запоминать многокомпонентную инструкцию, выполнять задание в соответствии с правилами, стимулирование мышечной системы рук, двигательной ловкости пальцев.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обобщать, анализировать и сопоставлять понятия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творческого воображения, зрительного восприятия, моторной координации кисти руки, мелкой моторики пальцев.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Учиться логически рассуждать, пользуясь приёмами анализа, сравнения, обобщения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образных представлений, зрительного восприятия, наблюдательности, крупной и мелкой моторики, формирование комбинаторных способностей, стимулирование аналитико-синтетической деятельности.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Улучшать уровень пространственной сообразительности, зрительно-моторной координации;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hAnsi="Times New Roman" w:cs="Times New Roman"/>
              </w:rPr>
              <w:t>Развитие  координации кисти руки, мелкой моторики пальцев, точность движения, дифференцированного восприятия, аналитико-синтетической деятельности.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Увеличивать скорость и гибкость мышления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наглядно-действенного и наглядно-образного мышления.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Обобщать и  классифицировать понятия, предметы, явления;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12-13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моторной координации, восприятия, наблюдательности, воображения, коммуникативных способностей.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Выделять существенные признаки и закономерности предметов;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творческого воображения, дифференцированного восприятия, мелкой моторики пальцев, координации движений кисти руки, коммуникативных способностей.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Решать логические задачи на развитие аналитических способностей и способностей рассуждать;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16-17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устойчивости внимания, произвольного запоминания посредством приема группировки, наглядно-образного и словесно-логического мышления, сообразительности.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Концентрировать, переключать своё внимание; развивать память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18-19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идентификации, мыслительных операций (обобщение, классификация), аналитико-синтетической деятельности, умения устанавливать причинно-следственные связи, произвольного запоминания посредством приема группировки.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классифицировать предметы и слова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20-21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сообразительности, наглядно-образного мышления, мыслительных операций (обобщение, группировка, классификация), внимания, памяти, речи.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обобщать, анализировать и сопоставлять понятия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22-23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произвольного внимания и памяти, логического мышления, образных представлений, речи,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Учиться логически рассуждать, пользуясь приёмами анализа, сравнения, обобщения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24-25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логического мышления, любознательности, произвольной памяти и внимания, речи, способствовать расслаблению, восстановлению работоспособности.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Улучшать уровень пространственной сообразительности, зрительно-моторной координации;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26-27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произвольной памяти и внимания, логического мышления, речи, волевых процессов,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Увеличивать скорость и гибкость мышления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28-29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произвольной памяти и внимания, логического мышления, воли, умения действовать согласно правилу.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Обобщать и  классифицировать понятия, предметы, явления;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30-32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наблюдательности, логического мышления, произвольной памяти к внимания, речи, мелкой моторики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Выделять существенные признаки и закономерности предметов;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33-34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наблюдательности, логического мышления, речи, произвольной памяти и внимания.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Решать логические задачи на развитие аналитических способностей и способностей рассуждать;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35-36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произвольной памяти и внимания, логического мышления, речи, волевых процессов,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Концентрировать, переключать своё внимание; развивать память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lastRenderedPageBreak/>
              <w:t>37-39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Формирование графических умений и комбинаторных способностей, стимулирование аналитико-синтетической деятельности.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классифицировать предметы и слова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40-41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мыслительных операций (обобщение, группировка, классификация), внимания, памяти, речи, 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обобщать, анализировать и сопоставлять понятия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42-43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устойчивости внимания, произвольного запоминания посредством приема группировки.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Учиться логически рассуждать, пользуясь приёмами анализа, сравнения, обобщения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44-46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мыслительных процессов: отождествления, сравнения, анализа, синтеза, обобщения, классификации и абстрагирования.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Улучшать уровень пространственной сообразительности, зрительно-моторной координации;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47-48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слухового внимания ребенка, свойств внимания, наблюдательности.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Увеличивать скорость и гибкость мышления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49-50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образных представлений, зрительного восприятия, наблюдательности, зрительно-моторной координации, пространственной ориентации.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Обобщать и  классифицировать понятия, предметы, явления;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памяти (овладение мнемическими приемами запоминания),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Выделять существенные признаки и закономерности предметов;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52-53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воображения (решение задач поискового характера),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Решать логические задачи на развитие аналитических способностей и способностей рассуждать;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54-55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личностно-мотивационной сферы (развитие познавательного интереса, уверенности в своих силах).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Концентрировать, переключать своё внимание; развивать память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памяти (тренировка произвольного компонента слуховой, зрительной и моторной памяти).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классифицировать предметы и слова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57-58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воображения (развитие творческого воображения и  конструкторского мышления).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обобщать, анализировать и сопоставлять понятия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мышления (владение навыками применения логических операций)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Учиться логически рассуждать, пользуясь приёмами анализа, сравнения, обобщения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60-61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Коррекция речевого развития;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Улучшать уровень пространственной сообразительности, зрительно-моторной координации;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62-63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слухового внимания ребенка, свойств внимания, наблюдательности, речевого развития.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Увеличивать скорость и гибкость мышления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64-66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Расширение словарного запаса, развитие внимания, воображения, мышления, формирование приемов учебной деятельности.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Обобщать и  классифицировать понятия, предметы, явления;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67-68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мыслительных операций:  сравнение, анализ и синтез, обобщение, классификация, аналогия.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Выделять существенные признаки и закономерности предметов;</w:t>
            </w:r>
          </w:p>
        </w:tc>
      </w:tr>
    </w:tbl>
    <w:p w:rsidR="005369CF" w:rsidRPr="005369CF" w:rsidRDefault="005369CF" w:rsidP="005369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69CF" w:rsidRPr="005369CF" w:rsidRDefault="005369CF" w:rsidP="005369C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5369CF">
        <w:rPr>
          <w:rFonts w:ascii="Times New Roman" w:eastAsia="Times New Roman" w:hAnsi="Times New Roman" w:cs="Times New Roman"/>
          <w:b/>
          <w:bCs/>
          <w:color w:val="000000"/>
        </w:rPr>
        <w:t xml:space="preserve"> класс</w:t>
      </w:r>
    </w:p>
    <w:tbl>
      <w:tblPr>
        <w:tblW w:w="10893" w:type="dxa"/>
        <w:tblInd w:w="-116" w:type="dxa"/>
        <w:shd w:val="clear" w:color="auto" w:fill="FFFFFF"/>
        <w:tblLook w:val="04A0"/>
      </w:tblPr>
      <w:tblGrid>
        <w:gridCol w:w="864"/>
        <w:gridCol w:w="5605"/>
        <w:gridCol w:w="4424"/>
      </w:tblGrid>
      <w:tr w:rsidR="005369CF" w:rsidRPr="005369CF" w:rsidTr="005369CF">
        <w:trPr>
          <w:trHeight w:val="276"/>
        </w:trPr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9CF">
              <w:rPr>
                <w:rFonts w:ascii="Times New Roman" w:eastAsia="Times New Roman" w:hAnsi="Times New Roman" w:cs="Times New Roman"/>
                <w:b/>
                <w:color w:val="000000"/>
              </w:rPr>
              <w:t>№ урока</w:t>
            </w:r>
          </w:p>
        </w:tc>
        <w:tc>
          <w:tcPr>
            <w:tcW w:w="5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9CF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4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9CF">
              <w:rPr>
                <w:rFonts w:ascii="Times New Roman" w:eastAsia="Times New Roman" w:hAnsi="Times New Roman" w:cs="Times New Roman"/>
                <w:b/>
                <w:bCs/>
              </w:rPr>
              <w:t>Характеристика основных видов деятельности ученика</w:t>
            </w:r>
          </w:p>
        </w:tc>
      </w:tr>
      <w:tr w:rsidR="005369CF" w:rsidRPr="005369CF" w:rsidTr="005369CF">
        <w:trPr>
          <w:trHeight w:val="2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369CF" w:rsidRPr="005369CF" w:rsidTr="005369CF">
        <w:trPr>
          <w:trHeight w:val="960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образных представлений, зрительного восприятия, наблюдательности, тактильной чувствительности, творческого воображения, коммуникативных способностей.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классифицировать предметы и слова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восприятия, творческого воображения, умения запоминать многокомпонентную инструкцию, выполнять задание в соответствии с правилами, стимулирование мышечной системы рук, двигательной ловкости пальцев.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обобщать, анализировать и сопоставлять понятия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творческого воображения, зрительного восприятия, моторной координации кисти руки, мелкой моторики пальцев.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Учиться логически рассуждать, пользуясь приёмами анализа, сравнения, обобщения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 xml:space="preserve">Развитие образных представлений, зрительного восприятия, наблюдательности, крупной и мелкой </w:t>
            </w:r>
            <w:r w:rsidRPr="005369CF">
              <w:rPr>
                <w:rFonts w:ascii="Times New Roman" w:eastAsia="Times New Roman" w:hAnsi="Times New Roman" w:cs="Times New Roman"/>
              </w:rPr>
              <w:lastRenderedPageBreak/>
              <w:t>моторики, формирование комбинаторных способностей, стимулирование аналитико-синтетической деятельности.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lastRenderedPageBreak/>
              <w:t xml:space="preserve">Улучшать уровень пространственной сообразительности, зрительно-моторной </w:t>
            </w:r>
            <w:r w:rsidRPr="005369CF">
              <w:rPr>
                <w:rFonts w:ascii="Times New Roman" w:eastAsia="Times New Roman" w:hAnsi="Times New Roman" w:cs="Times New Roman"/>
              </w:rPr>
              <w:lastRenderedPageBreak/>
              <w:t>координации;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lastRenderedPageBreak/>
              <w:t>9-10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hAnsi="Times New Roman" w:cs="Times New Roman"/>
              </w:rPr>
              <w:t>Развитие  координации кисти руки, мелкой моторики пальцев, точность движения, дифференцированного восприятия, аналитико-синтетической деятельности.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Увеличивать скорость и гибкость мышления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наглядно-действенного и наглядно-образного мышления.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Обобщать и  классифицировать понятия, предметы, явления;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12-13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моторной координации, восприятия, наблюдательности, воображения, коммуникативных способностей.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Выделять существенные признаки и закономерности предметов;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творческого воображения, дифференцированного восприятия, мелкой моторики пальцев, координации движений кисти руки, коммуникативных способностей.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Решать логические задачи на развитие аналитических способностей и способностей рассуждать;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16-17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устойчивости внимания, произвольного запоминания посредством приема группировки, наглядно-образного и словесно-логического мышления, сообразительности.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Концентрировать, переключать своё внимание; развивать память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18-19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идентификации, мыслительных операций (обобщение, классификация), аналитико-синтетической деятельности, умения устанавливать причинно-следственные связи, произвольного запоминания посредством приема группировки.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классифицировать предметы и слова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20-21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сообразительности, наглядно-образного мышления, мыслительных операций (обобщение, группировка, классификация), внимания, памяти, речи.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обобщать, анализировать и сопоставлять понятия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22-23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произвольного внимания и памяти, логического мышления, образных представлений, речи,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Учиться логически рассуждать, пользуясь приёмами анализа, сравнения, обобщения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24-25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логического мышления, любознательности, произвольной памяти и внимания, речи, способствовать расслаблению, восстановлению работоспособности.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Улучшать уровень пространственной сообразительности, зрительно-моторной координации;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26-27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произвольной памяти и внимания, логического мышления, речи, волевых процессов,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Увеличивать скорость и гибкость мышления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28-29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произвольной памяти и внимания, логического мышления, воли, умения действовать согласно правилу.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Обобщать и  классифицировать понятия, предметы, явления;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30-32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наблюдательности, логического мышления, произвольной памяти к внимания, речи, мелкой моторики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Выделять существенные признаки и закономерности предметов;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33-34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наблюдательности, логического мышления, речи, произвольной памяти и внимания.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Решать логические задачи на развитие аналитических способностей и способностей рассуждать;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35-36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произвольной памяти и внимания, логического мышления, речи, волевых процессов,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Концентрировать, переключать своё внимание; развивать память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37-39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Формирование графических умений и комбинаторных способностей, стимулирование аналитико-синтетической деятельности.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классифицировать предметы и слова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40-41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мыслительных операций (обобщение, группировка, классификация), внимания, памяти, речи, 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обобщать, анализировать и сопоставлять понятия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42-43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устойчивости внимания, произвольного запоминания посредством приема группировки.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Учиться логически рассуждать, пользуясь приёмами анализа, сравнения, обобщения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44-46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мыслительных процессов: отождествления, сравнения, анализа, синтеза, обобщения, классификации и абстрагирования.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Улучшать уровень пространственной сообразительности, зрительно-моторной координации;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47-48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 xml:space="preserve">Развитие слухового внимания ребенка, свойств </w:t>
            </w:r>
            <w:r w:rsidRPr="005369CF">
              <w:rPr>
                <w:rFonts w:ascii="Times New Roman" w:eastAsia="Times New Roman" w:hAnsi="Times New Roman" w:cs="Times New Roman"/>
              </w:rPr>
              <w:lastRenderedPageBreak/>
              <w:t>внимания, наблюдательности.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lastRenderedPageBreak/>
              <w:t xml:space="preserve">Увеличивать скорость и гибкость </w:t>
            </w:r>
            <w:r w:rsidRPr="005369CF">
              <w:rPr>
                <w:rFonts w:ascii="Times New Roman" w:eastAsia="Times New Roman" w:hAnsi="Times New Roman" w:cs="Times New Roman"/>
              </w:rPr>
              <w:lastRenderedPageBreak/>
              <w:t>мышления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lastRenderedPageBreak/>
              <w:t>49-50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образных представлений, зрительного восприятия, наблюдательности, зрительно-моторной координации, пространственной ориентации.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Обобщать и  классифицировать понятия, предметы, явления;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памяти (овладение мнемическими приемами запоминания),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Выделять существенные признаки и закономерности предметов;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52-53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воображения (решение задач поискового характера),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Решать логические задачи на развитие аналитических способностей и способностей рассуждать;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54-55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личностно-мотивационной сферы (развитие познавательного интереса, уверенности в своих силах).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Концентрировать, переключать своё внимание; развивать память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памяти (тренировка произвольного компонента слуховой, зрительной и моторной памяти).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классифицировать предметы и слова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57-58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воображения (развитие творческого воображения и  конструкторского мышления).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  <w:bCs/>
              </w:rPr>
              <w:t>Уметь обобщать, анализировать и сопоставлять понятия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мышления (владение навыками применения логических операций)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Учиться логически рассуждать, пользуясь приёмами анализа, сравнения, обобщения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60-61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Коррекция речевого развития; мелкой моторики.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Улучшать уровень пространственной сообразительности, зрительно-моторной координации;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62-63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слухового внимания ребенка, свойств внимания, наблюдательности, речевого развития.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Увеличивать скорость и гибкость мышления</w:t>
            </w:r>
          </w:p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64-66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Расширение словарного запаса, развитие внимания, воображения, мышления, формирование приемов учебной деятельности.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Обобщать и  классифицировать понятия, предметы, явления;</w:t>
            </w:r>
          </w:p>
        </w:tc>
      </w:tr>
      <w:tr w:rsidR="005369CF" w:rsidRPr="005369CF" w:rsidTr="005369CF"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67-68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Развитие мыслительных операций:  сравнение, анализ и синтез, обобщение, классификация, аналогия.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9CF" w:rsidRPr="005369CF" w:rsidRDefault="005369CF" w:rsidP="0053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69CF">
              <w:rPr>
                <w:rFonts w:ascii="Times New Roman" w:eastAsia="Times New Roman" w:hAnsi="Times New Roman" w:cs="Times New Roman"/>
              </w:rPr>
              <w:t>Выделять существенные признаки и закономерности предметов;</w:t>
            </w:r>
          </w:p>
        </w:tc>
      </w:tr>
    </w:tbl>
    <w:p w:rsidR="005369CF" w:rsidRPr="005369CF" w:rsidRDefault="005369CF" w:rsidP="005369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E7E" w:rsidRPr="005369CF" w:rsidRDefault="005369CF" w:rsidP="00536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Описание материально-технического </w:t>
      </w:r>
      <w:r w:rsidR="007A3E7E" w:rsidRPr="005369CF">
        <w:rPr>
          <w:rFonts w:ascii="Times New Roman" w:hAnsi="Times New Roman" w:cs="Times New Roman"/>
          <w:b/>
        </w:rPr>
        <w:t xml:space="preserve"> обеспечение</w:t>
      </w: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     В процессе реализации программы коррекционно-развивающей работы   используются   диагностический и коррекционно-развивающий инструментарий, необходимый для осуществления профессиональной деятельности учителя.</w:t>
      </w:r>
    </w:p>
    <w:p w:rsidR="007A3E7E" w:rsidRPr="005369CF" w:rsidRDefault="007A3E7E" w:rsidP="005369C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69CF">
        <w:rPr>
          <w:rFonts w:ascii="Times New Roman" w:hAnsi="Times New Roman" w:cs="Times New Roman"/>
          <w:i/>
        </w:rPr>
        <w:t>Список   литературы</w:t>
      </w:r>
    </w:p>
    <w:p w:rsidR="007A3E7E" w:rsidRPr="005369CF" w:rsidRDefault="007A3E7E" w:rsidP="005369C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Алябьева Е.А. «Психогимнастика в начальной школе». М: ТЦ Сфера,2005.</w:t>
      </w:r>
    </w:p>
    <w:p w:rsidR="007A3E7E" w:rsidRPr="005369CF" w:rsidRDefault="007A3E7E" w:rsidP="005369C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Анисимова Н.П., Винакова Е.Д. «Обучающие и развивающие игры:1-4 классы.-М.:Первое сентября,2004.</w:t>
      </w:r>
    </w:p>
    <w:p w:rsidR="007A3E7E" w:rsidRPr="005369CF" w:rsidRDefault="007A3E7E" w:rsidP="005369C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Ануфриев А.Ф., Костромина С.Н. «Как преодолеть трудности в обучении детей?» М.: Издательство «Ось-89»,2005.</w:t>
      </w:r>
    </w:p>
    <w:p w:rsidR="007A3E7E" w:rsidRPr="005369CF" w:rsidRDefault="007A3E7E" w:rsidP="005369C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Голубь В.Т. «Графические диктанты». –М.:ВАКО,2006.</w:t>
      </w:r>
    </w:p>
    <w:p w:rsidR="007A3E7E" w:rsidRPr="005369CF" w:rsidRDefault="007A3E7E" w:rsidP="005369C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 xml:space="preserve"> Костромина С.Н., Нагаева Л.Г. «Чтение. Как преодолеть трудности в обучении детей?» М.:АСТ;СПб.:ПРАЙМ –ЕВРОЗНАК,2008.</w:t>
      </w:r>
    </w:p>
    <w:p w:rsidR="007A3E7E" w:rsidRPr="005369CF" w:rsidRDefault="007A3E7E" w:rsidP="005369C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Матвеева Е.И. «Литературное чтение: учим младших школьников понимать художественный текст». М.:Эксмо, 2006.</w:t>
      </w:r>
    </w:p>
    <w:p w:rsidR="007A3E7E" w:rsidRPr="005369CF" w:rsidRDefault="007A3E7E" w:rsidP="005369C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Степанова О.А. «Профилактика школьных трудностей». М: ТЦ Сфера,2003.</w:t>
      </w:r>
    </w:p>
    <w:p w:rsidR="007A3E7E" w:rsidRPr="005369CF" w:rsidRDefault="007A3E7E" w:rsidP="005369C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Строганова Л.В. «Подсказки учителю в коррекционной работе с младшими школьниками»- М., Центр педагогического образования, 2007.</w:t>
      </w:r>
    </w:p>
    <w:p w:rsidR="007A3E7E" w:rsidRPr="005369CF" w:rsidRDefault="007A3E7E" w:rsidP="005369C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Холодова О. «Юным умникам и умницам: задания по развитию познавательных способностей» (3-4 класс)- М.:Росткнига,2007.</w:t>
      </w:r>
    </w:p>
    <w:p w:rsidR="007A3E7E" w:rsidRPr="005369CF" w:rsidRDefault="007A3E7E" w:rsidP="005369C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Шевченко С.Г. Коррекционно-развивающее обучение. Организационно- педагогические аспекты. // Пособие для учителей. Владос., М. 2001</w:t>
      </w:r>
    </w:p>
    <w:p w:rsidR="007A3E7E" w:rsidRPr="005369CF" w:rsidRDefault="007A3E7E" w:rsidP="005369C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Шилова Т.А. Диагностика и коррекция детей с отклонениями в поведении. Айрес- пресс, М. 2005</w:t>
      </w:r>
    </w:p>
    <w:p w:rsidR="007A3E7E" w:rsidRPr="005369CF" w:rsidRDefault="007A3E7E" w:rsidP="005369C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69CF">
        <w:rPr>
          <w:rFonts w:ascii="Times New Roman" w:hAnsi="Times New Roman" w:cs="Times New Roman"/>
        </w:rPr>
        <w:t>Языканова Е.В. «Программа «Учись учиться». Развивающие задания. М.: Издательство «Экзамен», 2014 г.</w:t>
      </w: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3E7E" w:rsidRPr="005369CF" w:rsidRDefault="007A3E7E" w:rsidP="005369C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7A3E7E" w:rsidRPr="005369CF" w:rsidRDefault="007A3E7E" w:rsidP="005369C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7A3E7E" w:rsidRPr="005369CF" w:rsidRDefault="007A3E7E" w:rsidP="005369C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E7E" w:rsidRPr="005369CF" w:rsidRDefault="007A3E7E" w:rsidP="005369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CFA" w:rsidRPr="005369CF" w:rsidRDefault="00327CFA" w:rsidP="005369CF">
      <w:pPr>
        <w:spacing w:after="0" w:line="240" w:lineRule="auto"/>
        <w:rPr>
          <w:rFonts w:ascii="Times New Roman" w:hAnsi="Times New Roman" w:cs="Times New Roman"/>
        </w:rPr>
      </w:pPr>
    </w:p>
    <w:sectPr w:rsidR="00327CFA" w:rsidRPr="005369CF" w:rsidSect="00F13789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9B6"/>
    <w:multiLevelType w:val="multilevel"/>
    <w:tmpl w:val="5CEA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53041"/>
    <w:multiLevelType w:val="multilevel"/>
    <w:tmpl w:val="CCAE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43D9A"/>
    <w:multiLevelType w:val="hybridMultilevel"/>
    <w:tmpl w:val="B8868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34505"/>
    <w:multiLevelType w:val="hybridMultilevel"/>
    <w:tmpl w:val="7590B814"/>
    <w:lvl w:ilvl="0" w:tplc="F76813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C6B"/>
    <w:multiLevelType w:val="multilevel"/>
    <w:tmpl w:val="0B50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E1054"/>
    <w:multiLevelType w:val="multilevel"/>
    <w:tmpl w:val="1400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F7249"/>
    <w:multiLevelType w:val="hybridMultilevel"/>
    <w:tmpl w:val="DCFC2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C7D4C"/>
    <w:multiLevelType w:val="hybridMultilevel"/>
    <w:tmpl w:val="1D34A80E"/>
    <w:lvl w:ilvl="0" w:tplc="CA3051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962DA4"/>
    <w:multiLevelType w:val="multilevel"/>
    <w:tmpl w:val="52E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3E7E"/>
    <w:rsid w:val="00084CC4"/>
    <w:rsid w:val="000A5C31"/>
    <w:rsid w:val="002E4776"/>
    <w:rsid w:val="00311F66"/>
    <w:rsid w:val="00327CFA"/>
    <w:rsid w:val="00350EEA"/>
    <w:rsid w:val="00383A80"/>
    <w:rsid w:val="00441874"/>
    <w:rsid w:val="0044470F"/>
    <w:rsid w:val="005215DB"/>
    <w:rsid w:val="005369CF"/>
    <w:rsid w:val="005E5E0E"/>
    <w:rsid w:val="005E6C0F"/>
    <w:rsid w:val="006E39BE"/>
    <w:rsid w:val="007A3E7E"/>
    <w:rsid w:val="00A02B2D"/>
    <w:rsid w:val="00A02C80"/>
    <w:rsid w:val="00A75BEE"/>
    <w:rsid w:val="00AF476C"/>
    <w:rsid w:val="00C23A27"/>
    <w:rsid w:val="00CA0742"/>
    <w:rsid w:val="00ED3066"/>
    <w:rsid w:val="00EF1D67"/>
    <w:rsid w:val="00F13789"/>
    <w:rsid w:val="00F36D3F"/>
    <w:rsid w:val="00F5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27"/>
  </w:style>
  <w:style w:type="paragraph" w:styleId="1">
    <w:name w:val="heading 1"/>
    <w:basedOn w:val="a"/>
    <w:next w:val="a"/>
    <w:link w:val="10"/>
    <w:qFormat/>
    <w:rsid w:val="007A3E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E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7A3E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7A3E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7A3E7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7A3E7E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7A3E7E"/>
  </w:style>
  <w:style w:type="paragraph" w:customStyle="1" w:styleId="c10">
    <w:name w:val="c10"/>
    <w:basedOn w:val="a"/>
    <w:rsid w:val="00F1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locked/>
    <w:rsid w:val="00F13789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A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6214</Words>
  <Characters>35421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</dc:creator>
  <cp:keywords/>
  <dc:description/>
  <cp:lastModifiedBy>Ефремова</cp:lastModifiedBy>
  <cp:revision>11</cp:revision>
  <cp:lastPrinted>2019-10-10T07:03:00Z</cp:lastPrinted>
  <dcterms:created xsi:type="dcterms:W3CDTF">2019-10-02T14:54:00Z</dcterms:created>
  <dcterms:modified xsi:type="dcterms:W3CDTF">2019-10-11T05:28:00Z</dcterms:modified>
</cp:coreProperties>
</file>