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348" w:rsidRPr="007B5E31" w:rsidRDefault="00886348" w:rsidP="009E29B6">
      <w:pPr>
        <w:spacing w:after="0" w:line="240" w:lineRule="auto"/>
        <w:jc w:val="center"/>
        <w:textAlignment w:val="baseline"/>
        <w:rPr>
          <w:rFonts w:ascii="Times New Roman" w:eastAsia="Times New Roman" w:hAnsi="Times New Roman" w:cs="Times New Roman"/>
          <w:b/>
          <w:bCs/>
          <w:sz w:val="24"/>
          <w:szCs w:val="24"/>
        </w:rPr>
      </w:pPr>
    </w:p>
    <w:p w:rsidR="00D0012C" w:rsidRPr="007B5E31" w:rsidRDefault="008C1B28" w:rsidP="00C92CBE">
      <w:pPr>
        <w:tabs>
          <w:tab w:val="left" w:pos="5850"/>
        </w:tabs>
        <w:spacing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660515" cy="3755589"/>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660515" cy="3755589"/>
                    </a:xfrm>
                    <a:prstGeom prst="rect">
                      <a:avLst/>
                    </a:prstGeom>
                    <a:noFill/>
                    <a:ln w="9525">
                      <a:noFill/>
                      <a:miter lim="800000"/>
                      <a:headEnd/>
                      <a:tailEnd/>
                    </a:ln>
                  </pic:spPr>
                </pic:pic>
              </a:graphicData>
            </a:graphic>
          </wp:inline>
        </w:drawing>
      </w:r>
      <w:r w:rsidR="00D0012C" w:rsidRPr="007B5E31">
        <w:rPr>
          <w:rFonts w:ascii="Times New Roman" w:hAnsi="Times New Roman" w:cs="Times New Roman"/>
          <w:sz w:val="24"/>
          <w:szCs w:val="24"/>
        </w:rPr>
        <w:t xml:space="preserve">                                                                                                </w:t>
      </w:r>
      <w:r w:rsidR="00C92CBE">
        <w:rPr>
          <w:rFonts w:ascii="Times New Roman" w:hAnsi="Times New Roman" w:cs="Times New Roman"/>
          <w:sz w:val="24"/>
          <w:szCs w:val="24"/>
        </w:rPr>
        <w:t xml:space="preserve">            </w:t>
      </w:r>
      <w:r w:rsidR="00D0012C" w:rsidRPr="007B5E31">
        <w:rPr>
          <w:rFonts w:ascii="Times New Roman" w:hAnsi="Times New Roman" w:cs="Times New Roman"/>
          <w:sz w:val="24"/>
          <w:szCs w:val="24"/>
        </w:rPr>
        <w:tab/>
        <w:t xml:space="preserve">                    </w:t>
      </w:r>
      <w:r w:rsidR="00C92CBE">
        <w:rPr>
          <w:rFonts w:ascii="Times New Roman" w:hAnsi="Times New Roman" w:cs="Times New Roman"/>
          <w:sz w:val="24"/>
          <w:szCs w:val="24"/>
        </w:rPr>
        <w:t xml:space="preserve">           </w:t>
      </w:r>
    </w:p>
    <w:p w:rsidR="00886348" w:rsidRPr="007B5E31" w:rsidRDefault="00886348" w:rsidP="009E29B6">
      <w:pPr>
        <w:spacing w:after="0" w:line="240" w:lineRule="auto"/>
        <w:jc w:val="center"/>
        <w:textAlignment w:val="baseline"/>
        <w:rPr>
          <w:rFonts w:ascii="Times New Roman" w:eastAsia="Times New Roman" w:hAnsi="Times New Roman" w:cs="Times New Roman"/>
          <w:b/>
          <w:bCs/>
          <w:sz w:val="24"/>
          <w:szCs w:val="24"/>
        </w:rPr>
      </w:pPr>
    </w:p>
    <w:p w:rsidR="00886348" w:rsidRPr="007B5E31" w:rsidRDefault="00886348" w:rsidP="00886348">
      <w:pPr>
        <w:shd w:val="clear" w:color="auto" w:fill="FFFFFF"/>
        <w:tabs>
          <w:tab w:val="left" w:pos="5400"/>
        </w:tabs>
        <w:spacing w:after="150" w:line="240" w:lineRule="auto"/>
        <w:rPr>
          <w:rFonts w:ascii="Times New Roman" w:eastAsia="Times New Roman" w:hAnsi="Times New Roman" w:cs="Times New Roman"/>
          <w:color w:val="000000"/>
          <w:sz w:val="24"/>
          <w:szCs w:val="24"/>
        </w:rPr>
      </w:pPr>
    </w:p>
    <w:p w:rsidR="00A83166" w:rsidRPr="00823F3C" w:rsidRDefault="00A83166" w:rsidP="00573009">
      <w:pPr>
        <w:pStyle w:val="a5"/>
        <w:tabs>
          <w:tab w:val="left" w:pos="994"/>
        </w:tabs>
        <w:jc w:val="center"/>
        <w:rPr>
          <w:b w:val="0"/>
          <w:sz w:val="40"/>
          <w:szCs w:val="40"/>
        </w:rPr>
      </w:pPr>
      <w:r w:rsidRPr="00823F3C">
        <w:rPr>
          <w:sz w:val="40"/>
          <w:szCs w:val="40"/>
        </w:rPr>
        <w:t>Адаптированная рабочая программа</w:t>
      </w:r>
    </w:p>
    <w:p w:rsidR="00A83166" w:rsidRDefault="00A83166" w:rsidP="00573009">
      <w:pPr>
        <w:pStyle w:val="a5"/>
        <w:tabs>
          <w:tab w:val="left" w:pos="994"/>
        </w:tabs>
        <w:jc w:val="center"/>
        <w:rPr>
          <w:sz w:val="40"/>
          <w:szCs w:val="40"/>
        </w:rPr>
      </w:pPr>
      <w:r w:rsidRPr="00823F3C">
        <w:rPr>
          <w:sz w:val="40"/>
          <w:szCs w:val="40"/>
        </w:rPr>
        <w:t>внеурочной деятельности</w:t>
      </w:r>
    </w:p>
    <w:p w:rsidR="00A83166" w:rsidRDefault="00A83166" w:rsidP="00573009">
      <w:pPr>
        <w:shd w:val="clear" w:color="auto" w:fill="FFFFFF"/>
        <w:spacing w:after="0" w:line="240" w:lineRule="auto"/>
        <w:jc w:val="center"/>
        <w:rPr>
          <w:rFonts w:ascii="Times New Roman" w:eastAsia="Times New Roman" w:hAnsi="Times New Roman" w:cs="Times New Roman"/>
          <w:b/>
          <w:bCs/>
          <w:color w:val="000000"/>
          <w:sz w:val="40"/>
          <w:szCs w:val="40"/>
        </w:rPr>
      </w:pPr>
      <w:r w:rsidRPr="00A83166">
        <w:rPr>
          <w:rFonts w:ascii="Times New Roman" w:eastAsia="Times New Roman" w:hAnsi="Times New Roman" w:cs="Times New Roman"/>
          <w:b/>
          <w:bCs/>
          <w:color w:val="000000"/>
          <w:sz w:val="40"/>
          <w:szCs w:val="40"/>
        </w:rPr>
        <w:t xml:space="preserve">«Коррекционно – развивающие </w:t>
      </w:r>
      <w:r>
        <w:rPr>
          <w:rFonts w:ascii="Times New Roman" w:eastAsia="Times New Roman" w:hAnsi="Times New Roman" w:cs="Times New Roman"/>
          <w:b/>
          <w:bCs/>
          <w:color w:val="000000"/>
          <w:sz w:val="40"/>
          <w:szCs w:val="40"/>
        </w:rPr>
        <w:t xml:space="preserve">         </w:t>
      </w:r>
    </w:p>
    <w:p w:rsidR="00A83166" w:rsidRPr="00A83166" w:rsidRDefault="00A83166" w:rsidP="00573009">
      <w:pPr>
        <w:shd w:val="clear" w:color="auto" w:fill="FFFFFF"/>
        <w:spacing w:after="0" w:line="240" w:lineRule="auto"/>
        <w:jc w:val="center"/>
        <w:rPr>
          <w:rFonts w:ascii="Times New Roman" w:eastAsia="Times New Roman" w:hAnsi="Times New Roman" w:cs="Times New Roman"/>
          <w:color w:val="000000"/>
          <w:sz w:val="40"/>
          <w:szCs w:val="40"/>
        </w:rPr>
      </w:pPr>
      <w:r w:rsidRPr="00A83166">
        <w:rPr>
          <w:rFonts w:ascii="Times New Roman" w:eastAsia="Times New Roman" w:hAnsi="Times New Roman" w:cs="Times New Roman"/>
          <w:b/>
          <w:bCs/>
          <w:color w:val="000000"/>
          <w:sz w:val="40"/>
          <w:szCs w:val="40"/>
        </w:rPr>
        <w:t>логопедические занятия»</w:t>
      </w:r>
    </w:p>
    <w:p w:rsidR="00886348" w:rsidRDefault="00A83166" w:rsidP="00573009">
      <w:pPr>
        <w:pStyle w:val="a5"/>
        <w:tabs>
          <w:tab w:val="left" w:pos="994"/>
        </w:tabs>
        <w:jc w:val="center"/>
        <w:rPr>
          <w:bCs/>
          <w:color w:val="000000"/>
          <w:sz w:val="40"/>
          <w:szCs w:val="40"/>
        </w:rPr>
      </w:pPr>
      <w:r w:rsidRPr="00823F3C">
        <w:rPr>
          <w:sz w:val="40"/>
          <w:szCs w:val="40"/>
        </w:rPr>
        <w:t>для обучающихся с ОВЗ</w:t>
      </w:r>
      <w:r>
        <w:rPr>
          <w:sz w:val="40"/>
          <w:szCs w:val="40"/>
        </w:rPr>
        <w:t xml:space="preserve"> </w:t>
      </w:r>
      <w:r w:rsidR="00322932">
        <w:rPr>
          <w:bCs/>
          <w:color w:val="000000"/>
          <w:sz w:val="40"/>
          <w:szCs w:val="40"/>
        </w:rPr>
        <w:t xml:space="preserve"> (вариант 7.2</w:t>
      </w:r>
      <w:r w:rsidR="00886348" w:rsidRPr="00A83166">
        <w:rPr>
          <w:bCs/>
          <w:color w:val="000000"/>
          <w:sz w:val="40"/>
          <w:szCs w:val="40"/>
        </w:rPr>
        <w:t>)</w:t>
      </w:r>
    </w:p>
    <w:p w:rsidR="00573009" w:rsidRPr="00A83166" w:rsidRDefault="00573009" w:rsidP="00573009">
      <w:pPr>
        <w:pStyle w:val="a5"/>
        <w:tabs>
          <w:tab w:val="left" w:pos="994"/>
        </w:tabs>
        <w:jc w:val="center"/>
        <w:rPr>
          <w:b w:val="0"/>
          <w:sz w:val="40"/>
          <w:szCs w:val="40"/>
        </w:rPr>
      </w:pPr>
      <w:r>
        <w:rPr>
          <w:bCs/>
          <w:color w:val="000000"/>
          <w:sz w:val="40"/>
          <w:szCs w:val="40"/>
        </w:rPr>
        <w:t>начального общего образования</w:t>
      </w:r>
    </w:p>
    <w:p w:rsidR="00886348" w:rsidRPr="007B5E31" w:rsidRDefault="00886348" w:rsidP="00573009">
      <w:pPr>
        <w:shd w:val="clear" w:color="auto" w:fill="FFFFFF"/>
        <w:spacing w:after="0" w:line="240" w:lineRule="auto"/>
        <w:jc w:val="center"/>
        <w:rPr>
          <w:rFonts w:ascii="Times New Roman" w:eastAsia="Times New Roman" w:hAnsi="Times New Roman" w:cs="Times New Roman"/>
          <w:b/>
          <w:bCs/>
          <w:color w:val="000000"/>
          <w:sz w:val="24"/>
          <w:szCs w:val="24"/>
        </w:rPr>
      </w:pPr>
    </w:p>
    <w:p w:rsidR="00ED65B6" w:rsidRDefault="00886348" w:rsidP="00A83166">
      <w:pPr>
        <w:spacing w:line="0" w:lineRule="atLeast"/>
        <w:jc w:val="right"/>
        <w:rPr>
          <w:rFonts w:ascii="Times New Roman" w:eastAsia="Times New Roman" w:hAnsi="Times New Roman" w:cs="Times New Roman"/>
          <w:sz w:val="24"/>
          <w:szCs w:val="24"/>
        </w:rPr>
      </w:pPr>
      <w:r w:rsidRPr="007B5E31">
        <w:rPr>
          <w:rFonts w:ascii="Times New Roman" w:eastAsia="Times New Roman" w:hAnsi="Times New Roman" w:cs="Times New Roman"/>
          <w:sz w:val="24"/>
          <w:szCs w:val="24"/>
        </w:rPr>
        <w:t xml:space="preserve">                                                                                                                                                                                  </w:t>
      </w:r>
    </w:p>
    <w:p w:rsidR="00A83166" w:rsidRDefault="00A83166" w:rsidP="00A83166">
      <w:pPr>
        <w:spacing w:line="0" w:lineRule="atLeast"/>
        <w:jc w:val="right"/>
        <w:rPr>
          <w:rFonts w:ascii="Times New Roman" w:eastAsia="Times New Roman" w:hAnsi="Times New Roman" w:cs="Times New Roman"/>
          <w:sz w:val="24"/>
          <w:szCs w:val="24"/>
        </w:rPr>
      </w:pPr>
    </w:p>
    <w:p w:rsidR="00A83166" w:rsidRDefault="00A83166" w:rsidP="00A83166">
      <w:pPr>
        <w:spacing w:line="0" w:lineRule="atLeast"/>
        <w:jc w:val="right"/>
        <w:rPr>
          <w:rFonts w:ascii="Times New Roman" w:eastAsia="Times New Roman" w:hAnsi="Times New Roman" w:cs="Times New Roman"/>
          <w:sz w:val="24"/>
          <w:szCs w:val="24"/>
        </w:rPr>
      </w:pPr>
    </w:p>
    <w:p w:rsidR="00A83166" w:rsidRDefault="00A83166" w:rsidP="00A83166">
      <w:pPr>
        <w:spacing w:line="0" w:lineRule="atLeast"/>
        <w:jc w:val="right"/>
        <w:rPr>
          <w:rFonts w:ascii="Times New Roman" w:eastAsia="Times New Roman" w:hAnsi="Times New Roman" w:cs="Times New Roman"/>
          <w:sz w:val="24"/>
          <w:szCs w:val="24"/>
        </w:rPr>
      </w:pPr>
    </w:p>
    <w:p w:rsidR="00A83166" w:rsidRDefault="00A83166" w:rsidP="00A83166">
      <w:pPr>
        <w:spacing w:line="0" w:lineRule="atLeast"/>
        <w:jc w:val="right"/>
        <w:rPr>
          <w:rFonts w:ascii="Times New Roman" w:eastAsia="Times New Roman" w:hAnsi="Times New Roman" w:cs="Times New Roman"/>
          <w:sz w:val="24"/>
          <w:szCs w:val="24"/>
        </w:rPr>
      </w:pPr>
    </w:p>
    <w:p w:rsidR="00A83166" w:rsidRDefault="00A83166" w:rsidP="00A83166">
      <w:pPr>
        <w:spacing w:line="0" w:lineRule="atLeast"/>
        <w:jc w:val="right"/>
        <w:rPr>
          <w:rFonts w:ascii="Times New Roman" w:eastAsia="Times New Roman" w:hAnsi="Times New Roman" w:cs="Times New Roman"/>
          <w:sz w:val="24"/>
          <w:szCs w:val="24"/>
        </w:rPr>
      </w:pPr>
    </w:p>
    <w:p w:rsidR="00A83166" w:rsidRDefault="00A83166" w:rsidP="00A83166">
      <w:pPr>
        <w:spacing w:line="0" w:lineRule="atLeast"/>
        <w:jc w:val="right"/>
        <w:rPr>
          <w:rFonts w:ascii="Times New Roman" w:eastAsia="Times New Roman" w:hAnsi="Times New Roman" w:cs="Times New Roman"/>
          <w:b/>
          <w:bCs/>
          <w:color w:val="000000"/>
          <w:sz w:val="24"/>
          <w:szCs w:val="24"/>
        </w:rPr>
      </w:pPr>
    </w:p>
    <w:p w:rsidR="00A83166" w:rsidRDefault="00A83166" w:rsidP="00A83166">
      <w:pPr>
        <w:spacing w:line="0" w:lineRule="atLeast"/>
        <w:jc w:val="right"/>
        <w:rPr>
          <w:rFonts w:ascii="Times New Roman" w:eastAsia="Times New Roman" w:hAnsi="Times New Roman" w:cs="Times New Roman"/>
          <w:b/>
          <w:bCs/>
          <w:color w:val="000000"/>
          <w:sz w:val="24"/>
          <w:szCs w:val="24"/>
        </w:rPr>
      </w:pPr>
    </w:p>
    <w:p w:rsidR="00A83166" w:rsidRPr="007B5E31" w:rsidRDefault="00A83166" w:rsidP="00A83166">
      <w:pPr>
        <w:spacing w:line="0" w:lineRule="atLeast"/>
        <w:jc w:val="right"/>
        <w:rPr>
          <w:rFonts w:ascii="Times New Roman" w:eastAsia="Times New Roman" w:hAnsi="Times New Roman" w:cs="Times New Roman"/>
          <w:b/>
          <w:bCs/>
          <w:color w:val="000000"/>
          <w:sz w:val="24"/>
          <w:szCs w:val="24"/>
        </w:rPr>
      </w:pPr>
    </w:p>
    <w:p w:rsidR="00BD2EB1" w:rsidRPr="007B5E31" w:rsidRDefault="00BD2EB1" w:rsidP="00661B1C">
      <w:pPr>
        <w:pStyle w:val="a3"/>
        <w:shd w:val="clear" w:color="auto" w:fill="FFFFFF"/>
        <w:spacing w:after="150" w:line="240" w:lineRule="auto"/>
        <w:ind w:left="3885"/>
        <w:rPr>
          <w:rFonts w:ascii="Times New Roman" w:eastAsia="Times New Roman" w:hAnsi="Times New Roman" w:cs="Times New Roman"/>
          <w:b/>
          <w:bCs/>
          <w:color w:val="000000"/>
          <w:sz w:val="24"/>
          <w:szCs w:val="24"/>
        </w:rPr>
      </w:pPr>
    </w:p>
    <w:p w:rsidR="008B179F" w:rsidRPr="007B5E31" w:rsidRDefault="009E29B6" w:rsidP="008B179F">
      <w:pPr>
        <w:pStyle w:val="a3"/>
        <w:numPr>
          <w:ilvl w:val="0"/>
          <w:numId w:val="25"/>
        </w:numPr>
        <w:shd w:val="clear" w:color="auto" w:fill="FFFFFF"/>
        <w:spacing w:after="150" w:line="240" w:lineRule="auto"/>
        <w:rPr>
          <w:rFonts w:ascii="Times New Roman" w:eastAsia="Times New Roman" w:hAnsi="Times New Roman" w:cs="Times New Roman"/>
          <w:sz w:val="24"/>
          <w:szCs w:val="24"/>
        </w:rPr>
      </w:pPr>
      <w:r w:rsidRPr="007B5E31">
        <w:rPr>
          <w:rFonts w:ascii="Times New Roman" w:eastAsia="Times New Roman" w:hAnsi="Times New Roman" w:cs="Times New Roman"/>
          <w:b/>
          <w:bCs/>
          <w:sz w:val="24"/>
          <w:szCs w:val="24"/>
        </w:rPr>
        <w:t>Пояснительная записка</w:t>
      </w:r>
      <w:r w:rsidR="00661B1C" w:rsidRPr="007B5E31">
        <w:rPr>
          <w:rFonts w:ascii="Times New Roman" w:eastAsia="Times New Roman" w:hAnsi="Times New Roman" w:cs="Times New Roman"/>
          <w:b/>
          <w:bCs/>
          <w:sz w:val="24"/>
          <w:szCs w:val="24"/>
        </w:rPr>
        <w:t>.</w:t>
      </w:r>
      <w:r w:rsidRPr="007B5E31">
        <w:rPr>
          <w:rFonts w:ascii="Times New Roman" w:eastAsia="Times New Roman" w:hAnsi="Times New Roman" w:cs="Times New Roman"/>
          <w:sz w:val="24"/>
          <w:szCs w:val="24"/>
        </w:rPr>
        <w:t> </w:t>
      </w:r>
    </w:p>
    <w:p w:rsidR="00661B1C" w:rsidRPr="007B5E31" w:rsidRDefault="00661B1C" w:rsidP="00661B1C">
      <w:pPr>
        <w:shd w:val="clear" w:color="auto" w:fill="FFFFFF"/>
        <w:spacing w:after="150" w:line="240" w:lineRule="auto"/>
        <w:rPr>
          <w:rFonts w:ascii="Times New Roman" w:eastAsia="Times New Roman" w:hAnsi="Times New Roman" w:cs="Times New Roman"/>
          <w:sz w:val="24"/>
          <w:szCs w:val="24"/>
        </w:rPr>
      </w:pPr>
      <w:r w:rsidRPr="007B5E31">
        <w:rPr>
          <w:rFonts w:ascii="Times New Roman" w:eastAsia="Times New Roman" w:hAnsi="Times New Roman" w:cs="Times New Roman"/>
          <w:color w:val="000000"/>
          <w:sz w:val="24"/>
          <w:szCs w:val="24"/>
        </w:rPr>
        <w:lastRenderedPageBreak/>
        <w:t xml:space="preserve">      </w:t>
      </w:r>
      <w:r w:rsidR="008B179F" w:rsidRPr="007B5E31">
        <w:rPr>
          <w:rFonts w:ascii="Times New Roman" w:eastAsia="Times New Roman" w:hAnsi="Times New Roman" w:cs="Times New Roman"/>
          <w:color w:val="000000"/>
          <w:sz w:val="24"/>
          <w:szCs w:val="24"/>
        </w:rPr>
        <w:t>Курс коррекционно-развивающей области «Логопедические занятия» является обязательным для реализации. Он направлен на коррекцию различных недостатков речевого развития у школьников, получающих образование в соответствии с требованиями ФГОС НОО обучающихся с ОВЗ и АООП НОО обучающихся с ЗПР (вар</w:t>
      </w:r>
      <w:r w:rsidR="00322932">
        <w:rPr>
          <w:rFonts w:ascii="Times New Roman" w:eastAsia="Times New Roman" w:hAnsi="Times New Roman" w:cs="Times New Roman"/>
          <w:color w:val="000000"/>
          <w:sz w:val="24"/>
          <w:szCs w:val="24"/>
        </w:rPr>
        <w:t>иант 7.2</w:t>
      </w:r>
      <w:r w:rsidR="008B179F" w:rsidRPr="007B5E31">
        <w:rPr>
          <w:rFonts w:ascii="Times New Roman" w:eastAsia="Times New Roman" w:hAnsi="Times New Roman" w:cs="Times New Roman"/>
          <w:color w:val="000000"/>
          <w:sz w:val="24"/>
          <w:szCs w:val="24"/>
        </w:rPr>
        <w:t>).</w:t>
      </w:r>
      <w:r w:rsidRPr="007B5E31">
        <w:rPr>
          <w:rFonts w:ascii="Times New Roman" w:eastAsia="Times New Roman" w:hAnsi="Times New Roman" w:cs="Times New Roman"/>
          <w:color w:val="000000"/>
          <w:sz w:val="24"/>
          <w:szCs w:val="24"/>
        </w:rPr>
        <w:t xml:space="preserve">     Логопедическая работа с обучающимися направлена на удовлетворение их особых образовательных потребностей.</w:t>
      </w:r>
    </w:p>
    <w:p w:rsidR="00661B1C" w:rsidRPr="007B5E31" w:rsidRDefault="00661B1C" w:rsidP="00661B1C">
      <w:pPr>
        <w:spacing w:after="0" w:line="240" w:lineRule="auto"/>
        <w:textAlignment w:val="baseline"/>
        <w:rPr>
          <w:rFonts w:ascii="Times New Roman" w:eastAsia="Times New Roman" w:hAnsi="Times New Roman" w:cs="Times New Roman"/>
          <w:sz w:val="24"/>
          <w:szCs w:val="24"/>
        </w:rPr>
      </w:pPr>
      <w:r w:rsidRPr="007B5E31">
        <w:rPr>
          <w:rFonts w:ascii="Times New Roman" w:eastAsia="Times New Roman" w:hAnsi="Times New Roman" w:cs="Times New Roman"/>
          <w:color w:val="000000"/>
          <w:sz w:val="24"/>
          <w:szCs w:val="24"/>
        </w:rPr>
        <w:t xml:space="preserve">    </w:t>
      </w:r>
      <w:r w:rsidRPr="007B5E31">
        <w:rPr>
          <w:rFonts w:ascii="Times New Roman" w:eastAsia="Times New Roman" w:hAnsi="Times New Roman" w:cs="Times New Roman"/>
          <w:b/>
          <w:bCs/>
          <w:sz w:val="24"/>
          <w:szCs w:val="24"/>
        </w:rPr>
        <w:t>Цель логопедических занятий: </w:t>
      </w:r>
      <w:r w:rsidRPr="007B5E31">
        <w:rPr>
          <w:rFonts w:ascii="Times New Roman" w:eastAsia="Times New Roman" w:hAnsi="Times New Roman" w:cs="Times New Roman"/>
          <w:sz w:val="24"/>
          <w:szCs w:val="24"/>
        </w:rPr>
        <w:t>применение разных</w:t>
      </w:r>
      <w:r w:rsidRPr="007B5E31">
        <w:rPr>
          <w:rFonts w:ascii="Times New Roman" w:eastAsia="Times New Roman" w:hAnsi="Times New Roman" w:cs="Times New Roman"/>
          <w:b/>
          <w:bCs/>
          <w:sz w:val="24"/>
          <w:szCs w:val="24"/>
        </w:rPr>
        <w:t> </w:t>
      </w:r>
      <w:r w:rsidRPr="007B5E31">
        <w:rPr>
          <w:rFonts w:ascii="Times New Roman" w:eastAsia="Times New Roman" w:hAnsi="Times New Roman" w:cs="Times New Roman"/>
          <w:sz w:val="24"/>
          <w:szCs w:val="24"/>
        </w:rPr>
        <w:t>форм взаимодействия с обучающимися (</w:t>
      </w:r>
      <w:r w:rsidRPr="007B5E31">
        <w:rPr>
          <w:rFonts w:ascii="Times New Roman" w:eastAsia="Times New Roman" w:hAnsi="Times New Roman" w:cs="Times New Roman"/>
          <w:color w:val="000000"/>
          <w:sz w:val="24"/>
          <w:szCs w:val="24"/>
        </w:rPr>
        <w:t>диагностика, коррекция и развитие всех сторон речи (фонетико-фонематической, лексико-грамматической, синтаксической), а также связной устной и письменной речи.</w:t>
      </w:r>
    </w:p>
    <w:p w:rsidR="00661B1C" w:rsidRPr="007B5E31" w:rsidRDefault="00661B1C" w:rsidP="00980B7E">
      <w:pPr>
        <w:shd w:val="clear" w:color="auto" w:fill="FFFFFF"/>
        <w:spacing w:after="150" w:line="240" w:lineRule="auto"/>
        <w:rPr>
          <w:rFonts w:ascii="Times New Roman" w:eastAsia="Times New Roman" w:hAnsi="Times New Roman" w:cs="Times New Roman"/>
          <w:sz w:val="24"/>
          <w:szCs w:val="24"/>
        </w:rPr>
      </w:pPr>
      <w:r w:rsidRPr="007B5E31">
        <w:rPr>
          <w:rFonts w:ascii="Times New Roman" w:eastAsia="Times New Roman" w:hAnsi="Times New Roman" w:cs="Times New Roman"/>
          <w:color w:val="000000"/>
          <w:sz w:val="24"/>
          <w:szCs w:val="24"/>
        </w:rPr>
        <w:t xml:space="preserve">  </w:t>
      </w:r>
      <w:r w:rsidR="008B179F" w:rsidRPr="007B5E31">
        <w:rPr>
          <w:rFonts w:ascii="Times New Roman" w:eastAsia="Times New Roman" w:hAnsi="Times New Roman" w:cs="Times New Roman"/>
          <w:color w:val="000000"/>
          <w:sz w:val="24"/>
          <w:szCs w:val="24"/>
        </w:rPr>
        <w:t xml:space="preserve">   Курс «Логопедические занятия» представляет особую значимость для учащихся с ЗПР, поскольку у данной группы детей наблюдается большая распространенность комплексных речевых нарушений, своеобразие речи, проявляющееся в недостаточности или нарушении развития ее компонентов, что приводит к трудностям усвоения учебного материала. В описании особенностей речевого развития детей с ЗПР многие специалисты и учёные (Р.Д. Тригер, Н.А.Цыпина, С.Г. Шевченко, Е. В. Мальцева, Н. Ю. Борякова и др.) констатируют у них смазанную, недостаточно отчетливую речь, что связано с малой подвижностью артикуляционного аппарата, частые нарушения звукопроизношения, недоразвитие фонематического слуха, отсутствие практических речевых обобщений, бедность и слабую дифференцированность словаря, слабость регулирующей функции речи.  У большинства обучающихся с ЗПР наблюдаются нарушения как импрессивной, так и экспрессивной речи, недостаточность не только спонтанной, но и отражённой речи. </w:t>
      </w:r>
      <w:r w:rsidR="00980B7E" w:rsidRPr="007B5E31">
        <w:rPr>
          <w:rFonts w:ascii="Times New Roman" w:eastAsia="Times New Roman" w:hAnsi="Times New Roman" w:cs="Times New Roman"/>
          <w:sz w:val="24"/>
          <w:szCs w:val="24"/>
        </w:rPr>
        <w:t xml:space="preserve">Отмечаются </w:t>
      </w:r>
      <w:r w:rsidR="008B179F" w:rsidRPr="007B5E31">
        <w:rPr>
          <w:rFonts w:ascii="Times New Roman" w:eastAsia="Times New Roman" w:hAnsi="Times New Roman" w:cs="Times New Roman"/>
          <w:color w:val="000000"/>
          <w:sz w:val="24"/>
          <w:szCs w:val="24"/>
        </w:rPr>
        <w:t xml:space="preserve"> нарушения звукопроизношения, бедность словарного запаса, недостаточная сформированность грамматического строя, наличие грамматических стереотипов, агр</w:t>
      </w:r>
      <w:r w:rsidR="00980B7E" w:rsidRPr="007B5E31">
        <w:rPr>
          <w:rFonts w:ascii="Times New Roman" w:eastAsia="Times New Roman" w:hAnsi="Times New Roman" w:cs="Times New Roman"/>
          <w:color w:val="000000"/>
          <w:sz w:val="24"/>
          <w:szCs w:val="24"/>
        </w:rPr>
        <w:t>амматизмов</w:t>
      </w:r>
      <w:r w:rsidR="008B179F" w:rsidRPr="007B5E31">
        <w:rPr>
          <w:rFonts w:ascii="Times New Roman" w:eastAsia="Times New Roman" w:hAnsi="Times New Roman" w:cs="Times New Roman"/>
          <w:color w:val="000000"/>
          <w:sz w:val="24"/>
          <w:szCs w:val="24"/>
        </w:rPr>
        <w:t>.</w:t>
      </w:r>
    </w:p>
    <w:p w:rsidR="00BD2EB1" w:rsidRPr="007B5E31" w:rsidRDefault="00661B1C" w:rsidP="00661B1C">
      <w:pPr>
        <w:shd w:val="clear" w:color="auto" w:fill="FFFFFF"/>
        <w:spacing w:after="150" w:line="240" w:lineRule="auto"/>
        <w:ind w:left="708"/>
        <w:rPr>
          <w:rFonts w:ascii="Times New Roman" w:eastAsia="Times New Roman" w:hAnsi="Times New Roman" w:cs="Times New Roman"/>
          <w:color w:val="000000"/>
          <w:sz w:val="24"/>
          <w:szCs w:val="24"/>
        </w:rPr>
      </w:pPr>
      <w:r w:rsidRPr="007B5E31">
        <w:rPr>
          <w:rFonts w:ascii="Times New Roman" w:eastAsia="Times New Roman" w:hAnsi="Times New Roman" w:cs="Times New Roman"/>
          <w:b/>
          <w:color w:val="000000"/>
          <w:sz w:val="24"/>
          <w:szCs w:val="24"/>
        </w:rPr>
        <w:t xml:space="preserve">         </w:t>
      </w:r>
      <w:r w:rsidR="00BD2EB1" w:rsidRPr="007B5E31">
        <w:rPr>
          <w:rFonts w:ascii="Times New Roman" w:eastAsia="Times New Roman" w:hAnsi="Times New Roman" w:cs="Times New Roman"/>
          <w:b/>
          <w:color w:val="000000"/>
          <w:sz w:val="24"/>
          <w:szCs w:val="24"/>
        </w:rPr>
        <w:t>2. Общая характеристика коррекционного курса.</w:t>
      </w:r>
    </w:p>
    <w:p w:rsidR="00661B1C" w:rsidRPr="007B5E31" w:rsidRDefault="00B11BCA" w:rsidP="00A01791">
      <w:pPr>
        <w:shd w:val="clear" w:color="auto" w:fill="FFFFFF"/>
        <w:spacing w:after="150" w:line="240" w:lineRule="auto"/>
        <w:ind w:firstLine="708"/>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Курс «Логопедические занятия» представляет особую значимость для учащихся с ЗПР, поскольку у данной группы детей наблюдается большая распространенность комплексных речевых нарушений, своеобразие речи, проявляющееся в недостаточности или нарушении развития ее компонентов, что приводит к трудностям усвоения учебного материала. У большинства обучающихся с ЗПР наблюдаются нарушения как импрессивной, так и экспрессивной речи, недостаточность не только спонтанной, но и отражённой речи. Импрессивная речь характеризуется малой дифференцированностью речеслухового восприятия, неразличением смысла отдельных слов, тонких оттенков речи.</w:t>
      </w:r>
      <w:r w:rsidR="00661B1C" w:rsidRPr="007B5E31">
        <w:rPr>
          <w:rFonts w:ascii="Times New Roman" w:eastAsia="Times New Roman" w:hAnsi="Times New Roman" w:cs="Times New Roman"/>
          <w:color w:val="000000"/>
          <w:sz w:val="24"/>
          <w:szCs w:val="24"/>
        </w:rPr>
        <w:t xml:space="preserve"> В соответствии с АООП НОО обучающихся с ЗПР определяются </w:t>
      </w:r>
      <w:r w:rsidR="00661B1C" w:rsidRPr="007B5E31">
        <w:rPr>
          <w:rFonts w:ascii="Times New Roman" w:eastAsia="Times New Roman" w:hAnsi="Times New Roman" w:cs="Times New Roman"/>
          <w:b/>
          <w:bCs/>
          <w:i/>
          <w:iCs/>
          <w:color w:val="000000"/>
          <w:sz w:val="24"/>
          <w:szCs w:val="24"/>
        </w:rPr>
        <w:t>общие задачи курса:</w:t>
      </w:r>
    </w:p>
    <w:p w:rsidR="00661B1C" w:rsidRPr="007B5E31" w:rsidRDefault="00661B1C"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 постановка, автоматизация, дифференциация звуков речи;</w:t>
      </w:r>
    </w:p>
    <w:p w:rsidR="00661B1C" w:rsidRPr="007B5E31" w:rsidRDefault="00661B1C"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 восполнение пробелов в формировании фонематических процессов;</w:t>
      </w:r>
    </w:p>
    <w:p w:rsidR="00661B1C" w:rsidRPr="007B5E31" w:rsidRDefault="00661B1C"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 обогащение словаря, его расширение и уточнение;</w:t>
      </w:r>
    </w:p>
    <w:p w:rsidR="00661B1C" w:rsidRPr="007B5E31" w:rsidRDefault="00661B1C"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 коррекция недостатков грамматического строя речи;</w:t>
      </w:r>
    </w:p>
    <w:p w:rsidR="00661B1C" w:rsidRPr="007B5E31" w:rsidRDefault="00661B1C"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 улучшение возможностей диалогической и формирование монологической речи;</w:t>
      </w:r>
    </w:p>
    <w:p w:rsidR="00661B1C" w:rsidRPr="007B5E31" w:rsidRDefault="00661B1C"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 совершенствование коммуникативной функции речи;</w:t>
      </w:r>
    </w:p>
    <w:p w:rsidR="00661B1C" w:rsidRPr="007B5E31" w:rsidRDefault="00661B1C"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 обогащение речевого опыта</w:t>
      </w:r>
      <w:r w:rsidR="00882052" w:rsidRPr="007B5E31">
        <w:rPr>
          <w:rFonts w:ascii="Times New Roman" w:eastAsia="Times New Roman" w:hAnsi="Times New Roman" w:cs="Times New Roman"/>
          <w:color w:val="000000"/>
          <w:sz w:val="24"/>
          <w:szCs w:val="24"/>
        </w:rPr>
        <w:t xml:space="preserve"> общения</w:t>
      </w:r>
      <w:r w:rsidRPr="007B5E31">
        <w:rPr>
          <w:rFonts w:ascii="Times New Roman" w:eastAsia="Times New Roman" w:hAnsi="Times New Roman" w:cs="Times New Roman"/>
          <w:color w:val="000000"/>
          <w:sz w:val="24"/>
          <w:szCs w:val="24"/>
        </w:rPr>
        <w:t>;</w:t>
      </w:r>
    </w:p>
    <w:p w:rsidR="00661B1C" w:rsidRPr="007B5E31" w:rsidRDefault="00661B1C"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 профилактика и коррекция нарушений чтения и письма.</w:t>
      </w:r>
    </w:p>
    <w:p w:rsidR="00A01791" w:rsidRPr="007B5E31" w:rsidRDefault="00A01791" w:rsidP="00A83166">
      <w:pPr>
        <w:shd w:val="clear" w:color="auto" w:fill="FFFFFF"/>
        <w:spacing w:after="0" w:line="240" w:lineRule="auto"/>
        <w:ind w:firstLine="708"/>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Курс «Логопедические занятия» способствует не только речевому развитию, но и коррекции указанных нарушений, совершенствованию познавательной деятельности и системы произвольной регуляции, удовлетворению общих и специфических образовательных потребностей.</w:t>
      </w:r>
    </w:p>
    <w:p w:rsidR="00661B1C" w:rsidRPr="007B5E31" w:rsidRDefault="00661B1C"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В 1 классе обозначенные задачи конкретизируются следующим образом:</w:t>
      </w:r>
    </w:p>
    <w:p w:rsidR="00661B1C" w:rsidRPr="007B5E31" w:rsidRDefault="00661B1C"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 устранение недостатков звукопроизношения (коррекция нарушенных звуков, их автоматизация и дифференциация в слогах, словах и предложениях);</w:t>
      </w:r>
    </w:p>
    <w:p w:rsidR="00661B1C" w:rsidRPr="007B5E31" w:rsidRDefault="00661B1C"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 введение поставленных звуков в самостоятельную речь;</w:t>
      </w:r>
    </w:p>
    <w:p w:rsidR="00661B1C" w:rsidRPr="007B5E31" w:rsidRDefault="00661B1C"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 расширение пассивного и активного словаря словами-предметами, действиями, признаками, синонимами и антонимами, обобщающими словами (житейские обобщения);</w:t>
      </w:r>
    </w:p>
    <w:p w:rsidR="00661B1C" w:rsidRPr="007B5E31" w:rsidRDefault="00661B1C"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 формирование представлений о звуко-слоговом и звуко-буквенном составе слова;</w:t>
      </w:r>
    </w:p>
    <w:p w:rsidR="00661B1C" w:rsidRPr="007B5E31" w:rsidRDefault="00661B1C"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 формирование представлений о гласных как слогообразующих звуках;</w:t>
      </w:r>
    </w:p>
    <w:p w:rsidR="00661B1C" w:rsidRPr="007B5E31" w:rsidRDefault="00661B1C"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 работа над слоговой структурой слова (с постепенным усложнением звукового состава слогов: прямые, открытые, закрытые, со стечением и т.п.);</w:t>
      </w:r>
    </w:p>
    <w:p w:rsidR="00661B1C" w:rsidRPr="007B5E31" w:rsidRDefault="00661B1C"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 уточнение представлений об артикуляции звуков различных фонетических групп;</w:t>
      </w:r>
    </w:p>
    <w:p w:rsidR="00661B1C" w:rsidRPr="007B5E31" w:rsidRDefault="00661B1C"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lastRenderedPageBreak/>
        <w:t>– соотнесение звуков и букв, составление и прочтение графических схем слов;</w:t>
      </w:r>
    </w:p>
    <w:p w:rsidR="00661B1C" w:rsidRPr="007B5E31" w:rsidRDefault="00661B1C"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 профилактика нарушений письма и чтения с помощью работы над звуко-буквенным и слоговым анализом и синтезом;</w:t>
      </w:r>
    </w:p>
    <w:p w:rsidR="00661B1C" w:rsidRPr="007B5E31" w:rsidRDefault="00661B1C"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 уточнение флексийного словоизменения, форм множественного числа, простых случаев суффиксального и префиксального словообразования;</w:t>
      </w:r>
    </w:p>
    <w:p w:rsidR="00661B1C" w:rsidRPr="007B5E31" w:rsidRDefault="00661B1C"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 умение слушать вопрос учителя и отвечать на него;</w:t>
      </w:r>
    </w:p>
    <w:p w:rsidR="00661B1C" w:rsidRPr="007B5E31" w:rsidRDefault="00661B1C"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 составление рассказов по сюжетной картинке, на свободную тему;</w:t>
      </w:r>
    </w:p>
    <w:p w:rsidR="00661B1C" w:rsidRPr="007B5E31" w:rsidRDefault="00661B1C"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 включение в речь общепринятых форм речевого этикета.</w:t>
      </w:r>
    </w:p>
    <w:p w:rsidR="00661B1C" w:rsidRPr="007B5E31" w:rsidRDefault="00661B1C" w:rsidP="00A83166">
      <w:pPr>
        <w:shd w:val="clear" w:color="auto" w:fill="FFFFFF"/>
        <w:spacing w:after="0" w:line="240" w:lineRule="auto"/>
        <w:ind w:firstLine="708"/>
        <w:rPr>
          <w:rFonts w:ascii="Times New Roman" w:eastAsia="Times New Roman" w:hAnsi="Times New Roman" w:cs="Times New Roman"/>
          <w:color w:val="000000"/>
          <w:sz w:val="24"/>
          <w:szCs w:val="24"/>
        </w:rPr>
      </w:pPr>
    </w:p>
    <w:p w:rsidR="00A33C29" w:rsidRPr="007B5E31" w:rsidRDefault="009E29B6" w:rsidP="00A83166">
      <w:pPr>
        <w:pStyle w:val="a3"/>
        <w:numPr>
          <w:ilvl w:val="0"/>
          <w:numId w:val="27"/>
        </w:numPr>
        <w:spacing w:after="0" w:line="240" w:lineRule="auto"/>
        <w:ind w:left="0"/>
        <w:textAlignment w:val="baseline"/>
        <w:rPr>
          <w:rFonts w:ascii="Times New Roman" w:eastAsia="Times New Roman" w:hAnsi="Times New Roman" w:cs="Times New Roman"/>
          <w:b/>
          <w:i/>
          <w:sz w:val="24"/>
          <w:szCs w:val="24"/>
        </w:rPr>
      </w:pPr>
      <w:r w:rsidRPr="007B5E31">
        <w:rPr>
          <w:rFonts w:ascii="Times New Roman" w:eastAsia="Times New Roman" w:hAnsi="Times New Roman" w:cs="Times New Roman"/>
          <w:b/>
          <w:bCs/>
          <w:i/>
          <w:sz w:val="24"/>
          <w:szCs w:val="24"/>
        </w:rPr>
        <w:t>Общая характеристика </w:t>
      </w:r>
      <w:r w:rsidR="00A33C29" w:rsidRPr="007B5E31">
        <w:rPr>
          <w:rFonts w:ascii="Times New Roman" w:eastAsia="Times New Roman" w:hAnsi="Times New Roman" w:cs="Times New Roman"/>
          <w:b/>
          <w:bCs/>
          <w:i/>
          <w:sz w:val="24"/>
          <w:szCs w:val="24"/>
        </w:rPr>
        <w:t> обучающихся с ОВЗ (с задержкой психического </w:t>
      </w:r>
      <w:r w:rsidRPr="007B5E31">
        <w:rPr>
          <w:rFonts w:ascii="Times New Roman" w:eastAsia="Times New Roman" w:hAnsi="Times New Roman" w:cs="Times New Roman"/>
          <w:b/>
          <w:bCs/>
          <w:i/>
          <w:sz w:val="24"/>
          <w:szCs w:val="24"/>
        </w:rPr>
        <w:t>развития)</w:t>
      </w:r>
      <w:r w:rsidRPr="007B5E31">
        <w:rPr>
          <w:rFonts w:ascii="Times New Roman" w:eastAsia="Times New Roman" w:hAnsi="Times New Roman" w:cs="Times New Roman"/>
          <w:b/>
          <w:i/>
          <w:sz w:val="24"/>
          <w:szCs w:val="24"/>
        </w:rPr>
        <w:t> </w:t>
      </w:r>
    </w:p>
    <w:p w:rsidR="00A33C29" w:rsidRPr="007B5E31" w:rsidRDefault="00A33C29" w:rsidP="00A83166">
      <w:pPr>
        <w:spacing w:after="0" w:line="240" w:lineRule="auto"/>
        <w:textAlignment w:val="baseline"/>
        <w:rPr>
          <w:rFonts w:ascii="Times New Roman" w:eastAsia="Times New Roman" w:hAnsi="Times New Roman" w:cs="Times New Roman"/>
          <w:b/>
          <w:i/>
          <w:sz w:val="24"/>
          <w:szCs w:val="24"/>
        </w:rPr>
      </w:pPr>
    </w:p>
    <w:p w:rsidR="009E29B6" w:rsidRPr="007B5E31" w:rsidRDefault="009E29B6" w:rsidP="00A83166">
      <w:pPr>
        <w:spacing w:after="0" w:line="240" w:lineRule="auto"/>
        <w:textAlignment w:val="baseline"/>
        <w:rPr>
          <w:rFonts w:ascii="Times New Roman" w:eastAsia="Times New Roman" w:hAnsi="Times New Roman" w:cs="Times New Roman"/>
          <w:sz w:val="24"/>
          <w:szCs w:val="24"/>
        </w:rPr>
      </w:pPr>
      <w:r w:rsidRPr="007B5E31">
        <w:rPr>
          <w:rFonts w:ascii="Times New Roman" w:eastAsia="Times New Roman" w:hAnsi="Times New Roman" w:cs="Times New Roman"/>
          <w:sz w:val="24"/>
          <w:szCs w:val="24"/>
        </w:rPr>
        <w:t>            Обучающиеся с ЗПР - это дети, имеющие нарушение  в психологическом развитии, препятствующие получению образования без создания специальных условий. Категория обучающихся с ЗПР – наиболее многочисленная среди детей с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В зависимости от происхождения (церебрального, конституционального, соматогенного, психогенного), времени воздействия на организм ребенка вредоносных  факторов  ЗПР дает разные варианты  отклонений  в  эмоционально-волевой  сфере  и  в  познавательной деятельности. Неравномерность  формирования  психических функций,  причем  возможно  как повреждение, так и недоразвитие отдельных психических  процессов в той или иной степени вызывают выраженные затруднения в усвоении общеобразовательных программ.   </w:t>
      </w:r>
    </w:p>
    <w:p w:rsidR="00980B7E" w:rsidRPr="007B5E31" w:rsidRDefault="00980B7E" w:rsidP="00A83166">
      <w:pPr>
        <w:spacing w:after="0" w:line="240" w:lineRule="auto"/>
        <w:textAlignment w:val="baseline"/>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    </w:t>
      </w:r>
      <w:r w:rsidR="009E29B6" w:rsidRPr="007B5E31">
        <w:rPr>
          <w:rFonts w:ascii="Times New Roman" w:eastAsia="Times New Roman" w:hAnsi="Times New Roman" w:cs="Times New Roman"/>
          <w:color w:val="000000"/>
          <w:sz w:val="24"/>
          <w:szCs w:val="24"/>
        </w:rPr>
        <w:t xml:space="preserve"> </w:t>
      </w:r>
    </w:p>
    <w:p w:rsidR="007F15E9" w:rsidRPr="007B5E31" w:rsidRDefault="00980B7E" w:rsidP="00A83166">
      <w:pPr>
        <w:spacing w:after="0" w:line="240" w:lineRule="auto"/>
        <w:textAlignment w:val="baseline"/>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 xml:space="preserve">     У </w:t>
      </w:r>
      <w:r w:rsidR="009E29B6" w:rsidRPr="007B5E31">
        <w:rPr>
          <w:rFonts w:ascii="Times New Roman" w:eastAsia="Times New Roman" w:hAnsi="Times New Roman" w:cs="Times New Roman"/>
          <w:color w:val="000000"/>
          <w:sz w:val="24"/>
          <w:szCs w:val="24"/>
        </w:rPr>
        <w:t xml:space="preserve"> детей </w:t>
      </w:r>
      <w:r w:rsidRPr="007B5E31">
        <w:rPr>
          <w:rFonts w:ascii="Times New Roman" w:eastAsia="Times New Roman" w:hAnsi="Times New Roman" w:cs="Times New Roman"/>
          <w:color w:val="000000"/>
          <w:sz w:val="24"/>
          <w:szCs w:val="24"/>
        </w:rPr>
        <w:t xml:space="preserve">с ЗПР </w:t>
      </w:r>
      <w:r w:rsidR="009E29B6" w:rsidRPr="007B5E31">
        <w:rPr>
          <w:rFonts w:ascii="Times New Roman" w:eastAsia="Times New Roman" w:hAnsi="Times New Roman" w:cs="Times New Roman"/>
          <w:color w:val="000000"/>
          <w:sz w:val="24"/>
          <w:szCs w:val="24"/>
        </w:rPr>
        <w:t>страдают все виды памяти, отсутствует умение использовать вспомогательные средства для запоминания. Наглядный материал они запоминают лучше</w:t>
      </w:r>
      <w:r w:rsidRPr="007B5E31">
        <w:rPr>
          <w:rFonts w:ascii="Times New Roman" w:eastAsia="Times New Roman" w:hAnsi="Times New Roman" w:cs="Times New Roman"/>
          <w:color w:val="000000"/>
          <w:sz w:val="24"/>
          <w:szCs w:val="24"/>
        </w:rPr>
        <w:t>, чем словесный. С</w:t>
      </w:r>
      <w:r w:rsidR="009E29B6" w:rsidRPr="007B5E31">
        <w:rPr>
          <w:rFonts w:ascii="Times New Roman" w:eastAsia="Times New Roman" w:hAnsi="Times New Roman" w:cs="Times New Roman"/>
          <w:color w:val="000000"/>
          <w:sz w:val="24"/>
          <w:szCs w:val="24"/>
        </w:rPr>
        <w:t>нижен уровень познавательной активности, они недостаточно любоз</w:t>
      </w:r>
      <w:r w:rsidRPr="007B5E31">
        <w:rPr>
          <w:rFonts w:ascii="Times New Roman" w:eastAsia="Times New Roman" w:hAnsi="Times New Roman" w:cs="Times New Roman"/>
          <w:color w:val="000000"/>
          <w:sz w:val="24"/>
          <w:szCs w:val="24"/>
        </w:rPr>
        <w:t>нательны, активны . </w:t>
      </w:r>
      <w:r w:rsidR="009E29B6" w:rsidRPr="007B5E31">
        <w:rPr>
          <w:rFonts w:ascii="Times New Roman" w:eastAsia="Times New Roman" w:hAnsi="Times New Roman" w:cs="Times New Roman"/>
          <w:color w:val="000000"/>
          <w:sz w:val="24"/>
          <w:szCs w:val="24"/>
        </w:rPr>
        <w:t>Не сформированы основные мыслительные операции - анализ, синтез, сравнение, обобщение.   Они не умеют ориентироваться в задаче, не планируют свою деятельность, мало задают вопросов, среди них редки «почемучки».</w:t>
      </w:r>
    </w:p>
    <w:p w:rsidR="00B11BCA" w:rsidRPr="007B5E31" w:rsidRDefault="007F15E9" w:rsidP="00A83166">
      <w:pPr>
        <w:spacing w:after="0" w:line="240" w:lineRule="auto"/>
        <w:textAlignment w:val="baseline"/>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 xml:space="preserve">       </w:t>
      </w:r>
      <w:r w:rsidR="009E29B6" w:rsidRPr="007B5E31">
        <w:rPr>
          <w:rFonts w:ascii="Times New Roman" w:eastAsia="Times New Roman" w:hAnsi="Times New Roman" w:cs="Times New Roman"/>
          <w:color w:val="000000"/>
          <w:sz w:val="24"/>
          <w:szCs w:val="24"/>
        </w:rPr>
        <w:t xml:space="preserve"> Речь внешне удовлетворяет требованиям бытового общения, но по сравнению с нормально развивающимися сверстниками    </w:t>
      </w:r>
      <w:r w:rsidR="00980B7E" w:rsidRPr="007B5E31">
        <w:rPr>
          <w:rFonts w:ascii="Times New Roman" w:eastAsia="Times New Roman" w:hAnsi="Times New Roman" w:cs="Times New Roman"/>
          <w:color w:val="000000"/>
          <w:sz w:val="24"/>
          <w:szCs w:val="24"/>
        </w:rPr>
        <w:t xml:space="preserve"> наблюдается бедность словаря,</w:t>
      </w:r>
      <w:r w:rsidRPr="007B5E31">
        <w:rPr>
          <w:rFonts w:ascii="Times New Roman" w:eastAsia="Times New Roman" w:hAnsi="Times New Roman" w:cs="Times New Roman"/>
          <w:color w:val="000000"/>
          <w:sz w:val="24"/>
          <w:szCs w:val="24"/>
        </w:rPr>
        <w:t xml:space="preserve">низкая осведомленность. </w:t>
      </w:r>
      <w:r w:rsidR="00B11BCA" w:rsidRPr="007B5E31">
        <w:rPr>
          <w:rFonts w:ascii="Times New Roman" w:eastAsia="Times New Roman" w:hAnsi="Times New Roman" w:cs="Times New Roman"/>
          <w:color w:val="000000"/>
          <w:sz w:val="24"/>
          <w:szCs w:val="24"/>
        </w:rPr>
        <w:t>У большинства обучающихся с ЗПР наблюдаются нарушения как импрессивной, так и экспрессивной речи, недостаточность не только спонтанной, но и отражённой речи. Импрессивная речь характеризуется малой дифференцированностью речеслухового восприятия, неразличением смысла отдельных слов, тонких оттенков речи.</w:t>
      </w:r>
      <w:r w:rsidRPr="007B5E31">
        <w:rPr>
          <w:rFonts w:ascii="Times New Roman" w:eastAsia="Times New Roman" w:hAnsi="Times New Roman" w:cs="Times New Roman"/>
          <w:color w:val="000000"/>
          <w:sz w:val="24"/>
          <w:szCs w:val="24"/>
        </w:rPr>
        <w:t xml:space="preserve"> </w:t>
      </w:r>
      <w:r w:rsidR="00B11BCA" w:rsidRPr="007B5E31">
        <w:rPr>
          <w:rFonts w:ascii="Times New Roman" w:eastAsia="Times New Roman" w:hAnsi="Times New Roman" w:cs="Times New Roman"/>
          <w:color w:val="000000"/>
          <w:sz w:val="24"/>
          <w:szCs w:val="24"/>
        </w:rPr>
        <w:t>Экспрессивной речи этих детей свойственны нарушения звукопроизношения, бедность словарного запаса, недостаточная сформированность грамматического строя, наличие грамматических стереотипов, аграмматизмов, речевая инактивность</w:t>
      </w:r>
      <w:r w:rsidR="00980B7E" w:rsidRPr="007B5E31">
        <w:rPr>
          <w:rFonts w:ascii="Times New Roman" w:eastAsia="Times New Roman" w:hAnsi="Times New Roman" w:cs="Times New Roman"/>
          <w:color w:val="000000"/>
          <w:sz w:val="24"/>
          <w:szCs w:val="24"/>
        </w:rPr>
        <w:t xml:space="preserve">  Нарушения связной речи у детей с ЗПР проявляются в значительных трудностях пересказа и при составлении различных видов рассказов. Детям доступен пересказ лишь небольших объемов текста, при этом уменьшается количество смысловых звеньев, нарушаются связи между отдельными предложениями текста, типичны неоправданные повторы и паузы. Все это сочетается с недостаточной сформированностью системы произвольной регуляции, основных мыслительных операций, знаково-символической функции мышления, разнообразными нарушениями и/или дефицитами развития психофизических функций (дисфункциями): ослабленной памятью, плохой концентрацией и распределением внимания, недостаточной сформированностью пространственных представлений, зрительно-моторной координации и пр</w:t>
      </w:r>
    </w:p>
    <w:p w:rsidR="00D42F2C" w:rsidRPr="007B5E31" w:rsidRDefault="00D42F2C" w:rsidP="00A83166">
      <w:pPr>
        <w:spacing w:after="0" w:line="240" w:lineRule="auto"/>
        <w:jc w:val="center"/>
        <w:textAlignment w:val="baseline"/>
        <w:rPr>
          <w:rFonts w:ascii="Times New Roman" w:eastAsia="Times New Roman" w:hAnsi="Times New Roman" w:cs="Times New Roman"/>
          <w:b/>
          <w:bCs/>
          <w:color w:val="000000"/>
          <w:sz w:val="24"/>
          <w:szCs w:val="24"/>
        </w:rPr>
      </w:pPr>
    </w:p>
    <w:p w:rsidR="009E29B6" w:rsidRPr="007B5E31" w:rsidRDefault="009E29B6" w:rsidP="00A83166">
      <w:pPr>
        <w:pStyle w:val="a3"/>
        <w:numPr>
          <w:ilvl w:val="0"/>
          <w:numId w:val="28"/>
        </w:numPr>
        <w:spacing w:after="0" w:line="240" w:lineRule="auto"/>
        <w:ind w:left="0"/>
        <w:textAlignment w:val="baseline"/>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color w:val="000000"/>
          <w:sz w:val="24"/>
          <w:szCs w:val="24"/>
        </w:rPr>
        <w:t>Описание места курса в учебном плане.</w:t>
      </w:r>
      <w:r w:rsidRPr="007B5E31">
        <w:rPr>
          <w:rFonts w:ascii="Times New Roman" w:eastAsia="Times New Roman" w:hAnsi="Times New Roman" w:cs="Times New Roman"/>
          <w:color w:val="000000"/>
          <w:sz w:val="24"/>
          <w:szCs w:val="24"/>
        </w:rPr>
        <w:t> </w:t>
      </w:r>
    </w:p>
    <w:p w:rsidR="002D58C0" w:rsidRPr="007B5E31" w:rsidRDefault="002D58C0" w:rsidP="00A83166">
      <w:pPr>
        <w:spacing w:after="0" w:line="240" w:lineRule="auto"/>
        <w:jc w:val="center"/>
        <w:textAlignment w:val="baseline"/>
        <w:rPr>
          <w:rFonts w:ascii="Times New Roman" w:eastAsia="Times New Roman" w:hAnsi="Times New Roman" w:cs="Times New Roman"/>
          <w:color w:val="000000"/>
          <w:sz w:val="24"/>
          <w:szCs w:val="24"/>
        </w:rPr>
      </w:pPr>
    </w:p>
    <w:p w:rsidR="002D58C0" w:rsidRPr="007B5E31" w:rsidRDefault="007F15E9"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 xml:space="preserve">   </w:t>
      </w:r>
      <w:r w:rsidR="002D58C0" w:rsidRPr="007B5E31">
        <w:rPr>
          <w:rFonts w:ascii="Times New Roman" w:eastAsia="Times New Roman" w:hAnsi="Times New Roman" w:cs="Times New Roman"/>
          <w:b/>
          <w:bCs/>
          <w:i/>
          <w:iCs/>
          <w:color w:val="000000"/>
          <w:sz w:val="24"/>
          <w:szCs w:val="24"/>
        </w:rPr>
        <w:t>Коррекционно-развивающая область</w:t>
      </w:r>
      <w:r w:rsidR="002D58C0" w:rsidRPr="007B5E31">
        <w:rPr>
          <w:rFonts w:ascii="Times New Roman" w:eastAsia="Times New Roman" w:hAnsi="Times New Roman" w:cs="Times New Roman"/>
          <w:color w:val="000000"/>
          <w:sz w:val="24"/>
          <w:szCs w:val="24"/>
        </w:rPr>
        <w:t>, согласно требованиям ФГОС НОО обучающихся с ОВЗ, является </w:t>
      </w:r>
      <w:r w:rsidR="002D58C0" w:rsidRPr="007B5E31">
        <w:rPr>
          <w:rFonts w:ascii="Times New Roman" w:eastAsia="Times New Roman" w:hAnsi="Times New Roman" w:cs="Times New Roman"/>
          <w:b/>
          <w:bCs/>
          <w:color w:val="000000"/>
          <w:sz w:val="24"/>
          <w:szCs w:val="24"/>
        </w:rPr>
        <w:t>обязательной частью внеурочной деятельности</w:t>
      </w:r>
      <w:r w:rsidR="002D58C0" w:rsidRPr="007B5E31">
        <w:rPr>
          <w:rFonts w:ascii="Times New Roman" w:eastAsia="Times New Roman" w:hAnsi="Times New Roman" w:cs="Times New Roman"/>
          <w:color w:val="000000"/>
          <w:sz w:val="24"/>
          <w:szCs w:val="24"/>
        </w:rPr>
        <w:t xml:space="preserve"> и представлена фронтальными и </w:t>
      </w:r>
      <w:r w:rsidR="002D58C0" w:rsidRPr="007B5E31">
        <w:rPr>
          <w:rFonts w:ascii="Times New Roman" w:eastAsia="Times New Roman" w:hAnsi="Times New Roman" w:cs="Times New Roman"/>
          <w:color w:val="000000"/>
          <w:sz w:val="24"/>
          <w:szCs w:val="24"/>
        </w:rPr>
        <w:lastRenderedPageBreak/>
        <w:t>индивидуальными коррекционно-развивающими занятиями (логопедическими и психокоррекционными), а также ритмикой.</w:t>
      </w:r>
    </w:p>
    <w:p w:rsidR="002D58C0" w:rsidRPr="007B5E31" w:rsidRDefault="007F15E9"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 xml:space="preserve">      </w:t>
      </w:r>
      <w:r w:rsidR="002D58C0" w:rsidRPr="007B5E31">
        <w:rPr>
          <w:rFonts w:ascii="Times New Roman" w:eastAsia="Times New Roman" w:hAnsi="Times New Roman" w:cs="Times New Roman"/>
          <w:color w:val="000000"/>
          <w:sz w:val="24"/>
          <w:szCs w:val="24"/>
        </w:rPr>
        <w:t>Курс «Логопедические занятия» относится к курсам коррекционно-развивающей области, реализуемым в ОО. Ра</w:t>
      </w:r>
      <w:r w:rsidR="00293262">
        <w:rPr>
          <w:rFonts w:ascii="Times New Roman" w:eastAsia="Times New Roman" w:hAnsi="Times New Roman" w:cs="Times New Roman"/>
          <w:color w:val="000000"/>
          <w:sz w:val="24"/>
          <w:szCs w:val="24"/>
        </w:rPr>
        <w:t>бочая программа в 1 классе рассчитана на 66 часов (2</w:t>
      </w:r>
      <w:r w:rsidR="0011398E">
        <w:rPr>
          <w:rFonts w:ascii="Times New Roman" w:eastAsia="Times New Roman" w:hAnsi="Times New Roman" w:cs="Times New Roman"/>
          <w:color w:val="000000"/>
          <w:sz w:val="24"/>
          <w:szCs w:val="24"/>
        </w:rPr>
        <w:t xml:space="preserve"> час</w:t>
      </w:r>
      <w:r w:rsidR="00293262">
        <w:rPr>
          <w:rFonts w:ascii="Times New Roman" w:eastAsia="Times New Roman" w:hAnsi="Times New Roman" w:cs="Times New Roman"/>
          <w:color w:val="000000"/>
          <w:sz w:val="24"/>
          <w:szCs w:val="24"/>
        </w:rPr>
        <w:t>а занятий, 33 учебных недели); 68 часов (2 часа занятий, 34 учебных недели) – 2 класс.</w:t>
      </w:r>
    </w:p>
    <w:p w:rsidR="00A33C29" w:rsidRPr="00A83166" w:rsidRDefault="007F15E9"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 xml:space="preserve">      </w:t>
      </w:r>
      <w:r w:rsidR="002D58C0" w:rsidRPr="007B5E31">
        <w:rPr>
          <w:rFonts w:ascii="Times New Roman" w:eastAsia="Times New Roman" w:hAnsi="Times New Roman" w:cs="Times New Roman"/>
          <w:color w:val="000000"/>
          <w:sz w:val="24"/>
          <w:szCs w:val="24"/>
        </w:rPr>
        <w:t>Длительность логопедических занятий в соответствии с рекомендациями АООП растет постепенно: с 25–30 минут в сентябре-октябре до 35 минут в ноябре-декабре и 40 минут, начиная со второго полугодия.</w:t>
      </w:r>
    </w:p>
    <w:p w:rsidR="008402D7" w:rsidRPr="007B5E31" w:rsidRDefault="008402D7" w:rsidP="00A83166">
      <w:pPr>
        <w:spacing w:after="0" w:line="240" w:lineRule="auto"/>
        <w:rPr>
          <w:rFonts w:ascii="Times New Roman" w:eastAsia="Times New Roman" w:hAnsi="Times New Roman" w:cs="Times New Roman"/>
          <w:b/>
          <w:bCs/>
          <w:color w:val="000000"/>
          <w:sz w:val="24"/>
          <w:szCs w:val="24"/>
        </w:rPr>
      </w:pPr>
    </w:p>
    <w:p w:rsidR="00A33C29" w:rsidRPr="007B5E31" w:rsidRDefault="00BD2EB1" w:rsidP="00A83166">
      <w:pPr>
        <w:spacing w:after="0" w:line="240" w:lineRule="auto"/>
        <w:ind w:firstLine="708"/>
        <w:rPr>
          <w:rFonts w:ascii="Times New Roman" w:eastAsia="Times New Roman" w:hAnsi="Times New Roman" w:cs="Times New Roman"/>
          <w:sz w:val="24"/>
          <w:szCs w:val="24"/>
        </w:rPr>
      </w:pPr>
      <w:r w:rsidRPr="007B5E31">
        <w:rPr>
          <w:rFonts w:ascii="Times New Roman" w:eastAsia="Times New Roman" w:hAnsi="Times New Roman" w:cs="Times New Roman"/>
          <w:b/>
          <w:bCs/>
          <w:color w:val="000000"/>
          <w:sz w:val="24"/>
          <w:szCs w:val="24"/>
        </w:rPr>
        <w:t xml:space="preserve">4. </w:t>
      </w:r>
      <w:r w:rsidR="00A33C29" w:rsidRPr="007B5E31">
        <w:rPr>
          <w:rFonts w:ascii="Times New Roman" w:eastAsia="Times New Roman" w:hAnsi="Times New Roman" w:cs="Times New Roman"/>
          <w:b/>
          <w:sz w:val="24"/>
          <w:szCs w:val="24"/>
        </w:rPr>
        <w:t>Ценностные ориентиры содержания учебного предмета</w:t>
      </w:r>
    </w:p>
    <w:p w:rsidR="00A33C29" w:rsidRPr="007B5E31" w:rsidRDefault="00A33C29" w:rsidP="00A83166">
      <w:pPr>
        <w:shd w:val="clear" w:color="auto" w:fill="FFFFFF"/>
        <w:spacing w:after="0" w:line="240" w:lineRule="auto"/>
        <w:rPr>
          <w:rFonts w:ascii="Times New Roman" w:eastAsia="Times New Roman" w:hAnsi="Times New Roman" w:cs="Times New Roman"/>
          <w:color w:val="000000"/>
          <w:sz w:val="24"/>
          <w:szCs w:val="24"/>
        </w:rPr>
      </w:pPr>
    </w:p>
    <w:p w:rsidR="00A33C29" w:rsidRPr="007B5E31" w:rsidRDefault="00A33C29" w:rsidP="00A83166">
      <w:pPr>
        <w:spacing w:after="0" w:line="240" w:lineRule="auto"/>
        <w:ind w:firstLine="708"/>
        <w:jc w:val="both"/>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 xml:space="preserve">Коррекционно – развивающие логопедические занятия способствуют развитию познавательной активности, развитию мыслительных операций. </w:t>
      </w:r>
      <w:r w:rsidRPr="007B5E31">
        <w:rPr>
          <w:rFonts w:ascii="Times New Roman" w:eastAsia="Times New Roman" w:hAnsi="Times New Roman" w:cs="Times New Roman"/>
          <w:sz w:val="24"/>
          <w:szCs w:val="24"/>
        </w:rPr>
        <w:t>Способствуют формированию опыта</w:t>
      </w:r>
      <w:r w:rsidRPr="007B5E31">
        <w:rPr>
          <w:rFonts w:ascii="Times New Roman" w:eastAsia="Times New Roman" w:hAnsi="Times New Roman" w:cs="Times New Roman"/>
          <w:color w:val="000000"/>
          <w:sz w:val="24"/>
          <w:szCs w:val="24"/>
        </w:rPr>
        <w:t xml:space="preserve"> (систематически повторяется пройденный материал для автоматизации навыка, упрочения связей между языковыми единицами, используюемые приемы актуализации имеющихся знаний (визуальная опора, памятка). Применяемый словарный материал уточняется, пополняется, расширяется путем соотнесения с предметами, явлениями окружающего мира. </w:t>
      </w:r>
      <w:r w:rsidRPr="007B5E31">
        <w:rPr>
          <w:rFonts w:ascii="Times New Roman" w:eastAsia="Times New Roman" w:hAnsi="Times New Roman" w:cs="Times New Roman"/>
          <w:sz w:val="24"/>
          <w:szCs w:val="24"/>
        </w:rPr>
        <w:t>Содержание обучения ориентировано на целенаправленную организацию</w:t>
      </w:r>
      <w:r w:rsidRPr="007B5E31">
        <w:rPr>
          <w:rFonts w:ascii="Times New Roman" w:eastAsia="Times New Roman" w:hAnsi="Times New Roman" w:cs="Times New Roman"/>
          <w:color w:val="000000"/>
          <w:sz w:val="24"/>
          <w:szCs w:val="24"/>
        </w:rPr>
        <w:t xml:space="preserve">, </w:t>
      </w:r>
      <w:r w:rsidRPr="007B5E31">
        <w:rPr>
          <w:rFonts w:ascii="Times New Roman" w:eastAsia="Times New Roman" w:hAnsi="Times New Roman" w:cs="Times New Roman"/>
          <w:sz w:val="24"/>
          <w:szCs w:val="24"/>
        </w:rPr>
        <w:t xml:space="preserve">планомерное формирование учебной деятельности, способствующей </w:t>
      </w:r>
      <w:r w:rsidRPr="007B5E31">
        <w:rPr>
          <w:rFonts w:ascii="Times New Roman" w:eastAsia="Times New Roman" w:hAnsi="Times New Roman" w:cs="Times New Roman"/>
          <w:i/>
          <w:sz w:val="24"/>
          <w:szCs w:val="24"/>
        </w:rPr>
        <w:t>личностному, коммуникативному, познавательному и социальному развитию.</w:t>
      </w:r>
      <w:r w:rsidRPr="007B5E31">
        <w:rPr>
          <w:rFonts w:ascii="Times New Roman" w:eastAsia="Times New Roman" w:hAnsi="Times New Roman" w:cs="Times New Roman"/>
          <w:color w:val="000000"/>
          <w:sz w:val="24"/>
          <w:szCs w:val="24"/>
        </w:rPr>
        <w:t xml:space="preserve"> О</w:t>
      </w:r>
      <w:r w:rsidRPr="007B5E31">
        <w:rPr>
          <w:rFonts w:ascii="Times New Roman" w:eastAsia="Times New Roman" w:hAnsi="Times New Roman" w:cs="Times New Roman"/>
          <w:sz w:val="24"/>
          <w:szCs w:val="24"/>
        </w:rPr>
        <w:t>владению универсальными учебными действиями, что является фундаментом обучения на дальнейших ступенях общего образования.</w:t>
      </w:r>
    </w:p>
    <w:p w:rsidR="00BD2EB1" w:rsidRPr="007B5E31" w:rsidRDefault="00BD2EB1" w:rsidP="00A83166">
      <w:pPr>
        <w:shd w:val="clear" w:color="auto" w:fill="FFFFFF"/>
        <w:spacing w:after="0" w:line="240" w:lineRule="auto"/>
        <w:jc w:val="center"/>
        <w:rPr>
          <w:rFonts w:ascii="Times New Roman" w:eastAsia="Times New Roman" w:hAnsi="Times New Roman" w:cs="Times New Roman"/>
          <w:b/>
          <w:bCs/>
          <w:color w:val="000000"/>
          <w:sz w:val="24"/>
          <w:szCs w:val="24"/>
        </w:rPr>
      </w:pPr>
    </w:p>
    <w:p w:rsidR="002D58C0" w:rsidRPr="007B5E31" w:rsidRDefault="00A33C29" w:rsidP="00A83166">
      <w:pPr>
        <w:pStyle w:val="a3"/>
        <w:numPr>
          <w:ilvl w:val="0"/>
          <w:numId w:val="28"/>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color w:val="000000"/>
          <w:sz w:val="24"/>
          <w:szCs w:val="24"/>
        </w:rPr>
        <w:t xml:space="preserve">Личностные, метапредметные и предметные результаты освоения коррекционного курса </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Личностные результаты:</w:t>
      </w:r>
    </w:p>
    <w:p w:rsidR="00ED65B6" w:rsidRPr="007B5E31" w:rsidRDefault="00ED65B6" w:rsidP="00A83166">
      <w:pPr>
        <w:numPr>
          <w:ilvl w:val="0"/>
          <w:numId w:val="29"/>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развитие навыков сотрудничества со взрослыми и сверстниками;</w:t>
      </w:r>
    </w:p>
    <w:p w:rsidR="00ED65B6" w:rsidRPr="007B5E31" w:rsidRDefault="00ED65B6" w:rsidP="00A83166">
      <w:pPr>
        <w:numPr>
          <w:ilvl w:val="0"/>
          <w:numId w:val="30"/>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ED65B6" w:rsidRPr="007B5E31" w:rsidRDefault="00ED65B6" w:rsidP="00A83166">
      <w:pPr>
        <w:numPr>
          <w:ilvl w:val="0"/>
          <w:numId w:val="30"/>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формирование уважительного отношения к иному мнению;</w:t>
      </w:r>
    </w:p>
    <w:p w:rsidR="00ED65B6" w:rsidRPr="007B5E31" w:rsidRDefault="00ED65B6" w:rsidP="00A83166">
      <w:pPr>
        <w:numPr>
          <w:ilvl w:val="0"/>
          <w:numId w:val="31"/>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Метапредметные результаты:</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Регулятивные:</w:t>
      </w:r>
    </w:p>
    <w:p w:rsidR="00ED65B6" w:rsidRPr="007B5E31" w:rsidRDefault="00ED65B6" w:rsidP="00A83166">
      <w:pPr>
        <w:numPr>
          <w:ilvl w:val="0"/>
          <w:numId w:val="32"/>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самостоятельное приобретение новых знаний и практических умений, умение управлять своей познавательной деятельностью;</w:t>
      </w:r>
    </w:p>
    <w:p w:rsidR="00ED65B6" w:rsidRPr="007B5E31" w:rsidRDefault="00ED65B6" w:rsidP="00A83166">
      <w:pPr>
        <w:numPr>
          <w:ilvl w:val="0"/>
          <w:numId w:val="32"/>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формирование умения организовывать свою деятельность, определять её цели и задачи, выбирать средства реализации цели и применять их на практике, оценивать достигнутые результаты;</w:t>
      </w:r>
    </w:p>
    <w:p w:rsidR="00ED65B6" w:rsidRPr="007B5E31" w:rsidRDefault="00ED65B6" w:rsidP="00A83166">
      <w:pPr>
        <w:numPr>
          <w:ilvl w:val="0"/>
          <w:numId w:val="32"/>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умение выдвигать версии решения проблемы, осознавать конечный результат, выбирать из предложенных вариантов и искать самостоятельно  средства достижения цели;</w:t>
      </w:r>
    </w:p>
    <w:p w:rsidR="00ED65B6" w:rsidRPr="007B5E31" w:rsidRDefault="00ED65B6" w:rsidP="00A83166">
      <w:pPr>
        <w:numPr>
          <w:ilvl w:val="0"/>
          <w:numId w:val="32"/>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работая по плану, сверять свои действия с целью и, при необходимости, исправлять ошибки самостоятельно.</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Познавательные</w:t>
      </w:r>
      <w:r w:rsidRPr="007B5E31">
        <w:rPr>
          <w:rFonts w:ascii="Times New Roman" w:eastAsia="Times New Roman" w:hAnsi="Times New Roman" w:cs="Times New Roman"/>
          <w:i/>
          <w:iCs/>
          <w:color w:val="000000"/>
          <w:sz w:val="24"/>
          <w:szCs w:val="24"/>
        </w:rPr>
        <w:t>:</w:t>
      </w:r>
    </w:p>
    <w:p w:rsidR="00ED65B6" w:rsidRPr="007B5E31" w:rsidRDefault="00ED65B6" w:rsidP="00A83166">
      <w:pPr>
        <w:numPr>
          <w:ilvl w:val="0"/>
          <w:numId w:val="33"/>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формирование речевой активности;</w:t>
      </w:r>
    </w:p>
    <w:p w:rsidR="00ED65B6" w:rsidRPr="007B5E31" w:rsidRDefault="00ED65B6" w:rsidP="00A83166">
      <w:pPr>
        <w:numPr>
          <w:ilvl w:val="0"/>
          <w:numId w:val="34"/>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совершенствование экспрессивной и импрессивной речи и её интонационной</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выразительности;</w:t>
      </w:r>
    </w:p>
    <w:p w:rsidR="00ED65B6" w:rsidRPr="007B5E31" w:rsidRDefault="00ED65B6" w:rsidP="00A83166">
      <w:pPr>
        <w:numPr>
          <w:ilvl w:val="0"/>
          <w:numId w:val="35"/>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расширение, уточнение, активизация пассивного и активного словаря;</w:t>
      </w:r>
    </w:p>
    <w:p w:rsidR="00ED65B6" w:rsidRPr="007B5E31" w:rsidRDefault="00ED65B6" w:rsidP="00A83166">
      <w:pPr>
        <w:numPr>
          <w:ilvl w:val="0"/>
          <w:numId w:val="35"/>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коррегирование грамматического строя речи;</w:t>
      </w:r>
    </w:p>
    <w:p w:rsidR="00ED65B6" w:rsidRPr="007B5E31" w:rsidRDefault="00ED65B6" w:rsidP="00A83166">
      <w:pPr>
        <w:numPr>
          <w:ilvl w:val="0"/>
          <w:numId w:val="35"/>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умение планировать речевое высказывание;</w:t>
      </w:r>
    </w:p>
    <w:p w:rsidR="00ED65B6" w:rsidRPr="007B5E31" w:rsidRDefault="00ED65B6" w:rsidP="00A83166">
      <w:pPr>
        <w:numPr>
          <w:ilvl w:val="0"/>
          <w:numId w:val="35"/>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развитие слухового внимания и памяти, фонематического слуха;</w:t>
      </w:r>
    </w:p>
    <w:p w:rsidR="00ED65B6" w:rsidRPr="007B5E31" w:rsidRDefault="00ED65B6" w:rsidP="00A83166">
      <w:pPr>
        <w:numPr>
          <w:ilvl w:val="0"/>
          <w:numId w:val="35"/>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совершенствование средств общения (просодику, мимику и др).</w:t>
      </w:r>
    </w:p>
    <w:p w:rsidR="00ED65B6" w:rsidRPr="007B5E31" w:rsidRDefault="00ED65B6" w:rsidP="00A83166">
      <w:pPr>
        <w:numPr>
          <w:ilvl w:val="0"/>
          <w:numId w:val="36"/>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умение строить логическое рассуждение, включающее установление причинно-следственных связей;</w:t>
      </w:r>
    </w:p>
    <w:p w:rsidR="00ED65B6" w:rsidRPr="007B5E31" w:rsidRDefault="00ED65B6" w:rsidP="00A83166">
      <w:pPr>
        <w:numPr>
          <w:ilvl w:val="0"/>
          <w:numId w:val="36"/>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умение осознавать и воспроизводить речевое высказывание в устной и письменной форме.</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Коммуникативные:</w:t>
      </w:r>
    </w:p>
    <w:p w:rsidR="00ED65B6" w:rsidRPr="007B5E31" w:rsidRDefault="00ED65B6" w:rsidP="00A83166">
      <w:pPr>
        <w:numPr>
          <w:ilvl w:val="0"/>
          <w:numId w:val="37"/>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умение слушать и вступать в диалог;</w:t>
      </w:r>
    </w:p>
    <w:p w:rsidR="00ED65B6" w:rsidRPr="007B5E31" w:rsidRDefault="00ED65B6" w:rsidP="00A83166">
      <w:pPr>
        <w:numPr>
          <w:ilvl w:val="0"/>
          <w:numId w:val="38"/>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умение строить продуктивное взаимодействие и сотрудничество со сверстниками и взрослыми;</w:t>
      </w:r>
    </w:p>
    <w:p w:rsidR="00AE182A" w:rsidRPr="00A83166" w:rsidRDefault="00ED65B6" w:rsidP="00A83166">
      <w:pPr>
        <w:numPr>
          <w:ilvl w:val="0"/>
          <w:numId w:val="38"/>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lastRenderedPageBreak/>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Предметные результаты:</w:t>
      </w:r>
    </w:p>
    <w:p w:rsidR="00ED65B6" w:rsidRPr="007B5E31" w:rsidRDefault="00ED65B6" w:rsidP="00A83166">
      <w:pPr>
        <w:numPr>
          <w:ilvl w:val="0"/>
          <w:numId w:val="39"/>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ED65B6" w:rsidRPr="007B5E31" w:rsidRDefault="00ED65B6" w:rsidP="00A83166">
      <w:pPr>
        <w:numPr>
          <w:ilvl w:val="0"/>
          <w:numId w:val="39"/>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ED65B6" w:rsidRPr="007B5E31" w:rsidRDefault="00ED65B6" w:rsidP="00A83166">
      <w:pPr>
        <w:numPr>
          <w:ilvl w:val="0"/>
          <w:numId w:val="39"/>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ED65B6" w:rsidRPr="007B5E31" w:rsidRDefault="00ED65B6" w:rsidP="00A83166">
      <w:pPr>
        <w:numPr>
          <w:ilvl w:val="0"/>
          <w:numId w:val="39"/>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Овладение учебными действиями с языковыми единицами и умение использовать приобретённые знания</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color w:val="000000"/>
          <w:sz w:val="24"/>
          <w:szCs w:val="24"/>
        </w:rPr>
        <w:t>По окончании 1 класса</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color w:val="000000"/>
          <w:sz w:val="24"/>
          <w:szCs w:val="24"/>
        </w:rPr>
        <w:t>Учащиеся должны знать:</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-конструкцию предложения;</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-основное отличие звука от буквы;</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-звукобуквенный анализ и синтез слов;</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-слоговой анализ слова.</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color w:val="000000"/>
          <w:sz w:val="24"/>
          <w:szCs w:val="24"/>
        </w:rPr>
        <w:t>Учащиеся должны уметь:</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-вычленять звуки из слова, правильно их произносить;</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-отличать гласные звуки и буквы от согласных;</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-распознавать и дифференцировать парные, сонорные, свистящие и шипящие согласные звуки и буквы;</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-обозначать на письме мягкость согласных звуков гласными буквами е, ё, и, ю, я;</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-делить слово на слоги;</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-выделять в слове ударный слог.</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color w:val="000000"/>
          <w:sz w:val="24"/>
          <w:szCs w:val="24"/>
        </w:rPr>
        <w:t>По окончании 2 класса</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color w:val="000000"/>
          <w:sz w:val="24"/>
          <w:szCs w:val="24"/>
        </w:rPr>
        <w:t>Учащиеся должны знать:</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-гласные и согласные звуки и буквы, их признаки;</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-гласные ударные и безударные;</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-согласные твердые и мягкие, глухие и звонкие;</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-названия предметов по различным лексическим темам;</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-структуру предложения.</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color w:val="000000"/>
          <w:sz w:val="24"/>
          <w:szCs w:val="24"/>
        </w:rPr>
        <w:t>Учащиеся должны уметь:</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-правильно ставить вопрос к слову и по вопросу определять слова, обозначающие предмет, признак предмета, действие предмета;</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-распознавать буквы, имеющие близкие по акустико-артикуляционному укладу звуки;</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-распознавать буквы, имеющие близкие по кинетическому укладу звуки;</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-распознавать парные согласные;</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-обозначать на письме мягкость согласных гласными буквами 2 ряда и буквой Ь;</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-пользоваться различными способами словообразования;</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-владеть первичными навыками усвоения морфологического состава слова;</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-писать раздельно предлоги со словами;</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-правильно записывать предложения: употреблять заглавную букву в начале предложения, ставить точку, восклицательный или вопросительный знак в конце предложения.</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color w:val="000000"/>
          <w:sz w:val="24"/>
          <w:szCs w:val="24"/>
        </w:rPr>
        <w:t>По окончании 3 класса</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color w:val="000000"/>
          <w:sz w:val="24"/>
          <w:szCs w:val="24"/>
        </w:rPr>
        <w:t>Учащиеся должны знать:</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-слоговой анализ и синтез слова;</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-мягкость согласных;</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-морфологический состав слова: корень, окончание, приставку, суффикс;</w:t>
      </w:r>
    </w:p>
    <w:p w:rsidR="00ED65B6"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-предложения: повествовательные, вопросительные, восклицательные.</w:t>
      </w:r>
    </w:p>
    <w:p w:rsidR="0011398E" w:rsidRPr="007B5E31" w:rsidRDefault="0011398E" w:rsidP="00A83166">
      <w:pPr>
        <w:shd w:val="clear" w:color="auto" w:fill="FFFFFF"/>
        <w:spacing w:after="0" w:line="240" w:lineRule="auto"/>
        <w:rPr>
          <w:rFonts w:ascii="Times New Roman" w:eastAsia="Times New Roman" w:hAnsi="Times New Roman" w:cs="Times New Roman"/>
          <w:color w:val="000000"/>
          <w:sz w:val="24"/>
          <w:szCs w:val="24"/>
        </w:rPr>
      </w:pP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color w:val="000000"/>
          <w:sz w:val="24"/>
          <w:szCs w:val="24"/>
        </w:rPr>
        <w:t>Учащиеся должны уметь:</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-производить звукобуквенный анализ слов;</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устанавливать соотношения между буквами и звуками в слове;</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lastRenderedPageBreak/>
        <w:t>-пользоваться различными способами словообразования;</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-владеть первичными навыками усвоения морфологического состава слова;</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-использовать в речи различные конструкции предложений;</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-строить связное высказывание, устанавливать логику (связность, последовательность);</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-точно и четко формулировать мысли в процессе подготовки связного высказывания.</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color w:val="000000"/>
          <w:sz w:val="24"/>
          <w:szCs w:val="24"/>
        </w:rPr>
        <w:t>По окончании 4 класса</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color w:val="000000"/>
          <w:sz w:val="24"/>
          <w:szCs w:val="24"/>
        </w:rPr>
        <w:t>Учащиеся должны знать:</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color w:val="000000"/>
          <w:sz w:val="24"/>
          <w:szCs w:val="24"/>
        </w:rPr>
        <w:t>-</w:t>
      </w:r>
      <w:r w:rsidRPr="007B5E31">
        <w:rPr>
          <w:rFonts w:ascii="Times New Roman" w:eastAsia="Times New Roman" w:hAnsi="Times New Roman" w:cs="Times New Roman"/>
          <w:color w:val="000000"/>
          <w:sz w:val="24"/>
          <w:szCs w:val="24"/>
        </w:rPr>
        <w:t>изученные части речи и их признаки;</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-признаки главных и второстепенных членов предложения;</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-морфологический состав слова.</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color w:val="000000"/>
          <w:sz w:val="24"/>
          <w:szCs w:val="24"/>
        </w:rPr>
        <w:t>Учащиеся должны уметь:</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-активно пользоваться различными способами словообразования;</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 владеть навыками усвоения морфологического состава слова;</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-владеть словосочетаниями, связью слов в предложении, моделями предложений различных синтаксических конструкций;</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-устанавливать логику (связность, последовательность), точно и четко формулировать мысли в процессе подготовки связного высказывания;</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-составлять план текста;</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-правильно записывать предложения – употреблять заглавную букву в начале, точку в конце предложения;</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-пересказывать несложные тексты.</w:t>
      </w:r>
    </w:p>
    <w:p w:rsidR="007F15E9" w:rsidRPr="007B5E31" w:rsidRDefault="002D58C0"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Результатом изучения курса «Логопедические занятия» должно быть преодоление типичных недостатков устной речи и профилактика нарушений чтения и письма. Поэтому уже при организации обучения первоклассников планируются итоговые результаты, ставятся промежуточные цели и подбирается инструментарий для оценки их достижения.</w:t>
      </w:r>
      <w:r w:rsidR="007F15E9" w:rsidRPr="007B5E31">
        <w:rPr>
          <w:rFonts w:ascii="Times New Roman" w:eastAsia="Times New Roman" w:hAnsi="Times New Roman" w:cs="Times New Roman"/>
          <w:color w:val="000000"/>
          <w:sz w:val="24"/>
          <w:szCs w:val="24"/>
        </w:rPr>
        <w:t xml:space="preserve">    </w:t>
      </w:r>
    </w:p>
    <w:p w:rsidR="002D58C0" w:rsidRPr="007B5E31" w:rsidRDefault="007F15E9"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 xml:space="preserve">    Формирование </w:t>
      </w:r>
      <w:r w:rsidR="009F7D0E" w:rsidRPr="007B5E31">
        <w:rPr>
          <w:rFonts w:ascii="Times New Roman" w:eastAsia="Times New Roman" w:hAnsi="Times New Roman" w:cs="Times New Roman"/>
          <w:color w:val="000000"/>
          <w:sz w:val="24"/>
          <w:szCs w:val="24"/>
        </w:rPr>
        <w:t>к</w:t>
      </w:r>
      <w:r w:rsidR="002D58C0" w:rsidRPr="007B5E31">
        <w:rPr>
          <w:rFonts w:ascii="Times New Roman" w:eastAsia="Times New Roman" w:hAnsi="Times New Roman" w:cs="Times New Roman"/>
          <w:color w:val="000000"/>
          <w:sz w:val="24"/>
          <w:szCs w:val="24"/>
        </w:rPr>
        <w:t>омпетен</w:t>
      </w:r>
      <w:r w:rsidR="009F7D0E" w:rsidRPr="007B5E31">
        <w:rPr>
          <w:rFonts w:ascii="Times New Roman" w:eastAsia="Times New Roman" w:hAnsi="Times New Roman" w:cs="Times New Roman"/>
          <w:color w:val="000000"/>
          <w:sz w:val="24"/>
          <w:szCs w:val="24"/>
        </w:rPr>
        <w:t>ции.</w:t>
      </w:r>
      <w:r w:rsidR="002D58C0" w:rsidRPr="007B5E31">
        <w:rPr>
          <w:rFonts w:ascii="Times New Roman" w:eastAsia="Times New Roman" w:hAnsi="Times New Roman" w:cs="Times New Roman"/>
          <w:color w:val="000000"/>
          <w:sz w:val="24"/>
          <w:szCs w:val="24"/>
        </w:rPr>
        <w:t xml:space="preserve"> Содержание детских высказываний составляет основу для оценки следующих умений:</w:t>
      </w:r>
    </w:p>
    <w:p w:rsidR="002D58C0" w:rsidRPr="007B5E31" w:rsidRDefault="002D58C0" w:rsidP="00A83166">
      <w:pPr>
        <w:numPr>
          <w:ilvl w:val="0"/>
          <w:numId w:val="17"/>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обратиться к взрослому при затруднениях, сформулировать запрос о специальной помощи;</w:t>
      </w:r>
    </w:p>
    <w:p w:rsidR="002D58C0" w:rsidRPr="007B5E31" w:rsidRDefault="002D58C0" w:rsidP="00A83166">
      <w:pPr>
        <w:numPr>
          <w:ilvl w:val="0"/>
          <w:numId w:val="17"/>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вербализовать оценку успешности своей деятельности, адекватности поведения и дать аналогичную оценку однокласснику;</w:t>
      </w:r>
    </w:p>
    <w:p w:rsidR="002D58C0" w:rsidRPr="007B5E31" w:rsidRDefault="002D58C0" w:rsidP="00A83166">
      <w:pPr>
        <w:numPr>
          <w:ilvl w:val="0"/>
          <w:numId w:val="17"/>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обсуждать вопросы организации какого-либо мероприятия, праздника (в семье, школе) и выступать на нем;</w:t>
      </w:r>
    </w:p>
    <w:p w:rsidR="002D58C0" w:rsidRPr="007B5E31" w:rsidRDefault="002D58C0" w:rsidP="00A83166">
      <w:pPr>
        <w:numPr>
          <w:ilvl w:val="0"/>
          <w:numId w:val="17"/>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начать и поддержать разговор, задать вопрос, выразить свои намерения, просьбу, пожелание, опасения, завершить разговор;</w:t>
      </w:r>
    </w:p>
    <w:p w:rsidR="002D58C0" w:rsidRPr="007B5E31" w:rsidRDefault="002D58C0" w:rsidP="00A83166">
      <w:pPr>
        <w:numPr>
          <w:ilvl w:val="0"/>
          <w:numId w:val="17"/>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корректно выразить отказ и недовольство, благодарность, сочувствие и т.д.;</w:t>
      </w:r>
    </w:p>
    <w:p w:rsidR="002D58C0" w:rsidRPr="007B5E31" w:rsidRDefault="002D58C0" w:rsidP="00A83166">
      <w:pPr>
        <w:numPr>
          <w:ilvl w:val="0"/>
          <w:numId w:val="17"/>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получать и уточнять информацию от собеседника;</w:t>
      </w:r>
    </w:p>
    <w:p w:rsidR="002D58C0" w:rsidRPr="007B5E31" w:rsidRDefault="002D58C0" w:rsidP="00A83166">
      <w:pPr>
        <w:numPr>
          <w:ilvl w:val="0"/>
          <w:numId w:val="17"/>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задавать вопросы;</w:t>
      </w:r>
    </w:p>
    <w:p w:rsidR="002D58C0" w:rsidRPr="007B5E31" w:rsidRDefault="002D58C0" w:rsidP="00A83166">
      <w:pPr>
        <w:numPr>
          <w:ilvl w:val="0"/>
          <w:numId w:val="17"/>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передать свои впечатления, соображения, умозаключения так, чтобы быть понятым другим человеком;</w:t>
      </w:r>
    </w:p>
    <w:p w:rsidR="002D58C0" w:rsidRPr="007B5E31" w:rsidRDefault="002D58C0" w:rsidP="00A83166">
      <w:pPr>
        <w:numPr>
          <w:ilvl w:val="0"/>
          <w:numId w:val="17"/>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делиться своими воспоминаниями, впечатлениями и планами;</w:t>
      </w:r>
    </w:p>
    <w:p w:rsidR="002D58C0" w:rsidRPr="007B5E31" w:rsidRDefault="002D58C0" w:rsidP="00A83166">
      <w:pPr>
        <w:numPr>
          <w:ilvl w:val="0"/>
          <w:numId w:val="17"/>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выразить свои чувства, отказ, недовольство, благодарность, сочувствие, намерение, просьбу, опасение и другие.</w:t>
      </w:r>
    </w:p>
    <w:p w:rsidR="002D58C0" w:rsidRPr="007B5E31" w:rsidRDefault="009F7D0E"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 xml:space="preserve">   </w:t>
      </w:r>
    </w:p>
    <w:p w:rsidR="002D58C0" w:rsidRPr="007B5E31" w:rsidRDefault="002D58C0" w:rsidP="00A83166">
      <w:pPr>
        <w:pStyle w:val="a3"/>
        <w:numPr>
          <w:ilvl w:val="0"/>
          <w:numId w:val="19"/>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Планируемые результаты освоения курса «Логопедические занятия» в 1 классе представлены в конце программы.</w:t>
      </w:r>
    </w:p>
    <w:p w:rsidR="009F7D0E" w:rsidRPr="007B5E31" w:rsidRDefault="002D58C0"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 xml:space="preserve">Разнообразие недостатков речи у обучающихся с ЗПР, различия индивидуального компенсаторного потенциала, социально-средовых условий их воспитания не позволяет ожидать одинаковых результатов в успешности освоения курса «Логопедические занятия». Вместе с тем можно обозначить </w:t>
      </w:r>
    </w:p>
    <w:p w:rsidR="00023828" w:rsidRPr="007B5E31" w:rsidRDefault="00023828" w:rsidP="00A83166">
      <w:pPr>
        <w:shd w:val="clear" w:color="auto" w:fill="FFFFFF"/>
        <w:spacing w:after="0" w:line="240" w:lineRule="auto"/>
        <w:rPr>
          <w:rFonts w:ascii="Times New Roman" w:eastAsia="Times New Roman" w:hAnsi="Times New Roman" w:cs="Times New Roman"/>
          <w:color w:val="000000"/>
          <w:sz w:val="24"/>
          <w:szCs w:val="24"/>
        </w:rPr>
      </w:pPr>
    </w:p>
    <w:p w:rsidR="002D58C0" w:rsidRPr="007B5E31" w:rsidRDefault="009F7D0E" w:rsidP="00A83166">
      <w:pPr>
        <w:pStyle w:val="a3"/>
        <w:numPr>
          <w:ilvl w:val="0"/>
          <w:numId w:val="28"/>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b/>
          <w:sz w:val="24"/>
          <w:szCs w:val="24"/>
        </w:rPr>
        <w:t>Ценностные ориентиры содержания коррекционного курса.</w:t>
      </w:r>
    </w:p>
    <w:p w:rsidR="002D58C0" w:rsidRPr="007B5E31" w:rsidRDefault="002D58C0"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В области лексической стороны речи:</w:t>
      </w:r>
    </w:p>
    <w:p w:rsidR="002D58C0" w:rsidRPr="007B5E31" w:rsidRDefault="002D58C0" w:rsidP="00A83166">
      <w:pPr>
        <w:numPr>
          <w:ilvl w:val="0"/>
          <w:numId w:val="20"/>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возможность объяснять значение слов разных грамматических категорий (предметы, действия, признаки) в прослушанных текстах и дискурсах (в рамках программных требований), дифференцировать грамматическую категорию (подбором вопроса);</w:t>
      </w:r>
    </w:p>
    <w:p w:rsidR="002D58C0" w:rsidRPr="007B5E31" w:rsidRDefault="002D58C0" w:rsidP="00A83166">
      <w:pPr>
        <w:numPr>
          <w:ilvl w:val="0"/>
          <w:numId w:val="20"/>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lastRenderedPageBreak/>
        <w:t>умение называть синонимы и антонимы;</w:t>
      </w:r>
    </w:p>
    <w:p w:rsidR="002D58C0" w:rsidRPr="007B5E31" w:rsidRDefault="002D58C0" w:rsidP="00A83166">
      <w:pPr>
        <w:numPr>
          <w:ilvl w:val="0"/>
          <w:numId w:val="20"/>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использование житейских обобщений (посуда, одежда и пр.) в речи и возможность конкретизировать названия предметов, входящих в обобщенные группы.</w:t>
      </w:r>
    </w:p>
    <w:p w:rsidR="002D58C0" w:rsidRPr="007B5E31" w:rsidRDefault="002D58C0" w:rsidP="00A83166">
      <w:pPr>
        <w:shd w:val="clear" w:color="auto" w:fill="FFFFFF"/>
        <w:spacing w:after="0" w:line="240" w:lineRule="auto"/>
        <w:rPr>
          <w:rFonts w:ascii="Times New Roman" w:eastAsia="Times New Roman" w:hAnsi="Times New Roman" w:cs="Times New Roman"/>
          <w:color w:val="000000"/>
          <w:sz w:val="24"/>
          <w:szCs w:val="24"/>
        </w:rPr>
      </w:pPr>
    </w:p>
    <w:p w:rsidR="002D58C0" w:rsidRPr="007B5E31" w:rsidRDefault="002D58C0"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В области звуко-слогового и звукобуквенного анализа и синтеза:</w:t>
      </w:r>
    </w:p>
    <w:p w:rsidR="002D58C0" w:rsidRPr="007B5E31" w:rsidRDefault="002D58C0" w:rsidP="00A83166">
      <w:pPr>
        <w:numPr>
          <w:ilvl w:val="0"/>
          <w:numId w:val="21"/>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правильное произношение звуков родного языка как изолированно, так и в различных языковых единицах (слогах, словах различной звуко-слоговой сложности, предложениях, связных высказываниях);</w:t>
      </w:r>
    </w:p>
    <w:p w:rsidR="002D58C0" w:rsidRPr="007B5E31" w:rsidRDefault="002D58C0" w:rsidP="00A83166">
      <w:pPr>
        <w:numPr>
          <w:ilvl w:val="0"/>
          <w:numId w:val="21"/>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умение дифференцировать в произношении и восприятии гласных и согласных, твердых и мягких, звонких и глухих, свистящих и шипящих звуков;</w:t>
      </w:r>
    </w:p>
    <w:p w:rsidR="002D58C0" w:rsidRPr="007B5E31" w:rsidRDefault="002D58C0" w:rsidP="00A83166">
      <w:pPr>
        <w:numPr>
          <w:ilvl w:val="0"/>
          <w:numId w:val="21"/>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наличие умений проводить звуко-слоговой анализ и синтез (умение выделять звук из языковых единиц (слогов, слов) различной фонетической структуры, определять его место в слоге или слове; определять последовательность звуков в слове; составлять слоги и слова из предлагаемых звуков; устанавливать различия в звуко-слоговой структуре слов).</w:t>
      </w:r>
    </w:p>
    <w:p w:rsidR="002D58C0" w:rsidRPr="007B5E31" w:rsidRDefault="002D58C0" w:rsidP="00A83166">
      <w:pPr>
        <w:shd w:val="clear" w:color="auto" w:fill="FFFFFF"/>
        <w:spacing w:after="0" w:line="240" w:lineRule="auto"/>
        <w:rPr>
          <w:rFonts w:ascii="Times New Roman" w:eastAsia="Times New Roman" w:hAnsi="Times New Roman" w:cs="Times New Roman"/>
          <w:color w:val="000000"/>
          <w:sz w:val="24"/>
          <w:szCs w:val="24"/>
        </w:rPr>
      </w:pPr>
    </w:p>
    <w:p w:rsidR="002D58C0" w:rsidRPr="007B5E31" w:rsidRDefault="002D58C0"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В области грамматического строя речи:</w:t>
      </w:r>
    </w:p>
    <w:p w:rsidR="002D58C0" w:rsidRPr="007B5E31" w:rsidRDefault="002D58C0" w:rsidP="00A83166">
      <w:pPr>
        <w:numPr>
          <w:ilvl w:val="0"/>
          <w:numId w:val="22"/>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минимизация аграмматизмов в свободных высказываниях;</w:t>
      </w:r>
    </w:p>
    <w:p w:rsidR="002D58C0" w:rsidRPr="007B5E31" w:rsidRDefault="002D58C0" w:rsidP="00A83166">
      <w:pPr>
        <w:numPr>
          <w:ilvl w:val="0"/>
          <w:numId w:val="22"/>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образование существительных от глаголов, притяжательных прилагательных от существительных;</w:t>
      </w:r>
    </w:p>
    <w:p w:rsidR="002D58C0" w:rsidRPr="007B5E31" w:rsidRDefault="002D58C0" w:rsidP="00A83166">
      <w:pPr>
        <w:numPr>
          <w:ilvl w:val="0"/>
          <w:numId w:val="22"/>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умение пользоваться префиксальным и суффиксальным способами словообразования (уменьшительные и увеличительные суффиксы).</w:t>
      </w:r>
    </w:p>
    <w:p w:rsidR="002D58C0" w:rsidRPr="007B5E31" w:rsidRDefault="002D58C0" w:rsidP="00A83166">
      <w:pPr>
        <w:shd w:val="clear" w:color="auto" w:fill="FFFFFF"/>
        <w:spacing w:after="0" w:line="240" w:lineRule="auto"/>
        <w:rPr>
          <w:rFonts w:ascii="Times New Roman" w:eastAsia="Times New Roman" w:hAnsi="Times New Roman" w:cs="Times New Roman"/>
          <w:color w:val="000000"/>
          <w:sz w:val="24"/>
          <w:szCs w:val="24"/>
        </w:rPr>
      </w:pPr>
    </w:p>
    <w:p w:rsidR="002D58C0" w:rsidRPr="007B5E31" w:rsidRDefault="002D58C0"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В области связной речи:</w:t>
      </w:r>
    </w:p>
    <w:p w:rsidR="002D58C0" w:rsidRPr="007B5E31" w:rsidRDefault="002D58C0" w:rsidP="00A83166">
      <w:pPr>
        <w:numPr>
          <w:ilvl w:val="0"/>
          <w:numId w:val="23"/>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обращаться к сверстнику, учителю с понятным и грамматически оформленным высказыванием;</w:t>
      </w:r>
    </w:p>
    <w:p w:rsidR="002D58C0" w:rsidRPr="007B5E31" w:rsidRDefault="002D58C0" w:rsidP="00A83166">
      <w:pPr>
        <w:numPr>
          <w:ilvl w:val="0"/>
          <w:numId w:val="23"/>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использовать формулы речевого этикета в диалоге;</w:t>
      </w:r>
    </w:p>
    <w:p w:rsidR="00ED65B6" w:rsidRPr="007B5E31" w:rsidRDefault="002D58C0" w:rsidP="00A83166">
      <w:pPr>
        <w:numPr>
          <w:ilvl w:val="0"/>
          <w:numId w:val="23"/>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умение составлять связное высказывание (пересказ, рассказ по картинке).</w:t>
      </w:r>
    </w:p>
    <w:p w:rsidR="002D58C0" w:rsidRPr="007B5E31" w:rsidRDefault="003A60E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b/>
          <w:color w:val="000000"/>
          <w:sz w:val="24"/>
          <w:szCs w:val="24"/>
        </w:rPr>
        <w:t>6</w:t>
      </w:r>
      <w:r w:rsidRPr="007B5E31">
        <w:rPr>
          <w:rFonts w:ascii="Times New Roman" w:eastAsia="Times New Roman" w:hAnsi="Times New Roman" w:cs="Times New Roman"/>
          <w:color w:val="000000"/>
          <w:sz w:val="24"/>
          <w:szCs w:val="24"/>
        </w:rPr>
        <w:t>.</w:t>
      </w:r>
      <w:r w:rsidR="002D58C0" w:rsidRPr="007B5E31">
        <w:rPr>
          <w:rFonts w:ascii="Times New Roman" w:eastAsia="Times New Roman" w:hAnsi="Times New Roman" w:cs="Times New Roman"/>
          <w:b/>
          <w:sz w:val="24"/>
          <w:szCs w:val="24"/>
        </w:rPr>
        <w:t xml:space="preserve">Содержание </w:t>
      </w:r>
      <w:r w:rsidRPr="007B5E31">
        <w:rPr>
          <w:rFonts w:ascii="Times New Roman" w:eastAsia="Times New Roman" w:hAnsi="Times New Roman" w:cs="Times New Roman"/>
          <w:b/>
          <w:bCs/>
          <w:color w:val="000000"/>
          <w:sz w:val="24"/>
          <w:szCs w:val="24"/>
        </w:rPr>
        <w:t xml:space="preserve">коррекционного </w:t>
      </w:r>
      <w:r w:rsidR="002D58C0" w:rsidRPr="007B5E31">
        <w:rPr>
          <w:rFonts w:ascii="Times New Roman" w:eastAsia="Times New Roman" w:hAnsi="Times New Roman" w:cs="Times New Roman"/>
          <w:b/>
          <w:sz w:val="24"/>
          <w:szCs w:val="24"/>
        </w:rPr>
        <w:t>курса</w:t>
      </w:r>
    </w:p>
    <w:p w:rsidR="00ED65B6" w:rsidRPr="007B5E31" w:rsidRDefault="00ED65B6" w:rsidP="00A83166">
      <w:pPr>
        <w:pStyle w:val="a3"/>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 xml:space="preserve">      Содержание работы по данной рабочей программе тесно связано с содержанием школьной программы по русскому языку и чтению. Этапы коррекционного обучения, темы логопедических занятий или количество часов для повторения, могут быть изменены, если это необходимо для данной группы учащихся.</w:t>
      </w:r>
    </w:p>
    <w:p w:rsidR="00023828" w:rsidRPr="007B5E31" w:rsidRDefault="00023828" w:rsidP="00A83166">
      <w:pPr>
        <w:pStyle w:val="a3"/>
        <w:shd w:val="clear" w:color="auto" w:fill="FFFFFF"/>
        <w:spacing w:after="0" w:line="240" w:lineRule="auto"/>
        <w:ind w:left="0"/>
        <w:rPr>
          <w:rFonts w:ascii="Times New Roman" w:eastAsia="Times New Roman" w:hAnsi="Times New Roman" w:cs="Times New Roman"/>
          <w:b/>
          <w:bCs/>
          <w:i/>
          <w:iCs/>
          <w:color w:val="000000"/>
          <w:sz w:val="24"/>
          <w:szCs w:val="24"/>
        </w:rPr>
      </w:pPr>
    </w:p>
    <w:p w:rsidR="00023828" w:rsidRPr="007B5E31" w:rsidRDefault="00023828" w:rsidP="00A83166">
      <w:pPr>
        <w:pStyle w:val="a3"/>
        <w:shd w:val="clear" w:color="auto" w:fill="FFFFFF"/>
        <w:spacing w:after="0" w:line="240" w:lineRule="auto"/>
        <w:ind w:left="0"/>
        <w:rPr>
          <w:rFonts w:ascii="Times New Roman" w:eastAsia="Times New Roman" w:hAnsi="Times New Roman" w:cs="Times New Roman"/>
          <w:b/>
          <w:bCs/>
          <w:i/>
          <w:iCs/>
          <w:color w:val="000000"/>
          <w:sz w:val="24"/>
          <w:szCs w:val="24"/>
        </w:rPr>
      </w:pPr>
    </w:p>
    <w:p w:rsidR="00ED65B6" w:rsidRPr="007B5E31" w:rsidRDefault="00ED65B6" w:rsidP="00A83166">
      <w:pPr>
        <w:pStyle w:val="a3"/>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Первый год обучения.</w:t>
      </w:r>
    </w:p>
    <w:p w:rsidR="00ED65B6" w:rsidRPr="007B5E31" w:rsidRDefault="008A1193" w:rsidP="00A83166">
      <w:pPr>
        <w:pStyle w:val="a3"/>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 xml:space="preserve">     </w:t>
      </w:r>
      <w:r w:rsidR="00ED65B6" w:rsidRPr="007B5E31">
        <w:rPr>
          <w:rFonts w:ascii="Times New Roman" w:eastAsia="Times New Roman" w:hAnsi="Times New Roman" w:cs="Times New Roman"/>
          <w:b/>
          <w:bCs/>
          <w:i/>
          <w:iCs/>
          <w:color w:val="000000"/>
          <w:sz w:val="24"/>
          <w:szCs w:val="24"/>
        </w:rPr>
        <w:t>Предложение.</w:t>
      </w:r>
    </w:p>
    <w:p w:rsidR="00ED65B6" w:rsidRPr="007B5E31" w:rsidRDefault="00ED65B6" w:rsidP="00A83166">
      <w:pPr>
        <w:pStyle w:val="a3"/>
        <w:numPr>
          <w:ilvl w:val="0"/>
          <w:numId w:val="23"/>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Понятие о предложении. Большая буква в начале предложения. Интонационная законченность предложения. Составление предложения из 3-х слов. Главные члены предложения.</w:t>
      </w:r>
    </w:p>
    <w:p w:rsidR="00ED65B6" w:rsidRPr="007B5E31" w:rsidRDefault="00ED65B6" w:rsidP="00A83166">
      <w:pPr>
        <w:pStyle w:val="a3"/>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Слово.</w:t>
      </w:r>
    </w:p>
    <w:p w:rsidR="00ED65B6" w:rsidRPr="007B5E31" w:rsidRDefault="00ED65B6" w:rsidP="00A83166">
      <w:pPr>
        <w:pStyle w:val="a3"/>
        <w:numPr>
          <w:ilvl w:val="0"/>
          <w:numId w:val="23"/>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Слово. Понятие. Различение понятий «Слово-предложение». Слова, обозначающие предмет. Слова, обозначающие действия предмета. Дифференциация слов, обозначающих предмет и слов, обозначающих действия. Выделение слов-предметов и слов-действий предметов из предложения. Слова, обозначающие признак предмета. Изменение слов-признаков по родам. Вычленение слов-признаков на фоне других слов. Закрепление понятий о словах-предметах, действиях предметов, признаках предметов.</w:t>
      </w:r>
    </w:p>
    <w:p w:rsidR="00ED65B6" w:rsidRPr="007B5E31" w:rsidRDefault="00ED65B6" w:rsidP="00A83166">
      <w:pPr>
        <w:pStyle w:val="a3"/>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Слоговой анализ и синтез слов</w:t>
      </w:r>
    </w:p>
    <w:p w:rsidR="00ED65B6" w:rsidRPr="007B5E31" w:rsidRDefault="00ED65B6" w:rsidP="00A83166">
      <w:pPr>
        <w:pStyle w:val="a3"/>
        <w:numPr>
          <w:ilvl w:val="0"/>
          <w:numId w:val="23"/>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Выделение первого слога в слове. Слогообразующая роль гласных звуков. Определение порядка слогов в слове. Составление слов из слогов. Деление двусложных слов на слоги. Деление трехсложных слов на слоги. Контрольное задание по теме «Слоговой анализ и синтез слов».</w:t>
      </w:r>
    </w:p>
    <w:p w:rsidR="00ED65B6" w:rsidRPr="007B5E31" w:rsidRDefault="00ED65B6" w:rsidP="00A83166">
      <w:pPr>
        <w:pStyle w:val="a3"/>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Звуки речи. Звуковой анализ и синтез слов.</w:t>
      </w:r>
    </w:p>
    <w:p w:rsidR="00ED65B6" w:rsidRPr="007B5E31" w:rsidRDefault="00ED65B6" w:rsidP="00A83166">
      <w:pPr>
        <w:pStyle w:val="a3"/>
        <w:numPr>
          <w:ilvl w:val="0"/>
          <w:numId w:val="23"/>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Знакомство с органами речи. Образование звуков речи. Работа над функциональным дыханием. Выделение первого звука в слове. Определение количества и места звуков в слове. Соотношение между буквами и звуками в слове. Различие звуков и букв.</w:t>
      </w:r>
    </w:p>
    <w:p w:rsidR="00ED65B6" w:rsidRPr="007B5E31" w:rsidRDefault="00ED65B6" w:rsidP="00A83166">
      <w:pPr>
        <w:pStyle w:val="a3"/>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Ударение.</w:t>
      </w:r>
    </w:p>
    <w:p w:rsidR="00ED65B6" w:rsidRPr="007B5E31" w:rsidRDefault="00ED65B6" w:rsidP="00A83166">
      <w:pPr>
        <w:pStyle w:val="a3"/>
        <w:numPr>
          <w:ilvl w:val="0"/>
          <w:numId w:val="23"/>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Ударение. Соотношение слова с его ритмическим рисунком. Место ударения в слове. Смыслоразличительная роль ударения. Выделение ударного слога в слове, его ударного гласного.</w:t>
      </w:r>
    </w:p>
    <w:p w:rsidR="00ED65B6" w:rsidRPr="007B5E31" w:rsidRDefault="00ED65B6" w:rsidP="00A83166">
      <w:pPr>
        <w:pStyle w:val="a3"/>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Гласные и согласные звуки.</w:t>
      </w:r>
    </w:p>
    <w:p w:rsidR="00ED65B6" w:rsidRPr="007B5E31" w:rsidRDefault="00ED65B6" w:rsidP="00A83166">
      <w:pPr>
        <w:pStyle w:val="a3"/>
        <w:numPr>
          <w:ilvl w:val="0"/>
          <w:numId w:val="23"/>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lastRenderedPageBreak/>
        <w:t>Гласные первого ряда. Образование гласных [а, о, у, э, ы]. Гласные второго ряда. Образование гласных [я, е, ю, е, и]. Выделение гласных звуков их ряда заданных звуков, слогов и слов. Образование согласных звуков. Уточнение артикуляционно-акустических признаков согласных. Дифференциация гласных и согласных звуков. Твердые и мягкие согласные. Выделение на слух твердое и мягкое звучание согласных. Обозначение мягкости согласных при помощи гласных второго ряда.</w:t>
      </w:r>
    </w:p>
    <w:p w:rsidR="00ED65B6" w:rsidRPr="007B5E31" w:rsidRDefault="00ED65B6" w:rsidP="00A83166">
      <w:pPr>
        <w:pStyle w:val="a3"/>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Звонкие и глухие согласные.</w:t>
      </w:r>
    </w:p>
    <w:p w:rsidR="00ED65B6" w:rsidRPr="007B5E31" w:rsidRDefault="00ED65B6" w:rsidP="00A83166">
      <w:pPr>
        <w:pStyle w:val="a3"/>
        <w:numPr>
          <w:ilvl w:val="0"/>
          <w:numId w:val="23"/>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Уточнение артикуляции и акустических признаков звонких и глухих согласных. Различение звонких и глухих согласных на слух и в произношении на материале слогов и слов. Звуки [п-п']. Буква П. Звуки [б-б']. Буква Б. Дифференциация [б-п] в устной и письменной речи в слогах и словах. Выделение [б-п] в предложениях. Звуки [т-т']. Буква Т. Звуки [д-д']. Буква Д. Выделение звуков [д-т] в слогах и словах. Выделение [д-т] в предложениях. Звуки [г-г']. Буква Г. Звуки [к-к']. Буква К. Выделение звуков [к-г] в слогах и словах. Выделение [г-к] в предложениях. Звуки [с-с']. Буква С. Звуки [з-з']. Буква 3. Дифференциация з-с в слогах и словах. Дифференциация з-с в предложениях. Звуки [в-в']. Буква В. Звуки [ф-ф']. Буква Ф. Дифференциация в-ф в слогах и словах. Дифференциация в-ф в предложениях. Звук [ш]. Буква Ш. Звук [ж]. Буква Ж. Дифференциация Ш-Ж в слогах и словах. Дифференциация Ш-Ж в предложениях. Звук [Ч]. Буква Ч. Звук [Щ]. Буква Щ. Дифференциация [ч-щ] в слогах и словах. Дифференциация [ч-щ] в предложениях.</w:t>
      </w:r>
    </w:p>
    <w:p w:rsidR="00ED65B6" w:rsidRPr="007B5E31" w:rsidRDefault="00ED65B6" w:rsidP="00A83166">
      <w:pPr>
        <w:pStyle w:val="a3"/>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Сонорные согласные.</w:t>
      </w:r>
    </w:p>
    <w:p w:rsidR="00ED65B6" w:rsidRPr="007B5E31" w:rsidRDefault="00ED65B6" w:rsidP="00A83166">
      <w:pPr>
        <w:pStyle w:val="a3"/>
        <w:numPr>
          <w:ilvl w:val="0"/>
          <w:numId w:val="23"/>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Звук [Л]. Буква Л. Звук [Р]. Буква Р. Дифференциация [р-л] в предложениях. Дифференциация [р-л] в слогах и словах.</w:t>
      </w:r>
    </w:p>
    <w:p w:rsidR="00ED65B6" w:rsidRPr="007B5E31" w:rsidRDefault="00ED65B6" w:rsidP="00A83166">
      <w:pPr>
        <w:pStyle w:val="a3"/>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Развитие связной речи.</w:t>
      </w:r>
    </w:p>
    <w:p w:rsidR="00ED65B6" w:rsidRPr="007B5E31" w:rsidRDefault="00ED65B6" w:rsidP="00A83166">
      <w:pPr>
        <w:pStyle w:val="a3"/>
        <w:numPr>
          <w:ilvl w:val="0"/>
          <w:numId w:val="23"/>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Обучение последовательному пересказу по вопросам. Обучение последовательному пересказу с опорой на действия. Обучение последовательному пересказу с опорой на предметные картинки.</w:t>
      </w:r>
    </w:p>
    <w:p w:rsidR="00ED65B6" w:rsidRPr="007B5E31" w:rsidRDefault="00ED65B6" w:rsidP="00A83166">
      <w:pPr>
        <w:pStyle w:val="a3"/>
        <w:numPr>
          <w:ilvl w:val="0"/>
          <w:numId w:val="23"/>
        </w:numPr>
        <w:shd w:val="clear" w:color="auto" w:fill="FFFFFF"/>
        <w:spacing w:after="0" w:line="240" w:lineRule="auto"/>
        <w:ind w:left="0"/>
        <w:rPr>
          <w:rFonts w:ascii="Times New Roman" w:eastAsia="Times New Roman" w:hAnsi="Times New Roman" w:cs="Times New Roman"/>
          <w:color w:val="000000"/>
          <w:sz w:val="24"/>
          <w:szCs w:val="24"/>
        </w:rPr>
      </w:pPr>
    </w:p>
    <w:p w:rsidR="00ED65B6" w:rsidRPr="007B5E31" w:rsidRDefault="00ED65B6" w:rsidP="00A83166">
      <w:pPr>
        <w:pStyle w:val="a3"/>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Второй год обучения.</w:t>
      </w:r>
    </w:p>
    <w:p w:rsidR="00ED65B6" w:rsidRPr="007B5E31" w:rsidRDefault="00ED65B6" w:rsidP="00A83166">
      <w:pPr>
        <w:pStyle w:val="a3"/>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Предложение и слово.</w:t>
      </w:r>
    </w:p>
    <w:p w:rsidR="00ED65B6" w:rsidRPr="007B5E31" w:rsidRDefault="00ED65B6" w:rsidP="00A83166">
      <w:pPr>
        <w:pStyle w:val="a3"/>
        <w:numPr>
          <w:ilvl w:val="0"/>
          <w:numId w:val="23"/>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Предложение и слово. Анализ предложения. Главные члены предложения. Интонационная законченность предложения. Слова, обозначающие предмет. Слова, обозначающие действие предмета. Дифференциация слов-предметов и слов-действий предметов. Слова, обозначающие признак предмета.</w:t>
      </w:r>
    </w:p>
    <w:p w:rsidR="00ED65B6" w:rsidRPr="007B5E31" w:rsidRDefault="00ED65B6" w:rsidP="00A83166">
      <w:pPr>
        <w:pStyle w:val="a3"/>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Слогообразующая роль гласного. Ударение.</w:t>
      </w:r>
    </w:p>
    <w:p w:rsidR="00ED65B6" w:rsidRPr="007B5E31" w:rsidRDefault="00ED65B6" w:rsidP="00A83166">
      <w:pPr>
        <w:pStyle w:val="a3"/>
        <w:numPr>
          <w:ilvl w:val="0"/>
          <w:numId w:val="23"/>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Слогообразующая роль гласного. Слоговой анализ и синтез слов. Слог. Деление слов на слоги. Выделение гласных из ряда звуков, слогов, слов. Ударение. Выделение ударного гласного и ударного слога в слове.</w:t>
      </w:r>
    </w:p>
    <w:p w:rsidR="00ED65B6" w:rsidRPr="007B5E31" w:rsidRDefault="00ED65B6" w:rsidP="00A83166">
      <w:pPr>
        <w:pStyle w:val="a3"/>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Твердые и мягкие согласные звуки и буквы.</w:t>
      </w:r>
    </w:p>
    <w:p w:rsidR="00ED65B6" w:rsidRPr="007B5E31" w:rsidRDefault="00ED65B6" w:rsidP="00A83166">
      <w:pPr>
        <w:pStyle w:val="a3"/>
        <w:numPr>
          <w:ilvl w:val="0"/>
          <w:numId w:val="23"/>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Мягкий знак на конце слова. Смыслоразличительная роль мягкого знака на конце слова. Мягкий знак в середине слова. Смыслоразличительная роль мягкого знака в середине слова. Разделительный мягкий знак. Дифференциация гласных 1 и 2 ряда. Дифференциация гласных [а-я] в слогах, словах и предложениях устно и на письме. Дифференциация гласных [о-е] в слогах, словах и предложениях устно и на письме. Дифференциация гласных [у-ю] в слогах, словах и предложениях устно и на письме. Дифференциация гласных [и-ы] в слогах, словах и предложениях устно и на письме. Дифференциация гласных [ю-ё] в слогах, словах и предложениях устно и на письме.</w:t>
      </w:r>
    </w:p>
    <w:p w:rsidR="00ED65B6" w:rsidRPr="007B5E31" w:rsidRDefault="00ED65B6" w:rsidP="00A83166">
      <w:pPr>
        <w:pStyle w:val="a3"/>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Глухие и звонкие согласные звуки. Парные согласные.</w:t>
      </w:r>
    </w:p>
    <w:p w:rsidR="00ED65B6" w:rsidRPr="007B5E31" w:rsidRDefault="00ED65B6" w:rsidP="00A83166">
      <w:pPr>
        <w:pStyle w:val="a3"/>
        <w:numPr>
          <w:ilvl w:val="0"/>
          <w:numId w:val="23"/>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Выделение звонких и глухих согласных из ряда звуков. Дифференциация [б-п] в устной и письменной речи. Дифференциация [т-д] в устной и письменной речи. Дифференциация [г-к] в устной и письменной речи. Дифференциация [з-с] в устной и письменной речи. Дифференциация [в-ф] в устной и письменной речи. Дифференциация [ш-ж] в устной и письменной речи.</w:t>
      </w:r>
    </w:p>
    <w:p w:rsidR="00ED65B6" w:rsidRPr="007B5E31" w:rsidRDefault="00ED65B6" w:rsidP="00A83166">
      <w:pPr>
        <w:pStyle w:val="a3"/>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Согласные звуки, имеющие артикуляционно-акустические сходства.</w:t>
      </w:r>
    </w:p>
    <w:p w:rsidR="00ED65B6" w:rsidRPr="007B5E31" w:rsidRDefault="00ED65B6" w:rsidP="00A83166">
      <w:pPr>
        <w:pStyle w:val="a3"/>
        <w:numPr>
          <w:ilvl w:val="0"/>
          <w:numId w:val="23"/>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 xml:space="preserve">Дифференциация [з-ж] в слогах, словах и предложениях. Дифференциация [з-ж] в связной речи. Дифференциация [с-ш] в слогах, словах и предложениях. Дифференциация [с-ш] в связной речи. Дифференциация [ч-ть] в слогах, словах и предложениях. Дифференциация [ч-ть] в связной речи. Дифференциация [с-ц] в слогах, словах и предложениях. Дифференциация [с-ц] в связной речи. Дифференциация [сь-щ] в слогах, словах и предложениях. Дифференциация [сь-щ] в связной речи. Дифференциация [щ-ч] в слогах, словах и предложениях. Дифференциация [ц-т] в слогах, словах и </w:t>
      </w:r>
      <w:r w:rsidRPr="007B5E31">
        <w:rPr>
          <w:rFonts w:ascii="Times New Roman" w:eastAsia="Times New Roman" w:hAnsi="Times New Roman" w:cs="Times New Roman"/>
          <w:color w:val="000000"/>
          <w:sz w:val="24"/>
          <w:szCs w:val="24"/>
        </w:rPr>
        <w:lastRenderedPageBreak/>
        <w:t>предложениях. Дифференциация [ц-т] в связной речи. Дифференциация [ц-ч] в слогах, словах и предложениях. Дифференциация [ц-ч] в связной речи.</w:t>
      </w:r>
    </w:p>
    <w:p w:rsidR="00ED65B6" w:rsidRPr="007B5E31" w:rsidRDefault="00ED65B6" w:rsidP="00A83166">
      <w:pPr>
        <w:pStyle w:val="a3"/>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Словообразование.</w:t>
      </w:r>
    </w:p>
    <w:p w:rsidR="00ED65B6" w:rsidRPr="007B5E31" w:rsidRDefault="00ED65B6" w:rsidP="00A83166">
      <w:pPr>
        <w:pStyle w:val="a3"/>
        <w:numPr>
          <w:ilvl w:val="0"/>
          <w:numId w:val="23"/>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Образование слов при помощи уменьшительно-ласкательных суффиксов. Суффиксы профессий. Суффиксы в образовании детёнышей животных. Суффиксы прилагательных. Согласование прилагательного с существительным в роде и числе. Суффиксы наречий. Суффиксы глаголов. Согласование. Образование слов при помощи приставок.</w:t>
      </w:r>
    </w:p>
    <w:p w:rsidR="00ED65B6" w:rsidRPr="007B5E31" w:rsidRDefault="00ED65B6" w:rsidP="00A83166">
      <w:pPr>
        <w:pStyle w:val="a3"/>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Предлоги и приставки.</w:t>
      </w:r>
    </w:p>
    <w:p w:rsidR="00ED65B6" w:rsidRPr="007B5E31" w:rsidRDefault="00ED65B6" w:rsidP="00A83166">
      <w:pPr>
        <w:pStyle w:val="a3"/>
        <w:numPr>
          <w:ilvl w:val="0"/>
          <w:numId w:val="23"/>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Практическое знакомство с предлогами. Предлоги: в, из, на, с, их дифференциация. Предлоги: от, к, до, для, без, над, под, за, из-за, из, под, из-под, на, по, с (со), через, сквозь, между, перед, вокруг, у, около, возле, про, о, об (обо), по, к. Закрепление предлогов. Упражнение в раздельном написании предлогов со словами. Составление предложений из заданных слов с предлогами. Дифференциация предлогов и приставок. Употребление предлогов в связной речи.</w:t>
      </w:r>
    </w:p>
    <w:p w:rsidR="00ED65B6" w:rsidRPr="007B5E31" w:rsidRDefault="00ED65B6" w:rsidP="00A83166">
      <w:pPr>
        <w:pStyle w:val="a3"/>
        <w:numPr>
          <w:ilvl w:val="0"/>
          <w:numId w:val="23"/>
        </w:numPr>
        <w:shd w:val="clear" w:color="auto" w:fill="FFFFFF"/>
        <w:spacing w:after="0" w:line="240" w:lineRule="auto"/>
        <w:ind w:left="0"/>
        <w:rPr>
          <w:rFonts w:ascii="Times New Roman" w:eastAsia="Times New Roman" w:hAnsi="Times New Roman" w:cs="Times New Roman"/>
          <w:color w:val="000000"/>
          <w:sz w:val="24"/>
          <w:szCs w:val="24"/>
        </w:rPr>
      </w:pPr>
    </w:p>
    <w:p w:rsidR="00ED65B6" w:rsidRPr="007B5E31" w:rsidRDefault="00ED65B6" w:rsidP="00A83166">
      <w:pPr>
        <w:pStyle w:val="a3"/>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Третий год обучения</w:t>
      </w:r>
    </w:p>
    <w:p w:rsidR="00ED65B6" w:rsidRPr="007B5E31" w:rsidRDefault="00ED65B6" w:rsidP="00A83166">
      <w:pPr>
        <w:pStyle w:val="a3"/>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Предложение и слово.</w:t>
      </w:r>
    </w:p>
    <w:p w:rsidR="00ED65B6" w:rsidRPr="007B5E31" w:rsidRDefault="00ED65B6" w:rsidP="00A83166">
      <w:pPr>
        <w:pStyle w:val="a3"/>
        <w:numPr>
          <w:ilvl w:val="0"/>
          <w:numId w:val="23"/>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Речь и предложение. Предложение и слово.</w:t>
      </w:r>
    </w:p>
    <w:p w:rsidR="00ED65B6" w:rsidRPr="007B5E31" w:rsidRDefault="00ED65B6" w:rsidP="00A83166">
      <w:pPr>
        <w:pStyle w:val="a3"/>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Слоговой анализ и синтез слова.</w:t>
      </w:r>
    </w:p>
    <w:p w:rsidR="00ED65B6" w:rsidRPr="007B5E31" w:rsidRDefault="00ED65B6" w:rsidP="00A83166">
      <w:pPr>
        <w:pStyle w:val="a3"/>
        <w:numPr>
          <w:ilvl w:val="0"/>
          <w:numId w:val="23"/>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Слово и слог. Уточнение понятий. Выделение первого слога в слове. Слогообразующая роль гласных букв. Определение количества слогов в слове. Составление слов из слогов. Деление слов на слоги.</w:t>
      </w:r>
    </w:p>
    <w:p w:rsidR="00ED65B6" w:rsidRPr="007B5E31" w:rsidRDefault="00ED65B6" w:rsidP="00A83166">
      <w:pPr>
        <w:pStyle w:val="a3"/>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Звуки и буквы.</w:t>
      </w:r>
    </w:p>
    <w:p w:rsidR="00ED65B6" w:rsidRPr="007B5E31" w:rsidRDefault="00ED65B6" w:rsidP="00A83166">
      <w:pPr>
        <w:pStyle w:val="a3"/>
        <w:numPr>
          <w:ilvl w:val="0"/>
          <w:numId w:val="23"/>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Звуки и буквы. Уточнение понятий. Определение и сравнение количества звуков и букв в словах. Гласные звуки и буквы. Дифференциация гласных 1 и 2 ряда. Согласные звуки и буквы. Твёрдые и мягкие согласные.</w:t>
      </w:r>
    </w:p>
    <w:p w:rsidR="00ED65B6" w:rsidRPr="007B5E31" w:rsidRDefault="00ED65B6" w:rsidP="00A83166">
      <w:pPr>
        <w:pStyle w:val="a3"/>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Обозначение мягкости с помощью мягкого знака.</w:t>
      </w:r>
    </w:p>
    <w:p w:rsidR="00ED65B6" w:rsidRPr="007B5E31" w:rsidRDefault="00ED65B6" w:rsidP="00A83166">
      <w:pPr>
        <w:pStyle w:val="a3"/>
        <w:numPr>
          <w:ilvl w:val="0"/>
          <w:numId w:val="23"/>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Обозначение мягкости согласных посредством буквы ь. Мягкий знак в конце слова. Мягкий знак в середине слова. Разделительный мягкий знак. Сравнение по смыслу и произношению.</w:t>
      </w:r>
    </w:p>
    <w:p w:rsidR="00ED65B6" w:rsidRPr="007B5E31" w:rsidRDefault="00ED65B6" w:rsidP="00A83166">
      <w:pPr>
        <w:pStyle w:val="a3"/>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Обозначение мягкости с помощью гласных.</w:t>
      </w:r>
    </w:p>
    <w:p w:rsidR="00ED65B6" w:rsidRPr="007B5E31" w:rsidRDefault="00ED65B6" w:rsidP="00A83166">
      <w:pPr>
        <w:pStyle w:val="a3"/>
        <w:numPr>
          <w:ilvl w:val="0"/>
          <w:numId w:val="23"/>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Твердые и мягкие согласные звуки перед гласными А-Я. Твердые и мягкие согласные звуки перед гласными О-Ё. Твердые и мягкие согласные звуки перед гласными У-Ю. Твердые и мягкие согласные звуки перед гласными Ы-И. Твердые и мягкие согласные звуки перед Е. Непарные твёрдые согласные звуки [ж], [ш],[ц]. Непарные мягкие согласные звуки [ч], [щ],[й].</w:t>
      </w:r>
    </w:p>
    <w:p w:rsidR="00ED65B6" w:rsidRPr="007B5E31" w:rsidRDefault="00ED65B6" w:rsidP="00A83166">
      <w:pPr>
        <w:pStyle w:val="a3"/>
        <w:numPr>
          <w:ilvl w:val="0"/>
          <w:numId w:val="23"/>
        </w:numPr>
        <w:shd w:val="clear" w:color="auto" w:fill="FFFFFF"/>
        <w:spacing w:after="0" w:line="240" w:lineRule="auto"/>
        <w:ind w:left="0"/>
        <w:jc w:val="center"/>
        <w:rPr>
          <w:rFonts w:ascii="Times New Roman" w:eastAsia="Times New Roman" w:hAnsi="Times New Roman" w:cs="Times New Roman"/>
          <w:color w:val="000000"/>
          <w:sz w:val="24"/>
          <w:szCs w:val="24"/>
        </w:rPr>
      </w:pPr>
    </w:p>
    <w:p w:rsidR="00ED65B6" w:rsidRPr="007B5E31" w:rsidRDefault="00ED65B6" w:rsidP="00A83166">
      <w:pPr>
        <w:pStyle w:val="a3"/>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Непарные согласные. Глухие и звонкие согласные.</w:t>
      </w:r>
    </w:p>
    <w:p w:rsidR="00ED65B6" w:rsidRPr="007B5E31" w:rsidRDefault="00ED65B6" w:rsidP="00A83166">
      <w:pPr>
        <w:pStyle w:val="a3"/>
        <w:numPr>
          <w:ilvl w:val="0"/>
          <w:numId w:val="23"/>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Непарные глухие согласные X, Ц, Ч, Щ. Непарные звонкие согласные Й, Л, М, Н. Оглушение звонких согласных в середине слова. Оглушение звонких согласных на конце слов.</w:t>
      </w:r>
    </w:p>
    <w:p w:rsidR="00ED65B6" w:rsidRPr="007B5E31" w:rsidRDefault="00ED65B6" w:rsidP="00A83166">
      <w:pPr>
        <w:pStyle w:val="a3"/>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Предложения.</w:t>
      </w:r>
    </w:p>
    <w:p w:rsidR="00ED65B6" w:rsidRPr="007B5E31" w:rsidRDefault="00ED65B6" w:rsidP="00A83166">
      <w:pPr>
        <w:pStyle w:val="a3"/>
        <w:numPr>
          <w:ilvl w:val="0"/>
          <w:numId w:val="23"/>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Повествовательные предложения. Использование в речи притяжательных прилагательных. Вопросительные предложения. Использование в речи относительных прилагательных. Восклицательные предложения. Использование в речи качественных прилагательных.</w:t>
      </w:r>
    </w:p>
    <w:p w:rsidR="00ED65B6" w:rsidRPr="007B5E31" w:rsidRDefault="00ED65B6" w:rsidP="00A83166">
      <w:pPr>
        <w:pStyle w:val="a3"/>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Морфологический состав слова.</w:t>
      </w:r>
    </w:p>
    <w:p w:rsidR="00ED65B6" w:rsidRPr="007B5E31" w:rsidRDefault="00ED65B6" w:rsidP="00A83166">
      <w:pPr>
        <w:pStyle w:val="a3"/>
        <w:numPr>
          <w:ilvl w:val="0"/>
          <w:numId w:val="23"/>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Корень как главная часть слова. Родственные слова. Упражнение в подборе родственных слов. Однокоренные слова, не являющиеся родственными. Дифференциация родственных и однокоренных слов. Сложные слова. Соединительная гласная </w:t>
      </w:r>
      <w:r w:rsidRPr="007B5E31">
        <w:rPr>
          <w:rFonts w:ascii="Times New Roman" w:eastAsia="Times New Roman" w:hAnsi="Times New Roman" w:cs="Times New Roman"/>
          <w:b/>
          <w:bCs/>
          <w:color w:val="000000"/>
          <w:sz w:val="24"/>
          <w:szCs w:val="24"/>
        </w:rPr>
        <w:t>е </w:t>
      </w:r>
      <w:r w:rsidRPr="007B5E31">
        <w:rPr>
          <w:rFonts w:ascii="Times New Roman" w:eastAsia="Times New Roman" w:hAnsi="Times New Roman" w:cs="Times New Roman"/>
          <w:color w:val="000000"/>
          <w:sz w:val="24"/>
          <w:szCs w:val="24"/>
        </w:rPr>
        <w:t>или </w:t>
      </w:r>
      <w:r w:rsidRPr="007B5E31">
        <w:rPr>
          <w:rFonts w:ascii="Times New Roman" w:eastAsia="Times New Roman" w:hAnsi="Times New Roman" w:cs="Times New Roman"/>
          <w:b/>
          <w:bCs/>
          <w:color w:val="000000"/>
          <w:sz w:val="24"/>
          <w:szCs w:val="24"/>
        </w:rPr>
        <w:t>о </w:t>
      </w:r>
      <w:r w:rsidRPr="007B5E31">
        <w:rPr>
          <w:rFonts w:ascii="Times New Roman" w:eastAsia="Times New Roman" w:hAnsi="Times New Roman" w:cs="Times New Roman"/>
          <w:color w:val="000000"/>
          <w:sz w:val="24"/>
          <w:szCs w:val="24"/>
        </w:rPr>
        <w:t>в середине слова. Приставка. Префиксальный способ образования слов. Суффикс. Суффиксальный способ образования слов. Окончание.</w:t>
      </w:r>
    </w:p>
    <w:p w:rsidR="00AE182A" w:rsidRDefault="00AE182A" w:rsidP="00A83166">
      <w:pPr>
        <w:pStyle w:val="a3"/>
        <w:shd w:val="clear" w:color="auto" w:fill="FFFFFF"/>
        <w:spacing w:after="0" w:line="240" w:lineRule="auto"/>
        <w:ind w:left="0"/>
        <w:rPr>
          <w:rFonts w:ascii="Times New Roman" w:eastAsia="Times New Roman" w:hAnsi="Times New Roman" w:cs="Times New Roman"/>
          <w:b/>
          <w:bCs/>
          <w:i/>
          <w:iCs/>
          <w:color w:val="000000"/>
          <w:sz w:val="24"/>
          <w:szCs w:val="24"/>
        </w:rPr>
      </w:pPr>
    </w:p>
    <w:p w:rsidR="00ED65B6" w:rsidRPr="007B5E31" w:rsidRDefault="00ED65B6" w:rsidP="00A83166">
      <w:pPr>
        <w:pStyle w:val="a3"/>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Безударный гласный.</w:t>
      </w:r>
    </w:p>
    <w:p w:rsidR="00ED65B6" w:rsidRPr="007B5E31" w:rsidRDefault="00ED65B6" w:rsidP="00A83166">
      <w:pPr>
        <w:pStyle w:val="a3"/>
        <w:numPr>
          <w:ilvl w:val="0"/>
          <w:numId w:val="23"/>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Безударные гласные в корне. Антонимы. Подбор проверочных слов к безударным гласным в корне.</w:t>
      </w:r>
    </w:p>
    <w:p w:rsidR="00ED65B6" w:rsidRPr="007B5E31" w:rsidRDefault="00ED65B6" w:rsidP="00A83166">
      <w:pPr>
        <w:pStyle w:val="a3"/>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Предлоги и приставки.</w:t>
      </w:r>
    </w:p>
    <w:p w:rsidR="00ED65B6" w:rsidRPr="007B5E31" w:rsidRDefault="00ED65B6" w:rsidP="00A83166">
      <w:pPr>
        <w:pStyle w:val="a3"/>
        <w:numPr>
          <w:ilvl w:val="0"/>
          <w:numId w:val="23"/>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Соотнесение предлогов и глагольных приставок. Слова-синонимы. Слитное написание слов с приставками. Раздельное написание слов с предлогами. Соотнесение предлогов с глагольными приставками. «Не» с глаголами.</w:t>
      </w:r>
    </w:p>
    <w:p w:rsidR="00ED65B6" w:rsidRPr="007B5E31" w:rsidRDefault="00ED65B6" w:rsidP="00A83166">
      <w:pPr>
        <w:pStyle w:val="a3"/>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Связная речь.</w:t>
      </w:r>
    </w:p>
    <w:p w:rsidR="00ED65B6" w:rsidRPr="007B5E31" w:rsidRDefault="00ED65B6" w:rsidP="00A83166">
      <w:pPr>
        <w:pStyle w:val="a3"/>
        <w:numPr>
          <w:ilvl w:val="0"/>
          <w:numId w:val="23"/>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lastRenderedPageBreak/>
        <w:t>Пересказ с опорой на серию сюжетных картинок. Пересказ с опорой на сюжетную картинку. Пересказ по вопросам. Пересказ текста по опорным словам. Пересказ текста по предметным картинкам.</w:t>
      </w:r>
    </w:p>
    <w:tbl>
      <w:tblPr>
        <w:tblStyle w:val="a4"/>
        <w:tblpPr w:leftFromText="180" w:rightFromText="180" w:vertAnchor="text" w:horzAnchor="margin" w:tblpY="83"/>
        <w:tblW w:w="0" w:type="auto"/>
        <w:tblLook w:val="04A0"/>
      </w:tblPr>
      <w:tblGrid>
        <w:gridCol w:w="851"/>
        <w:gridCol w:w="2251"/>
        <w:gridCol w:w="7496"/>
      </w:tblGrid>
      <w:tr w:rsidR="00A83166" w:rsidRPr="007B5E31" w:rsidTr="00A83166">
        <w:tc>
          <w:tcPr>
            <w:tcW w:w="851" w:type="dxa"/>
          </w:tcPr>
          <w:p w:rsidR="00A83166" w:rsidRPr="007B5E31" w:rsidRDefault="00A83166" w:rsidP="00A83166">
            <w:pPr>
              <w:pStyle w:val="paragraph"/>
              <w:spacing w:before="0" w:beforeAutospacing="0" w:after="0" w:afterAutospacing="0"/>
              <w:textAlignment w:val="baseline"/>
              <w:rPr>
                <w:rStyle w:val="normaltextrun"/>
                <w:b/>
              </w:rPr>
            </w:pPr>
            <w:r w:rsidRPr="007B5E31">
              <w:rPr>
                <w:rStyle w:val="normaltextrun"/>
                <w:b/>
              </w:rPr>
              <w:t>№</w:t>
            </w:r>
          </w:p>
        </w:tc>
        <w:tc>
          <w:tcPr>
            <w:tcW w:w="2251" w:type="dxa"/>
          </w:tcPr>
          <w:p w:rsidR="00A83166" w:rsidRPr="007B5E31" w:rsidRDefault="00A83166" w:rsidP="00A83166">
            <w:pPr>
              <w:pStyle w:val="paragraph"/>
              <w:spacing w:before="0" w:beforeAutospacing="0" w:after="0" w:afterAutospacing="0"/>
              <w:textAlignment w:val="baseline"/>
              <w:rPr>
                <w:rStyle w:val="normaltextrun"/>
                <w:b/>
              </w:rPr>
            </w:pPr>
            <w:r>
              <w:rPr>
                <w:color w:val="000000"/>
              </w:rPr>
              <w:t>Тема</w:t>
            </w:r>
          </w:p>
        </w:tc>
        <w:tc>
          <w:tcPr>
            <w:tcW w:w="7496" w:type="dxa"/>
          </w:tcPr>
          <w:p w:rsidR="00A83166" w:rsidRDefault="00A83166" w:rsidP="00A83166">
            <w:pPr>
              <w:pStyle w:val="paragraph"/>
              <w:spacing w:before="0" w:beforeAutospacing="0" w:after="0" w:afterAutospacing="0"/>
              <w:textAlignment w:val="baseline"/>
              <w:rPr>
                <w:rStyle w:val="normaltextrun"/>
                <w:b/>
              </w:rPr>
            </w:pPr>
            <w:r>
              <w:rPr>
                <w:rStyle w:val="normaltextrun"/>
                <w:b/>
              </w:rPr>
              <w:t xml:space="preserve">Характеристика деятельности. </w:t>
            </w:r>
          </w:p>
          <w:p w:rsidR="00A83166" w:rsidRPr="007B5E31" w:rsidRDefault="00A83166" w:rsidP="00A83166">
            <w:pPr>
              <w:pStyle w:val="paragraph"/>
              <w:spacing w:before="0" w:beforeAutospacing="0" w:after="0" w:afterAutospacing="0"/>
              <w:textAlignment w:val="baseline"/>
              <w:rPr>
                <w:rStyle w:val="normaltextrun"/>
                <w:b/>
              </w:rPr>
            </w:pPr>
          </w:p>
        </w:tc>
      </w:tr>
      <w:tr w:rsidR="00A83166" w:rsidRPr="007B5E31" w:rsidTr="00A83166">
        <w:tc>
          <w:tcPr>
            <w:tcW w:w="851" w:type="dxa"/>
          </w:tcPr>
          <w:p w:rsidR="00A83166" w:rsidRPr="0011398E" w:rsidRDefault="00A83166" w:rsidP="00A83166">
            <w:pPr>
              <w:pStyle w:val="paragraph"/>
              <w:spacing w:before="0" w:beforeAutospacing="0" w:after="0" w:afterAutospacing="0"/>
              <w:textAlignment w:val="baseline"/>
              <w:rPr>
                <w:rStyle w:val="normaltextrun"/>
              </w:rPr>
            </w:pPr>
            <w:r w:rsidRPr="0011398E">
              <w:rPr>
                <w:rStyle w:val="normaltextrun"/>
              </w:rPr>
              <w:t>1 - 4</w:t>
            </w:r>
          </w:p>
          <w:p w:rsidR="00A83166" w:rsidRDefault="00A83166" w:rsidP="00A83166"/>
          <w:p w:rsidR="00A83166" w:rsidRDefault="00A83166" w:rsidP="00A83166"/>
          <w:p w:rsidR="00A83166" w:rsidRPr="00FA25C0" w:rsidRDefault="00A83166" w:rsidP="00A83166"/>
        </w:tc>
        <w:tc>
          <w:tcPr>
            <w:tcW w:w="2251" w:type="dxa"/>
          </w:tcPr>
          <w:p w:rsidR="00A83166" w:rsidRPr="007B5E31" w:rsidRDefault="00A83166" w:rsidP="00A83166">
            <w:pPr>
              <w:pStyle w:val="paragraph"/>
              <w:spacing w:before="0" w:beforeAutospacing="0" w:after="0" w:afterAutospacing="0"/>
              <w:textAlignment w:val="baseline"/>
              <w:rPr>
                <w:b/>
                <w:bCs/>
                <w:i/>
                <w:iCs/>
                <w:color w:val="000000"/>
              </w:rPr>
            </w:pPr>
            <w:r w:rsidRPr="007B5E31">
              <w:rPr>
                <w:b/>
                <w:bCs/>
                <w:i/>
                <w:iCs/>
                <w:color w:val="000000"/>
              </w:rPr>
              <w:t>Предложение.</w:t>
            </w:r>
          </w:p>
          <w:p w:rsidR="00A83166" w:rsidRPr="007B5E31" w:rsidRDefault="00A83166" w:rsidP="00A83166">
            <w:pPr>
              <w:pStyle w:val="paragraph"/>
              <w:spacing w:before="0" w:beforeAutospacing="0" w:after="0" w:afterAutospacing="0"/>
              <w:textAlignment w:val="baseline"/>
              <w:rPr>
                <w:b/>
                <w:bCs/>
                <w:i/>
                <w:iCs/>
                <w:color w:val="000000"/>
              </w:rPr>
            </w:pPr>
          </w:p>
          <w:p w:rsidR="00A83166" w:rsidRPr="007B5E31" w:rsidRDefault="00A83166" w:rsidP="00A83166">
            <w:pPr>
              <w:pStyle w:val="paragraph"/>
              <w:spacing w:before="0" w:beforeAutospacing="0" w:after="0" w:afterAutospacing="0"/>
              <w:textAlignment w:val="baseline"/>
              <w:rPr>
                <w:rStyle w:val="normaltextrun"/>
                <w:b/>
              </w:rPr>
            </w:pPr>
          </w:p>
        </w:tc>
        <w:tc>
          <w:tcPr>
            <w:tcW w:w="7496" w:type="dxa"/>
          </w:tcPr>
          <w:p w:rsidR="00A83166" w:rsidRPr="007B5E31" w:rsidRDefault="00A83166" w:rsidP="00A83166">
            <w:pPr>
              <w:shd w:val="clear" w:color="auto" w:fill="FFFFFF"/>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Понятие о предложении. Большая буква в начале предложения. Интонационная законченность предложения. Составление предложения из 3-х слов. Главные члены предложения.</w:t>
            </w:r>
          </w:p>
          <w:p w:rsidR="00A83166" w:rsidRPr="007B5E31" w:rsidRDefault="00A83166" w:rsidP="00A83166">
            <w:pPr>
              <w:pStyle w:val="paragraph"/>
              <w:spacing w:before="0" w:beforeAutospacing="0" w:after="0" w:afterAutospacing="0"/>
              <w:textAlignment w:val="baseline"/>
              <w:rPr>
                <w:rStyle w:val="normaltextrun"/>
                <w:b/>
              </w:rPr>
            </w:pPr>
          </w:p>
        </w:tc>
      </w:tr>
      <w:tr w:rsidR="00A83166" w:rsidRPr="007B5E31" w:rsidTr="00A83166">
        <w:tc>
          <w:tcPr>
            <w:tcW w:w="851" w:type="dxa"/>
          </w:tcPr>
          <w:p w:rsidR="00A83166" w:rsidRPr="008465A0" w:rsidRDefault="00A83166" w:rsidP="00A83166">
            <w:pPr>
              <w:pStyle w:val="paragraph"/>
              <w:spacing w:before="0" w:beforeAutospacing="0" w:after="0" w:afterAutospacing="0"/>
              <w:textAlignment w:val="baseline"/>
            </w:pPr>
            <w:r>
              <w:t>5 - 10</w:t>
            </w:r>
          </w:p>
        </w:tc>
        <w:tc>
          <w:tcPr>
            <w:tcW w:w="2251" w:type="dxa"/>
          </w:tcPr>
          <w:p w:rsidR="00A83166" w:rsidRPr="007B5E31" w:rsidRDefault="00A83166" w:rsidP="00A83166">
            <w:pPr>
              <w:pStyle w:val="paragraph"/>
              <w:spacing w:before="0" w:beforeAutospacing="0" w:after="0" w:afterAutospacing="0"/>
              <w:textAlignment w:val="baseline"/>
              <w:rPr>
                <w:b/>
                <w:bCs/>
                <w:i/>
                <w:iCs/>
                <w:color w:val="000000"/>
              </w:rPr>
            </w:pPr>
            <w:r w:rsidRPr="007B5E31">
              <w:rPr>
                <w:b/>
                <w:bCs/>
                <w:i/>
                <w:iCs/>
                <w:color w:val="000000"/>
              </w:rPr>
              <w:t>Слово</w:t>
            </w:r>
          </w:p>
          <w:p w:rsidR="00A83166" w:rsidRPr="007B5E31" w:rsidRDefault="00A83166" w:rsidP="00A83166">
            <w:pPr>
              <w:pStyle w:val="paragraph"/>
              <w:spacing w:before="0" w:beforeAutospacing="0" w:after="0" w:afterAutospacing="0"/>
              <w:textAlignment w:val="baseline"/>
              <w:rPr>
                <w:rStyle w:val="normaltextrun"/>
                <w:b/>
              </w:rPr>
            </w:pPr>
          </w:p>
        </w:tc>
        <w:tc>
          <w:tcPr>
            <w:tcW w:w="7496" w:type="dxa"/>
          </w:tcPr>
          <w:p w:rsidR="00A83166" w:rsidRPr="007B5E31" w:rsidRDefault="00A83166" w:rsidP="00A83166">
            <w:pPr>
              <w:shd w:val="clear" w:color="auto" w:fill="FFFFFF"/>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Слово. Понятие. Различение понятий «Слово-предложение». Слова, обозначающие предмет. Слова, обозначающие действия предмета. Дифференциация слов, обозначающих предмет и слов, обозначающих действия. Выделение слов-предметов и слов-действий предметов из предложения. Слова, обозначающие признак предмета. Изменение слов-признаков по родам. Вычленение слов-признаков на фоне других слов. Закрепление понятий о словах-предметах, действиях предметов, признаках предметов.</w:t>
            </w:r>
          </w:p>
          <w:p w:rsidR="00A83166" w:rsidRPr="007B5E31" w:rsidRDefault="00A83166" w:rsidP="00A83166">
            <w:pPr>
              <w:shd w:val="clear" w:color="auto" w:fill="FFFFFF"/>
              <w:rPr>
                <w:rFonts w:ascii="Times New Roman" w:eastAsia="Times New Roman" w:hAnsi="Times New Roman" w:cs="Times New Roman"/>
                <w:color w:val="000000"/>
                <w:sz w:val="24"/>
                <w:szCs w:val="24"/>
              </w:rPr>
            </w:pPr>
          </w:p>
        </w:tc>
      </w:tr>
      <w:tr w:rsidR="00A83166" w:rsidRPr="007B5E31" w:rsidTr="00A83166">
        <w:tc>
          <w:tcPr>
            <w:tcW w:w="851" w:type="dxa"/>
          </w:tcPr>
          <w:p w:rsidR="00A83166" w:rsidRPr="00AE182A" w:rsidRDefault="00A83166" w:rsidP="00A83166">
            <w:pPr>
              <w:pStyle w:val="paragraph"/>
              <w:spacing w:before="0" w:beforeAutospacing="0" w:after="0" w:afterAutospacing="0"/>
              <w:textAlignment w:val="baseline"/>
              <w:rPr>
                <w:rStyle w:val="normaltextrun"/>
              </w:rPr>
            </w:pPr>
            <w:r w:rsidRPr="00AE182A">
              <w:rPr>
                <w:rStyle w:val="normaltextrun"/>
              </w:rPr>
              <w:t>11</w:t>
            </w:r>
            <w:r>
              <w:rPr>
                <w:rStyle w:val="normaltextrun"/>
              </w:rPr>
              <w:t>- 17</w:t>
            </w:r>
          </w:p>
          <w:p w:rsidR="00A83166" w:rsidRPr="00AE182A" w:rsidRDefault="00A83166" w:rsidP="00A83166">
            <w:pPr>
              <w:pStyle w:val="paragraph"/>
              <w:spacing w:before="0" w:beforeAutospacing="0" w:after="0" w:afterAutospacing="0"/>
              <w:textAlignment w:val="baseline"/>
              <w:rPr>
                <w:rStyle w:val="normaltextrun"/>
              </w:rPr>
            </w:pPr>
          </w:p>
          <w:p w:rsidR="00A83166" w:rsidRPr="00AE182A" w:rsidRDefault="00A83166" w:rsidP="00A83166">
            <w:pPr>
              <w:pStyle w:val="paragraph"/>
              <w:spacing w:before="0" w:beforeAutospacing="0" w:after="0" w:afterAutospacing="0"/>
              <w:textAlignment w:val="baseline"/>
              <w:rPr>
                <w:rStyle w:val="normaltextrun"/>
              </w:rPr>
            </w:pPr>
          </w:p>
          <w:p w:rsidR="00A83166" w:rsidRDefault="00A83166" w:rsidP="00A83166"/>
          <w:p w:rsidR="00A83166" w:rsidRDefault="00A83166" w:rsidP="00A83166"/>
          <w:p w:rsidR="00A83166" w:rsidRPr="00FA25C0" w:rsidRDefault="00A83166" w:rsidP="00A83166"/>
        </w:tc>
        <w:tc>
          <w:tcPr>
            <w:tcW w:w="2251" w:type="dxa"/>
          </w:tcPr>
          <w:p w:rsidR="00A83166" w:rsidRPr="007B5E31" w:rsidRDefault="00A83166" w:rsidP="00A83166">
            <w:pPr>
              <w:shd w:val="clear" w:color="auto" w:fill="FFFFFF"/>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Слоговой анализ и синтез слов.</w:t>
            </w:r>
          </w:p>
          <w:p w:rsidR="00A83166" w:rsidRPr="007B5E31" w:rsidRDefault="00A83166" w:rsidP="00A83166">
            <w:pPr>
              <w:pStyle w:val="paragraph"/>
              <w:spacing w:before="0" w:beforeAutospacing="0" w:after="0" w:afterAutospacing="0"/>
              <w:textAlignment w:val="baseline"/>
              <w:rPr>
                <w:rStyle w:val="normaltextrun"/>
                <w:b/>
              </w:rPr>
            </w:pPr>
          </w:p>
        </w:tc>
        <w:tc>
          <w:tcPr>
            <w:tcW w:w="7496" w:type="dxa"/>
          </w:tcPr>
          <w:p w:rsidR="00A83166" w:rsidRPr="007B5E31" w:rsidRDefault="00A83166" w:rsidP="00A83166">
            <w:pPr>
              <w:shd w:val="clear" w:color="auto" w:fill="FFFFFF"/>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Выделение первого слога в слове. Слогообразующая роль гласных звуков. Определение порядка слогов в слове. Составление слов из слогов. Деление двусложных слов на слоги. Деление трехсложных слов на слоги. Контрольное задание по теме «Слоговой анализ и синтез слов».</w:t>
            </w:r>
          </w:p>
          <w:p w:rsidR="00A83166" w:rsidRPr="007B5E31" w:rsidRDefault="00A83166" w:rsidP="00A83166">
            <w:pPr>
              <w:shd w:val="clear" w:color="auto" w:fill="FFFFFF"/>
              <w:rPr>
                <w:rFonts w:ascii="Times New Roman" w:eastAsia="Times New Roman" w:hAnsi="Times New Roman" w:cs="Times New Roman"/>
                <w:color w:val="000000"/>
                <w:sz w:val="24"/>
                <w:szCs w:val="24"/>
              </w:rPr>
            </w:pPr>
          </w:p>
        </w:tc>
      </w:tr>
      <w:tr w:rsidR="00A83166" w:rsidRPr="007B5E31" w:rsidTr="00A83166">
        <w:tc>
          <w:tcPr>
            <w:tcW w:w="851" w:type="dxa"/>
          </w:tcPr>
          <w:p w:rsidR="00A83166" w:rsidRPr="0011398E" w:rsidRDefault="00A83166" w:rsidP="00A83166">
            <w:pPr>
              <w:pStyle w:val="paragraph"/>
              <w:spacing w:before="0" w:beforeAutospacing="0" w:after="0" w:afterAutospacing="0"/>
              <w:textAlignment w:val="baseline"/>
              <w:rPr>
                <w:b/>
              </w:rPr>
            </w:pPr>
            <w:r w:rsidRPr="00AE182A">
              <w:rPr>
                <w:rStyle w:val="normaltextrun"/>
              </w:rPr>
              <w:t>18</w:t>
            </w:r>
            <w:r>
              <w:rPr>
                <w:rStyle w:val="normaltextrun"/>
              </w:rPr>
              <w:t xml:space="preserve"> -26 </w:t>
            </w:r>
          </w:p>
          <w:p w:rsidR="00A83166" w:rsidRDefault="00A83166" w:rsidP="00A83166"/>
          <w:p w:rsidR="00A83166" w:rsidRDefault="00A83166" w:rsidP="00A83166"/>
          <w:p w:rsidR="00A83166" w:rsidRPr="00AE182A" w:rsidRDefault="00A83166" w:rsidP="00A83166"/>
        </w:tc>
        <w:tc>
          <w:tcPr>
            <w:tcW w:w="2251" w:type="dxa"/>
          </w:tcPr>
          <w:p w:rsidR="00A83166" w:rsidRPr="007B5E31" w:rsidRDefault="00A83166" w:rsidP="00A83166">
            <w:pPr>
              <w:shd w:val="clear" w:color="auto" w:fill="FFFFFF"/>
              <w:rPr>
                <w:rFonts w:ascii="Times New Roman" w:eastAsia="Times New Roman" w:hAnsi="Times New Roman" w:cs="Times New Roman"/>
                <w:b/>
                <w:bCs/>
                <w:i/>
                <w:iCs/>
                <w:color w:val="000000"/>
                <w:sz w:val="24"/>
                <w:szCs w:val="24"/>
              </w:rPr>
            </w:pPr>
            <w:r w:rsidRPr="007B5E31">
              <w:rPr>
                <w:rFonts w:ascii="Times New Roman" w:eastAsia="Times New Roman" w:hAnsi="Times New Roman" w:cs="Times New Roman"/>
                <w:b/>
                <w:bCs/>
                <w:i/>
                <w:iCs/>
                <w:color w:val="000000"/>
                <w:sz w:val="24"/>
                <w:szCs w:val="24"/>
              </w:rPr>
              <w:t>Звуки  речи.</w:t>
            </w:r>
          </w:p>
          <w:p w:rsidR="00A83166" w:rsidRPr="007B5E31" w:rsidRDefault="00A83166" w:rsidP="00A83166">
            <w:pPr>
              <w:pStyle w:val="paragraph"/>
              <w:spacing w:before="0" w:beforeAutospacing="0" w:after="0" w:afterAutospacing="0"/>
              <w:textAlignment w:val="baseline"/>
              <w:rPr>
                <w:rStyle w:val="normaltextrun"/>
                <w:b/>
              </w:rPr>
            </w:pPr>
            <w:r w:rsidRPr="007B5E31">
              <w:rPr>
                <w:b/>
                <w:bCs/>
                <w:i/>
                <w:iCs/>
                <w:color w:val="000000"/>
              </w:rPr>
              <w:t>Звуковой анализ и синтез слов</w:t>
            </w:r>
          </w:p>
        </w:tc>
        <w:tc>
          <w:tcPr>
            <w:tcW w:w="7496" w:type="dxa"/>
          </w:tcPr>
          <w:p w:rsidR="00A83166" w:rsidRPr="007B5E31" w:rsidRDefault="00A83166" w:rsidP="00A83166">
            <w:pPr>
              <w:shd w:val="clear" w:color="auto" w:fill="FFFFFF"/>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Знакомство с органами речи. Образование звуков речи. Работа над функциональным дыханием. Выделение первого звука в слове. Определение количества и места звуков в слове. Соотношение между буквами и звуками в слове. Различие звуков и букв.</w:t>
            </w:r>
          </w:p>
          <w:p w:rsidR="00A83166" w:rsidRPr="007B5E31" w:rsidRDefault="00A83166" w:rsidP="00A83166">
            <w:pPr>
              <w:shd w:val="clear" w:color="auto" w:fill="FFFFFF"/>
              <w:rPr>
                <w:rFonts w:ascii="Times New Roman" w:eastAsia="Times New Roman" w:hAnsi="Times New Roman" w:cs="Times New Roman"/>
                <w:color w:val="000000"/>
                <w:sz w:val="24"/>
                <w:szCs w:val="24"/>
              </w:rPr>
            </w:pPr>
          </w:p>
        </w:tc>
      </w:tr>
      <w:tr w:rsidR="00A83166" w:rsidRPr="007B5E31" w:rsidTr="00A83166">
        <w:tc>
          <w:tcPr>
            <w:tcW w:w="851" w:type="dxa"/>
          </w:tcPr>
          <w:p w:rsidR="00A83166" w:rsidRPr="0011398E" w:rsidRDefault="00A83166" w:rsidP="00A83166">
            <w:pPr>
              <w:pStyle w:val="paragraph"/>
              <w:spacing w:before="0" w:beforeAutospacing="0" w:after="0" w:afterAutospacing="0"/>
              <w:textAlignment w:val="baseline"/>
              <w:rPr>
                <w:rStyle w:val="normaltextrun"/>
              </w:rPr>
            </w:pPr>
            <w:r w:rsidRPr="0011398E">
              <w:rPr>
                <w:rStyle w:val="normaltextrun"/>
              </w:rPr>
              <w:t>27 -</w:t>
            </w:r>
            <w:r>
              <w:rPr>
                <w:rStyle w:val="normaltextrun"/>
              </w:rPr>
              <w:t xml:space="preserve">30 </w:t>
            </w:r>
          </w:p>
          <w:p w:rsidR="00A83166" w:rsidRPr="00AE182A" w:rsidRDefault="00A83166" w:rsidP="00A83166"/>
        </w:tc>
        <w:tc>
          <w:tcPr>
            <w:tcW w:w="2251" w:type="dxa"/>
          </w:tcPr>
          <w:p w:rsidR="00A83166" w:rsidRPr="007B5E31" w:rsidRDefault="00A83166" w:rsidP="00A83166">
            <w:pPr>
              <w:shd w:val="clear" w:color="auto" w:fill="FFFFFF"/>
              <w:jc w:val="center"/>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Ударение.</w:t>
            </w:r>
          </w:p>
          <w:p w:rsidR="00A83166" w:rsidRPr="007B5E31" w:rsidRDefault="00A83166" w:rsidP="00A83166">
            <w:pPr>
              <w:pStyle w:val="paragraph"/>
              <w:spacing w:before="0" w:beforeAutospacing="0" w:after="0" w:afterAutospacing="0"/>
              <w:textAlignment w:val="baseline"/>
              <w:rPr>
                <w:rStyle w:val="normaltextrun"/>
                <w:b/>
              </w:rPr>
            </w:pPr>
          </w:p>
        </w:tc>
        <w:tc>
          <w:tcPr>
            <w:tcW w:w="7496" w:type="dxa"/>
          </w:tcPr>
          <w:p w:rsidR="00A83166" w:rsidRPr="007B5E31" w:rsidRDefault="00A83166" w:rsidP="00A83166">
            <w:pPr>
              <w:shd w:val="clear" w:color="auto" w:fill="FFFFFF"/>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Ударение. Соотношение слова с его ритмическим рисунком. Место ударения в слове. Смыслоразличительная роль ударения. Выделение ударного слога в слове, его ударного гласного.</w:t>
            </w:r>
          </w:p>
          <w:p w:rsidR="00A83166" w:rsidRPr="007B5E31" w:rsidRDefault="00A83166" w:rsidP="00A83166">
            <w:pPr>
              <w:shd w:val="clear" w:color="auto" w:fill="FFFFFF"/>
              <w:rPr>
                <w:rFonts w:ascii="Times New Roman" w:eastAsia="Times New Roman" w:hAnsi="Times New Roman" w:cs="Times New Roman"/>
                <w:color w:val="000000"/>
                <w:sz w:val="24"/>
                <w:szCs w:val="24"/>
              </w:rPr>
            </w:pPr>
          </w:p>
        </w:tc>
      </w:tr>
      <w:tr w:rsidR="00A83166" w:rsidRPr="007B5E31" w:rsidTr="00A83166">
        <w:trPr>
          <w:trHeight w:val="2151"/>
        </w:trPr>
        <w:tc>
          <w:tcPr>
            <w:tcW w:w="851" w:type="dxa"/>
          </w:tcPr>
          <w:p w:rsidR="00A83166" w:rsidRPr="006271B8" w:rsidRDefault="00A83166" w:rsidP="00A83166">
            <w:pPr>
              <w:pStyle w:val="paragraph"/>
              <w:spacing w:before="0" w:beforeAutospacing="0" w:after="0" w:afterAutospacing="0"/>
              <w:textAlignment w:val="baseline"/>
              <w:rPr>
                <w:rStyle w:val="normaltextrun"/>
              </w:rPr>
            </w:pPr>
            <w:r>
              <w:rPr>
                <w:rStyle w:val="normaltextrun"/>
              </w:rPr>
              <w:t>31 -36</w:t>
            </w:r>
          </w:p>
          <w:p w:rsidR="00A83166" w:rsidRDefault="00A83166" w:rsidP="00A83166"/>
          <w:p w:rsidR="00A83166" w:rsidRDefault="00A83166" w:rsidP="00A83166"/>
          <w:p w:rsidR="00A83166" w:rsidRDefault="00A83166" w:rsidP="00A83166"/>
          <w:p w:rsidR="00A83166" w:rsidRDefault="00A83166" w:rsidP="00A83166"/>
          <w:p w:rsidR="00A83166" w:rsidRDefault="00A83166" w:rsidP="00A83166"/>
          <w:p w:rsidR="00A83166" w:rsidRPr="006271B8" w:rsidRDefault="00A83166" w:rsidP="00A83166"/>
        </w:tc>
        <w:tc>
          <w:tcPr>
            <w:tcW w:w="2251" w:type="dxa"/>
          </w:tcPr>
          <w:p w:rsidR="00A83166" w:rsidRPr="007B5E31" w:rsidRDefault="00A83166" w:rsidP="00A83166">
            <w:pPr>
              <w:shd w:val="clear" w:color="auto" w:fill="FFFFFF"/>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Гласные и согласные звуки.</w:t>
            </w:r>
          </w:p>
          <w:p w:rsidR="00A83166" w:rsidRPr="007B5E31" w:rsidRDefault="00A83166" w:rsidP="00A83166">
            <w:pPr>
              <w:pStyle w:val="paragraph"/>
              <w:spacing w:before="0" w:beforeAutospacing="0" w:after="0" w:afterAutospacing="0"/>
              <w:textAlignment w:val="baseline"/>
              <w:rPr>
                <w:rStyle w:val="normaltextrun"/>
                <w:b/>
              </w:rPr>
            </w:pPr>
          </w:p>
        </w:tc>
        <w:tc>
          <w:tcPr>
            <w:tcW w:w="7496" w:type="dxa"/>
          </w:tcPr>
          <w:p w:rsidR="00A83166" w:rsidRPr="007B5E31" w:rsidRDefault="00A83166" w:rsidP="00A83166">
            <w:pPr>
              <w:shd w:val="clear" w:color="auto" w:fill="FFFFFF"/>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Гласные первого ряда. Образование гласных [а, о, у, э, ы]. Гласные второго ряда. Образование гласных [я, е, ю, е, и]. Выделение гласных звуков их ряда заданных звуков, слогов и слов. Образование согласных звуков. Уточнение артикуляционно-акустических признаков согласных. Дифференциация гласных и согласных звуков. Твердые и мягкие согласные. Выделение на слух твердое и мягкое звучание согласных. Обозначение мягкости согласных при помощи гласных второго ряда.</w:t>
            </w:r>
          </w:p>
          <w:p w:rsidR="00A83166" w:rsidRPr="007B5E31" w:rsidRDefault="00A83166" w:rsidP="00A83166">
            <w:pPr>
              <w:shd w:val="clear" w:color="auto" w:fill="FFFFFF"/>
              <w:rPr>
                <w:rFonts w:ascii="Times New Roman" w:eastAsia="Times New Roman" w:hAnsi="Times New Roman" w:cs="Times New Roman"/>
                <w:color w:val="000000"/>
                <w:sz w:val="24"/>
                <w:szCs w:val="24"/>
              </w:rPr>
            </w:pPr>
          </w:p>
        </w:tc>
      </w:tr>
      <w:tr w:rsidR="00A83166" w:rsidRPr="007B5E31" w:rsidTr="00A83166">
        <w:tc>
          <w:tcPr>
            <w:tcW w:w="851" w:type="dxa"/>
          </w:tcPr>
          <w:p w:rsidR="00A83166" w:rsidRPr="006271B8" w:rsidRDefault="00A83166" w:rsidP="00A83166">
            <w:pPr>
              <w:pStyle w:val="paragraph"/>
              <w:spacing w:before="0" w:beforeAutospacing="0" w:after="0" w:afterAutospacing="0"/>
              <w:textAlignment w:val="baseline"/>
              <w:rPr>
                <w:rStyle w:val="normaltextrun"/>
              </w:rPr>
            </w:pPr>
            <w:r>
              <w:rPr>
                <w:rStyle w:val="normaltextrun"/>
              </w:rPr>
              <w:t xml:space="preserve">37 -40 </w:t>
            </w:r>
          </w:p>
        </w:tc>
        <w:tc>
          <w:tcPr>
            <w:tcW w:w="2251" w:type="dxa"/>
          </w:tcPr>
          <w:p w:rsidR="00A83166" w:rsidRPr="007B5E31" w:rsidRDefault="00A83166" w:rsidP="00A83166">
            <w:pPr>
              <w:shd w:val="clear" w:color="auto" w:fill="FFFFFF"/>
              <w:jc w:val="center"/>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Звонкие и глухие согласные.</w:t>
            </w:r>
          </w:p>
          <w:p w:rsidR="00A83166" w:rsidRPr="007B5E31" w:rsidRDefault="00A83166" w:rsidP="00A83166">
            <w:pPr>
              <w:pStyle w:val="paragraph"/>
              <w:spacing w:before="0" w:beforeAutospacing="0" w:after="0" w:afterAutospacing="0"/>
              <w:textAlignment w:val="baseline"/>
              <w:rPr>
                <w:rStyle w:val="normaltextrun"/>
                <w:b/>
              </w:rPr>
            </w:pPr>
          </w:p>
        </w:tc>
        <w:tc>
          <w:tcPr>
            <w:tcW w:w="7496" w:type="dxa"/>
          </w:tcPr>
          <w:p w:rsidR="00A83166" w:rsidRPr="007B5E31" w:rsidRDefault="00A83166" w:rsidP="00A83166">
            <w:pPr>
              <w:shd w:val="clear" w:color="auto" w:fill="FFFFFF"/>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Уточнение артикуляции и акустических признаков звонких и глухих согласных. Различение звонких и глухих согласных на слух и в произношении на материале слогов и слов.</w:t>
            </w:r>
          </w:p>
        </w:tc>
      </w:tr>
      <w:tr w:rsidR="00A83166" w:rsidRPr="007B5E31" w:rsidTr="00A83166">
        <w:tc>
          <w:tcPr>
            <w:tcW w:w="851" w:type="dxa"/>
          </w:tcPr>
          <w:p w:rsidR="00A83166" w:rsidRPr="006271B8" w:rsidRDefault="00A83166" w:rsidP="00A83166">
            <w:pPr>
              <w:pStyle w:val="paragraph"/>
              <w:spacing w:before="0" w:beforeAutospacing="0" w:after="0" w:afterAutospacing="0"/>
              <w:textAlignment w:val="baseline"/>
              <w:rPr>
                <w:rStyle w:val="normaltextrun"/>
              </w:rPr>
            </w:pPr>
            <w:r>
              <w:rPr>
                <w:rStyle w:val="normaltextrun"/>
              </w:rPr>
              <w:t xml:space="preserve">41 -44 </w:t>
            </w:r>
          </w:p>
        </w:tc>
        <w:tc>
          <w:tcPr>
            <w:tcW w:w="2251" w:type="dxa"/>
          </w:tcPr>
          <w:p w:rsidR="00A83166" w:rsidRPr="007B5E31" w:rsidRDefault="00A83166" w:rsidP="00A83166">
            <w:pPr>
              <w:pStyle w:val="paragraph"/>
              <w:spacing w:before="0" w:beforeAutospacing="0" w:after="0" w:afterAutospacing="0"/>
              <w:textAlignment w:val="baseline"/>
              <w:rPr>
                <w:rStyle w:val="normaltextrun"/>
                <w:b/>
              </w:rPr>
            </w:pPr>
          </w:p>
        </w:tc>
        <w:tc>
          <w:tcPr>
            <w:tcW w:w="7496" w:type="dxa"/>
          </w:tcPr>
          <w:p w:rsidR="00A83166" w:rsidRPr="007B5E31" w:rsidRDefault="00A83166" w:rsidP="00A83166">
            <w:pPr>
              <w:shd w:val="clear" w:color="auto" w:fill="FFFFFF"/>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Звук [Л]. Буква Л. Звук [Р]. Буква Р. Дифференциация [р-л] в предложениях. Дифференциация [р-л] в слогах и словах.</w:t>
            </w:r>
          </w:p>
          <w:p w:rsidR="00A83166" w:rsidRPr="007B5E31" w:rsidRDefault="00A83166" w:rsidP="00A83166">
            <w:pPr>
              <w:shd w:val="clear" w:color="auto" w:fill="FFFFFF"/>
              <w:rPr>
                <w:rFonts w:ascii="Times New Roman" w:eastAsia="Times New Roman" w:hAnsi="Times New Roman" w:cs="Times New Roman"/>
                <w:color w:val="000000"/>
                <w:sz w:val="24"/>
                <w:szCs w:val="24"/>
              </w:rPr>
            </w:pPr>
          </w:p>
        </w:tc>
      </w:tr>
      <w:tr w:rsidR="00A83166" w:rsidRPr="007B5E31" w:rsidTr="00A83166">
        <w:tc>
          <w:tcPr>
            <w:tcW w:w="851" w:type="dxa"/>
          </w:tcPr>
          <w:p w:rsidR="00A83166" w:rsidRPr="007B5E31" w:rsidRDefault="00A83166" w:rsidP="00A83166">
            <w:pPr>
              <w:pStyle w:val="paragraph"/>
              <w:spacing w:before="0" w:beforeAutospacing="0" w:after="0" w:afterAutospacing="0"/>
              <w:textAlignment w:val="baseline"/>
              <w:rPr>
                <w:rStyle w:val="normaltextrun"/>
                <w:b/>
              </w:rPr>
            </w:pPr>
            <w:r w:rsidRPr="00293262">
              <w:rPr>
                <w:rStyle w:val="normaltextrun"/>
              </w:rPr>
              <w:t>45</w:t>
            </w:r>
            <w:r>
              <w:rPr>
                <w:rStyle w:val="normaltextrun"/>
                <w:b/>
              </w:rPr>
              <w:t xml:space="preserve"> -</w:t>
            </w:r>
            <w:r w:rsidRPr="00293262">
              <w:rPr>
                <w:rStyle w:val="normaltextrun"/>
              </w:rPr>
              <w:t>66</w:t>
            </w:r>
            <w:r>
              <w:rPr>
                <w:rStyle w:val="normaltextrun"/>
                <w:b/>
              </w:rPr>
              <w:t xml:space="preserve"> </w:t>
            </w:r>
          </w:p>
        </w:tc>
        <w:tc>
          <w:tcPr>
            <w:tcW w:w="2251" w:type="dxa"/>
          </w:tcPr>
          <w:p w:rsidR="00A83166" w:rsidRPr="007B5E31" w:rsidRDefault="00A83166" w:rsidP="00A83166">
            <w:pPr>
              <w:shd w:val="clear" w:color="auto" w:fill="FFFFFF"/>
              <w:jc w:val="center"/>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Развитие связной речи.</w:t>
            </w:r>
          </w:p>
          <w:p w:rsidR="00A83166" w:rsidRPr="007B5E31" w:rsidRDefault="00A83166" w:rsidP="00A83166">
            <w:pPr>
              <w:pStyle w:val="paragraph"/>
              <w:spacing w:before="0" w:beforeAutospacing="0" w:after="0" w:afterAutospacing="0"/>
              <w:textAlignment w:val="baseline"/>
              <w:rPr>
                <w:rStyle w:val="normaltextrun"/>
                <w:b/>
              </w:rPr>
            </w:pPr>
          </w:p>
        </w:tc>
        <w:tc>
          <w:tcPr>
            <w:tcW w:w="7496" w:type="dxa"/>
          </w:tcPr>
          <w:p w:rsidR="00A83166" w:rsidRPr="007B5E31" w:rsidRDefault="00A83166" w:rsidP="00A83166">
            <w:pPr>
              <w:shd w:val="clear" w:color="auto" w:fill="FFFFFF"/>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Обучение последовательному пересказу по вопросам. Обучение последовательному пересказу с опорой на действия. Обучение последовательному пересказу с опорой на предметные картинки.</w:t>
            </w:r>
          </w:p>
        </w:tc>
      </w:tr>
    </w:tbl>
    <w:p w:rsidR="00ED65B6" w:rsidRPr="007B5E31" w:rsidRDefault="00ED65B6" w:rsidP="00A83166">
      <w:pPr>
        <w:pStyle w:val="a3"/>
        <w:numPr>
          <w:ilvl w:val="0"/>
          <w:numId w:val="23"/>
        </w:numPr>
        <w:shd w:val="clear" w:color="auto" w:fill="FFFFFF"/>
        <w:spacing w:after="0" w:line="240" w:lineRule="auto"/>
        <w:ind w:left="0"/>
        <w:rPr>
          <w:rFonts w:ascii="Times New Roman" w:eastAsia="Times New Roman" w:hAnsi="Times New Roman" w:cs="Times New Roman"/>
          <w:color w:val="000000"/>
          <w:sz w:val="24"/>
          <w:szCs w:val="24"/>
        </w:rPr>
      </w:pPr>
    </w:p>
    <w:p w:rsidR="00ED65B6" w:rsidRPr="007B5E31" w:rsidRDefault="00ED65B6" w:rsidP="00A83166">
      <w:pPr>
        <w:pStyle w:val="a3"/>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Четвертый год обучения.</w:t>
      </w:r>
    </w:p>
    <w:p w:rsidR="00ED65B6" w:rsidRPr="007B5E31" w:rsidRDefault="00ED65B6" w:rsidP="00A83166">
      <w:pPr>
        <w:pStyle w:val="a3"/>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Состав слова.</w:t>
      </w:r>
    </w:p>
    <w:p w:rsidR="00ED65B6" w:rsidRPr="007B5E31" w:rsidRDefault="00ED65B6" w:rsidP="00A83166">
      <w:pPr>
        <w:pStyle w:val="a3"/>
        <w:numPr>
          <w:ilvl w:val="0"/>
          <w:numId w:val="23"/>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lastRenderedPageBreak/>
        <w:t>Состав слова. Корень как главная часть слова. Суффикс. Уменьшительно-ласкательные суффиксы. Суффиксы профессий. Суффиксы прилагательных. Приставка. Приставки пространственного значения. Приставки временного значения. Многозначные приставки. Окончание.</w:t>
      </w:r>
    </w:p>
    <w:p w:rsidR="00ED65B6" w:rsidRPr="007B5E31" w:rsidRDefault="00ED65B6" w:rsidP="00A83166">
      <w:pPr>
        <w:pStyle w:val="a3"/>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Безударные гласные.</w:t>
      </w:r>
    </w:p>
    <w:p w:rsidR="00ED65B6" w:rsidRPr="007B5E31" w:rsidRDefault="00ED65B6" w:rsidP="00A83166">
      <w:pPr>
        <w:pStyle w:val="a3"/>
        <w:numPr>
          <w:ilvl w:val="0"/>
          <w:numId w:val="23"/>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Безударные гласные. Определение безударного гласного в корне, требующего проверки. Выделение слов с безударным гласным. Слова – антонимы.</w:t>
      </w:r>
    </w:p>
    <w:p w:rsidR="00ED65B6" w:rsidRPr="007B5E31" w:rsidRDefault="00ED65B6" w:rsidP="00A83166">
      <w:pPr>
        <w:pStyle w:val="a3"/>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Согласные звуки и буквы.</w:t>
      </w:r>
    </w:p>
    <w:tbl>
      <w:tblPr>
        <w:tblStyle w:val="a4"/>
        <w:tblpPr w:leftFromText="180" w:rightFromText="180" w:vertAnchor="text" w:horzAnchor="margin" w:tblpY="44"/>
        <w:tblW w:w="10740" w:type="dxa"/>
        <w:tblLayout w:type="fixed"/>
        <w:tblLook w:val="04A0"/>
      </w:tblPr>
      <w:tblGrid>
        <w:gridCol w:w="1134"/>
        <w:gridCol w:w="2127"/>
        <w:gridCol w:w="7479"/>
      </w:tblGrid>
      <w:tr w:rsidR="00A83166" w:rsidRPr="007B5E31" w:rsidTr="00A83166">
        <w:tc>
          <w:tcPr>
            <w:tcW w:w="1134" w:type="dxa"/>
          </w:tcPr>
          <w:p w:rsidR="00A83166" w:rsidRPr="007B5E31" w:rsidRDefault="00A83166" w:rsidP="00A83166">
            <w:pPr>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w:t>
            </w:r>
          </w:p>
        </w:tc>
        <w:tc>
          <w:tcPr>
            <w:tcW w:w="2127" w:type="dxa"/>
          </w:tcPr>
          <w:p w:rsidR="00A83166" w:rsidRPr="007B5E31" w:rsidRDefault="00A83166" w:rsidP="00A8316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Тема</w:t>
            </w:r>
            <w:r w:rsidRPr="007B5E31">
              <w:rPr>
                <w:rFonts w:ascii="Times New Roman" w:eastAsia="Times New Roman" w:hAnsi="Times New Roman" w:cs="Times New Roman"/>
                <w:color w:val="000000"/>
                <w:sz w:val="24"/>
                <w:szCs w:val="24"/>
              </w:rPr>
              <w:t xml:space="preserve"> занятий</w:t>
            </w:r>
          </w:p>
        </w:tc>
        <w:tc>
          <w:tcPr>
            <w:tcW w:w="7479" w:type="dxa"/>
          </w:tcPr>
          <w:p w:rsidR="00A83166" w:rsidRPr="007B5E31" w:rsidRDefault="00A83166" w:rsidP="00A8316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Характеристика деятельности</w:t>
            </w:r>
          </w:p>
        </w:tc>
      </w:tr>
      <w:tr w:rsidR="00A83166" w:rsidRPr="007B5E31" w:rsidTr="00A83166">
        <w:tc>
          <w:tcPr>
            <w:tcW w:w="1134" w:type="dxa"/>
          </w:tcPr>
          <w:p w:rsidR="00A83166" w:rsidRDefault="00A83166" w:rsidP="00A8316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1 - 6</w:t>
            </w:r>
          </w:p>
          <w:p w:rsidR="00A83166" w:rsidRPr="007B5E31" w:rsidRDefault="00A83166" w:rsidP="00A83166">
            <w:pPr>
              <w:rPr>
                <w:rFonts w:ascii="Times New Roman" w:eastAsia="Times New Roman" w:hAnsi="Times New Roman" w:cs="Times New Roman"/>
                <w:sz w:val="24"/>
                <w:szCs w:val="24"/>
              </w:rPr>
            </w:pPr>
          </w:p>
        </w:tc>
        <w:tc>
          <w:tcPr>
            <w:tcW w:w="2127" w:type="dxa"/>
          </w:tcPr>
          <w:p w:rsidR="00A83166" w:rsidRPr="007B5E31" w:rsidRDefault="00A83166" w:rsidP="00A83166">
            <w:pPr>
              <w:shd w:val="clear" w:color="auto" w:fill="FFFFFF"/>
              <w:jc w:val="center"/>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Предложение и слово.</w:t>
            </w:r>
          </w:p>
          <w:p w:rsidR="00A83166" w:rsidRPr="007B5E31" w:rsidRDefault="00A83166" w:rsidP="00A83166">
            <w:pPr>
              <w:rPr>
                <w:rFonts w:ascii="Times New Roman" w:eastAsia="Times New Roman" w:hAnsi="Times New Roman" w:cs="Times New Roman"/>
                <w:color w:val="000000"/>
                <w:sz w:val="24"/>
                <w:szCs w:val="24"/>
              </w:rPr>
            </w:pPr>
          </w:p>
        </w:tc>
        <w:tc>
          <w:tcPr>
            <w:tcW w:w="7479" w:type="dxa"/>
          </w:tcPr>
          <w:p w:rsidR="00A83166" w:rsidRDefault="00A83166" w:rsidP="00A83166">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Закрепление понятий: п</w:t>
            </w:r>
            <w:r w:rsidRPr="007B5E31">
              <w:rPr>
                <w:rFonts w:ascii="Times New Roman" w:eastAsia="Times New Roman" w:hAnsi="Times New Roman" w:cs="Times New Roman"/>
                <w:color w:val="000000"/>
                <w:sz w:val="24"/>
                <w:szCs w:val="24"/>
              </w:rPr>
              <w:t>редложение и слово.</w:t>
            </w:r>
          </w:p>
          <w:p w:rsidR="00A83166" w:rsidRDefault="00A83166" w:rsidP="00A83166">
            <w:pPr>
              <w:shd w:val="clear" w:color="auto" w:fill="FFFFFF"/>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Интонационная законченность предложения</w:t>
            </w:r>
            <w:r>
              <w:rPr>
                <w:rFonts w:ascii="Times New Roman" w:eastAsia="Times New Roman" w:hAnsi="Times New Roman" w:cs="Times New Roman"/>
                <w:color w:val="000000"/>
                <w:sz w:val="24"/>
                <w:szCs w:val="24"/>
              </w:rPr>
              <w:t>.</w:t>
            </w:r>
          </w:p>
          <w:p w:rsidR="00A83166" w:rsidRDefault="00A83166" w:rsidP="00A83166">
            <w:pPr>
              <w:shd w:val="clear" w:color="auto" w:fill="FFFFFF"/>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Главные члены предложения.</w:t>
            </w:r>
          </w:p>
          <w:p w:rsidR="00A83166" w:rsidRDefault="00A83166" w:rsidP="00A83166">
            <w:pPr>
              <w:rPr>
                <w:rFonts w:ascii="Times New Roman" w:eastAsia="Times New Roman" w:hAnsi="Times New Roman" w:cs="Times New Roman"/>
                <w:sz w:val="24"/>
                <w:szCs w:val="24"/>
              </w:rPr>
            </w:pPr>
            <w:r w:rsidRPr="007B5E31">
              <w:rPr>
                <w:rFonts w:ascii="Times New Roman" w:eastAsia="Times New Roman" w:hAnsi="Times New Roman" w:cs="Times New Roman"/>
                <w:color w:val="000000"/>
                <w:sz w:val="24"/>
                <w:szCs w:val="24"/>
              </w:rPr>
              <w:t>Слова, обозначающие предмет.</w:t>
            </w:r>
          </w:p>
          <w:p w:rsidR="00A83166" w:rsidRDefault="00A83166" w:rsidP="00A83166">
            <w:pPr>
              <w:rPr>
                <w:rFonts w:ascii="Times New Roman" w:eastAsia="Times New Roman" w:hAnsi="Times New Roman" w:cs="Times New Roman"/>
                <w:sz w:val="24"/>
                <w:szCs w:val="24"/>
              </w:rPr>
            </w:pPr>
            <w:r w:rsidRPr="007B5E31">
              <w:rPr>
                <w:rFonts w:ascii="Times New Roman" w:eastAsia="Times New Roman" w:hAnsi="Times New Roman" w:cs="Times New Roman"/>
                <w:color w:val="000000"/>
                <w:sz w:val="24"/>
                <w:szCs w:val="24"/>
              </w:rPr>
              <w:t>Слова, обозначающие действие предмета.</w:t>
            </w:r>
          </w:p>
          <w:p w:rsidR="00A83166" w:rsidRPr="007B5E31" w:rsidRDefault="00A83166" w:rsidP="00A83166">
            <w:pPr>
              <w:rPr>
                <w:rFonts w:ascii="Times New Roman" w:eastAsia="Times New Roman" w:hAnsi="Times New Roman" w:cs="Times New Roman"/>
                <w:sz w:val="24"/>
                <w:szCs w:val="24"/>
              </w:rPr>
            </w:pPr>
            <w:r w:rsidRPr="007B5E31">
              <w:rPr>
                <w:rFonts w:ascii="Times New Roman" w:eastAsia="Times New Roman" w:hAnsi="Times New Roman" w:cs="Times New Roman"/>
                <w:color w:val="000000"/>
                <w:sz w:val="24"/>
                <w:szCs w:val="24"/>
              </w:rPr>
              <w:t>Дифференциация слов-предметов и слов-действий предметов.</w:t>
            </w:r>
          </w:p>
        </w:tc>
      </w:tr>
      <w:tr w:rsidR="00A83166" w:rsidRPr="007B5E31" w:rsidTr="00A83166">
        <w:tc>
          <w:tcPr>
            <w:tcW w:w="1134" w:type="dxa"/>
          </w:tcPr>
          <w:p w:rsidR="00A83166" w:rsidRPr="00BF444F" w:rsidRDefault="00A83166" w:rsidP="00A8316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7 -10</w:t>
            </w:r>
          </w:p>
          <w:p w:rsidR="00A83166" w:rsidRDefault="00A83166" w:rsidP="00A83166">
            <w:pPr>
              <w:rPr>
                <w:rFonts w:ascii="Times New Roman" w:eastAsia="Times New Roman" w:hAnsi="Times New Roman" w:cs="Times New Roman"/>
                <w:sz w:val="24"/>
                <w:szCs w:val="24"/>
              </w:rPr>
            </w:pPr>
          </w:p>
          <w:p w:rsidR="00A83166" w:rsidRDefault="00A83166" w:rsidP="00A83166">
            <w:pPr>
              <w:rPr>
                <w:rFonts w:ascii="Times New Roman" w:eastAsia="Times New Roman" w:hAnsi="Times New Roman" w:cs="Times New Roman"/>
                <w:sz w:val="24"/>
                <w:szCs w:val="24"/>
              </w:rPr>
            </w:pPr>
          </w:p>
          <w:p w:rsidR="00A83166" w:rsidRPr="004E7B14" w:rsidRDefault="00A83166" w:rsidP="00A83166">
            <w:pPr>
              <w:rPr>
                <w:rFonts w:ascii="Times New Roman" w:eastAsia="Times New Roman" w:hAnsi="Times New Roman" w:cs="Times New Roman"/>
                <w:sz w:val="24"/>
                <w:szCs w:val="24"/>
              </w:rPr>
            </w:pPr>
          </w:p>
        </w:tc>
        <w:tc>
          <w:tcPr>
            <w:tcW w:w="2127" w:type="dxa"/>
          </w:tcPr>
          <w:p w:rsidR="00A83166" w:rsidRPr="007B5E31" w:rsidRDefault="00A83166" w:rsidP="00A83166">
            <w:pPr>
              <w:shd w:val="clear" w:color="auto" w:fill="FFFFFF"/>
              <w:jc w:val="center"/>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Слогообра</w:t>
            </w:r>
            <w:r>
              <w:rPr>
                <w:rFonts w:ascii="Times New Roman" w:eastAsia="Times New Roman" w:hAnsi="Times New Roman" w:cs="Times New Roman"/>
                <w:b/>
                <w:bCs/>
                <w:i/>
                <w:iCs/>
                <w:color w:val="000000"/>
                <w:sz w:val="24"/>
                <w:szCs w:val="24"/>
              </w:rPr>
              <w:t>-</w:t>
            </w:r>
            <w:r w:rsidRPr="007B5E31">
              <w:rPr>
                <w:rFonts w:ascii="Times New Roman" w:eastAsia="Times New Roman" w:hAnsi="Times New Roman" w:cs="Times New Roman"/>
                <w:b/>
                <w:bCs/>
                <w:i/>
                <w:iCs/>
                <w:color w:val="000000"/>
                <w:sz w:val="24"/>
                <w:szCs w:val="24"/>
              </w:rPr>
              <w:t>зующая роль гласного. Ударение.</w:t>
            </w:r>
          </w:p>
          <w:p w:rsidR="00A83166" w:rsidRPr="007B5E31" w:rsidRDefault="00A83166" w:rsidP="00A83166">
            <w:pPr>
              <w:rPr>
                <w:rFonts w:ascii="Times New Roman" w:eastAsia="Times New Roman" w:hAnsi="Times New Roman" w:cs="Times New Roman"/>
                <w:color w:val="000000"/>
                <w:sz w:val="24"/>
                <w:szCs w:val="24"/>
              </w:rPr>
            </w:pPr>
          </w:p>
        </w:tc>
        <w:tc>
          <w:tcPr>
            <w:tcW w:w="7479" w:type="dxa"/>
          </w:tcPr>
          <w:p w:rsidR="00A83166" w:rsidRDefault="00A83166" w:rsidP="00A83166">
            <w:pPr>
              <w:shd w:val="clear" w:color="auto" w:fill="FFFFFF"/>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Слогообразующая роль гласного.</w:t>
            </w:r>
          </w:p>
          <w:p w:rsidR="00A83166" w:rsidRDefault="00A83166" w:rsidP="00A83166">
            <w:pPr>
              <w:rPr>
                <w:rFonts w:ascii="Times New Roman" w:eastAsia="Times New Roman" w:hAnsi="Times New Roman" w:cs="Times New Roman"/>
                <w:sz w:val="24"/>
                <w:szCs w:val="24"/>
              </w:rPr>
            </w:pPr>
            <w:r w:rsidRPr="007B5E31">
              <w:rPr>
                <w:rFonts w:ascii="Times New Roman" w:eastAsia="Times New Roman" w:hAnsi="Times New Roman" w:cs="Times New Roman"/>
                <w:color w:val="000000"/>
                <w:sz w:val="24"/>
                <w:szCs w:val="24"/>
              </w:rPr>
              <w:t>Слоговой анализ и синтез слов.</w:t>
            </w:r>
          </w:p>
          <w:p w:rsidR="00A83166" w:rsidRDefault="00A83166" w:rsidP="00A83166">
            <w:pPr>
              <w:rPr>
                <w:rFonts w:ascii="Times New Roman" w:eastAsia="Times New Roman" w:hAnsi="Times New Roman" w:cs="Times New Roman"/>
                <w:sz w:val="24"/>
                <w:szCs w:val="24"/>
              </w:rPr>
            </w:pPr>
            <w:r w:rsidRPr="007B5E31">
              <w:rPr>
                <w:rFonts w:ascii="Times New Roman" w:eastAsia="Times New Roman" w:hAnsi="Times New Roman" w:cs="Times New Roman"/>
                <w:color w:val="000000"/>
                <w:sz w:val="24"/>
                <w:szCs w:val="24"/>
              </w:rPr>
              <w:t>Слог. Деление слов на слоги.</w:t>
            </w:r>
          </w:p>
          <w:p w:rsidR="00A83166" w:rsidRDefault="00A83166" w:rsidP="00A83166">
            <w:pPr>
              <w:rPr>
                <w:rFonts w:ascii="Times New Roman" w:eastAsia="Times New Roman" w:hAnsi="Times New Roman" w:cs="Times New Roman"/>
                <w:sz w:val="24"/>
                <w:szCs w:val="24"/>
              </w:rPr>
            </w:pPr>
            <w:r w:rsidRPr="007B5E31">
              <w:rPr>
                <w:rFonts w:ascii="Times New Roman" w:eastAsia="Times New Roman" w:hAnsi="Times New Roman" w:cs="Times New Roman"/>
                <w:color w:val="000000"/>
                <w:sz w:val="24"/>
                <w:szCs w:val="24"/>
              </w:rPr>
              <w:t>Выделение гласных из ряда звуков, слогов, слов.</w:t>
            </w:r>
          </w:p>
          <w:p w:rsidR="00A83166" w:rsidRPr="00A83166" w:rsidRDefault="00A83166" w:rsidP="00A83166">
            <w:pPr>
              <w:shd w:val="clear" w:color="auto" w:fill="FFFFFF"/>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Ударение. Выделение ударного гласного и ударного слога в слове.</w:t>
            </w:r>
          </w:p>
        </w:tc>
      </w:tr>
      <w:tr w:rsidR="00A83166" w:rsidRPr="007B5E31" w:rsidTr="00A83166">
        <w:tc>
          <w:tcPr>
            <w:tcW w:w="1134" w:type="dxa"/>
          </w:tcPr>
          <w:p w:rsidR="00A83166" w:rsidRDefault="00A83166" w:rsidP="00A8316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11 -21</w:t>
            </w:r>
          </w:p>
          <w:p w:rsidR="00A83166" w:rsidRDefault="00A83166" w:rsidP="00A83166">
            <w:pPr>
              <w:rPr>
                <w:rFonts w:ascii="Times New Roman" w:eastAsia="Times New Roman" w:hAnsi="Times New Roman" w:cs="Times New Roman"/>
                <w:sz w:val="24"/>
                <w:szCs w:val="24"/>
              </w:rPr>
            </w:pPr>
          </w:p>
          <w:p w:rsidR="00A83166" w:rsidRDefault="00A83166" w:rsidP="00A83166">
            <w:pPr>
              <w:rPr>
                <w:rFonts w:ascii="Times New Roman" w:eastAsia="Times New Roman" w:hAnsi="Times New Roman" w:cs="Times New Roman"/>
                <w:sz w:val="24"/>
                <w:szCs w:val="24"/>
              </w:rPr>
            </w:pPr>
          </w:p>
          <w:p w:rsidR="00A83166" w:rsidRDefault="00A83166" w:rsidP="00A83166">
            <w:pPr>
              <w:rPr>
                <w:rFonts w:ascii="Times New Roman" w:eastAsia="Times New Roman" w:hAnsi="Times New Roman" w:cs="Times New Roman"/>
                <w:sz w:val="24"/>
                <w:szCs w:val="24"/>
              </w:rPr>
            </w:pPr>
          </w:p>
          <w:p w:rsidR="00A83166" w:rsidRDefault="00A83166" w:rsidP="00A83166">
            <w:pPr>
              <w:rPr>
                <w:rFonts w:ascii="Times New Roman" w:eastAsia="Times New Roman" w:hAnsi="Times New Roman" w:cs="Times New Roman"/>
                <w:sz w:val="24"/>
                <w:szCs w:val="24"/>
              </w:rPr>
            </w:pPr>
          </w:p>
          <w:p w:rsidR="00A83166" w:rsidRDefault="00A83166" w:rsidP="00A83166">
            <w:pPr>
              <w:rPr>
                <w:rFonts w:ascii="Times New Roman" w:eastAsia="Times New Roman" w:hAnsi="Times New Roman" w:cs="Times New Roman"/>
                <w:sz w:val="24"/>
                <w:szCs w:val="24"/>
              </w:rPr>
            </w:pPr>
          </w:p>
          <w:p w:rsidR="00A83166" w:rsidRDefault="00A83166" w:rsidP="00A83166">
            <w:pPr>
              <w:rPr>
                <w:rFonts w:ascii="Times New Roman" w:eastAsia="Times New Roman" w:hAnsi="Times New Roman" w:cs="Times New Roman"/>
                <w:sz w:val="24"/>
                <w:szCs w:val="24"/>
              </w:rPr>
            </w:pPr>
          </w:p>
          <w:p w:rsidR="00A83166" w:rsidRDefault="00A83166" w:rsidP="00A83166">
            <w:pPr>
              <w:rPr>
                <w:rFonts w:ascii="Times New Roman" w:eastAsia="Times New Roman" w:hAnsi="Times New Roman" w:cs="Times New Roman"/>
                <w:sz w:val="24"/>
                <w:szCs w:val="24"/>
              </w:rPr>
            </w:pPr>
          </w:p>
          <w:p w:rsidR="00A83166" w:rsidRPr="004E7B14" w:rsidRDefault="00A83166" w:rsidP="00A83166">
            <w:pPr>
              <w:rPr>
                <w:rFonts w:ascii="Times New Roman" w:eastAsia="Times New Roman" w:hAnsi="Times New Roman" w:cs="Times New Roman"/>
                <w:sz w:val="24"/>
                <w:szCs w:val="24"/>
              </w:rPr>
            </w:pPr>
          </w:p>
        </w:tc>
        <w:tc>
          <w:tcPr>
            <w:tcW w:w="2127" w:type="dxa"/>
          </w:tcPr>
          <w:p w:rsidR="00A83166" w:rsidRPr="007B5E31" w:rsidRDefault="00A83166" w:rsidP="00A83166">
            <w:pPr>
              <w:shd w:val="clear" w:color="auto" w:fill="FFFFFF"/>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Твердые и мягкие согласные звуки и буквы.</w:t>
            </w:r>
          </w:p>
          <w:p w:rsidR="00A83166" w:rsidRPr="007B5E31" w:rsidRDefault="00A83166" w:rsidP="00A83166">
            <w:pPr>
              <w:rPr>
                <w:rFonts w:ascii="Times New Roman" w:eastAsia="Times New Roman" w:hAnsi="Times New Roman" w:cs="Times New Roman"/>
                <w:color w:val="000000"/>
                <w:sz w:val="24"/>
                <w:szCs w:val="24"/>
              </w:rPr>
            </w:pPr>
          </w:p>
        </w:tc>
        <w:tc>
          <w:tcPr>
            <w:tcW w:w="7479" w:type="dxa"/>
          </w:tcPr>
          <w:p w:rsidR="00A83166" w:rsidRDefault="00A83166" w:rsidP="00A83166">
            <w:pPr>
              <w:shd w:val="clear" w:color="auto" w:fill="FFFFFF"/>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Мягкий знак на конце слова.</w:t>
            </w:r>
          </w:p>
          <w:p w:rsidR="00A83166" w:rsidRPr="00A83166" w:rsidRDefault="00A83166" w:rsidP="00A83166">
            <w:pPr>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Смыслоразличительная роль мягкого знака на конце слова.</w:t>
            </w:r>
          </w:p>
          <w:p w:rsidR="00A83166" w:rsidRDefault="00A83166" w:rsidP="00A83166">
            <w:pPr>
              <w:rPr>
                <w:rFonts w:ascii="Times New Roman" w:eastAsia="Times New Roman" w:hAnsi="Times New Roman" w:cs="Times New Roman"/>
                <w:sz w:val="24"/>
                <w:szCs w:val="24"/>
              </w:rPr>
            </w:pPr>
            <w:r w:rsidRPr="007B5E31">
              <w:rPr>
                <w:rFonts w:ascii="Times New Roman" w:eastAsia="Times New Roman" w:hAnsi="Times New Roman" w:cs="Times New Roman"/>
                <w:color w:val="000000"/>
                <w:sz w:val="24"/>
                <w:szCs w:val="24"/>
              </w:rPr>
              <w:t>Мягкий знак в середине слова.</w:t>
            </w:r>
          </w:p>
          <w:p w:rsidR="00A83166" w:rsidRDefault="00A83166" w:rsidP="00A83166">
            <w:pPr>
              <w:rPr>
                <w:rFonts w:ascii="Times New Roman" w:eastAsia="Times New Roman" w:hAnsi="Times New Roman" w:cs="Times New Roman"/>
                <w:sz w:val="24"/>
                <w:szCs w:val="24"/>
              </w:rPr>
            </w:pPr>
            <w:r w:rsidRPr="007B5E31">
              <w:rPr>
                <w:rFonts w:ascii="Times New Roman" w:eastAsia="Times New Roman" w:hAnsi="Times New Roman" w:cs="Times New Roman"/>
                <w:color w:val="000000"/>
                <w:sz w:val="24"/>
                <w:szCs w:val="24"/>
              </w:rPr>
              <w:t>Дифференциация гласных 1 и 2 ряда.</w:t>
            </w:r>
          </w:p>
          <w:p w:rsidR="00A83166" w:rsidRDefault="00A83166" w:rsidP="00A83166">
            <w:pPr>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Дифференциация гласных [а-я]</w:t>
            </w:r>
            <w:r>
              <w:rPr>
                <w:rFonts w:ascii="Times New Roman" w:eastAsia="Times New Roman" w:hAnsi="Times New Roman" w:cs="Times New Roman"/>
                <w:color w:val="000000"/>
                <w:sz w:val="24"/>
                <w:szCs w:val="24"/>
              </w:rPr>
              <w:t xml:space="preserve"> </w:t>
            </w:r>
            <w:r w:rsidRPr="007B5E31">
              <w:rPr>
                <w:rFonts w:ascii="Times New Roman" w:eastAsia="Times New Roman" w:hAnsi="Times New Roman" w:cs="Times New Roman"/>
                <w:color w:val="000000"/>
                <w:sz w:val="24"/>
                <w:szCs w:val="24"/>
              </w:rPr>
              <w:t>в слогах, словах и предложениях</w:t>
            </w:r>
            <w:r>
              <w:rPr>
                <w:rFonts w:ascii="Times New Roman" w:eastAsia="Times New Roman" w:hAnsi="Times New Roman" w:cs="Times New Roman"/>
                <w:color w:val="000000"/>
                <w:sz w:val="24"/>
                <w:szCs w:val="24"/>
              </w:rPr>
              <w:t>.</w:t>
            </w:r>
          </w:p>
          <w:p w:rsidR="00A83166" w:rsidRDefault="00A83166" w:rsidP="00A83166">
            <w:pPr>
              <w:rPr>
                <w:rFonts w:ascii="Times New Roman" w:eastAsia="Times New Roman" w:hAnsi="Times New Roman" w:cs="Times New Roman"/>
                <w:sz w:val="24"/>
                <w:szCs w:val="24"/>
              </w:rPr>
            </w:pPr>
            <w:r w:rsidRPr="007B5E31">
              <w:rPr>
                <w:rFonts w:ascii="Times New Roman" w:eastAsia="Times New Roman" w:hAnsi="Times New Roman" w:cs="Times New Roman"/>
                <w:color w:val="000000"/>
                <w:sz w:val="24"/>
                <w:szCs w:val="24"/>
              </w:rPr>
              <w:t>Дифференциация гласных [о-е] в слогах, словах и предложениях</w:t>
            </w:r>
          </w:p>
          <w:p w:rsidR="00A83166" w:rsidRDefault="00A83166" w:rsidP="00A83166">
            <w:pPr>
              <w:rPr>
                <w:rFonts w:ascii="Times New Roman" w:eastAsia="Times New Roman" w:hAnsi="Times New Roman" w:cs="Times New Roman"/>
                <w:sz w:val="24"/>
                <w:szCs w:val="24"/>
              </w:rPr>
            </w:pPr>
            <w:r w:rsidRPr="007B5E31">
              <w:rPr>
                <w:rFonts w:ascii="Times New Roman" w:eastAsia="Times New Roman" w:hAnsi="Times New Roman" w:cs="Times New Roman"/>
                <w:color w:val="000000"/>
                <w:sz w:val="24"/>
                <w:szCs w:val="24"/>
              </w:rPr>
              <w:t>Дифференциация гласных [у-ю] в слогах, словах и предложениях</w:t>
            </w:r>
          </w:p>
          <w:p w:rsidR="00A83166" w:rsidRDefault="00A83166" w:rsidP="00A83166">
            <w:pPr>
              <w:rPr>
                <w:rFonts w:ascii="Times New Roman" w:eastAsia="Times New Roman" w:hAnsi="Times New Roman" w:cs="Times New Roman"/>
                <w:sz w:val="24"/>
                <w:szCs w:val="24"/>
              </w:rPr>
            </w:pPr>
            <w:r w:rsidRPr="007B5E31">
              <w:rPr>
                <w:rFonts w:ascii="Times New Roman" w:eastAsia="Times New Roman" w:hAnsi="Times New Roman" w:cs="Times New Roman"/>
                <w:color w:val="000000"/>
                <w:sz w:val="24"/>
                <w:szCs w:val="24"/>
              </w:rPr>
              <w:t>Дифференциация гласных [и-ы] в слогах, словах и предложениях</w:t>
            </w:r>
          </w:p>
          <w:p w:rsidR="00A83166" w:rsidRDefault="00A83166" w:rsidP="00A83166">
            <w:pPr>
              <w:rPr>
                <w:rFonts w:ascii="Times New Roman" w:eastAsia="Times New Roman" w:hAnsi="Times New Roman" w:cs="Times New Roman"/>
                <w:sz w:val="24"/>
                <w:szCs w:val="24"/>
              </w:rPr>
            </w:pPr>
            <w:r w:rsidRPr="007B5E31">
              <w:rPr>
                <w:rFonts w:ascii="Times New Roman" w:eastAsia="Times New Roman" w:hAnsi="Times New Roman" w:cs="Times New Roman"/>
                <w:color w:val="000000"/>
                <w:sz w:val="24"/>
                <w:szCs w:val="24"/>
              </w:rPr>
              <w:t>Дифференциация гласных [ю-ё] в слогах, словах и предложениях</w:t>
            </w:r>
          </w:p>
          <w:p w:rsidR="00A83166" w:rsidRPr="00A718C8" w:rsidRDefault="00A83166" w:rsidP="00A8316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Дифференциация гласных [о</w:t>
            </w:r>
            <w:r w:rsidRPr="007B5E31">
              <w:rPr>
                <w:rFonts w:ascii="Times New Roman" w:eastAsia="Times New Roman" w:hAnsi="Times New Roman" w:cs="Times New Roman"/>
                <w:color w:val="000000"/>
                <w:sz w:val="24"/>
                <w:szCs w:val="24"/>
              </w:rPr>
              <w:t>-ё] в слогах, словах и предложениях</w:t>
            </w:r>
          </w:p>
        </w:tc>
      </w:tr>
      <w:tr w:rsidR="00A83166" w:rsidRPr="007B5E31" w:rsidTr="00A83166">
        <w:tc>
          <w:tcPr>
            <w:tcW w:w="1134" w:type="dxa"/>
          </w:tcPr>
          <w:p w:rsidR="00A83166" w:rsidRDefault="00A83166" w:rsidP="00A8316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22 - 36</w:t>
            </w:r>
          </w:p>
          <w:p w:rsidR="00A83166" w:rsidRPr="00FB0886" w:rsidRDefault="00A83166" w:rsidP="00A83166">
            <w:pPr>
              <w:rPr>
                <w:rFonts w:ascii="Times New Roman" w:eastAsia="Times New Roman" w:hAnsi="Times New Roman" w:cs="Times New Roman"/>
                <w:sz w:val="24"/>
                <w:szCs w:val="24"/>
              </w:rPr>
            </w:pPr>
          </w:p>
        </w:tc>
        <w:tc>
          <w:tcPr>
            <w:tcW w:w="2127" w:type="dxa"/>
          </w:tcPr>
          <w:p w:rsidR="00A83166" w:rsidRPr="007B5E31" w:rsidRDefault="00A83166" w:rsidP="00A83166">
            <w:pPr>
              <w:shd w:val="clear" w:color="auto" w:fill="FFFFFF"/>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Глухие и звонкие согласные звуки. Парные согласные.</w:t>
            </w:r>
          </w:p>
          <w:p w:rsidR="00A83166" w:rsidRPr="007B5E31" w:rsidRDefault="00A83166" w:rsidP="00A83166">
            <w:pPr>
              <w:rPr>
                <w:rFonts w:ascii="Times New Roman" w:eastAsia="Times New Roman" w:hAnsi="Times New Roman" w:cs="Times New Roman"/>
                <w:color w:val="000000"/>
                <w:sz w:val="24"/>
                <w:szCs w:val="24"/>
              </w:rPr>
            </w:pPr>
          </w:p>
        </w:tc>
        <w:tc>
          <w:tcPr>
            <w:tcW w:w="7479" w:type="dxa"/>
          </w:tcPr>
          <w:p w:rsidR="00A83166" w:rsidRPr="00A83166" w:rsidRDefault="00A83166" w:rsidP="00A83166">
            <w:pPr>
              <w:shd w:val="clear" w:color="auto" w:fill="FFFFFF"/>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Дифференциация [б-п] в устной и письменной речи.</w:t>
            </w:r>
          </w:p>
          <w:p w:rsidR="00A83166" w:rsidRDefault="00A83166" w:rsidP="00A83166">
            <w:pPr>
              <w:rPr>
                <w:rFonts w:ascii="Times New Roman" w:eastAsia="Times New Roman" w:hAnsi="Times New Roman" w:cs="Times New Roman"/>
                <w:sz w:val="24"/>
                <w:szCs w:val="24"/>
              </w:rPr>
            </w:pPr>
            <w:r w:rsidRPr="007B5E31">
              <w:rPr>
                <w:rFonts w:ascii="Times New Roman" w:eastAsia="Times New Roman" w:hAnsi="Times New Roman" w:cs="Times New Roman"/>
                <w:color w:val="000000"/>
                <w:sz w:val="24"/>
                <w:szCs w:val="24"/>
              </w:rPr>
              <w:t>Дифференциация [т-д] в устной и письменной речи.</w:t>
            </w:r>
          </w:p>
          <w:p w:rsidR="00A83166" w:rsidRDefault="00A83166" w:rsidP="00A83166">
            <w:pPr>
              <w:rPr>
                <w:rFonts w:ascii="Times New Roman" w:eastAsia="Times New Roman" w:hAnsi="Times New Roman" w:cs="Times New Roman"/>
                <w:sz w:val="24"/>
                <w:szCs w:val="24"/>
              </w:rPr>
            </w:pPr>
            <w:r w:rsidRPr="007B5E31">
              <w:rPr>
                <w:rFonts w:ascii="Times New Roman" w:eastAsia="Times New Roman" w:hAnsi="Times New Roman" w:cs="Times New Roman"/>
                <w:color w:val="000000"/>
                <w:sz w:val="24"/>
                <w:szCs w:val="24"/>
              </w:rPr>
              <w:t>Дифференциация [г-к] в устной и письменной речи.</w:t>
            </w:r>
          </w:p>
          <w:p w:rsidR="00A83166" w:rsidRDefault="00A83166" w:rsidP="00A83166">
            <w:pPr>
              <w:rPr>
                <w:rFonts w:ascii="Times New Roman" w:eastAsia="Times New Roman" w:hAnsi="Times New Roman" w:cs="Times New Roman"/>
                <w:sz w:val="24"/>
                <w:szCs w:val="24"/>
              </w:rPr>
            </w:pPr>
            <w:r w:rsidRPr="007B5E31">
              <w:rPr>
                <w:rFonts w:ascii="Times New Roman" w:eastAsia="Times New Roman" w:hAnsi="Times New Roman" w:cs="Times New Roman"/>
                <w:color w:val="000000"/>
                <w:sz w:val="24"/>
                <w:szCs w:val="24"/>
              </w:rPr>
              <w:t>Дифференциация [з-с] в устной и письменной речи.</w:t>
            </w:r>
          </w:p>
          <w:p w:rsidR="00A83166" w:rsidRDefault="00A83166" w:rsidP="00A83166">
            <w:pPr>
              <w:rPr>
                <w:rFonts w:ascii="Times New Roman" w:eastAsia="Times New Roman" w:hAnsi="Times New Roman" w:cs="Times New Roman"/>
                <w:sz w:val="24"/>
                <w:szCs w:val="24"/>
              </w:rPr>
            </w:pPr>
            <w:r w:rsidRPr="007B5E31">
              <w:rPr>
                <w:rFonts w:ascii="Times New Roman" w:eastAsia="Times New Roman" w:hAnsi="Times New Roman" w:cs="Times New Roman"/>
                <w:color w:val="000000"/>
                <w:sz w:val="24"/>
                <w:szCs w:val="24"/>
              </w:rPr>
              <w:t>Дифференциация [в-ф] в устной и письменной речи.</w:t>
            </w:r>
          </w:p>
          <w:p w:rsidR="00A83166" w:rsidRDefault="00A83166" w:rsidP="00A83166">
            <w:pPr>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Дифференциация [ш-ж] в устной и письменной речи.</w:t>
            </w:r>
          </w:p>
          <w:p w:rsidR="00A83166" w:rsidRPr="00A83166" w:rsidRDefault="00A83166" w:rsidP="00A8316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[ш-с</w:t>
            </w:r>
            <w:r w:rsidRPr="007B5E31">
              <w:rPr>
                <w:rFonts w:ascii="Times New Roman" w:eastAsia="Times New Roman" w:hAnsi="Times New Roman" w:cs="Times New Roman"/>
                <w:color w:val="000000"/>
                <w:sz w:val="24"/>
                <w:szCs w:val="24"/>
              </w:rPr>
              <w:t>] в устной и письменной реч</w:t>
            </w:r>
          </w:p>
          <w:p w:rsidR="00A83166" w:rsidRDefault="00A83166" w:rsidP="00A83166">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[б-д</w:t>
            </w:r>
            <w:r w:rsidRPr="007B5E31">
              <w:rPr>
                <w:rFonts w:ascii="Times New Roman" w:eastAsia="Times New Roman" w:hAnsi="Times New Roman" w:cs="Times New Roman"/>
                <w:color w:val="000000"/>
                <w:sz w:val="24"/>
                <w:szCs w:val="24"/>
              </w:rPr>
              <w:t>] в устной и письменной речи.</w:t>
            </w:r>
          </w:p>
          <w:p w:rsidR="00A83166" w:rsidRPr="00A83166" w:rsidRDefault="00A83166" w:rsidP="00A83166">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[б-д</w:t>
            </w:r>
            <w:r w:rsidRPr="007B5E31">
              <w:rPr>
                <w:rFonts w:ascii="Times New Roman" w:eastAsia="Times New Roman" w:hAnsi="Times New Roman" w:cs="Times New Roman"/>
                <w:color w:val="000000"/>
                <w:sz w:val="24"/>
                <w:szCs w:val="24"/>
              </w:rPr>
              <w:t>] в устной и письменной речи.</w:t>
            </w:r>
          </w:p>
        </w:tc>
      </w:tr>
      <w:tr w:rsidR="00A83166" w:rsidRPr="007B5E31" w:rsidTr="00A83166">
        <w:tc>
          <w:tcPr>
            <w:tcW w:w="1134" w:type="dxa"/>
          </w:tcPr>
          <w:p w:rsidR="00A83166" w:rsidRDefault="00A83166" w:rsidP="00A8316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37 - 52</w:t>
            </w:r>
          </w:p>
          <w:p w:rsidR="00A83166" w:rsidRDefault="00A83166" w:rsidP="00A83166">
            <w:pPr>
              <w:rPr>
                <w:rFonts w:ascii="Times New Roman" w:eastAsia="Times New Roman" w:hAnsi="Times New Roman" w:cs="Times New Roman"/>
                <w:color w:val="000000"/>
                <w:sz w:val="24"/>
                <w:szCs w:val="24"/>
              </w:rPr>
            </w:pPr>
          </w:p>
          <w:p w:rsidR="00A83166" w:rsidRPr="00C3270B" w:rsidRDefault="00A83166" w:rsidP="00A83166">
            <w:pPr>
              <w:rPr>
                <w:rFonts w:ascii="Times New Roman" w:eastAsia="Times New Roman" w:hAnsi="Times New Roman" w:cs="Times New Roman"/>
                <w:sz w:val="24"/>
                <w:szCs w:val="24"/>
              </w:rPr>
            </w:pPr>
          </w:p>
        </w:tc>
        <w:tc>
          <w:tcPr>
            <w:tcW w:w="2127" w:type="dxa"/>
          </w:tcPr>
          <w:p w:rsidR="00A83166" w:rsidRPr="007B5E31" w:rsidRDefault="00A83166" w:rsidP="00A83166">
            <w:pPr>
              <w:shd w:val="clear" w:color="auto" w:fill="FFFFFF"/>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Словообразо</w:t>
            </w:r>
            <w:r>
              <w:rPr>
                <w:rFonts w:ascii="Times New Roman" w:eastAsia="Times New Roman" w:hAnsi="Times New Roman" w:cs="Times New Roman"/>
                <w:b/>
                <w:bCs/>
                <w:i/>
                <w:iCs/>
                <w:color w:val="000000"/>
                <w:sz w:val="24"/>
                <w:szCs w:val="24"/>
              </w:rPr>
              <w:t xml:space="preserve"> -</w:t>
            </w:r>
            <w:r w:rsidRPr="007B5E31">
              <w:rPr>
                <w:rFonts w:ascii="Times New Roman" w:eastAsia="Times New Roman" w:hAnsi="Times New Roman" w:cs="Times New Roman"/>
                <w:b/>
                <w:bCs/>
                <w:i/>
                <w:iCs/>
                <w:color w:val="000000"/>
                <w:sz w:val="24"/>
                <w:szCs w:val="24"/>
              </w:rPr>
              <w:t>вание.</w:t>
            </w:r>
          </w:p>
          <w:p w:rsidR="00A83166" w:rsidRPr="007B5E31" w:rsidRDefault="00A83166" w:rsidP="00A83166">
            <w:pPr>
              <w:rPr>
                <w:rFonts w:ascii="Times New Roman" w:eastAsia="Times New Roman" w:hAnsi="Times New Roman" w:cs="Times New Roman"/>
                <w:color w:val="000000"/>
                <w:sz w:val="24"/>
                <w:szCs w:val="24"/>
              </w:rPr>
            </w:pPr>
          </w:p>
        </w:tc>
        <w:tc>
          <w:tcPr>
            <w:tcW w:w="7479" w:type="dxa"/>
          </w:tcPr>
          <w:p w:rsidR="00A83166" w:rsidRPr="00FB0886" w:rsidRDefault="00A83166" w:rsidP="00A83166">
            <w:pPr>
              <w:shd w:val="clear" w:color="auto" w:fill="FFFFFF"/>
              <w:rPr>
                <w:rFonts w:ascii="Times New Roman" w:eastAsia="Times New Roman" w:hAnsi="Times New Roman" w:cs="Times New Roman"/>
                <w:color w:val="000000"/>
                <w:sz w:val="24"/>
                <w:szCs w:val="24"/>
              </w:rPr>
            </w:pPr>
            <w:r w:rsidRPr="00FB0886">
              <w:rPr>
                <w:rFonts w:ascii="Times New Roman" w:eastAsia="Times New Roman" w:hAnsi="Times New Roman" w:cs="Times New Roman"/>
                <w:bCs/>
                <w:iCs/>
                <w:color w:val="000000"/>
                <w:sz w:val="24"/>
                <w:szCs w:val="24"/>
              </w:rPr>
              <w:t>Словообразование.</w:t>
            </w:r>
          </w:p>
          <w:p w:rsidR="00A83166" w:rsidRDefault="00A83166" w:rsidP="00A83166">
            <w:pPr>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Суффиксы профессий.</w:t>
            </w:r>
          </w:p>
          <w:p w:rsidR="00A83166" w:rsidRDefault="00A83166" w:rsidP="00A8316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Суффиксы в образовании новых слов.</w:t>
            </w:r>
          </w:p>
          <w:p w:rsidR="00A83166" w:rsidRDefault="00A83166" w:rsidP="00A83166">
            <w:pPr>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Суффиксы в образовании детёнышей животных.</w:t>
            </w:r>
          </w:p>
          <w:p w:rsidR="00A83166" w:rsidRDefault="00A83166" w:rsidP="00A8316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Суффиксы в образовании новых слов.</w:t>
            </w:r>
          </w:p>
          <w:p w:rsidR="00A83166" w:rsidRDefault="00A83166" w:rsidP="00A83166">
            <w:pPr>
              <w:rPr>
                <w:rFonts w:ascii="Times New Roman" w:eastAsia="Times New Roman" w:hAnsi="Times New Roman" w:cs="Times New Roman"/>
                <w:sz w:val="24"/>
                <w:szCs w:val="24"/>
              </w:rPr>
            </w:pPr>
            <w:r w:rsidRPr="007B5E31">
              <w:rPr>
                <w:rFonts w:ascii="Times New Roman" w:eastAsia="Times New Roman" w:hAnsi="Times New Roman" w:cs="Times New Roman"/>
                <w:color w:val="000000"/>
                <w:sz w:val="24"/>
                <w:szCs w:val="24"/>
              </w:rPr>
              <w:t>Суффиксы прилагательных.</w:t>
            </w:r>
          </w:p>
          <w:p w:rsidR="00A83166" w:rsidRDefault="00A83166" w:rsidP="00A83166">
            <w:pPr>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 xml:space="preserve">Согласование </w:t>
            </w:r>
          </w:p>
          <w:p w:rsidR="00A83166" w:rsidRDefault="00A83166" w:rsidP="00A83166">
            <w:pPr>
              <w:rPr>
                <w:rFonts w:ascii="Times New Roman" w:eastAsia="Times New Roman" w:hAnsi="Times New Roman" w:cs="Times New Roman"/>
                <w:sz w:val="24"/>
                <w:szCs w:val="24"/>
              </w:rPr>
            </w:pPr>
            <w:r w:rsidRPr="007B5E31">
              <w:rPr>
                <w:rFonts w:ascii="Times New Roman" w:eastAsia="Times New Roman" w:hAnsi="Times New Roman" w:cs="Times New Roman"/>
                <w:color w:val="000000"/>
                <w:sz w:val="24"/>
                <w:szCs w:val="24"/>
              </w:rPr>
              <w:t>прилагательного с существительным в роде и числе.</w:t>
            </w:r>
          </w:p>
          <w:p w:rsidR="00A83166" w:rsidRDefault="00A83166" w:rsidP="00A8316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Суффиксы в образовании новых слов.</w:t>
            </w:r>
          </w:p>
          <w:p w:rsidR="00A83166" w:rsidRDefault="00A83166" w:rsidP="00A83166">
            <w:pPr>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Суффиксы наречий.</w:t>
            </w:r>
          </w:p>
          <w:p w:rsidR="00A83166" w:rsidRPr="00C3270B" w:rsidRDefault="00A83166" w:rsidP="00A8316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Суффиксы в образовании новых слов.</w:t>
            </w:r>
          </w:p>
          <w:p w:rsidR="00A83166" w:rsidRDefault="00A83166" w:rsidP="00A83166">
            <w:pPr>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Суффиксы глаголов.</w:t>
            </w:r>
          </w:p>
          <w:p w:rsidR="00A83166" w:rsidRPr="00C3270B" w:rsidRDefault="00A83166" w:rsidP="00A8316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Суффиксы в образовании новых слов.</w:t>
            </w:r>
          </w:p>
          <w:p w:rsidR="00A83166" w:rsidRDefault="00A83166" w:rsidP="00A83166">
            <w:pPr>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Образование слов при помощи приставок.</w:t>
            </w:r>
          </w:p>
          <w:p w:rsidR="00A83166" w:rsidRDefault="00A83166" w:rsidP="00A83166">
            <w:pPr>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Образование слов при помощи приставок.</w:t>
            </w:r>
          </w:p>
          <w:p w:rsidR="00A83166" w:rsidRDefault="00A83166" w:rsidP="00A83166">
            <w:pPr>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Образование слов при помощи приставок.</w:t>
            </w:r>
          </w:p>
          <w:p w:rsidR="00A83166" w:rsidRPr="00FB0886" w:rsidRDefault="00A83166" w:rsidP="00A83166">
            <w:pPr>
              <w:rPr>
                <w:rFonts w:ascii="Times New Roman" w:eastAsia="Times New Roman" w:hAnsi="Times New Roman" w:cs="Times New Roman"/>
                <w:sz w:val="24"/>
                <w:szCs w:val="24"/>
              </w:rPr>
            </w:pPr>
            <w:r w:rsidRPr="007B5E31">
              <w:rPr>
                <w:rFonts w:ascii="Times New Roman" w:eastAsia="Times New Roman" w:hAnsi="Times New Roman" w:cs="Times New Roman"/>
                <w:color w:val="000000"/>
                <w:sz w:val="24"/>
                <w:szCs w:val="24"/>
              </w:rPr>
              <w:lastRenderedPageBreak/>
              <w:t>Образование слов при помощи приставок.</w:t>
            </w:r>
          </w:p>
        </w:tc>
      </w:tr>
      <w:tr w:rsidR="00A83166" w:rsidRPr="007B5E31" w:rsidTr="00A83166">
        <w:tc>
          <w:tcPr>
            <w:tcW w:w="1134" w:type="dxa"/>
          </w:tcPr>
          <w:p w:rsidR="00A83166" w:rsidRPr="007B5E31" w:rsidRDefault="00A83166" w:rsidP="00A8316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53 - 68</w:t>
            </w:r>
          </w:p>
        </w:tc>
        <w:tc>
          <w:tcPr>
            <w:tcW w:w="2127" w:type="dxa"/>
          </w:tcPr>
          <w:p w:rsidR="00A83166" w:rsidRPr="007B5E31" w:rsidRDefault="00A83166" w:rsidP="00A83166">
            <w:pPr>
              <w:shd w:val="clear" w:color="auto" w:fill="FFFFFF"/>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Предлоги и приставки.</w:t>
            </w:r>
          </w:p>
          <w:p w:rsidR="00A83166" w:rsidRPr="007B5E31" w:rsidRDefault="00A83166" w:rsidP="00A83166">
            <w:pPr>
              <w:rPr>
                <w:rFonts w:ascii="Times New Roman" w:eastAsia="Times New Roman" w:hAnsi="Times New Roman" w:cs="Times New Roman"/>
                <w:color w:val="000000"/>
                <w:sz w:val="24"/>
                <w:szCs w:val="24"/>
              </w:rPr>
            </w:pPr>
          </w:p>
        </w:tc>
        <w:tc>
          <w:tcPr>
            <w:tcW w:w="7479" w:type="dxa"/>
          </w:tcPr>
          <w:p w:rsidR="00A83166" w:rsidRPr="00C3270B" w:rsidRDefault="00A83166" w:rsidP="00A83166">
            <w:pPr>
              <w:shd w:val="clear" w:color="auto" w:fill="FFFFFF"/>
              <w:rPr>
                <w:rFonts w:ascii="Times New Roman" w:eastAsia="Times New Roman" w:hAnsi="Times New Roman" w:cs="Times New Roman"/>
                <w:color w:val="000000"/>
                <w:sz w:val="24"/>
                <w:szCs w:val="24"/>
              </w:rPr>
            </w:pPr>
            <w:r w:rsidRPr="00C3270B">
              <w:rPr>
                <w:rFonts w:ascii="Times New Roman" w:eastAsia="Times New Roman" w:hAnsi="Times New Roman" w:cs="Times New Roman"/>
                <w:bCs/>
                <w:iCs/>
                <w:color w:val="000000"/>
                <w:sz w:val="24"/>
                <w:szCs w:val="24"/>
              </w:rPr>
              <w:t>Предлоги и приставки.</w:t>
            </w:r>
          </w:p>
          <w:p w:rsidR="00A83166" w:rsidRPr="00A83166" w:rsidRDefault="00A83166" w:rsidP="00A83166">
            <w:pPr>
              <w:shd w:val="clear" w:color="auto" w:fill="FFFFFF"/>
              <w:rPr>
                <w:rFonts w:ascii="Times New Roman" w:eastAsia="Times New Roman" w:hAnsi="Times New Roman" w:cs="Times New Roman"/>
                <w:b/>
                <w:bCs/>
                <w:i/>
                <w:iCs/>
                <w:color w:val="000000"/>
                <w:sz w:val="24"/>
                <w:szCs w:val="24"/>
              </w:rPr>
            </w:pPr>
            <w:r w:rsidRPr="007B5E31">
              <w:rPr>
                <w:rFonts w:ascii="Times New Roman" w:eastAsia="Times New Roman" w:hAnsi="Times New Roman" w:cs="Times New Roman"/>
                <w:color w:val="000000"/>
                <w:sz w:val="24"/>
                <w:szCs w:val="24"/>
              </w:rPr>
              <w:t>Предлоги: в, из, на, с</w:t>
            </w:r>
            <w:r>
              <w:rPr>
                <w:rFonts w:ascii="Times New Roman" w:eastAsia="Times New Roman" w:hAnsi="Times New Roman" w:cs="Times New Roman"/>
                <w:color w:val="000000"/>
                <w:sz w:val="24"/>
                <w:szCs w:val="24"/>
              </w:rPr>
              <w:t>.</w:t>
            </w:r>
          </w:p>
          <w:p w:rsidR="00A83166" w:rsidRPr="00C3270B" w:rsidRDefault="00A83166" w:rsidP="00A83166">
            <w:pPr>
              <w:rPr>
                <w:rFonts w:ascii="Times New Roman" w:eastAsia="Times New Roman" w:hAnsi="Times New Roman" w:cs="Times New Roman"/>
                <w:sz w:val="24"/>
                <w:szCs w:val="24"/>
              </w:rPr>
            </w:pPr>
            <w:r w:rsidRPr="007B5E31">
              <w:rPr>
                <w:rFonts w:ascii="Times New Roman" w:eastAsia="Times New Roman" w:hAnsi="Times New Roman" w:cs="Times New Roman"/>
                <w:color w:val="000000"/>
                <w:sz w:val="24"/>
                <w:szCs w:val="24"/>
              </w:rPr>
              <w:t>Предлоги: от, к, до, для, без, над, под, за, из-за, из, под, из-под, на, по, с (со), через, сквозь, между, перед, вокруг, у, около, возле, про, о, об (обо), по, к.</w:t>
            </w:r>
          </w:p>
        </w:tc>
      </w:tr>
    </w:tbl>
    <w:p w:rsidR="00ED65B6" w:rsidRPr="007B5E31" w:rsidRDefault="00ED65B6" w:rsidP="00A83166">
      <w:pPr>
        <w:pStyle w:val="a3"/>
        <w:numPr>
          <w:ilvl w:val="0"/>
          <w:numId w:val="23"/>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Согласные звуки и буквы. Парные согласные. Согласные звуки и буквы. Оглушение звонких согласных в середине слова. Оглушение звонких согласных в конце слова.</w:t>
      </w:r>
    </w:p>
    <w:p w:rsidR="00ED65B6" w:rsidRPr="007B5E31" w:rsidRDefault="00ED65B6" w:rsidP="00A83166">
      <w:pPr>
        <w:pStyle w:val="a3"/>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Словосочетания и предложения.</w:t>
      </w:r>
    </w:p>
    <w:p w:rsidR="00ED65B6" w:rsidRPr="007B5E31" w:rsidRDefault="00ED65B6" w:rsidP="00A83166">
      <w:pPr>
        <w:pStyle w:val="a3"/>
        <w:numPr>
          <w:ilvl w:val="0"/>
          <w:numId w:val="23"/>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Словосочетание и предложение. Выделение словосочетаний из предложений. Составление предложений из словосочетаний.</w:t>
      </w:r>
    </w:p>
    <w:p w:rsidR="00ED65B6" w:rsidRPr="007B5E31" w:rsidRDefault="00ED65B6" w:rsidP="00A83166">
      <w:pPr>
        <w:pStyle w:val="a3"/>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Согласование.</w:t>
      </w:r>
    </w:p>
    <w:p w:rsidR="00ED65B6" w:rsidRPr="007B5E31" w:rsidRDefault="00ED65B6" w:rsidP="00A83166">
      <w:pPr>
        <w:pStyle w:val="a3"/>
        <w:numPr>
          <w:ilvl w:val="0"/>
          <w:numId w:val="23"/>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Согласование. Согласование слов в числе. Согласование слов в роде.</w:t>
      </w:r>
    </w:p>
    <w:p w:rsidR="00ED65B6" w:rsidRPr="007B5E31" w:rsidRDefault="00ED65B6" w:rsidP="00A83166">
      <w:pPr>
        <w:pStyle w:val="a3"/>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Словоизменение прилагательных.</w:t>
      </w:r>
    </w:p>
    <w:p w:rsidR="00ED65B6" w:rsidRPr="007B5E31" w:rsidRDefault="00ED65B6" w:rsidP="00A83166">
      <w:pPr>
        <w:pStyle w:val="a3"/>
        <w:numPr>
          <w:ilvl w:val="0"/>
          <w:numId w:val="23"/>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Согласование имени существительного с именем прилагательным в роде. Согласование имен прилагательных с именами существительными по падежам.</w:t>
      </w:r>
    </w:p>
    <w:p w:rsidR="00ED65B6" w:rsidRPr="007B5E31" w:rsidRDefault="00ED65B6" w:rsidP="00A83166">
      <w:pPr>
        <w:pStyle w:val="a3"/>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Словоизменение глаголов.</w:t>
      </w:r>
    </w:p>
    <w:p w:rsidR="00ED65B6" w:rsidRPr="007B5E31" w:rsidRDefault="00ED65B6" w:rsidP="00A83166">
      <w:pPr>
        <w:pStyle w:val="a3"/>
        <w:numPr>
          <w:ilvl w:val="0"/>
          <w:numId w:val="23"/>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Настоящее время глаголов. Согласование глаголов с именами существительными в числе. Прошедшее время глаголов. Согласование глаголов с именами существительными в роде.</w:t>
      </w:r>
    </w:p>
    <w:p w:rsidR="00ED65B6" w:rsidRPr="007B5E31" w:rsidRDefault="00ED65B6" w:rsidP="00A83166">
      <w:pPr>
        <w:pStyle w:val="a3"/>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Предлоги и приставки.</w:t>
      </w:r>
    </w:p>
    <w:p w:rsidR="00ED65B6" w:rsidRPr="007B5E31" w:rsidRDefault="00ED65B6" w:rsidP="00A83166">
      <w:pPr>
        <w:pStyle w:val="a3"/>
        <w:numPr>
          <w:ilvl w:val="0"/>
          <w:numId w:val="23"/>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Соотнесение предлогов и глагольных приставок. Слова – синонимы. Раздельное написание глаголов с предлогами, слитное написание с приставками. Дифференциация предлогов и приставок.</w:t>
      </w:r>
    </w:p>
    <w:p w:rsidR="00ED65B6" w:rsidRPr="007B5E31" w:rsidRDefault="00ED65B6" w:rsidP="00A83166">
      <w:pPr>
        <w:pStyle w:val="a3"/>
        <w:numPr>
          <w:ilvl w:val="0"/>
          <w:numId w:val="23"/>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Управление. Словоизменение имен существительных по падежам.</w:t>
      </w:r>
    </w:p>
    <w:p w:rsidR="00AE182A" w:rsidRPr="00A83166" w:rsidRDefault="00ED65B6" w:rsidP="00A83166">
      <w:pPr>
        <w:pStyle w:val="a3"/>
        <w:numPr>
          <w:ilvl w:val="0"/>
          <w:numId w:val="23"/>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Слова, отвечающие на вопросы Кто? Что? (именительный падеж). Слова, отвечающие на вопросы Кого? Чего? (родительный падеж). Слова, отвечающие на вопросы Кому? Чему? (дательный падеж). Слова, отвечающие на вопросы Кого? Что? (винительный падеж). Родительный или винительный? Слова, отвечающие на вопросы Кем? Чем? (творительный падеж). Слова, отвечающие на вопросы О ком? О чем? (предложный падеж). Множественное число имен существительных. Именительный падеж. Родительный падеж. Дательный падеж. Винительный падеж. Творительный падеж. Предложный падеж. Закрепление падежных форм в словосочетаниях и предложениях.</w:t>
      </w:r>
    </w:p>
    <w:p w:rsidR="00ED65B6" w:rsidRPr="007B5E31" w:rsidRDefault="00ED65B6" w:rsidP="00A83166">
      <w:pPr>
        <w:pStyle w:val="a3"/>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Части речи.</w:t>
      </w:r>
    </w:p>
    <w:p w:rsidR="00ED65B6" w:rsidRPr="007B5E31" w:rsidRDefault="00ED65B6" w:rsidP="00A83166">
      <w:pPr>
        <w:pStyle w:val="a3"/>
        <w:numPr>
          <w:ilvl w:val="0"/>
          <w:numId w:val="23"/>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Понятие о подлежащем и сказуемом как частях речи. Составление предложений по вопросам и опорным словосочетаниям. Понятие о второстепенных членах предложения. Подбор прилагательных к словам – предметам.</w:t>
      </w:r>
    </w:p>
    <w:p w:rsidR="00ED65B6" w:rsidRPr="007B5E31" w:rsidRDefault="00ED65B6" w:rsidP="00A83166">
      <w:pPr>
        <w:pStyle w:val="a3"/>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Связь слов в словосочетаниях и предложениях.</w:t>
      </w:r>
    </w:p>
    <w:p w:rsidR="00ED65B6" w:rsidRPr="007B5E31" w:rsidRDefault="00ED65B6" w:rsidP="00A83166">
      <w:pPr>
        <w:pStyle w:val="a3"/>
        <w:numPr>
          <w:ilvl w:val="0"/>
          <w:numId w:val="23"/>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Связь слов в словосочетаниях. Разбор словосочетаний. Определение значения. Составление предложений по картинкам. Простые предложения. Составление предложений по картинкам. Сложные предложения. Распространение и сокращение. Восстановление деформированного текста.</w:t>
      </w:r>
    </w:p>
    <w:p w:rsidR="00ED65B6" w:rsidRPr="007B5E31" w:rsidRDefault="00ED65B6" w:rsidP="00A83166">
      <w:pPr>
        <w:pStyle w:val="a3"/>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Связная речь.</w:t>
      </w:r>
    </w:p>
    <w:p w:rsidR="00ED65B6" w:rsidRPr="007B5E31" w:rsidRDefault="00ED65B6" w:rsidP="00A83166">
      <w:pPr>
        <w:pStyle w:val="a3"/>
        <w:numPr>
          <w:ilvl w:val="0"/>
          <w:numId w:val="23"/>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Составление рассказа из предложений, данных вразбивку. Составление рассказа по его началу. Составление рассказа по данному концу. Составление вступления и заключения к рассказу. Составление рассказа по данному плану.</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p>
    <w:p w:rsidR="00221C1E" w:rsidRPr="007B5E31" w:rsidRDefault="008402D7" w:rsidP="00A83166">
      <w:pPr>
        <w:pStyle w:val="paragraph"/>
        <w:numPr>
          <w:ilvl w:val="1"/>
          <w:numId w:val="23"/>
        </w:numPr>
        <w:spacing w:before="0" w:beforeAutospacing="0" w:after="0" w:afterAutospacing="0"/>
        <w:ind w:left="0"/>
        <w:textAlignment w:val="baseline"/>
        <w:rPr>
          <w:rStyle w:val="normaltextrun"/>
          <w:b/>
        </w:rPr>
      </w:pPr>
      <w:r w:rsidRPr="007B5E31">
        <w:rPr>
          <w:rStyle w:val="normaltextrun"/>
          <w:b/>
        </w:rPr>
        <w:t>Тематическое планирование с определением основных видов учебно</w:t>
      </w:r>
      <w:r w:rsidRPr="007B5E31">
        <w:rPr>
          <w:b/>
          <w:color w:val="000000"/>
        </w:rPr>
        <w:t>й деятельности.</w:t>
      </w:r>
      <w:r w:rsidRPr="007B5E31">
        <w:rPr>
          <w:rStyle w:val="normaltextrun"/>
          <w:b/>
        </w:rPr>
        <w:t>      </w:t>
      </w:r>
    </w:p>
    <w:p w:rsidR="001725F5" w:rsidRPr="007B5E31" w:rsidRDefault="001725F5" w:rsidP="00A83166">
      <w:pPr>
        <w:shd w:val="clear" w:color="auto" w:fill="FFFFFF"/>
        <w:spacing w:after="0" w:line="240" w:lineRule="auto"/>
        <w:rPr>
          <w:rFonts w:ascii="Times New Roman" w:eastAsia="Times New Roman" w:hAnsi="Times New Roman" w:cs="Times New Roman"/>
          <w:color w:val="000000"/>
          <w:sz w:val="24"/>
          <w:szCs w:val="24"/>
        </w:rPr>
      </w:pPr>
    </w:p>
    <w:tbl>
      <w:tblPr>
        <w:tblStyle w:val="a4"/>
        <w:tblW w:w="0" w:type="auto"/>
        <w:tblInd w:w="108" w:type="dxa"/>
        <w:tblLook w:val="04A0"/>
      </w:tblPr>
      <w:tblGrid>
        <w:gridCol w:w="1215"/>
        <w:gridCol w:w="2896"/>
        <w:gridCol w:w="6035"/>
      </w:tblGrid>
      <w:tr w:rsidR="008B7F10" w:rsidRPr="007B5E31" w:rsidTr="00A83166">
        <w:tc>
          <w:tcPr>
            <w:tcW w:w="1215" w:type="dxa"/>
          </w:tcPr>
          <w:p w:rsidR="008B7F10" w:rsidRPr="007B5E31" w:rsidRDefault="008B7F10" w:rsidP="00A83166">
            <w:pPr>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w:t>
            </w:r>
          </w:p>
        </w:tc>
        <w:tc>
          <w:tcPr>
            <w:tcW w:w="2896" w:type="dxa"/>
          </w:tcPr>
          <w:p w:rsidR="008B7F10" w:rsidRPr="007B5E31" w:rsidRDefault="008B7F10" w:rsidP="00A8316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Тема занятий</w:t>
            </w:r>
          </w:p>
        </w:tc>
        <w:tc>
          <w:tcPr>
            <w:tcW w:w="6035" w:type="dxa"/>
          </w:tcPr>
          <w:p w:rsidR="008B7F10" w:rsidRPr="007B5E31" w:rsidRDefault="008B7F10" w:rsidP="00A8316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Характеристика деятельности.</w:t>
            </w:r>
          </w:p>
        </w:tc>
      </w:tr>
      <w:tr w:rsidR="008B7F10" w:rsidRPr="007B5E31" w:rsidTr="00A83166">
        <w:tc>
          <w:tcPr>
            <w:tcW w:w="1215" w:type="dxa"/>
          </w:tcPr>
          <w:p w:rsidR="008B7F10" w:rsidRPr="007B5E31" w:rsidRDefault="008B7F10" w:rsidP="00A83166">
            <w:pPr>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- 8</w:t>
            </w:r>
          </w:p>
        </w:tc>
        <w:tc>
          <w:tcPr>
            <w:tcW w:w="2896" w:type="dxa"/>
          </w:tcPr>
          <w:p w:rsidR="008B7F10" w:rsidRPr="007B5E31" w:rsidRDefault="008B7F10" w:rsidP="00A83166">
            <w:pPr>
              <w:shd w:val="clear" w:color="auto" w:fill="FFFFFF"/>
              <w:jc w:val="center"/>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Предложение и слово.</w:t>
            </w:r>
          </w:p>
        </w:tc>
        <w:tc>
          <w:tcPr>
            <w:tcW w:w="6035" w:type="dxa"/>
          </w:tcPr>
          <w:p w:rsidR="008B7F10" w:rsidRPr="007B5E31" w:rsidRDefault="008B7F10" w:rsidP="00A83166">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Cs/>
                <w:iCs/>
                <w:color w:val="000000"/>
                <w:sz w:val="24"/>
                <w:szCs w:val="24"/>
              </w:rPr>
              <w:t>Закрепление понятий: п</w:t>
            </w:r>
            <w:r w:rsidRPr="006271B8">
              <w:rPr>
                <w:rFonts w:ascii="Times New Roman" w:eastAsia="Times New Roman" w:hAnsi="Times New Roman" w:cs="Times New Roman"/>
                <w:bCs/>
                <w:iCs/>
                <w:color w:val="000000"/>
                <w:sz w:val="24"/>
                <w:szCs w:val="24"/>
              </w:rPr>
              <w:t>редложение и слово.</w:t>
            </w:r>
          </w:p>
        </w:tc>
      </w:tr>
      <w:tr w:rsidR="008B7F10" w:rsidRPr="007B5E31" w:rsidTr="00A83166">
        <w:tc>
          <w:tcPr>
            <w:tcW w:w="1215" w:type="dxa"/>
          </w:tcPr>
          <w:p w:rsidR="008B7F10" w:rsidRPr="007B5E31" w:rsidRDefault="008B7F10" w:rsidP="00A8316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9 -18</w:t>
            </w:r>
          </w:p>
        </w:tc>
        <w:tc>
          <w:tcPr>
            <w:tcW w:w="2896" w:type="dxa"/>
          </w:tcPr>
          <w:p w:rsidR="008B7F10" w:rsidRPr="007B5E31" w:rsidRDefault="008B7F10" w:rsidP="00A83166">
            <w:pPr>
              <w:shd w:val="clear" w:color="auto" w:fill="FFFFFF"/>
              <w:jc w:val="center"/>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Слоговой анализ и синтез слова.</w:t>
            </w:r>
          </w:p>
        </w:tc>
        <w:tc>
          <w:tcPr>
            <w:tcW w:w="6035" w:type="dxa"/>
          </w:tcPr>
          <w:p w:rsidR="008B7F10" w:rsidRPr="006271B8" w:rsidRDefault="008B7F10" w:rsidP="00A83166">
            <w:pPr>
              <w:shd w:val="clear" w:color="auto" w:fill="FFFFFF"/>
              <w:rPr>
                <w:rFonts w:ascii="Times New Roman" w:eastAsia="Times New Roman" w:hAnsi="Times New Roman" w:cs="Times New Roman"/>
                <w:color w:val="000000"/>
                <w:sz w:val="24"/>
                <w:szCs w:val="24"/>
              </w:rPr>
            </w:pPr>
            <w:r w:rsidRPr="006271B8">
              <w:rPr>
                <w:rFonts w:ascii="Times New Roman" w:eastAsia="Times New Roman" w:hAnsi="Times New Roman" w:cs="Times New Roman"/>
                <w:bCs/>
                <w:iCs/>
                <w:color w:val="000000"/>
                <w:sz w:val="24"/>
                <w:szCs w:val="24"/>
              </w:rPr>
              <w:t>Слоговой анализ и синтез слова.</w:t>
            </w:r>
          </w:p>
          <w:p w:rsidR="008B7F10" w:rsidRPr="007B5E31" w:rsidRDefault="008B7F10" w:rsidP="00A83166">
            <w:pPr>
              <w:rPr>
                <w:rFonts w:ascii="Times New Roman" w:eastAsia="Times New Roman" w:hAnsi="Times New Roman" w:cs="Times New Roman"/>
                <w:color w:val="000000"/>
                <w:sz w:val="24"/>
                <w:szCs w:val="24"/>
              </w:rPr>
            </w:pPr>
          </w:p>
        </w:tc>
      </w:tr>
      <w:tr w:rsidR="008B7F10" w:rsidRPr="007B5E31" w:rsidTr="00A83166">
        <w:tc>
          <w:tcPr>
            <w:tcW w:w="1215" w:type="dxa"/>
          </w:tcPr>
          <w:p w:rsidR="008B7F10" w:rsidRPr="007B5E31" w:rsidRDefault="008B7F10" w:rsidP="00A8316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19 -23</w:t>
            </w:r>
          </w:p>
        </w:tc>
        <w:tc>
          <w:tcPr>
            <w:tcW w:w="2896" w:type="dxa"/>
          </w:tcPr>
          <w:p w:rsidR="008B7F10" w:rsidRPr="007B5E31" w:rsidRDefault="008B7F10" w:rsidP="00A83166">
            <w:pPr>
              <w:shd w:val="clear" w:color="auto" w:fill="FFFFFF"/>
              <w:jc w:val="center"/>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Звуки и буквы.</w:t>
            </w:r>
          </w:p>
        </w:tc>
        <w:tc>
          <w:tcPr>
            <w:tcW w:w="6035" w:type="dxa"/>
          </w:tcPr>
          <w:p w:rsidR="008B7F10" w:rsidRPr="007B5E31" w:rsidRDefault="008B7F10" w:rsidP="00A83166">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Cs/>
                <w:iCs/>
                <w:color w:val="000000"/>
                <w:sz w:val="24"/>
                <w:szCs w:val="24"/>
              </w:rPr>
              <w:t>Закрепление понятий: з</w:t>
            </w:r>
            <w:r w:rsidRPr="006271B8">
              <w:rPr>
                <w:rFonts w:ascii="Times New Roman" w:eastAsia="Times New Roman" w:hAnsi="Times New Roman" w:cs="Times New Roman"/>
                <w:bCs/>
                <w:iCs/>
                <w:color w:val="000000"/>
                <w:sz w:val="24"/>
                <w:szCs w:val="24"/>
              </w:rPr>
              <w:t>вуки и буквы.</w:t>
            </w:r>
          </w:p>
        </w:tc>
      </w:tr>
      <w:tr w:rsidR="008B7F10" w:rsidRPr="007B5E31" w:rsidTr="00A83166">
        <w:tc>
          <w:tcPr>
            <w:tcW w:w="1215" w:type="dxa"/>
          </w:tcPr>
          <w:p w:rsidR="008B7F10" w:rsidRPr="007B5E31" w:rsidRDefault="008B7F10" w:rsidP="00A8316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24 -28</w:t>
            </w:r>
          </w:p>
        </w:tc>
        <w:tc>
          <w:tcPr>
            <w:tcW w:w="2896" w:type="dxa"/>
          </w:tcPr>
          <w:p w:rsidR="008B7F10" w:rsidRPr="006271B8" w:rsidRDefault="008B7F10" w:rsidP="00A83166">
            <w:pPr>
              <w:rPr>
                <w:rFonts w:ascii="Times New Roman" w:eastAsia="Times New Roman" w:hAnsi="Times New Roman" w:cs="Times New Roman"/>
                <w:b/>
                <w:color w:val="000000"/>
                <w:sz w:val="24"/>
                <w:szCs w:val="24"/>
              </w:rPr>
            </w:pPr>
            <w:r w:rsidRPr="006271B8">
              <w:rPr>
                <w:rFonts w:ascii="Times New Roman" w:eastAsia="Times New Roman" w:hAnsi="Times New Roman" w:cs="Times New Roman"/>
                <w:b/>
                <w:color w:val="000000"/>
                <w:sz w:val="24"/>
                <w:szCs w:val="24"/>
              </w:rPr>
              <w:t>Обозначение</w:t>
            </w:r>
          </w:p>
          <w:p w:rsidR="008B7F10" w:rsidRPr="006271B8" w:rsidRDefault="008B7F10" w:rsidP="00A83166">
            <w:pPr>
              <w:rPr>
                <w:rFonts w:ascii="Times New Roman" w:eastAsia="Times New Roman" w:hAnsi="Times New Roman" w:cs="Times New Roman"/>
                <w:color w:val="000000"/>
                <w:sz w:val="24"/>
                <w:szCs w:val="24"/>
              </w:rPr>
            </w:pPr>
            <w:r w:rsidRPr="006271B8">
              <w:rPr>
                <w:rFonts w:ascii="Times New Roman" w:eastAsia="Times New Roman" w:hAnsi="Times New Roman" w:cs="Times New Roman"/>
                <w:b/>
                <w:bCs/>
                <w:iCs/>
                <w:color w:val="000000"/>
                <w:sz w:val="24"/>
                <w:szCs w:val="24"/>
              </w:rPr>
              <w:t>мягкости с помощью мягкого знака.</w:t>
            </w:r>
          </w:p>
        </w:tc>
        <w:tc>
          <w:tcPr>
            <w:tcW w:w="6035" w:type="dxa"/>
          </w:tcPr>
          <w:p w:rsidR="008B7F10" w:rsidRPr="006271B8" w:rsidRDefault="008B7F10" w:rsidP="00A83166">
            <w:pPr>
              <w:shd w:val="clear" w:color="auto" w:fill="FFFFFF"/>
              <w:rPr>
                <w:rFonts w:ascii="Times New Roman" w:eastAsia="Times New Roman" w:hAnsi="Times New Roman" w:cs="Times New Roman"/>
                <w:color w:val="000000"/>
                <w:sz w:val="24"/>
                <w:szCs w:val="24"/>
              </w:rPr>
            </w:pPr>
            <w:r w:rsidRPr="006271B8">
              <w:rPr>
                <w:rFonts w:ascii="Times New Roman" w:eastAsia="Times New Roman" w:hAnsi="Times New Roman" w:cs="Times New Roman"/>
                <w:bCs/>
                <w:iCs/>
                <w:color w:val="000000"/>
                <w:sz w:val="24"/>
                <w:szCs w:val="24"/>
              </w:rPr>
              <w:t>Обозначение мягкости с помощью мягкого знака.</w:t>
            </w:r>
          </w:p>
          <w:p w:rsidR="008B7F10" w:rsidRPr="007B5E31" w:rsidRDefault="008B7F10" w:rsidP="00A83166">
            <w:pPr>
              <w:rPr>
                <w:rFonts w:ascii="Times New Roman" w:eastAsia="Times New Roman" w:hAnsi="Times New Roman" w:cs="Times New Roman"/>
                <w:color w:val="000000"/>
                <w:sz w:val="24"/>
                <w:szCs w:val="24"/>
              </w:rPr>
            </w:pPr>
          </w:p>
        </w:tc>
      </w:tr>
      <w:tr w:rsidR="008B7F10" w:rsidRPr="007B5E31" w:rsidTr="00A83166">
        <w:tc>
          <w:tcPr>
            <w:tcW w:w="1215" w:type="dxa"/>
          </w:tcPr>
          <w:p w:rsidR="008B7F10" w:rsidRPr="007B5E31" w:rsidRDefault="008B7F10" w:rsidP="00A8316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29 -38</w:t>
            </w:r>
          </w:p>
        </w:tc>
        <w:tc>
          <w:tcPr>
            <w:tcW w:w="2896" w:type="dxa"/>
          </w:tcPr>
          <w:p w:rsidR="008B7F10" w:rsidRPr="007B5E31" w:rsidRDefault="008B7F10" w:rsidP="00A83166">
            <w:pPr>
              <w:shd w:val="clear" w:color="auto" w:fill="FFFFFF"/>
              <w:rPr>
                <w:rFonts w:ascii="Times New Roman" w:eastAsia="Times New Roman" w:hAnsi="Times New Roman" w:cs="Times New Roman"/>
                <w:color w:val="000000"/>
                <w:sz w:val="24"/>
                <w:szCs w:val="24"/>
              </w:rPr>
            </w:pPr>
            <w:r w:rsidRPr="006271B8">
              <w:rPr>
                <w:rFonts w:ascii="Times New Roman" w:eastAsia="Times New Roman" w:hAnsi="Times New Roman" w:cs="Times New Roman"/>
                <w:b/>
                <w:bCs/>
                <w:iCs/>
                <w:color w:val="000000"/>
                <w:sz w:val="24"/>
                <w:szCs w:val="24"/>
              </w:rPr>
              <w:t xml:space="preserve">Обозначение мягкости с </w:t>
            </w:r>
            <w:r w:rsidRPr="006271B8">
              <w:rPr>
                <w:rFonts w:ascii="Times New Roman" w:eastAsia="Times New Roman" w:hAnsi="Times New Roman" w:cs="Times New Roman"/>
                <w:b/>
                <w:bCs/>
                <w:iCs/>
                <w:color w:val="000000"/>
                <w:sz w:val="24"/>
                <w:szCs w:val="24"/>
              </w:rPr>
              <w:lastRenderedPageBreak/>
              <w:t>помощью гласных.</w:t>
            </w:r>
          </w:p>
        </w:tc>
        <w:tc>
          <w:tcPr>
            <w:tcW w:w="6035" w:type="dxa"/>
          </w:tcPr>
          <w:p w:rsidR="008B7F10" w:rsidRPr="006271B8" w:rsidRDefault="008B7F10" w:rsidP="00A83166">
            <w:pPr>
              <w:shd w:val="clear" w:color="auto" w:fill="FFFFFF"/>
              <w:rPr>
                <w:rFonts w:ascii="Times New Roman" w:eastAsia="Times New Roman" w:hAnsi="Times New Roman" w:cs="Times New Roman"/>
                <w:color w:val="000000"/>
                <w:sz w:val="24"/>
                <w:szCs w:val="24"/>
              </w:rPr>
            </w:pPr>
            <w:r w:rsidRPr="006271B8">
              <w:rPr>
                <w:rFonts w:ascii="Times New Roman" w:eastAsia="Times New Roman" w:hAnsi="Times New Roman" w:cs="Times New Roman"/>
                <w:bCs/>
                <w:iCs/>
                <w:color w:val="000000"/>
                <w:sz w:val="24"/>
                <w:szCs w:val="24"/>
              </w:rPr>
              <w:lastRenderedPageBreak/>
              <w:t>Обозначение мягкости с помощью гласных.</w:t>
            </w:r>
          </w:p>
          <w:p w:rsidR="008B7F10" w:rsidRPr="007B5E31" w:rsidRDefault="008B7F10" w:rsidP="00A83166">
            <w:pPr>
              <w:rPr>
                <w:rFonts w:ascii="Times New Roman" w:eastAsia="Times New Roman" w:hAnsi="Times New Roman" w:cs="Times New Roman"/>
                <w:color w:val="000000"/>
                <w:sz w:val="24"/>
                <w:szCs w:val="24"/>
              </w:rPr>
            </w:pPr>
          </w:p>
        </w:tc>
      </w:tr>
      <w:tr w:rsidR="008B7F10" w:rsidRPr="007B5E31" w:rsidTr="00A83166">
        <w:tc>
          <w:tcPr>
            <w:tcW w:w="1215" w:type="dxa"/>
          </w:tcPr>
          <w:p w:rsidR="008B7F10" w:rsidRPr="007B5E31" w:rsidRDefault="008B7F10" w:rsidP="00A8316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39 - 48</w:t>
            </w:r>
          </w:p>
        </w:tc>
        <w:tc>
          <w:tcPr>
            <w:tcW w:w="2896" w:type="dxa"/>
          </w:tcPr>
          <w:p w:rsidR="008B7F10" w:rsidRPr="007B5E31" w:rsidRDefault="008B7F10" w:rsidP="00A83166">
            <w:pPr>
              <w:shd w:val="clear" w:color="auto" w:fill="FFFFFF"/>
              <w:rPr>
                <w:rFonts w:ascii="Times New Roman" w:eastAsia="Times New Roman" w:hAnsi="Times New Roman" w:cs="Times New Roman"/>
                <w:color w:val="000000"/>
                <w:sz w:val="24"/>
                <w:szCs w:val="24"/>
              </w:rPr>
            </w:pPr>
            <w:r w:rsidRPr="006271B8">
              <w:rPr>
                <w:rFonts w:ascii="Times New Roman" w:eastAsia="Times New Roman" w:hAnsi="Times New Roman" w:cs="Times New Roman"/>
                <w:b/>
                <w:bCs/>
                <w:iCs/>
                <w:color w:val="000000"/>
                <w:sz w:val="24"/>
                <w:szCs w:val="24"/>
              </w:rPr>
              <w:t>Непарные согласные. Глухие и звонкие согласные.</w:t>
            </w:r>
          </w:p>
        </w:tc>
        <w:tc>
          <w:tcPr>
            <w:tcW w:w="6035" w:type="dxa"/>
          </w:tcPr>
          <w:p w:rsidR="008B7F10" w:rsidRPr="006271B8" w:rsidRDefault="008B7F10" w:rsidP="00A83166">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Cs/>
                <w:iCs/>
                <w:color w:val="000000"/>
                <w:sz w:val="24"/>
                <w:szCs w:val="24"/>
              </w:rPr>
              <w:t>Дифференциация: н</w:t>
            </w:r>
            <w:r w:rsidRPr="006271B8">
              <w:rPr>
                <w:rFonts w:ascii="Times New Roman" w:eastAsia="Times New Roman" w:hAnsi="Times New Roman" w:cs="Times New Roman"/>
                <w:bCs/>
                <w:iCs/>
                <w:color w:val="000000"/>
                <w:sz w:val="24"/>
                <w:szCs w:val="24"/>
              </w:rPr>
              <w:t>епарные согласные. Глухие и звонкие согласные.</w:t>
            </w:r>
          </w:p>
          <w:p w:rsidR="008B7F10" w:rsidRPr="007B5E31" w:rsidRDefault="008B7F10" w:rsidP="00A83166">
            <w:pPr>
              <w:rPr>
                <w:rFonts w:ascii="Times New Roman" w:eastAsia="Times New Roman" w:hAnsi="Times New Roman" w:cs="Times New Roman"/>
                <w:color w:val="000000"/>
                <w:sz w:val="24"/>
                <w:szCs w:val="24"/>
              </w:rPr>
            </w:pPr>
          </w:p>
        </w:tc>
      </w:tr>
      <w:tr w:rsidR="008B7F10" w:rsidRPr="007B5E31" w:rsidTr="00A83166">
        <w:tc>
          <w:tcPr>
            <w:tcW w:w="1215" w:type="dxa"/>
          </w:tcPr>
          <w:p w:rsidR="008B7F10" w:rsidRPr="007B5E31" w:rsidRDefault="008B7F10" w:rsidP="00A8316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49 - 53</w:t>
            </w:r>
          </w:p>
        </w:tc>
        <w:tc>
          <w:tcPr>
            <w:tcW w:w="2896" w:type="dxa"/>
          </w:tcPr>
          <w:p w:rsidR="008B7F10" w:rsidRPr="007B5E31" w:rsidRDefault="008B7F10" w:rsidP="00A83166">
            <w:pPr>
              <w:shd w:val="clear" w:color="auto" w:fill="FFFFFF"/>
              <w:jc w:val="center"/>
              <w:rPr>
                <w:rFonts w:ascii="Times New Roman" w:eastAsia="Times New Roman" w:hAnsi="Times New Roman" w:cs="Times New Roman"/>
                <w:color w:val="000000"/>
                <w:sz w:val="24"/>
                <w:szCs w:val="24"/>
              </w:rPr>
            </w:pPr>
            <w:r w:rsidRPr="002553F1">
              <w:rPr>
                <w:rFonts w:ascii="Times New Roman" w:eastAsia="Times New Roman" w:hAnsi="Times New Roman" w:cs="Times New Roman"/>
                <w:b/>
                <w:bCs/>
                <w:iCs/>
                <w:color w:val="000000"/>
                <w:sz w:val="24"/>
                <w:szCs w:val="24"/>
              </w:rPr>
              <w:t>Предложение.</w:t>
            </w:r>
          </w:p>
        </w:tc>
        <w:tc>
          <w:tcPr>
            <w:tcW w:w="6035" w:type="dxa"/>
          </w:tcPr>
          <w:p w:rsidR="008B7F10" w:rsidRPr="007B5E31" w:rsidRDefault="008B7F10" w:rsidP="00A83166">
            <w:pPr>
              <w:shd w:val="clear" w:color="auto" w:fill="FFFFFF"/>
              <w:rPr>
                <w:rFonts w:ascii="Times New Roman" w:eastAsia="Times New Roman" w:hAnsi="Times New Roman" w:cs="Times New Roman"/>
                <w:color w:val="000000"/>
                <w:sz w:val="24"/>
                <w:szCs w:val="24"/>
              </w:rPr>
            </w:pPr>
            <w:r w:rsidRPr="002553F1">
              <w:rPr>
                <w:rFonts w:ascii="Times New Roman" w:eastAsia="Times New Roman" w:hAnsi="Times New Roman" w:cs="Times New Roman"/>
                <w:bCs/>
                <w:iCs/>
                <w:color w:val="000000"/>
                <w:sz w:val="24"/>
                <w:szCs w:val="24"/>
              </w:rPr>
              <w:t>Предложения.</w:t>
            </w:r>
          </w:p>
        </w:tc>
      </w:tr>
      <w:tr w:rsidR="008B7F10" w:rsidRPr="007B5E31" w:rsidTr="00A83166">
        <w:trPr>
          <w:trHeight w:val="291"/>
        </w:trPr>
        <w:tc>
          <w:tcPr>
            <w:tcW w:w="1215" w:type="dxa"/>
          </w:tcPr>
          <w:p w:rsidR="008B7F10" w:rsidRPr="007B5E31" w:rsidRDefault="008B7F10" w:rsidP="00A8316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54 -58</w:t>
            </w:r>
          </w:p>
        </w:tc>
        <w:tc>
          <w:tcPr>
            <w:tcW w:w="2896" w:type="dxa"/>
          </w:tcPr>
          <w:p w:rsidR="008B7F10" w:rsidRPr="007B5E31" w:rsidRDefault="008B7F10" w:rsidP="00A83166">
            <w:pPr>
              <w:shd w:val="clear" w:color="auto" w:fill="FFFFFF"/>
              <w:jc w:val="center"/>
              <w:rPr>
                <w:rFonts w:ascii="Times New Roman" w:eastAsia="Times New Roman" w:hAnsi="Times New Roman" w:cs="Times New Roman"/>
                <w:color w:val="000000"/>
                <w:sz w:val="24"/>
                <w:szCs w:val="24"/>
              </w:rPr>
            </w:pPr>
            <w:r w:rsidRPr="002553F1">
              <w:rPr>
                <w:rFonts w:ascii="Times New Roman" w:eastAsia="Times New Roman" w:hAnsi="Times New Roman" w:cs="Times New Roman"/>
                <w:b/>
                <w:bCs/>
                <w:iCs/>
                <w:color w:val="000000"/>
                <w:sz w:val="24"/>
                <w:szCs w:val="24"/>
              </w:rPr>
              <w:t>Морфологический состав слова</w:t>
            </w:r>
            <w:r w:rsidRPr="007B5E31">
              <w:rPr>
                <w:rFonts w:ascii="Times New Roman" w:eastAsia="Times New Roman" w:hAnsi="Times New Roman" w:cs="Times New Roman"/>
                <w:b/>
                <w:bCs/>
                <w:i/>
                <w:iCs/>
                <w:color w:val="000000"/>
                <w:sz w:val="24"/>
                <w:szCs w:val="24"/>
              </w:rPr>
              <w:t>.</w:t>
            </w:r>
          </w:p>
        </w:tc>
        <w:tc>
          <w:tcPr>
            <w:tcW w:w="6035" w:type="dxa"/>
          </w:tcPr>
          <w:p w:rsidR="008B7F10" w:rsidRPr="00A83166" w:rsidRDefault="008B7F10" w:rsidP="00A83166">
            <w:pPr>
              <w:shd w:val="clear" w:color="auto" w:fill="FFFFFF"/>
              <w:rPr>
                <w:rFonts w:ascii="Times New Roman" w:eastAsia="Times New Roman" w:hAnsi="Times New Roman" w:cs="Times New Roman"/>
                <w:color w:val="000000"/>
                <w:sz w:val="24"/>
                <w:szCs w:val="24"/>
              </w:rPr>
            </w:pPr>
            <w:r w:rsidRPr="002553F1">
              <w:rPr>
                <w:rFonts w:ascii="Times New Roman" w:eastAsia="Times New Roman" w:hAnsi="Times New Roman" w:cs="Times New Roman"/>
                <w:bCs/>
                <w:iCs/>
                <w:color w:val="000000"/>
                <w:sz w:val="24"/>
                <w:szCs w:val="24"/>
              </w:rPr>
              <w:t>Морфологический состав слов</w:t>
            </w:r>
          </w:p>
        </w:tc>
      </w:tr>
      <w:tr w:rsidR="008B7F10" w:rsidRPr="007B5E31" w:rsidTr="00A83166">
        <w:tc>
          <w:tcPr>
            <w:tcW w:w="1215" w:type="dxa"/>
          </w:tcPr>
          <w:p w:rsidR="008B7F10" w:rsidRPr="007B5E31" w:rsidRDefault="008B7F10" w:rsidP="00A8316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59 - 63</w:t>
            </w:r>
          </w:p>
        </w:tc>
        <w:tc>
          <w:tcPr>
            <w:tcW w:w="2896" w:type="dxa"/>
          </w:tcPr>
          <w:p w:rsidR="008B7F10" w:rsidRPr="007B5E31" w:rsidRDefault="008B7F10" w:rsidP="00A83166">
            <w:pPr>
              <w:shd w:val="clear" w:color="auto" w:fill="FFFFFF"/>
              <w:rPr>
                <w:rFonts w:ascii="Times New Roman" w:eastAsia="Times New Roman" w:hAnsi="Times New Roman" w:cs="Times New Roman"/>
                <w:color w:val="000000"/>
                <w:sz w:val="24"/>
                <w:szCs w:val="24"/>
              </w:rPr>
            </w:pPr>
            <w:r w:rsidRPr="002553F1">
              <w:rPr>
                <w:rFonts w:ascii="Times New Roman" w:eastAsia="Times New Roman" w:hAnsi="Times New Roman" w:cs="Times New Roman"/>
                <w:b/>
                <w:bCs/>
                <w:iCs/>
                <w:color w:val="000000"/>
                <w:sz w:val="24"/>
                <w:szCs w:val="24"/>
              </w:rPr>
              <w:t>Предлоги и приставки.</w:t>
            </w:r>
          </w:p>
        </w:tc>
        <w:tc>
          <w:tcPr>
            <w:tcW w:w="6035" w:type="dxa"/>
          </w:tcPr>
          <w:p w:rsidR="008B7F10" w:rsidRPr="00A83166" w:rsidRDefault="008B7F10" w:rsidP="00A83166">
            <w:pPr>
              <w:shd w:val="clear" w:color="auto" w:fill="FFFFFF"/>
              <w:rPr>
                <w:rFonts w:ascii="Times New Roman" w:eastAsia="Times New Roman" w:hAnsi="Times New Roman" w:cs="Times New Roman"/>
                <w:color w:val="000000"/>
                <w:sz w:val="24"/>
                <w:szCs w:val="24"/>
              </w:rPr>
            </w:pPr>
            <w:r w:rsidRPr="002553F1">
              <w:rPr>
                <w:rFonts w:ascii="Times New Roman" w:eastAsia="Times New Roman" w:hAnsi="Times New Roman" w:cs="Times New Roman"/>
                <w:bCs/>
                <w:iCs/>
                <w:color w:val="000000"/>
                <w:sz w:val="24"/>
                <w:szCs w:val="24"/>
              </w:rPr>
              <w:t>Предлоги и приставки.</w:t>
            </w:r>
          </w:p>
        </w:tc>
      </w:tr>
      <w:tr w:rsidR="008B7F10" w:rsidRPr="007B5E31" w:rsidTr="00A83166">
        <w:tc>
          <w:tcPr>
            <w:tcW w:w="1215" w:type="dxa"/>
          </w:tcPr>
          <w:p w:rsidR="008B7F10" w:rsidRPr="007B5E31" w:rsidRDefault="008B7F10" w:rsidP="00A8316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  - 68</w:t>
            </w:r>
          </w:p>
        </w:tc>
        <w:tc>
          <w:tcPr>
            <w:tcW w:w="2896" w:type="dxa"/>
          </w:tcPr>
          <w:p w:rsidR="008B7F10" w:rsidRPr="007B5E31" w:rsidRDefault="008B7F10" w:rsidP="00A83166">
            <w:pPr>
              <w:shd w:val="clear" w:color="auto" w:fill="FFFFFF"/>
              <w:jc w:val="center"/>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Связная речь.</w:t>
            </w:r>
          </w:p>
          <w:p w:rsidR="008B7F10" w:rsidRPr="007B5E31" w:rsidRDefault="008B7F10" w:rsidP="00A83166">
            <w:pPr>
              <w:rPr>
                <w:rFonts w:ascii="Times New Roman" w:eastAsia="Times New Roman" w:hAnsi="Times New Roman" w:cs="Times New Roman"/>
                <w:color w:val="000000"/>
                <w:sz w:val="24"/>
                <w:szCs w:val="24"/>
              </w:rPr>
            </w:pPr>
          </w:p>
        </w:tc>
        <w:tc>
          <w:tcPr>
            <w:tcW w:w="6035" w:type="dxa"/>
          </w:tcPr>
          <w:p w:rsidR="008B7F10" w:rsidRPr="00A83166" w:rsidRDefault="008B7F10" w:rsidP="00A83166">
            <w:pPr>
              <w:shd w:val="clear" w:color="auto" w:fill="FFFFFF"/>
              <w:rPr>
                <w:rFonts w:ascii="Times New Roman" w:eastAsia="Times New Roman" w:hAnsi="Times New Roman" w:cs="Times New Roman"/>
                <w:color w:val="000000"/>
                <w:sz w:val="24"/>
                <w:szCs w:val="24"/>
              </w:rPr>
            </w:pPr>
            <w:r w:rsidRPr="002553F1">
              <w:rPr>
                <w:rFonts w:ascii="Times New Roman" w:eastAsia="Times New Roman" w:hAnsi="Times New Roman" w:cs="Times New Roman"/>
                <w:bCs/>
                <w:iCs/>
                <w:color w:val="000000"/>
                <w:sz w:val="24"/>
                <w:szCs w:val="24"/>
              </w:rPr>
              <w:t>Пересказ</w:t>
            </w:r>
          </w:p>
        </w:tc>
      </w:tr>
    </w:tbl>
    <w:p w:rsidR="001725F5" w:rsidRPr="007B5E31" w:rsidRDefault="001725F5" w:rsidP="00A83166">
      <w:pPr>
        <w:shd w:val="clear" w:color="auto" w:fill="FFFFFF"/>
        <w:spacing w:after="0" w:line="240" w:lineRule="auto"/>
        <w:rPr>
          <w:rFonts w:ascii="Times New Roman" w:eastAsia="Times New Roman" w:hAnsi="Times New Roman" w:cs="Times New Roman"/>
          <w:color w:val="000000"/>
          <w:sz w:val="24"/>
          <w:szCs w:val="24"/>
        </w:rPr>
      </w:pPr>
    </w:p>
    <w:p w:rsidR="002D4480" w:rsidRPr="007B5E31" w:rsidRDefault="002D4480" w:rsidP="00A83166">
      <w:pPr>
        <w:shd w:val="clear" w:color="auto" w:fill="FFFFFF"/>
        <w:spacing w:after="0" w:line="240" w:lineRule="auto"/>
        <w:jc w:val="center"/>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Четвертый год обучения. (68 часов)</w:t>
      </w:r>
    </w:p>
    <w:p w:rsidR="001725F5" w:rsidRPr="007B5E31" w:rsidRDefault="001725F5" w:rsidP="00A83166">
      <w:pPr>
        <w:shd w:val="clear" w:color="auto" w:fill="FFFFFF"/>
        <w:spacing w:after="0" w:line="240" w:lineRule="auto"/>
        <w:rPr>
          <w:rFonts w:ascii="Times New Roman" w:eastAsia="Times New Roman" w:hAnsi="Times New Roman" w:cs="Times New Roman"/>
          <w:color w:val="000000"/>
          <w:sz w:val="24"/>
          <w:szCs w:val="24"/>
        </w:rPr>
      </w:pPr>
    </w:p>
    <w:p w:rsidR="001725F5" w:rsidRPr="007B5E31" w:rsidRDefault="001725F5" w:rsidP="00A83166">
      <w:pPr>
        <w:shd w:val="clear" w:color="auto" w:fill="FFFFFF"/>
        <w:spacing w:after="0" w:line="240" w:lineRule="auto"/>
        <w:rPr>
          <w:rFonts w:ascii="Times New Roman" w:eastAsia="Times New Roman" w:hAnsi="Times New Roman" w:cs="Times New Roman"/>
          <w:color w:val="000000"/>
          <w:sz w:val="24"/>
          <w:szCs w:val="24"/>
        </w:rPr>
      </w:pPr>
    </w:p>
    <w:tbl>
      <w:tblPr>
        <w:tblStyle w:val="a4"/>
        <w:tblW w:w="0" w:type="auto"/>
        <w:tblInd w:w="108" w:type="dxa"/>
        <w:tblLook w:val="04A0"/>
      </w:tblPr>
      <w:tblGrid>
        <w:gridCol w:w="1248"/>
        <w:gridCol w:w="2176"/>
        <w:gridCol w:w="6782"/>
      </w:tblGrid>
      <w:tr w:rsidR="008B7F10" w:rsidRPr="007B5E31" w:rsidTr="00A83166">
        <w:tc>
          <w:tcPr>
            <w:tcW w:w="1248" w:type="dxa"/>
          </w:tcPr>
          <w:p w:rsidR="008B7F10" w:rsidRPr="007B5E31" w:rsidRDefault="008B7F10" w:rsidP="00A83166">
            <w:pPr>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w:t>
            </w:r>
          </w:p>
        </w:tc>
        <w:tc>
          <w:tcPr>
            <w:tcW w:w="2176" w:type="dxa"/>
          </w:tcPr>
          <w:p w:rsidR="008B7F10" w:rsidRPr="007B5E31" w:rsidRDefault="008B7F10" w:rsidP="00A8316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Тема занятий</w:t>
            </w:r>
          </w:p>
        </w:tc>
        <w:tc>
          <w:tcPr>
            <w:tcW w:w="6782" w:type="dxa"/>
          </w:tcPr>
          <w:p w:rsidR="008B7F10" w:rsidRPr="007B5E31" w:rsidRDefault="008B7F10" w:rsidP="00A8316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Характеристика деятельности.</w:t>
            </w:r>
          </w:p>
        </w:tc>
      </w:tr>
      <w:tr w:rsidR="008B7F10" w:rsidRPr="007B5E31" w:rsidTr="00A83166">
        <w:tc>
          <w:tcPr>
            <w:tcW w:w="1248" w:type="dxa"/>
          </w:tcPr>
          <w:p w:rsidR="008B7F10" w:rsidRPr="008B7F10" w:rsidRDefault="008B7F10" w:rsidP="00A8316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w:t>
            </w:r>
            <w:r>
              <w:rPr>
                <w:rFonts w:ascii="Times New Roman" w:eastAsia="Times New Roman" w:hAnsi="Times New Roman" w:cs="Times New Roman"/>
                <w:sz w:val="24"/>
                <w:szCs w:val="24"/>
              </w:rPr>
              <w:t>15</w:t>
            </w:r>
          </w:p>
          <w:p w:rsidR="008B7F10" w:rsidRDefault="008B7F10" w:rsidP="00A83166">
            <w:pPr>
              <w:rPr>
                <w:rFonts w:ascii="Times New Roman" w:eastAsia="Times New Roman" w:hAnsi="Times New Roman" w:cs="Times New Roman"/>
                <w:sz w:val="24"/>
                <w:szCs w:val="24"/>
              </w:rPr>
            </w:pPr>
          </w:p>
          <w:p w:rsidR="008B7F10" w:rsidRPr="002553F1" w:rsidRDefault="008B7F10" w:rsidP="00A83166">
            <w:pPr>
              <w:rPr>
                <w:rFonts w:ascii="Times New Roman" w:eastAsia="Times New Roman" w:hAnsi="Times New Roman" w:cs="Times New Roman"/>
                <w:sz w:val="24"/>
                <w:szCs w:val="24"/>
              </w:rPr>
            </w:pPr>
          </w:p>
          <w:p w:rsidR="008B7F10" w:rsidRDefault="008B7F10" w:rsidP="00A83166">
            <w:pPr>
              <w:rPr>
                <w:rFonts w:ascii="Times New Roman" w:eastAsia="Times New Roman" w:hAnsi="Times New Roman" w:cs="Times New Roman"/>
                <w:sz w:val="24"/>
                <w:szCs w:val="24"/>
              </w:rPr>
            </w:pPr>
          </w:p>
          <w:p w:rsidR="008B7F10" w:rsidRDefault="008B7F10" w:rsidP="00A83166">
            <w:pPr>
              <w:rPr>
                <w:rFonts w:ascii="Times New Roman" w:eastAsia="Times New Roman" w:hAnsi="Times New Roman" w:cs="Times New Roman"/>
                <w:sz w:val="24"/>
                <w:szCs w:val="24"/>
              </w:rPr>
            </w:pPr>
          </w:p>
          <w:p w:rsidR="008B7F10" w:rsidRPr="002553F1" w:rsidRDefault="008B7F10" w:rsidP="00A83166">
            <w:pPr>
              <w:rPr>
                <w:rFonts w:ascii="Times New Roman" w:eastAsia="Times New Roman" w:hAnsi="Times New Roman" w:cs="Times New Roman"/>
                <w:sz w:val="24"/>
                <w:szCs w:val="24"/>
              </w:rPr>
            </w:pPr>
          </w:p>
        </w:tc>
        <w:tc>
          <w:tcPr>
            <w:tcW w:w="2176" w:type="dxa"/>
          </w:tcPr>
          <w:p w:rsidR="008B7F10" w:rsidRPr="002553F1" w:rsidRDefault="008B7F10" w:rsidP="00A83166">
            <w:pPr>
              <w:shd w:val="clear" w:color="auto" w:fill="FFFFFF"/>
              <w:rPr>
                <w:rFonts w:ascii="Times New Roman" w:eastAsia="Times New Roman" w:hAnsi="Times New Roman" w:cs="Times New Roman"/>
                <w:b/>
                <w:color w:val="000000"/>
                <w:sz w:val="24"/>
                <w:szCs w:val="24"/>
              </w:rPr>
            </w:pPr>
            <w:r w:rsidRPr="002553F1">
              <w:rPr>
                <w:rFonts w:ascii="Times New Roman" w:eastAsia="Times New Roman" w:hAnsi="Times New Roman" w:cs="Times New Roman"/>
                <w:b/>
                <w:bCs/>
                <w:iCs/>
                <w:color w:val="000000"/>
                <w:sz w:val="24"/>
                <w:szCs w:val="24"/>
              </w:rPr>
              <w:t>Состав слова.</w:t>
            </w:r>
          </w:p>
          <w:p w:rsidR="008B7F10" w:rsidRPr="007B5E31" w:rsidRDefault="008B7F10" w:rsidP="00A83166">
            <w:pPr>
              <w:rPr>
                <w:rFonts w:ascii="Times New Roman" w:eastAsia="Times New Roman" w:hAnsi="Times New Roman" w:cs="Times New Roman"/>
                <w:color w:val="000000"/>
                <w:sz w:val="24"/>
                <w:szCs w:val="24"/>
              </w:rPr>
            </w:pPr>
          </w:p>
        </w:tc>
        <w:tc>
          <w:tcPr>
            <w:tcW w:w="6782" w:type="dxa"/>
          </w:tcPr>
          <w:p w:rsidR="008B7F10" w:rsidRPr="007B5E31" w:rsidRDefault="008B7F10" w:rsidP="00A83166">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Определять: с</w:t>
            </w:r>
            <w:r w:rsidRPr="007B5E31">
              <w:rPr>
                <w:rFonts w:ascii="Times New Roman" w:eastAsia="Times New Roman" w:hAnsi="Times New Roman" w:cs="Times New Roman"/>
                <w:color w:val="000000"/>
                <w:sz w:val="24"/>
                <w:szCs w:val="24"/>
              </w:rPr>
              <w:t>остав слова.</w:t>
            </w:r>
          </w:p>
          <w:p w:rsidR="008B7F10" w:rsidRDefault="008B7F10" w:rsidP="00A83166">
            <w:pPr>
              <w:rPr>
                <w:rFonts w:ascii="Times New Roman" w:eastAsia="Times New Roman" w:hAnsi="Times New Roman" w:cs="Times New Roman"/>
                <w:sz w:val="24"/>
                <w:szCs w:val="24"/>
              </w:rPr>
            </w:pPr>
            <w:r w:rsidRPr="007B5E31">
              <w:rPr>
                <w:rFonts w:ascii="Times New Roman" w:eastAsia="Times New Roman" w:hAnsi="Times New Roman" w:cs="Times New Roman"/>
                <w:color w:val="000000"/>
                <w:sz w:val="24"/>
                <w:szCs w:val="24"/>
              </w:rPr>
              <w:t>Корень как главная часть слова.</w:t>
            </w:r>
          </w:p>
          <w:p w:rsidR="008B7F10" w:rsidRDefault="008B7F10" w:rsidP="00A83166">
            <w:pPr>
              <w:rPr>
                <w:rFonts w:ascii="Times New Roman" w:eastAsia="Times New Roman" w:hAnsi="Times New Roman" w:cs="Times New Roman"/>
                <w:sz w:val="24"/>
                <w:szCs w:val="24"/>
              </w:rPr>
            </w:pPr>
            <w:r w:rsidRPr="007B5E31">
              <w:rPr>
                <w:rFonts w:ascii="Times New Roman" w:eastAsia="Times New Roman" w:hAnsi="Times New Roman" w:cs="Times New Roman"/>
                <w:color w:val="000000"/>
                <w:sz w:val="24"/>
                <w:szCs w:val="24"/>
              </w:rPr>
              <w:t>Суффикс. Уменьшительно-ласкательные суффиксы.</w:t>
            </w:r>
          </w:p>
          <w:p w:rsidR="008B7F10" w:rsidRDefault="008B7F10" w:rsidP="00A83166">
            <w:pPr>
              <w:rPr>
                <w:rFonts w:ascii="Times New Roman" w:eastAsia="Times New Roman" w:hAnsi="Times New Roman" w:cs="Times New Roman"/>
                <w:sz w:val="24"/>
                <w:szCs w:val="24"/>
              </w:rPr>
            </w:pPr>
            <w:r w:rsidRPr="007B5E31">
              <w:rPr>
                <w:rFonts w:ascii="Times New Roman" w:eastAsia="Times New Roman" w:hAnsi="Times New Roman" w:cs="Times New Roman"/>
                <w:color w:val="000000"/>
                <w:sz w:val="24"/>
                <w:szCs w:val="24"/>
              </w:rPr>
              <w:t>Суффиксы профессий. Суффиксы прилагательных.</w:t>
            </w:r>
          </w:p>
          <w:p w:rsidR="008B7F10" w:rsidRPr="002553F1" w:rsidRDefault="008B7F10" w:rsidP="00A83166">
            <w:pPr>
              <w:rPr>
                <w:rFonts w:ascii="Times New Roman" w:eastAsia="Times New Roman" w:hAnsi="Times New Roman" w:cs="Times New Roman"/>
                <w:sz w:val="24"/>
                <w:szCs w:val="24"/>
              </w:rPr>
            </w:pPr>
            <w:r w:rsidRPr="007B5E31">
              <w:rPr>
                <w:rFonts w:ascii="Times New Roman" w:eastAsia="Times New Roman" w:hAnsi="Times New Roman" w:cs="Times New Roman"/>
                <w:color w:val="000000"/>
                <w:sz w:val="24"/>
                <w:szCs w:val="24"/>
              </w:rPr>
              <w:t>Многозначные приставки. Окончание.</w:t>
            </w:r>
          </w:p>
        </w:tc>
      </w:tr>
      <w:tr w:rsidR="008B7F10" w:rsidRPr="007B5E31" w:rsidTr="00A83166">
        <w:tc>
          <w:tcPr>
            <w:tcW w:w="1248" w:type="dxa"/>
          </w:tcPr>
          <w:p w:rsidR="008B7F10" w:rsidRPr="007B5E31" w:rsidRDefault="008B7F10" w:rsidP="00A8316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16 - 20</w:t>
            </w:r>
          </w:p>
        </w:tc>
        <w:tc>
          <w:tcPr>
            <w:tcW w:w="2176" w:type="dxa"/>
          </w:tcPr>
          <w:p w:rsidR="008B7F10" w:rsidRPr="007B5E31" w:rsidRDefault="008B7F10" w:rsidP="00A83166">
            <w:pPr>
              <w:shd w:val="clear" w:color="auto" w:fill="FFFFFF"/>
              <w:rPr>
                <w:rFonts w:ascii="Times New Roman" w:eastAsia="Times New Roman" w:hAnsi="Times New Roman" w:cs="Times New Roman"/>
                <w:color w:val="000000"/>
                <w:sz w:val="24"/>
                <w:szCs w:val="24"/>
              </w:rPr>
            </w:pPr>
            <w:r w:rsidRPr="00A863A4">
              <w:rPr>
                <w:rFonts w:ascii="Times New Roman" w:eastAsia="Times New Roman" w:hAnsi="Times New Roman" w:cs="Times New Roman"/>
                <w:b/>
                <w:bCs/>
                <w:iCs/>
                <w:color w:val="000000"/>
                <w:sz w:val="24"/>
                <w:szCs w:val="24"/>
              </w:rPr>
              <w:t>Безударные гласные.</w:t>
            </w:r>
          </w:p>
        </w:tc>
        <w:tc>
          <w:tcPr>
            <w:tcW w:w="6782" w:type="dxa"/>
          </w:tcPr>
          <w:p w:rsidR="008B7F10" w:rsidRPr="00A863A4" w:rsidRDefault="008B7F10" w:rsidP="00A83166">
            <w:pPr>
              <w:shd w:val="clear" w:color="auto" w:fill="FFFFFF"/>
              <w:rPr>
                <w:rFonts w:ascii="Times New Roman" w:eastAsia="Times New Roman" w:hAnsi="Times New Roman" w:cs="Times New Roman"/>
                <w:color w:val="000000"/>
                <w:sz w:val="24"/>
                <w:szCs w:val="24"/>
              </w:rPr>
            </w:pPr>
            <w:r w:rsidRPr="00A863A4">
              <w:rPr>
                <w:rFonts w:ascii="Times New Roman" w:eastAsia="Times New Roman" w:hAnsi="Times New Roman" w:cs="Times New Roman"/>
                <w:bCs/>
                <w:iCs/>
                <w:color w:val="000000"/>
                <w:sz w:val="24"/>
                <w:szCs w:val="24"/>
              </w:rPr>
              <w:t>Безударные гласные.</w:t>
            </w:r>
          </w:p>
          <w:p w:rsidR="008B7F10" w:rsidRPr="007B5E31" w:rsidRDefault="008B7F10" w:rsidP="00A83166">
            <w:pPr>
              <w:rPr>
                <w:rFonts w:ascii="Times New Roman" w:eastAsia="Times New Roman" w:hAnsi="Times New Roman" w:cs="Times New Roman"/>
                <w:color w:val="000000"/>
                <w:sz w:val="24"/>
                <w:szCs w:val="24"/>
              </w:rPr>
            </w:pPr>
          </w:p>
        </w:tc>
      </w:tr>
      <w:tr w:rsidR="008B7F10" w:rsidRPr="007B5E31" w:rsidTr="00A83166">
        <w:tc>
          <w:tcPr>
            <w:tcW w:w="1248" w:type="dxa"/>
          </w:tcPr>
          <w:p w:rsidR="008B7F10" w:rsidRPr="007B5E31" w:rsidRDefault="008B7F10" w:rsidP="00A8316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21 - 30</w:t>
            </w:r>
          </w:p>
        </w:tc>
        <w:tc>
          <w:tcPr>
            <w:tcW w:w="2176" w:type="dxa"/>
          </w:tcPr>
          <w:p w:rsidR="008B7F10" w:rsidRPr="007B5E31" w:rsidRDefault="008B7F10" w:rsidP="00A83166">
            <w:pPr>
              <w:shd w:val="clear" w:color="auto" w:fill="FFFFFF"/>
              <w:rPr>
                <w:rFonts w:ascii="Times New Roman" w:eastAsia="Times New Roman" w:hAnsi="Times New Roman" w:cs="Times New Roman"/>
                <w:color w:val="000000"/>
                <w:sz w:val="24"/>
                <w:szCs w:val="24"/>
              </w:rPr>
            </w:pPr>
            <w:r w:rsidRPr="00A863A4">
              <w:rPr>
                <w:rFonts w:ascii="Times New Roman" w:eastAsia="Times New Roman" w:hAnsi="Times New Roman" w:cs="Times New Roman"/>
                <w:b/>
                <w:bCs/>
                <w:iCs/>
                <w:color w:val="000000"/>
                <w:sz w:val="24"/>
                <w:szCs w:val="24"/>
              </w:rPr>
              <w:t>Согласные звуки и буквы.</w:t>
            </w:r>
          </w:p>
        </w:tc>
        <w:tc>
          <w:tcPr>
            <w:tcW w:w="6782" w:type="dxa"/>
          </w:tcPr>
          <w:p w:rsidR="008B7F10" w:rsidRPr="007B5E31" w:rsidRDefault="008B7F10" w:rsidP="00A83166">
            <w:pPr>
              <w:shd w:val="clear" w:color="auto" w:fill="FFFFFF"/>
              <w:rPr>
                <w:rFonts w:ascii="Times New Roman" w:eastAsia="Times New Roman" w:hAnsi="Times New Roman" w:cs="Times New Roman"/>
                <w:color w:val="000000"/>
                <w:sz w:val="24"/>
                <w:szCs w:val="24"/>
              </w:rPr>
            </w:pPr>
            <w:r w:rsidRPr="00A863A4">
              <w:rPr>
                <w:rFonts w:ascii="Times New Roman" w:eastAsia="Times New Roman" w:hAnsi="Times New Roman" w:cs="Times New Roman"/>
                <w:bCs/>
                <w:iCs/>
                <w:color w:val="000000"/>
                <w:sz w:val="24"/>
                <w:szCs w:val="24"/>
              </w:rPr>
              <w:t>Согласные звуки и буквы.</w:t>
            </w:r>
          </w:p>
        </w:tc>
      </w:tr>
      <w:tr w:rsidR="008B7F10" w:rsidRPr="007B5E31" w:rsidTr="00A83166">
        <w:tc>
          <w:tcPr>
            <w:tcW w:w="1248" w:type="dxa"/>
          </w:tcPr>
          <w:p w:rsidR="008B7F10" w:rsidRPr="007B5E31" w:rsidRDefault="008B7F10" w:rsidP="00A8316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- 35</w:t>
            </w:r>
          </w:p>
        </w:tc>
        <w:tc>
          <w:tcPr>
            <w:tcW w:w="2176" w:type="dxa"/>
          </w:tcPr>
          <w:p w:rsidR="008B7F10" w:rsidRPr="00A83166" w:rsidRDefault="008B7F10" w:rsidP="00A83166">
            <w:pPr>
              <w:shd w:val="clear" w:color="auto" w:fill="FFFFFF"/>
              <w:rPr>
                <w:rFonts w:ascii="Times New Roman" w:eastAsia="Times New Roman" w:hAnsi="Times New Roman" w:cs="Times New Roman"/>
                <w:b/>
                <w:color w:val="000000"/>
                <w:sz w:val="24"/>
                <w:szCs w:val="24"/>
              </w:rPr>
            </w:pPr>
            <w:r w:rsidRPr="00A863A4">
              <w:rPr>
                <w:rFonts w:ascii="Times New Roman" w:eastAsia="Times New Roman" w:hAnsi="Times New Roman" w:cs="Times New Roman"/>
                <w:b/>
                <w:bCs/>
                <w:iCs/>
                <w:color w:val="000000"/>
                <w:sz w:val="24"/>
                <w:szCs w:val="24"/>
              </w:rPr>
              <w:t>Словосочетания и предложения.</w:t>
            </w:r>
          </w:p>
        </w:tc>
        <w:tc>
          <w:tcPr>
            <w:tcW w:w="6782" w:type="dxa"/>
          </w:tcPr>
          <w:p w:rsidR="008B7F10" w:rsidRPr="00A863A4" w:rsidRDefault="008B7F10" w:rsidP="00A83166">
            <w:pPr>
              <w:shd w:val="clear" w:color="auto" w:fill="FFFFFF"/>
              <w:rPr>
                <w:rFonts w:ascii="Times New Roman" w:eastAsia="Times New Roman" w:hAnsi="Times New Roman" w:cs="Times New Roman"/>
                <w:color w:val="000000"/>
                <w:sz w:val="24"/>
                <w:szCs w:val="24"/>
              </w:rPr>
            </w:pPr>
            <w:r w:rsidRPr="00A863A4">
              <w:rPr>
                <w:rFonts w:ascii="Times New Roman" w:eastAsia="Times New Roman" w:hAnsi="Times New Roman" w:cs="Times New Roman"/>
                <w:bCs/>
                <w:iCs/>
                <w:color w:val="000000"/>
                <w:sz w:val="24"/>
                <w:szCs w:val="24"/>
              </w:rPr>
              <w:t>Словосочетания и предложения.</w:t>
            </w:r>
          </w:p>
          <w:p w:rsidR="008B7F10" w:rsidRPr="007B5E31" w:rsidRDefault="008B7F10" w:rsidP="00A83166">
            <w:pPr>
              <w:rPr>
                <w:rFonts w:ascii="Times New Roman" w:eastAsia="Times New Roman" w:hAnsi="Times New Roman" w:cs="Times New Roman"/>
                <w:color w:val="000000"/>
                <w:sz w:val="24"/>
                <w:szCs w:val="24"/>
              </w:rPr>
            </w:pPr>
          </w:p>
        </w:tc>
      </w:tr>
      <w:tr w:rsidR="008B7F10" w:rsidRPr="007B5E31" w:rsidTr="00A83166">
        <w:tc>
          <w:tcPr>
            <w:tcW w:w="1248" w:type="dxa"/>
          </w:tcPr>
          <w:p w:rsidR="008B7F10" w:rsidRPr="007B5E31" w:rsidRDefault="008B7F10" w:rsidP="00A8316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36 - 40</w:t>
            </w:r>
          </w:p>
        </w:tc>
        <w:tc>
          <w:tcPr>
            <w:tcW w:w="2176" w:type="dxa"/>
          </w:tcPr>
          <w:p w:rsidR="008B7F10" w:rsidRPr="007B5E31" w:rsidRDefault="008B7F10" w:rsidP="00A83166">
            <w:pPr>
              <w:shd w:val="clear" w:color="auto" w:fill="FFFFFF"/>
              <w:jc w:val="center"/>
              <w:rPr>
                <w:rFonts w:ascii="Times New Roman" w:eastAsia="Times New Roman" w:hAnsi="Times New Roman" w:cs="Times New Roman"/>
                <w:color w:val="000000"/>
                <w:sz w:val="24"/>
                <w:szCs w:val="24"/>
              </w:rPr>
            </w:pPr>
            <w:r w:rsidRPr="00A863A4">
              <w:rPr>
                <w:rFonts w:ascii="Times New Roman" w:eastAsia="Times New Roman" w:hAnsi="Times New Roman" w:cs="Times New Roman"/>
                <w:bCs/>
                <w:iCs/>
                <w:color w:val="000000"/>
                <w:sz w:val="24"/>
                <w:szCs w:val="24"/>
              </w:rPr>
              <w:t>Согласование.</w:t>
            </w:r>
          </w:p>
        </w:tc>
        <w:tc>
          <w:tcPr>
            <w:tcW w:w="6782" w:type="dxa"/>
          </w:tcPr>
          <w:p w:rsidR="008B7F10" w:rsidRPr="007B5E31" w:rsidRDefault="008B7F10" w:rsidP="00A83166">
            <w:pPr>
              <w:shd w:val="clear" w:color="auto" w:fill="FFFFFF"/>
              <w:rPr>
                <w:rFonts w:ascii="Times New Roman" w:eastAsia="Times New Roman" w:hAnsi="Times New Roman" w:cs="Times New Roman"/>
                <w:color w:val="000000"/>
                <w:sz w:val="24"/>
                <w:szCs w:val="24"/>
              </w:rPr>
            </w:pPr>
            <w:r w:rsidRPr="00A863A4">
              <w:rPr>
                <w:rFonts w:ascii="Times New Roman" w:eastAsia="Times New Roman" w:hAnsi="Times New Roman" w:cs="Times New Roman"/>
                <w:bCs/>
                <w:iCs/>
                <w:color w:val="000000"/>
                <w:sz w:val="24"/>
                <w:szCs w:val="24"/>
              </w:rPr>
              <w:t>Согласование</w:t>
            </w:r>
            <w:r w:rsidRPr="007B5E31">
              <w:rPr>
                <w:rFonts w:ascii="Times New Roman" w:eastAsia="Times New Roman" w:hAnsi="Times New Roman" w:cs="Times New Roman"/>
                <w:b/>
                <w:bCs/>
                <w:i/>
                <w:iCs/>
                <w:color w:val="000000"/>
                <w:sz w:val="24"/>
                <w:szCs w:val="24"/>
              </w:rPr>
              <w:t>.</w:t>
            </w:r>
          </w:p>
        </w:tc>
      </w:tr>
      <w:tr w:rsidR="008B7F10" w:rsidRPr="007B5E31" w:rsidTr="00A83166">
        <w:tc>
          <w:tcPr>
            <w:tcW w:w="1248" w:type="dxa"/>
          </w:tcPr>
          <w:p w:rsidR="008B7F10" w:rsidRPr="007B5E31" w:rsidRDefault="008B7F10" w:rsidP="00A8316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41 - 45</w:t>
            </w:r>
          </w:p>
        </w:tc>
        <w:tc>
          <w:tcPr>
            <w:tcW w:w="2176" w:type="dxa"/>
          </w:tcPr>
          <w:p w:rsidR="008B7F10" w:rsidRPr="007B5E31" w:rsidRDefault="008B7F10" w:rsidP="00A83166">
            <w:pPr>
              <w:shd w:val="clear" w:color="auto" w:fill="FFFFFF"/>
              <w:rPr>
                <w:rFonts w:ascii="Times New Roman" w:eastAsia="Times New Roman" w:hAnsi="Times New Roman" w:cs="Times New Roman"/>
                <w:color w:val="000000"/>
                <w:sz w:val="24"/>
                <w:szCs w:val="24"/>
              </w:rPr>
            </w:pPr>
            <w:r w:rsidRPr="00A863A4">
              <w:rPr>
                <w:rFonts w:ascii="Times New Roman" w:eastAsia="Times New Roman" w:hAnsi="Times New Roman" w:cs="Times New Roman"/>
                <w:b/>
                <w:bCs/>
                <w:iCs/>
                <w:color w:val="000000"/>
                <w:sz w:val="24"/>
                <w:szCs w:val="24"/>
              </w:rPr>
              <w:t>Словоизменение прилагательных.</w:t>
            </w:r>
          </w:p>
        </w:tc>
        <w:tc>
          <w:tcPr>
            <w:tcW w:w="6782" w:type="dxa"/>
          </w:tcPr>
          <w:p w:rsidR="008B7F10" w:rsidRPr="00A863A4" w:rsidRDefault="008B7F10" w:rsidP="00A83166">
            <w:pPr>
              <w:shd w:val="clear" w:color="auto" w:fill="FFFFFF"/>
              <w:rPr>
                <w:rFonts w:ascii="Times New Roman" w:eastAsia="Times New Roman" w:hAnsi="Times New Roman" w:cs="Times New Roman"/>
                <w:color w:val="000000"/>
                <w:sz w:val="24"/>
                <w:szCs w:val="24"/>
              </w:rPr>
            </w:pPr>
            <w:r w:rsidRPr="00A863A4">
              <w:rPr>
                <w:rFonts w:ascii="Times New Roman" w:eastAsia="Times New Roman" w:hAnsi="Times New Roman" w:cs="Times New Roman"/>
                <w:bCs/>
                <w:iCs/>
                <w:color w:val="000000"/>
                <w:sz w:val="24"/>
                <w:szCs w:val="24"/>
              </w:rPr>
              <w:t>Словоизменение прилагательных.</w:t>
            </w:r>
          </w:p>
          <w:p w:rsidR="008B7F10" w:rsidRPr="007B5E31" w:rsidRDefault="008B7F10" w:rsidP="00A83166">
            <w:pPr>
              <w:rPr>
                <w:rFonts w:ascii="Times New Roman" w:eastAsia="Times New Roman" w:hAnsi="Times New Roman" w:cs="Times New Roman"/>
                <w:color w:val="000000"/>
                <w:sz w:val="24"/>
                <w:szCs w:val="24"/>
              </w:rPr>
            </w:pPr>
          </w:p>
        </w:tc>
      </w:tr>
      <w:tr w:rsidR="008B7F10" w:rsidRPr="007B5E31" w:rsidTr="00A83166">
        <w:tc>
          <w:tcPr>
            <w:tcW w:w="1248" w:type="dxa"/>
          </w:tcPr>
          <w:p w:rsidR="008B7F10" w:rsidRPr="007B5E31" w:rsidRDefault="008B7F10" w:rsidP="00A8316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46 -50</w:t>
            </w:r>
          </w:p>
        </w:tc>
        <w:tc>
          <w:tcPr>
            <w:tcW w:w="2176" w:type="dxa"/>
          </w:tcPr>
          <w:p w:rsidR="008B7F10" w:rsidRPr="007B5E31" w:rsidRDefault="008B7F10" w:rsidP="00A83166">
            <w:pPr>
              <w:shd w:val="clear" w:color="auto" w:fill="FFFFFF"/>
              <w:jc w:val="center"/>
              <w:rPr>
                <w:rFonts w:ascii="Times New Roman" w:eastAsia="Times New Roman" w:hAnsi="Times New Roman" w:cs="Times New Roman"/>
                <w:color w:val="000000"/>
                <w:sz w:val="24"/>
                <w:szCs w:val="24"/>
              </w:rPr>
            </w:pPr>
            <w:r w:rsidRPr="00A863A4">
              <w:rPr>
                <w:rFonts w:ascii="Times New Roman" w:eastAsia="Times New Roman" w:hAnsi="Times New Roman" w:cs="Times New Roman"/>
                <w:b/>
                <w:bCs/>
                <w:iCs/>
                <w:color w:val="000000"/>
                <w:sz w:val="24"/>
                <w:szCs w:val="24"/>
              </w:rPr>
              <w:t>Словоизменение глаголов.</w:t>
            </w:r>
          </w:p>
        </w:tc>
        <w:tc>
          <w:tcPr>
            <w:tcW w:w="6782" w:type="dxa"/>
          </w:tcPr>
          <w:p w:rsidR="008B7F10" w:rsidRPr="00A863A4" w:rsidRDefault="008B7F10" w:rsidP="00A83166">
            <w:pPr>
              <w:shd w:val="clear" w:color="auto" w:fill="FFFFFF"/>
              <w:rPr>
                <w:rFonts w:ascii="Times New Roman" w:eastAsia="Times New Roman" w:hAnsi="Times New Roman" w:cs="Times New Roman"/>
                <w:color w:val="000000"/>
                <w:sz w:val="24"/>
                <w:szCs w:val="24"/>
              </w:rPr>
            </w:pPr>
            <w:r w:rsidRPr="00A863A4">
              <w:rPr>
                <w:rFonts w:ascii="Times New Roman" w:eastAsia="Times New Roman" w:hAnsi="Times New Roman" w:cs="Times New Roman"/>
                <w:bCs/>
                <w:iCs/>
                <w:color w:val="000000"/>
                <w:sz w:val="24"/>
                <w:szCs w:val="24"/>
              </w:rPr>
              <w:t>Словоизменение глаголов.</w:t>
            </w:r>
          </w:p>
          <w:p w:rsidR="008B7F10" w:rsidRPr="007B5E31" w:rsidRDefault="008B7F10" w:rsidP="00A83166">
            <w:pPr>
              <w:rPr>
                <w:rFonts w:ascii="Times New Roman" w:eastAsia="Times New Roman" w:hAnsi="Times New Roman" w:cs="Times New Roman"/>
                <w:color w:val="000000"/>
                <w:sz w:val="24"/>
                <w:szCs w:val="24"/>
              </w:rPr>
            </w:pPr>
          </w:p>
        </w:tc>
      </w:tr>
      <w:tr w:rsidR="008B7F10" w:rsidRPr="007B5E31" w:rsidTr="00A83166">
        <w:tc>
          <w:tcPr>
            <w:tcW w:w="1248" w:type="dxa"/>
          </w:tcPr>
          <w:p w:rsidR="008B7F10" w:rsidRPr="007B5E31" w:rsidRDefault="008B7F10" w:rsidP="00A8316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51 -60</w:t>
            </w:r>
          </w:p>
        </w:tc>
        <w:tc>
          <w:tcPr>
            <w:tcW w:w="2176" w:type="dxa"/>
          </w:tcPr>
          <w:p w:rsidR="008B7F10" w:rsidRPr="007B5E31" w:rsidRDefault="008B7F10" w:rsidP="00A83166">
            <w:pPr>
              <w:shd w:val="clear" w:color="auto" w:fill="FFFFFF"/>
              <w:rPr>
                <w:rFonts w:ascii="Times New Roman" w:eastAsia="Times New Roman" w:hAnsi="Times New Roman" w:cs="Times New Roman"/>
                <w:color w:val="000000"/>
                <w:sz w:val="24"/>
                <w:szCs w:val="24"/>
              </w:rPr>
            </w:pPr>
            <w:r w:rsidRPr="00A863A4">
              <w:rPr>
                <w:rFonts w:ascii="Times New Roman" w:eastAsia="Times New Roman" w:hAnsi="Times New Roman" w:cs="Times New Roman"/>
                <w:b/>
                <w:bCs/>
                <w:iCs/>
                <w:color w:val="000000"/>
                <w:sz w:val="24"/>
                <w:szCs w:val="24"/>
              </w:rPr>
              <w:t>Предлоги и приставки.</w:t>
            </w:r>
          </w:p>
        </w:tc>
        <w:tc>
          <w:tcPr>
            <w:tcW w:w="6782" w:type="dxa"/>
          </w:tcPr>
          <w:p w:rsidR="008B7F10" w:rsidRPr="00A863A4" w:rsidRDefault="008B7F10" w:rsidP="00A83166">
            <w:pPr>
              <w:shd w:val="clear" w:color="auto" w:fill="FFFFFF"/>
              <w:rPr>
                <w:rFonts w:ascii="Times New Roman" w:eastAsia="Times New Roman" w:hAnsi="Times New Roman" w:cs="Times New Roman"/>
                <w:color w:val="000000"/>
                <w:sz w:val="24"/>
                <w:szCs w:val="24"/>
              </w:rPr>
            </w:pPr>
            <w:r w:rsidRPr="00A863A4">
              <w:rPr>
                <w:rFonts w:ascii="Times New Roman" w:eastAsia="Times New Roman" w:hAnsi="Times New Roman" w:cs="Times New Roman"/>
                <w:bCs/>
                <w:iCs/>
                <w:color w:val="000000"/>
                <w:sz w:val="24"/>
                <w:szCs w:val="24"/>
              </w:rPr>
              <w:t>Предлоги и приставки.</w:t>
            </w:r>
          </w:p>
          <w:p w:rsidR="008B7F10" w:rsidRPr="007B5E31" w:rsidRDefault="008B7F10" w:rsidP="00A83166">
            <w:pPr>
              <w:shd w:val="clear" w:color="auto" w:fill="FFFFFF"/>
              <w:jc w:val="center"/>
              <w:rPr>
                <w:rFonts w:ascii="Times New Roman" w:eastAsia="Times New Roman" w:hAnsi="Times New Roman" w:cs="Times New Roman"/>
                <w:b/>
                <w:bCs/>
                <w:i/>
                <w:iCs/>
                <w:color w:val="000000"/>
                <w:sz w:val="24"/>
                <w:szCs w:val="24"/>
              </w:rPr>
            </w:pPr>
          </w:p>
        </w:tc>
      </w:tr>
      <w:tr w:rsidR="008B7F10" w:rsidRPr="007B5E31" w:rsidTr="00A83166">
        <w:tc>
          <w:tcPr>
            <w:tcW w:w="1248" w:type="dxa"/>
          </w:tcPr>
          <w:p w:rsidR="008B7F10" w:rsidRPr="007B5E31" w:rsidRDefault="008B7F10" w:rsidP="00A8316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61 - 63</w:t>
            </w:r>
          </w:p>
        </w:tc>
        <w:tc>
          <w:tcPr>
            <w:tcW w:w="2176" w:type="dxa"/>
          </w:tcPr>
          <w:p w:rsidR="008B7F10" w:rsidRPr="007B5E31" w:rsidRDefault="008B7F10" w:rsidP="00A83166">
            <w:pPr>
              <w:shd w:val="clear" w:color="auto" w:fill="FFFFFF"/>
              <w:jc w:val="both"/>
              <w:rPr>
                <w:rFonts w:ascii="Times New Roman" w:eastAsia="Times New Roman" w:hAnsi="Times New Roman" w:cs="Times New Roman"/>
                <w:color w:val="000000"/>
                <w:sz w:val="24"/>
                <w:szCs w:val="24"/>
              </w:rPr>
            </w:pPr>
            <w:r w:rsidRPr="00A863A4">
              <w:rPr>
                <w:rFonts w:ascii="Times New Roman" w:eastAsia="Times New Roman" w:hAnsi="Times New Roman" w:cs="Times New Roman"/>
                <w:b/>
                <w:bCs/>
                <w:iCs/>
                <w:color w:val="000000"/>
                <w:sz w:val="24"/>
                <w:szCs w:val="24"/>
              </w:rPr>
              <w:t>Управление. Словоизменение имен существительных по падежам.</w:t>
            </w:r>
          </w:p>
        </w:tc>
        <w:tc>
          <w:tcPr>
            <w:tcW w:w="6782" w:type="dxa"/>
          </w:tcPr>
          <w:p w:rsidR="008B7F10" w:rsidRPr="007B5E31" w:rsidRDefault="008B7F10" w:rsidP="00A83166">
            <w:pPr>
              <w:shd w:val="clear" w:color="auto" w:fill="FFFFFF"/>
              <w:rPr>
                <w:rFonts w:ascii="Times New Roman" w:eastAsia="Times New Roman" w:hAnsi="Times New Roman" w:cs="Times New Roman"/>
                <w:color w:val="000000"/>
                <w:sz w:val="24"/>
                <w:szCs w:val="24"/>
              </w:rPr>
            </w:pPr>
          </w:p>
          <w:p w:rsidR="008B7F10" w:rsidRPr="00A863A4" w:rsidRDefault="008B7F10" w:rsidP="00A83166">
            <w:pPr>
              <w:shd w:val="clear" w:color="auto" w:fill="FFFFFF"/>
              <w:rPr>
                <w:rFonts w:ascii="Times New Roman" w:eastAsia="Times New Roman" w:hAnsi="Times New Roman" w:cs="Times New Roman"/>
                <w:color w:val="000000"/>
                <w:sz w:val="24"/>
                <w:szCs w:val="24"/>
              </w:rPr>
            </w:pPr>
            <w:r w:rsidRPr="00A863A4">
              <w:rPr>
                <w:rFonts w:ascii="Times New Roman" w:eastAsia="Times New Roman" w:hAnsi="Times New Roman" w:cs="Times New Roman"/>
                <w:bCs/>
                <w:iCs/>
                <w:color w:val="000000"/>
                <w:sz w:val="24"/>
                <w:szCs w:val="24"/>
              </w:rPr>
              <w:t>Управление. Словоизменение имен существительных по падежам.</w:t>
            </w:r>
          </w:p>
          <w:p w:rsidR="008B7F10" w:rsidRPr="007B5E31" w:rsidRDefault="008B7F10" w:rsidP="00A83166">
            <w:pPr>
              <w:shd w:val="clear" w:color="auto" w:fill="FFFFFF"/>
              <w:jc w:val="center"/>
              <w:rPr>
                <w:rFonts w:ascii="Times New Roman" w:eastAsia="Times New Roman" w:hAnsi="Times New Roman" w:cs="Times New Roman"/>
                <w:b/>
                <w:bCs/>
                <w:i/>
                <w:iCs/>
                <w:color w:val="000000"/>
                <w:sz w:val="24"/>
                <w:szCs w:val="24"/>
              </w:rPr>
            </w:pPr>
          </w:p>
        </w:tc>
      </w:tr>
      <w:tr w:rsidR="008B7F10" w:rsidRPr="007B5E31" w:rsidTr="00A83166">
        <w:tc>
          <w:tcPr>
            <w:tcW w:w="1248" w:type="dxa"/>
          </w:tcPr>
          <w:p w:rsidR="008B7F10" w:rsidRPr="007B5E31" w:rsidRDefault="008B7F10" w:rsidP="00A8316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  - 66</w:t>
            </w:r>
          </w:p>
        </w:tc>
        <w:tc>
          <w:tcPr>
            <w:tcW w:w="2176" w:type="dxa"/>
          </w:tcPr>
          <w:p w:rsidR="008B7F10" w:rsidRPr="008C0573" w:rsidRDefault="008B7F10" w:rsidP="00A83166">
            <w:pPr>
              <w:shd w:val="clear" w:color="auto" w:fill="FFFFFF"/>
              <w:rPr>
                <w:rFonts w:ascii="Times New Roman" w:eastAsia="Times New Roman" w:hAnsi="Times New Roman" w:cs="Times New Roman"/>
                <w:b/>
                <w:color w:val="000000"/>
                <w:sz w:val="24"/>
                <w:szCs w:val="24"/>
              </w:rPr>
            </w:pPr>
            <w:r w:rsidRPr="008C0573">
              <w:rPr>
                <w:rFonts w:ascii="Times New Roman" w:eastAsia="Times New Roman" w:hAnsi="Times New Roman" w:cs="Times New Roman"/>
                <w:b/>
                <w:bCs/>
                <w:iCs/>
                <w:color w:val="000000"/>
                <w:sz w:val="24"/>
                <w:szCs w:val="24"/>
              </w:rPr>
              <w:t>Части речи</w:t>
            </w:r>
            <w:r w:rsidRPr="008C0573">
              <w:rPr>
                <w:rFonts w:ascii="Times New Roman" w:eastAsia="Times New Roman" w:hAnsi="Times New Roman" w:cs="Times New Roman"/>
                <w:b/>
                <w:bCs/>
                <w:i/>
                <w:iCs/>
                <w:color w:val="000000"/>
                <w:sz w:val="24"/>
                <w:szCs w:val="24"/>
              </w:rPr>
              <w:t>.</w:t>
            </w:r>
          </w:p>
        </w:tc>
        <w:tc>
          <w:tcPr>
            <w:tcW w:w="6782" w:type="dxa"/>
          </w:tcPr>
          <w:p w:rsidR="008B7F10" w:rsidRPr="00A83166" w:rsidRDefault="008B7F10" w:rsidP="00A83166">
            <w:pPr>
              <w:shd w:val="clear" w:color="auto" w:fill="FFFFFF"/>
              <w:rPr>
                <w:rFonts w:ascii="Times New Roman" w:eastAsia="Times New Roman" w:hAnsi="Times New Roman" w:cs="Times New Roman"/>
                <w:color w:val="000000"/>
                <w:sz w:val="24"/>
                <w:szCs w:val="24"/>
              </w:rPr>
            </w:pPr>
            <w:r w:rsidRPr="008C0573">
              <w:rPr>
                <w:rFonts w:ascii="Times New Roman" w:eastAsia="Times New Roman" w:hAnsi="Times New Roman" w:cs="Times New Roman"/>
                <w:bCs/>
                <w:iCs/>
                <w:color w:val="000000"/>
                <w:sz w:val="24"/>
                <w:szCs w:val="24"/>
              </w:rPr>
              <w:t>Части речи</w:t>
            </w:r>
            <w:r w:rsidRPr="007B5E31">
              <w:rPr>
                <w:rFonts w:ascii="Times New Roman" w:eastAsia="Times New Roman" w:hAnsi="Times New Roman" w:cs="Times New Roman"/>
                <w:b/>
                <w:bCs/>
                <w:i/>
                <w:iCs/>
                <w:color w:val="000000"/>
                <w:sz w:val="24"/>
                <w:szCs w:val="24"/>
              </w:rPr>
              <w:t>.</w:t>
            </w:r>
          </w:p>
        </w:tc>
      </w:tr>
      <w:tr w:rsidR="008B7F10" w:rsidRPr="007B5E31" w:rsidTr="00A83166">
        <w:tc>
          <w:tcPr>
            <w:tcW w:w="1248" w:type="dxa"/>
          </w:tcPr>
          <w:p w:rsidR="008B7F10" w:rsidRPr="007B5E31" w:rsidRDefault="008B7F10" w:rsidP="00A8316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67 - 68</w:t>
            </w:r>
          </w:p>
        </w:tc>
        <w:tc>
          <w:tcPr>
            <w:tcW w:w="2176" w:type="dxa"/>
          </w:tcPr>
          <w:p w:rsidR="008B7F10" w:rsidRPr="007B5E31" w:rsidRDefault="008B7F10" w:rsidP="00A83166">
            <w:pPr>
              <w:shd w:val="clear" w:color="auto" w:fill="FFFFFF"/>
              <w:jc w:val="center"/>
              <w:rPr>
                <w:rFonts w:ascii="Times New Roman" w:eastAsia="Times New Roman" w:hAnsi="Times New Roman" w:cs="Times New Roman"/>
                <w:color w:val="000000"/>
                <w:sz w:val="24"/>
                <w:szCs w:val="24"/>
              </w:rPr>
            </w:pPr>
            <w:r w:rsidRPr="008C0573">
              <w:rPr>
                <w:rFonts w:ascii="Times New Roman" w:eastAsia="Times New Roman" w:hAnsi="Times New Roman" w:cs="Times New Roman"/>
                <w:b/>
                <w:bCs/>
                <w:iCs/>
                <w:color w:val="000000"/>
                <w:sz w:val="24"/>
                <w:szCs w:val="24"/>
              </w:rPr>
              <w:t>Связная речь.</w:t>
            </w:r>
          </w:p>
        </w:tc>
        <w:tc>
          <w:tcPr>
            <w:tcW w:w="6782" w:type="dxa"/>
          </w:tcPr>
          <w:p w:rsidR="008B7F10" w:rsidRPr="007B5E31" w:rsidRDefault="008B7F10" w:rsidP="00A83166">
            <w:pPr>
              <w:shd w:val="clear" w:color="auto" w:fill="FFFFFF"/>
              <w:rPr>
                <w:rFonts w:ascii="Times New Roman" w:eastAsia="Times New Roman" w:hAnsi="Times New Roman" w:cs="Times New Roman"/>
                <w:b/>
                <w:bCs/>
                <w:i/>
                <w:iCs/>
                <w:color w:val="000000"/>
                <w:sz w:val="24"/>
                <w:szCs w:val="24"/>
              </w:rPr>
            </w:pPr>
            <w:r w:rsidRPr="007B5E31">
              <w:rPr>
                <w:rFonts w:ascii="Times New Roman" w:eastAsia="Times New Roman" w:hAnsi="Times New Roman" w:cs="Times New Roman"/>
                <w:color w:val="000000"/>
                <w:sz w:val="24"/>
                <w:szCs w:val="24"/>
              </w:rPr>
              <w:t>Составление рассказа</w:t>
            </w:r>
            <w:r>
              <w:rPr>
                <w:rFonts w:ascii="Times New Roman" w:eastAsia="Times New Roman" w:hAnsi="Times New Roman" w:cs="Times New Roman"/>
                <w:color w:val="000000"/>
                <w:sz w:val="24"/>
                <w:szCs w:val="24"/>
              </w:rPr>
              <w:t>.</w:t>
            </w:r>
          </w:p>
        </w:tc>
      </w:tr>
    </w:tbl>
    <w:p w:rsidR="001725F5" w:rsidRPr="007B5E31" w:rsidRDefault="001725F5" w:rsidP="00A83166">
      <w:pPr>
        <w:shd w:val="clear" w:color="auto" w:fill="FFFFFF"/>
        <w:spacing w:after="0" w:line="240" w:lineRule="auto"/>
        <w:rPr>
          <w:rFonts w:ascii="Times New Roman" w:eastAsia="Times New Roman" w:hAnsi="Times New Roman" w:cs="Times New Roman"/>
          <w:color w:val="000000"/>
          <w:sz w:val="24"/>
          <w:szCs w:val="24"/>
        </w:rPr>
      </w:pPr>
    </w:p>
    <w:p w:rsidR="009361AC" w:rsidRPr="00A83166" w:rsidRDefault="008402D7" w:rsidP="00A83166">
      <w:pPr>
        <w:pStyle w:val="paragraph"/>
        <w:spacing w:before="0" w:beforeAutospacing="0" w:after="0" w:afterAutospacing="0"/>
        <w:jc w:val="both"/>
        <w:textAlignment w:val="baseline"/>
      </w:pPr>
      <w:r w:rsidRPr="007B5E31">
        <w:rPr>
          <w:rStyle w:val="eop"/>
          <w:b/>
        </w:rPr>
        <w:t>8.</w:t>
      </w:r>
      <w:r w:rsidR="009E29B6" w:rsidRPr="007B5E31">
        <w:rPr>
          <w:rStyle w:val="eop"/>
        </w:rPr>
        <w:t> </w:t>
      </w:r>
      <w:r w:rsidRPr="007B5E31">
        <w:rPr>
          <w:b/>
          <w:bCs/>
          <w:color w:val="000000"/>
        </w:rPr>
        <w:t>Описание материально-технического обеспечения образовательно</w:t>
      </w:r>
      <w:r w:rsidRPr="007B5E31">
        <w:rPr>
          <w:b/>
          <w:color w:val="000000"/>
        </w:rPr>
        <w:t>го процесса.</w:t>
      </w:r>
    </w:p>
    <w:p w:rsidR="009361AC" w:rsidRPr="007B5E31" w:rsidRDefault="009F7D0E"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 xml:space="preserve">       </w:t>
      </w:r>
      <w:r w:rsidR="009361AC" w:rsidRPr="007B5E31">
        <w:rPr>
          <w:rFonts w:ascii="Times New Roman" w:eastAsia="Times New Roman" w:hAnsi="Times New Roman" w:cs="Times New Roman"/>
          <w:color w:val="000000"/>
          <w:sz w:val="24"/>
          <w:szCs w:val="24"/>
        </w:rPr>
        <w:t>В качестве учебно-методического обеспечения работы с детьми используются следующие методические разработки и пособия:</w:t>
      </w:r>
    </w:p>
    <w:p w:rsidR="009361AC" w:rsidRPr="007B5E31" w:rsidRDefault="009361AC" w:rsidP="00A83166">
      <w:pPr>
        <w:shd w:val="clear" w:color="auto" w:fill="FFFFFF"/>
        <w:spacing w:after="0" w:line="240" w:lineRule="auto"/>
        <w:jc w:val="center"/>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ОСНОВНАЯ литература</w:t>
      </w:r>
    </w:p>
    <w:p w:rsidR="009361AC" w:rsidRPr="007B5E31" w:rsidRDefault="009361AC"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Бабина Г.В., Сафонкина Н.Ю. Слоговая структура слова: обследование и формирование у детей с недоразвитием речи. Учебно-методическое пособие. - М.: Книголюб, 2005.</w:t>
      </w:r>
    </w:p>
    <w:p w:rsidR="009361AC" w:rsidRPr="007B5E31" w:rsidRDefault="009361AC"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Грибова О.Е. Технология организации логопедического обследования : метод.пособие / О. Е.Грибова. - М. : Айрис-пресс : Айрис дидактика, 2005.</w:t>
      </w:r>
    </w:p>
    <w:p w:rsidR="009361AC" w:rsidRPr="007B5E31" w:rsidRDefault="009361AC"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Елецкая Е.В. Работа логопеда с детьми с задержкой психического развития. Учебно-методическое пособие. Электронный ресурс. Режим доступа: http://nsportal.ru/shkola/korrektsionnaya-pedagogika/library/2014/10/18/rabota-logopeda-s-detmi-s-zaderzhkoy.- Загл. с экрана.</w:t>
      </w:r>
    </w:p>
    <w:p w:rsidR="009361AC" w:rsidRPr="007B5E31" w:rsidRDefault="009361AC"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lastRenderedPageBreak/>
        <w:t>Ефименкова Л.Н. Коррекция устной и письменной речи учащихся начальных классов. – М.: Изд-во Нац. книжный центр, 2015. – 320 с.</w:t>
      </w:r>
    </w:p>
    <w:p w:rsidR="009361AC" w:rsidRPr="007B5E31" w:rsidRDefault="009361AC"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Иншакова О.Б. Альбом для логопеда.</w:t>
      </w:r>
    </w:p>
    <w:p w:rsidR="009361AC" w:rsidRPr="007B5E31" w:rsidRDefault="009361AC"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Иншакова О.Б. Развитие и коррекция графомоторных навыков у детей 5-7 лет. Пособие для логопеда. М.: Владос, 2005.</w:t>
      </w:r>
    </w:p>
    <w:p w:rsidR="009361AC" w:rsidRPr="007B5E31" w:rsidRDefault="009361AC"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Ишимова О.А. Чтение. От буквы к слогу и словам. Тетрадь-помощница. Пособие для учащихся начальных классов. / О. А. Ишимова. М.: Просвещение, 2014.</w:t>
      </w:r>
    </w:p>
    <w:p w:rsidR="009361AC" w:rsidRPr="007B5E31" w:rsidRDefault="009361AC"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Лалаева, Р.И. Нарушения речи и их коррекция у детей с задержкой психического развития / Р.И. Лалаева, Н.В. Серебрякова, С.В. Зорина. – М.: ВЛАДОС, 2004.</w:t>
      </w:r>
    </w:p>
    <w:p w:rsidR="009361AC" w:rsidRPr="007B5E31" w:rsidRDefault="009361AC"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Методы обследования речи детей: пособие по диагностике речевых нарушений / Под общ.ред. Г.В. Чиркиной. – М., 2010.</w:t>
      </w:r>
    </w:p>
    <w:p w:rsidR="009361AC" w:rsidRPr="007B5E31" w:rsidRDefault="009361AC"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Чиркина, Г.В. Произношение. Мир звуков [Текст] : пособие для учителя-логопеда спец. (коррекц.) шк. V вида : 2 кл. / Г.В. Чиркина, Е.Н. Российская. - М. : АРКТИ, 2003.</w:t>
      </w:r>
    </w:p>
    <w:p w:rsidR="009361AC" w:rsidRPr="007B5E31" w:rsidRDefault="009361AC" w:rsidP="00A83166">
      <w:pPr>
        <w:shd w:val="clear" w:color="auto" w:fill="FFFFFF"/>
        <w:spacing w:after="0" w:line="240" w:lineRule="auto"/>
        <w:jc w:val="center"/>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ДОПОЛНИТЕЛЬНАЯ литература</w:t>
      </w:r>
    </w:p>
    <w:p w:rsidR="009361AC" w:rsidRPr="007B5E31" w:rsidRDefault="009361AC"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Азова О.И. Диагностика письменной речи у младших школьников. М.: Сфера, 2013.</w:t>
      </w:r>
    </w:p>
    <w:p w:rsidR="009361AC" w:rsidRPr="007B5E31" w:rsidRDefault="009361AC"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Бабкина Н.В. Основные направления и содержание коррекционной работы с младшими школьниками с задержкой психического развития // Дефектология. 2016. №2. С. 53–59.</w:t>
      </w:r>
    </w:p>
    <w:p w:rsidR="009361AC" w:rsidRPr="007B5E31" w:rsidRDefault="009361AC"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Бабкина Н.В. Готовность детей с ЗПР к обучению в школе: от диагностики к особым образовательным потребностям // Педагогика и психология образования. 2016. № 2. С. 100–111.</w:t>
      </w:r>
    </w:p>
    <w:p w:rsidR="009361AC" w:rsidRPr="007B5E31" w:rsidRDefault="009361AC"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Бабкина Н.В. Современные подходы к оценке достижений и трудностей младших школьников с задержкой психического развития // Педагогика и психология образования. 2016. № 3.</w:t>
      </w:r>
    </w:p>
    <w:p w:rsidR="009361AC" w:rsidRPr="007B5E31" w:rsidRDefault="009361AC"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Вильшанская А.Д. Условия формирования приемов умственной деятельности у младших школьников с задержкой психического развития // Дефектология.-2005.-№ 2.-С.57-65.</w:t>
      </w:r>
    </w:p>
    <w:p w:rsidR="009361AC" w:rsidRPr="007B5E31" w:rsidRDefault="009361AC"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Иншакова О.Б. Словарные слова в образах и картинках. Материал для фронтальной и индивидуальной работы с уч-ся 1–2 классов. В 2 ч. Метод.пособие. М.: Владос, 2004.</w:t>
      </w:r>
    </w:p>
    <w:p w:rsidR="009361AC" w:rsidRPr="007B5E31" w:rsidRDefault="009361AC"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Ишимова О.А. Логопедическая работа в школе / О. А. Ишимова. - М.: Просвещение, 2012.</w:t>
      </w:r>
    </w:p>
    <w:p w:rsidR="009361AC" w:rsidRPr="007B5E31" w:rsidRDefault="009361AC"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Ишимова О.А. Логопедическое сопровождение учащихся начальных классов. Чтение. Программно-методические материалы. М.: Просвещение, 2014.</w:t>
      </w:r>
    </w:p>
    <w:p w:rsidR="009361AC" w:rsidRPr="007B5E31" w:rsidRDefault="009361AC"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Ишимова О.А., Шаховская С.Н., Алмазова А.А. Логопедическое сопровождение учащихся начальных классов. Письмо. Программно-методические материалы. М.: Просвещение, 2014.</w:t>
      </w:r>
    </w:p>
    <w:p w:rsidR="009361AC" w:rsidRPr="007B5E31" w:rsidRDefault="009361AC"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Ишимова О.А. Развитие речи. Письмо. Тетрадь-помощница. Пособие для учащихся начальных классов. / О.А. Ишимова, А.А. Алмазова. М.: Просвещение.</w:t>
      </w:r>
    </w:p>
    <w:p w:rsidR="009361AC" w:rsidRPr="007B5E31" w:rsidRDefault="009361AC"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Нейропсихологическая диагностика, обследование письма и чтения младших школьников / Под общей редакцией Т.В. Ахутиной, О.Б. Иншаковой. - М.: Секачев, 2008.</w:t>
      </w:r>
    </w:p>
    <w:p w:rsidR="009361AC" w:rsidRPr="007B5E31" w:rsidRDefault="009361AC"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Садовникова, И.Н. Нарушения письменной речи у младших школьников и их коррекция. Любое издание.</w:t>
      </w:r>
    </w:p>
    <w:p w:rsidR="009361AC" w:rsidRPr="007B5E31" w:rsidRDefault="009361AC"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Шевченко, С.Г. Умственное и речевое развитие детей с задержкой психического развития //Диагностика и коррекция задержки психического развития у детей / Под ред.</w:t>
      </w:r>
      <w:r w:rsidRPr="007B5E31">
        <w:rPr>
          <w:rFonts w:ascii="Times New Roman" w:eastAsia="Times New Roman" w:hAnsi="Times New Roman" w:cs="Times New Roman"/>
          <w:color w:val="000000"/>
          <w:sz w:val="24"/>
          <w:szCs w:val="24"/>
        </w:rPr>
        <w:br/>
        <w:t>С.Г. Шевченко. М.: Аркти, 2004.-С.105-144</w:t>
      </w:r>
    </w:p>
    <w:p w:rsidR="009361AC" w:rsidRPr="007B5E31" w:rsidRDefault="009361AC" w:rsidP="00A83166">
      <w:pPr>
        <w:shd w:val="clear" w:color="auto" w:fill="FFFFFF"/>
        <w:spacing w:after="0" w:line="240" w:lineRule="auto"/>
        <w:jc w:val="center"/>
        <w:rPr>
          <w:rFonts w:ascii="Times New Roman" w:eastAsia="Times New Roman" w:hAnsi="Times New Roman" w:cs="Times New Roman"/>
          <w:b/>
          <w:bCs/>
          <w:color w:val="000000"/>
          <w:sz w:val="24"/>
          <w:szCs w:val="24"/>
        </w:rPr>
      </w:pPr>
    </w:p>
    <w:p w:rsidR="009361AC" w:rsidRPr="007B5E31" w:rsidRDefault="009361AC" w:rsidP="00A83166">
      <w:pPr>
        <w:shd w:val="clear" w:color="auto" w:fill="FFFFFF"/>
        <w:spacing w:after="0" w:line="240" w:lineRule="auto"/>
        <w:jc w:val="center"/>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color w:val="000000"/>
          <w:sz w:val="24"/>
          <w:szCs w:val="24"/>
        </w:rPr>
        <w:t>Материально-техническое обеспечение</w:t>
      </w:r>
    </w:p>
    <w:p w:rsidR="009361AC" w:rsidRPr="007B5E31" w:rsidRDefault="009361AC"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Касса букв и слогов.</w:t>
      </w:r>
    </w:p>
    <w:p w:rsidR="009361AC" w:rsidRPr="007B5E31" w:rsidRDefault="009361AC"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Разрезные азбуки, таблицы слогов.</w:t>
      </w:r>
    </w:p>
    <w:p w:rsidR="009361AC" w:rsidRPr="007B5E31" w:rsidRDefault="009361AC"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Тетради, ручки, карандаши.</w:t>
      </w:r>
    </w:p>
    <w:p w:rsidR="009361AC" w:rsidRPr="007B5E31" w:rsidRDefault="009361AC"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Трафареты.</w:t>
      </w:r>
    </w:p>
    <w:p w:rsidR="009361AC" w:rsidRPr="007B5E31" w:rsidRDefault="009361AC"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Материал для формирования кинестетического образа букв (природный материал, наждачная бумага, палочки, шнур, пластилин и т.п.).</w:t>
      </w:r>
    </w:p>
    <w:p w:rsidR="009361AC" w:rsidRPr="007B5E31" w:rsidRDefault="009361AC"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Сигнальные карточки.</w:t>
      </w:r>
    </w:p>
    <w:p w:rsidR="009361AC" w:rsidRPr="007B5E31" w:rsidRDefault="009361AC"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Разноцветные фишки, полоски для составления схем.</w:t>
      </w:r>
    </w:p>
    <w:p w:rsidR="009361AC" w:rsidRPr="007B5E31" w:rsidRDefault="009361AC"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Разнообразный демонстрационный материал.</w:t>
      </w:r>
    </w:p>
    <w:p w:rsidR="009361AC" w:rsidRPr="007B5E31" w:rsidRDefault="009361AC"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Серии сюжетных картин.</w:t>
      </w:r>
    </w:p>
    <w:p w:rsidR="009361AC" w:rsidRPr="007B5E31" w:rsidRDefault="009361AC"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Логопедическое зеркало.</w:t>
      </w:r>
    </w:p>
    <w:p w:rsidR="009361AC" w:rsidRPr="007B5E31" w:rsidRDefault="009361AC"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Доска с набором магнитов.</w:t>
      </w:r>
    </w:p>
    <w:p w:rsidR="009361AC" w:rsidRPr="007B5E31" w:rsidRDefault="009F7D0E"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 xml:space="preserve"> Н</w:t>
      </w:r>
      <w:r w:rsidR="009361AC" w:rsidRPr="007B5E31">
        <w:rPr>
          <w:rFonts w:ascii="Times New Roman" w:eastAsia="Times New Roman" w:hAnsi="Times New Roman" w:cs="Times New Roman"/>
          <w:color w:val="000000"/>
          <w:sz w:val="24"/>
          <w:szCs w:val="24"/>
        </w:rPr>
        <w:t>абор аудиозаписей.</w:t>
      </w:r>
    </w:p>
    <w:p w:rsidR="009E29B6" w:rsidRPr="007B5E31" w:rsidRDefault="009E29B6" w:rsidP="00A83166">
      <w:pPr>
        <w:pStyle w:val="paragraph"/>
        <w:spacing w:before="0" w:beforeAutospacing="0" w:after="0" w:afterAutospacing="0"/>
        <w:jc w:val="both"/>
        <w:textAlignment w:val="baseline"/>
      </w:pPr>
    </w:p>
    <w:p w:rsidR="009E29B6" w:rsidRPr="007B5E31" w:rsidRDefault="009E29B6" w:rsidP="00A83166">
      <w:pPr>
        <w:pStyle w:val="paragraph"/>
        <w:spacing w:before="0" w:beforeAutospacing="0" w:after="0" w:afterAutospacing="0"/>
        <w:jc w:val="both"/>
        <w:textAlignment w:val="baseline"/>
      </w:pPr>
      <w:r w:rsidRPr="007B5E31">
        <w:rPr>
          <w:rStyle w:val="eop"/>
        </w:rPr>
        <w:lastRenderedPageBreak/>
        <w:t> </w:t>
      </w:r>
    </w:p>
    <w:p w:rsidR="009E29B6" w:rsidRPr="007B5E31" w:rsidRDefault="009E29B6" w:rsidP="00A83166">
      <w:pPr>
        <w:pStyle w:val="paragraph"/>
        <w:spacing w:before="0" w:beforeAutospacing="0" w:after="0" w:afterAutospacing="0"/>
        <w:jc w:val="both"/>
        <w:textAlignment w:val="baseline"/>
      </w:pPr>
      <w:r w:rsidRPr="007B5E31">
        <w:rPr>
          <w:rStyle w:val="eop"/>
        </w:rPr>
        <w:t> </w:t>
      </w:r>
    </w:p>
    <w:p w:rsidR="009E29B6" w:rsidRPr="007B5E31" w:rsidRDefault="009E29B6" w:rsidP="00A83166">
      <w:pPr>
        <w:pStyle w:val="paragraph"/>
        <w:spacing w:before="0" w:beforeAutospacing="0" w:after="0" w:afterAutospacing="0"/>
        <w:jc w:val="both"/>
        <w:textAlignment w:val="baseline"/>
      </w:pPr>
      <w:r w:rsidRPr="007B5E31">
        <w:rPr>
          <w:rStyle w:val="eop"/>
        </w:rPr>
        <w:t> </w:t>
      </w:r>
    </w:p>
    <w:p w:rsidR="009E29B6" w:rsidRPr="007B5E31" w:rsidRDefault="009E29B6" w:rsidP="00A83166">
      <w:pPr>
        <w:pStyle w:val="paragraph"/>
        <w:spacing w:before="0" w:beforeAutospacing="0" w:after="0" w:afterAutospacing="0"/>
        <w:jc w:val="both"/>
        <w:textAlignment w:val="baseline"/>
      </w:pPr>
      <w:r w:rsidRPr="007B5E31">
        <w:rPr>
          <w:rStyle w:val="eop"/>
        </w:rPr>
        <w:t> </w:t>
      </w:r>
    </w:p>
    <w:p w:rsidR="009E29B6" w:rsidRPr="007B5E31" w:rsidRDefault="009E29B6" w:rsidP="00A83166">
      <w:pPr>
        <w:pStyle w:val="paragraph"/>
        <w:spacing w:before="0" w:beforeAutospacing="0" w:after="0" w:afterAutospacing="0"/>
        <w:jc w:val="both"/>
        <w:textAlignment w:val="baseline"/>
      </w:pPr>
      <w:r w:rsidRPr="007B5E31">
        <w:rPr>
          <w:rStyle w:val="eop"/>
        </w:rPr>
        <w:t> </w:t>
      </w:r>
    </w:p>
    <w:p w:rsidR="009E29B6" w:rsidRPr="007B5E31" w:rsidRDefault="009E29B6" w:rsidP="00A83166">
      <w:pPr>
        <w:pStyle w:val="paragraph"/>
        <w:spacing w:before="0" w:beforeAutospacing="0" w:after="0" w:afterAutospacing="0"/>
        <w:jc w:val="both"/>
        <w:textAlignment w:val="baseline"/>
      </w:pPr>
      <w:r w:rsidRPr="007B5E31">
        <w:rPr>
          <w:rStyle w:val="eop"/>
        </w:rPr>
        <w:t> </w:t>
      </w:r>
    </w:p>
    <w:p w:rsidR="009E29B6" w:rsidRPr="007B5E31" w:rsidRDefault="009E29B6" w:rsidP="00A83166">
      <w:pPr>
        <w:pStyle w:val="paragraph"/>
        <w:spacing w:before="0" w:beforeAutospacing="0" w:after="0" w:afterAutospacing="0"/>
        <w:jc w:val="both"/>
        <w:textAlignment w:val="baseline"/>
      </w:pPr>
      <w:r w:rsidRPr="007B5E31">
        <w:rPr>
          <w:rStyle w:val="eop"/>
        </w:rPr>
        <w:t> </w:t>
      </w:r>
    </w:p>
    <w:p w:rsidR="009E29B6" w:rsidRPr="007B5E31" w:rsidRDefault="009E29B6" w:rsidP="00A83166">
      <w:pPr>
        <w:pStyle w:val="paragraph"/>
        <w:spacing w:before="0" w:beforeAutospacing="0" w:after="0" w:afterAutospacing="0"/>
        <w:jc w:val="both"/>
        <w:textAlignment w:val="baseline"/>
      </w:pPr>
      <w:r w:rsidRPr="007B5E31">
        <w:rPr>
          <w:rStyle w:val="eop"/>
        </w:rPr>
        <w:t> </w:t>
      </w:r>
    </w:p>
    <w:p w:rsidR="009E29B6" w:rsidRPr="007B5E31" w:rsidRDefault="009E29B6" w:rsidP="00A83166">
      <w:pPr>
        <w:pStyle w:val="paragraph"/>
        <w:spacing w:before="0" w:beforeAutospacing="0" w:after="0" w:afterAutospacing="0"/>
        <w:textAlignment w:val="baseline"/>
      </w:pPr>
      <w:r w:rsidRPr="007B5E31">
        <w:rPr>
          <w:rStyle w:val="eop"/>
        </w:rPr>
        <w:t> </w:t>
      </w:r>
    </w:p>
    <w:sectPr w:rsidR="009E29B6" w:rsidRPr="007B5E31" w:rsidSect="00A83166">
      <w:pgSz w:w="11906" w:h="16838"/>
      <w:pgMar w:top="426"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hybridMultilevel"/>
    <w:tmpl w:val="41A7C4C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597B6F"/>
    <w:multiLevelType w:val="multilevel"/>
    <w:tmpl w:val="3A4603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E7787D"/>
    <w:multiLevelType w:val="multilevel"/>
    <w:tmpl w:val="4F1EA8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2F2D58"/>
    <w:multiLevelType w:val="hybridMultilevel"/>
    <w:tmpl w:val="8AE85D4A"/>
    <w:lvl w:ilvl="0" w:tplc="27461B2A">
      <w:start w:val="2019"/>
      <w:numFmt w:val="decimal"/>
      <w:lvlText w:val="%1"/>
      <w:lvlJc w:val="left"/>
      <w:pPr>
        <w:ind w:left="3885" w:hanging="480"/>
      </w:pPr>
      <w:rPr>
        <w:rFonts w:hint="default"/>
      </w:rPr>
    </w:lvl>
    <w:lvl w:ilvl="1" w:tplc="04190019" w:tentative="1">
      <w:start w:val="1"/>
      <w:numFmt w:val="lowerLetter"/>
      <w:lvlText w:val="%2."/>
      <w:lvlJc w:val="left"/>
      <w:pPr>
        <w:ind w:left="4485" w:hanging="360"/>
      </w:pPr>
    </w:lvl>
    <w:lvl w:ilvl="2" w:tplc="0419001B" w:tentative="1">
      <w:start w:val="1"/>
      <w:numFmt w:val="lowerRoman"/>
      <w:lvlText w:val="%3."/>
      <w:lvlJc w:val="right"/>
      <w:pPr>
        <w:ind w:left="5205" w:hanging="180"/>
      </w:pPr>
    </w:lvl>
    <w:lvl w:ilvl="3" w:tplc="0419000F" w:tentative="1">
      <w:start w:val="1"/>
      <w:numFmt w:val="decimal"/>
      <w:lvlText w:val="%4."/>
      <w:lvlJc w:val="left"/>
      <w:pPr>
        <w:ind w:left="5925" w:hanging="360"/>
      </w:pPr>
    </w:lvl>
    <w:lvl w:ilvl="4" w:tplc="04190019" w:tentative="1">
      <w:start w:val="1"/>
      <w:numFmt w:val="lowerLetter"/>
      <w:lvlText w:val="%5."/>
      <w:lvlJc w:val="left"/>
      <w:pPr>
        <w:ind w:left="6645" w:hanging="360"/>
      </w:pPr>
    </w:lvl>
    <w:lvl w:ilvl="5" w:tplc="0419001B" w:tentative="1">
      <w:start w:val="1"/>
      <w:numFmt w:val="lowerRoman"/>
      <w:lvlText w:val="%6."/>
      <w:lvlJc w:val="right"/>
      <w:pPr>
        <w:ind w:left="7365" w:hanging="180"/>
      </w:pPr>
    </w:lvl>
    <w:lvl w:ilvl="6" w:tplc="0419000F" w:tentative="1">
      <w:start w:val="1"/>
      <w:numFmt w:val="decimal"/>
      <w:lvlText w:val="%7."/>
      <w:lvlJc w:val="left"/>
      <w:pPr>
        <w:ind w:left="8085" w:hanging="360"/>
      </w:pPr>
    </w:lvl>
    <w:lvl w:ilvl="7" w:tplc="04190019" w:tentative="1">
      <w:start w:val="1"/>
      <w:numFmt w:val="lowerLetter"/>
      <w:lvlText w:val="%8."/>
      <w:lvlJc w:val="left"/>
      <w:pPr>
        <w:ind w:left="8805" w:hanging="360"/>
      </w:pPr>
    </w:lvl>
    <w:lvl w:ilvl="8" w:tplc="0419001B" w:tentative="1">
      <w:start w:val="1"/>
      <w:numFmt w:val="lowerRoman"/>
      <w:lvlText w:val="%9."/>
      <w:lvlJc w:val="right"/>
      <w:pPr>
        <w:ind w:left="9525" w:hanging="180"/>
      </w:pPr>
    </w:lvl>
  </w:abstractNum>
  <w:abstractNum w:abstractNumId="4">
    <w:nsid w:val="0A336DEB"/>
    <w:multiLevelType w:val="hybridMultilevel"/>
    <w:tmpl w:val="154A313E"/>
    <w:lvl w:ilvl="0" w:tplc="0D82A92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0E97B49"/>
    <w:multiLevelType w:val="multilevel"/>
    <w:tmpl w:val="D52A6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742B36"/>
    <w:multiLevelType w:val="multilevel"/>
    <w:tmpl w:val="EA2C2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82E4667"/>
    <w:multiLevelType w:val="multilevel"/>
    <w:tmpl w:val="2CE23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0E2BD3"/>
    <w:multiLevelType w:val="multilevel"/>
    <w:tmpl w:val="A31AC600"/>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EE40DF"/>
    <w:multiLevelType w:val="multilevel"/>
    <w:tmpl w:val="DB18C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464FFD"/>
    <w:multiLevelType w:val="multilevel"/>
    <w:tmpl w:val="C8C485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79466F"/>
    <w:multiLevelType w:val="multilevel"/>
    <w:tmpl w:val="A4528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62F05C8"/>
    <w:multiLevelType w:val="multilevel"/>
    <w:tmpl w:val="20FE1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082466"/>
    <w:multiLevelType w:val="multilevel"/>
    <w:tmpl w:val="38687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E731F2F"/>
    <w:multiLevelType w:val="multilevel"/>
    <w:tmpl w:val="209C7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8A5A67"/>
    <w:multiLevelType w:val="multilevel"/>
    <w:tmpl w:val="F68E2B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BA748B6"/>
    <w:multiLevelType w:val="multilevel"/>
    <w:tmpl w:val="51E4F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1A663B"/>
    <w:multiLevelType w:val="multilevel"/>
    <w:tmpl w:val="6F0E0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D50BBB"/>
    <w:multiLevelType w:val="multilevel"/>
    <w:tmpl w:val="55F89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4CC0EF1"/>
    <w:multiLevelType w:val="multilevel"/>
    <w:tmpl w:val="CF324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E71087B"/>
    <w:multiLevelType w:val="hybridMultilevel"/>
    <w:tmpl w:val="FE165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3B525E"/>
    <w:multiLevelType w:val="multilevel"/>
    <w:tmpl w:val="4FF83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0051223"/>
    <w:multiLevelType w:val="hybridMultilevel"/>
    <w:tmpl w:val="71EE3804"/>
    <w:lvl w:ilvl="0" w:tplc="DADA658E">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500D4D1F"/>
    <w:multiLevelType w:val="multilevel"/>
    <w:tmpl w:val="C6505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9C1C3B"/>
    <w:multiLevelType w:val="multilevel"/>
    <w:tmpl w:val="89CCB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D63E12"/>
    <w:multiLevelType w:val="multilevel"/>
    <w:tmpl w:val="0F4C4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3048B9"/>
    <w:multiLevelType w:val="multilevel"/>
    <w:tmpl w:val="5EFC8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8A475C"/>
    <w:multiLevelType w:val="multilevel"/>
    <w:tmpl w:val="9CE475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2EB1452"/>
    <w:multiLevelType w:val="multilevel"/>
    <w:tmpl w:val="6324B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6DA165B"/>
    <w:multiLevelType w:val="multilevel"/>
    <w:tmpl w:val="A1E68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3D64B6"/>
    <w:multiLevelType w:val="multilevel"/>
    <w:tmpl w:val="E210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C303EC"/>
    <w:multiLevelType w:val="hybridMultilevel"/>
    <w:tmpl w:val="35E269A0"/>
    <w:lvl w:ilvl="0" w:tplc="B65C77A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71B0398B"/>
    <w:multiLevelType w:val="multilevel"/>
    <w:tmpl w:val="9FEC8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259238E"/>
    <w:multiLevelType w:val="multilevel"/>
    <w:tmpl w:val="7FA8D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8A76651"/>
    <w:multiLevelType w:val="multilevel"/>
    <w:tmpl w:val="18C45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BB420F"/>
    <w:multiLevelType w:val="multilevel"/>
    <w:tmpl w:val="F3523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7145B8"/>
    <w:multiLevelType w:val="multilevel"/>
    <w:tmpl w:val="DB0E2B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CF93D86"/>
    <w:multiLevelType w:val="multilevel"/>
    <w:tmpl w:val="FEA82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FE838AE"/>
    <w:multiLevelType w:val="multilevel"/>
    <w:tmpl w:val="62AA7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EF3E05"/>
    <w:multiLevelType w:val="multilevel"/>
    <w:tmpl w:val="D6783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36"/>
  </w:num>
  <w:num w:numId="3">
    <w:abstractNumId w:val="15"/>
  </w:num>
  <w:num w:numId="4">
    <w:abstractNumId w:val="27"/>
  </w:num>
  <w:num w:numId="5">
    <w:abstractNumId w:val="10"/>
  </w:num>
  <w:num w:numId="6">
    <w:abstractNumId w:val="1"/>
  </w:num>
  <w:num w:numId="7">
    <w:abstractNumId w:val="2"/>
  </w:num>
  <w:num w:numId="8">
    <w:abstractNumId w:val="19"/>
  </w:num>
  <w:num w:numId="9">
    <w:abstractNumId w:val="21"/>
  </w:num>
  <w:num w:numId="10">
    <w:abstractNumId w:val="6"/>
  </w:num>
  <w:num w:numId="11">
    <w:abstractNumId w:val="37"/>
  </w:num>
  <w:num w:numId="12">
    <w:abstractNumId w:val="28"/>
  </w:num>
  <w:num w:numId="13">
    <w:abstractNumId w:val="13"/>
  </w:num>
  <w:num w:numId="14">
    <w:abstractNumId w:val="18"/>
  </w:num>
  <w:num w:numId="15">
    <w:abstractNumId w:val="32"/>
  </w:num>
  <w:num w:numId="16">
    <w:abstractNumId w:val="11"/>
  </w:num>
  <w:num w:numId="17">
    <w:abstractNumId w:val="12"/>
  </w:num>
  <w:num w:numId="18">
    <w:abstractNumId w:val="9"/>
  </w:num>
  <w:num w:numId="19">
    <w:abstractNumId w:val="33"/>
  </w:num>
  <w:num w:numId="20">
    <w:abstractNumId w:val="16"/>
  </w:num>
  <w:num w:numId="21">
    <w:abstractNumId w:val="29"/>
  </w:num>
  <w:num w:numId="22">
    <w:abstractNumId w:val="38"/>
  </w:num>
  <w:num w:numId="23">
    <w:abstractNumId w:val="8"/>
  </w:num>
  <w:num w:numId="24">
    <w:abstractNumId w:val="0"/>
  </w:num>
  <w:num w:numId="25">
    <w:abstractNumId w:val="31"/>
  </w:num>
  <w:num w:numId="26">
    <w:abstractNumId w:val="3"/>
  </w:num>
  <w:num w:numId="27">
    <w:abstractNumId w:val="4"/>
  </w:num>
  <w:num w:numId="28">
    <w:abstractNumId w:val="22"/>
  </w:num>
  <w:num w:numId="29">
    <w:abstractNumId w:val="26"/>
  </w:num>
  <w:num w:numId="30">
    <w:abstractNumId w:val="25"/>
  </w:num>
  <w:num w:numId="31">
    <w:abstractNumId w:val="34"/>
  </w:num>
  <w:num w:numId="32">
    <w:abstractNumId w:val="7"/>
  </w:num>
  <w:num w:numId="33">
    <w:abstractNumId w:val="35"/>
  </w:num>
  <w:num w:numId="34">
    <w:abstractNumId w:val="17"/>
  </w:num>
  <w:num w:numId="35">
    <w:abstractNumId w:val="5"/>
  </w:num>
  <w:num w:numId="36">
    <w:abstractNumId w:val="24"/>
  </w:num>
  <w:num w:numId="37">
    <w:abstractNumId w:val="14"/>
  </w:num>
  <w:num w:numId="38">
    <w:abstractNumId w:val="30"/>
  </w:num>
  <w:num w:numId="39">
    <w:abstractNumId w:val="23"/>
  </w:num>
  <w:num w:numId="4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E29B6"/>
    <w:rsid w:val="00023828"/>
    <w:rsid w:val="00033E89"/>
    <w:rsid w:val="00061561"/>
    <w:rsid w:val="0011398E"/>
    <w:rsid w:val="00162FAA"/>
    <w:rsid w:val="001725F5"/>
    <w:rsid w:val="001A1FF6"/>
    <w:rsid w:val="001D773D"/>
    <w:rsid w:val="00206EF2"/>
    <w:rsid w:val="00221C1E"/>
    <w:rsid w:val="002553F1"/>
    <w:rsid w:val="00293262"/>
    <w:rsid w:val="002C7B4F"/>
    <w:rsid w:val="002D4480"/>
    <w:rsid w:val="002D58C0"/>
    <w:rsid w:val="00322932"/>
    <w:rsid w:val="003A60E6"/>
    <w:rsid w:val="003E34EE"/>
    <w:rsid w:val="004C025A"/>
    <w:rsid w:val="004C174F"/>
    <w:rsid w:val="004E7B14"/>
    <w:rsid w:val="00515588"/>
    <w:rsid w:val="00573009"/>
    <w:rsid w:val="005D1E94"/>
    <w:rsid w:val="005D7BCF"/>
    <w:rsid w:val="006271B8"/>
    <w:rsid w:val="00661B1C"/>
    <w:rsid w:val="007B5E31"/>
    <w:rsid w:val="007F15E9"/>
    <w:rsid w:val="008070DD"/>
    <w:rsid w:val="008402D7"/>
    <w:rsid w:val="008465A0"/>
    <w:rsid w:val="00882052"/>
    <w:rsid w:val="00886348"/>
    <w:rsid w:val="008A1193"/>
    <w:rsid w:val="008B179F"/>
    <w:rsid w:val="008B7F10"/>
    <w:rsid w:val="008C0573"/>
    <w:rsid w:val="008C1B28"/>
    <w:rsid w:val="008C2689"/>
    <w:rsid w:val="008C4089"/>
    <w:rsid w:val="009361AC"/>
    <w:rsid w:val="00980B7E"/>
    <w:rsid w:val="00991B21"/>
    <w:rsid w:val="009E1C18"/>
    <w:rsid w:val="009E29B6"/>
    <w:rsid w:val="009F7D0E"/>
    <w:rsid w:val="00A01791"/>
    <w:rsid w:val="00A33C29"/>
    <w:rsid w:val="00A718C8"/>
    <w:rsid w:val="00A83166"/>
    <w:rsid w:val="00A863A4"/>
    <w:rsid w:val="00AC396F"/>
    <w:rsid w:val="00AE182A"/>
    <w:rsid w:val="00B11BCA"/>
    <w:rsid w:val="00B257C7"/>
    <w:rsid w:val="00B37251"/>
    <w:rsid w:val="00BB3576"/>
    <w:rsid w:val="00BD2EB1"/>
    <w:rsid w:val="00BF444F"/>
    <w:rsid w:val="00C3270B"/>
    <w:rsid w:val="00C5764F"/>
    <w:rsid w:val="00C92CBE"/>
    <w:rsid w:val="00D0012C"/>
    <w:rsid w:val="00D301E6"/>
    <w:rsid w:val="00D42F2C"/>
    <w:rsid w:val="00DD71C1"/>
    <w:rsid w:val="00E22B3B"/>
    <w:rsid w:val="00E3006C"/>
    <w:rsid w:val="00E37BF8"/>
    <w:rsid w:val="00ED65B6"/>
    <w:rsid w:val="00F82B88"/>
    <w:rsid w:val="00FA25C0"/>
    <w:rsid w:val="00FB0886"/>
    <w:rsid w:val="00FB51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6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9E29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9E29B6"/>
  </w:style>
  <w:style w:type="character" w:customStyle="1" w:styleId="eop">
    <w:name w:val="eop"/>
    <w:basedOn w:val="a0"/>
    <w:rsid w:val="009E29B6"/>
  </w:style>
  <w:style w:type="character" w:customStyle="1" w:styleId="spellingerror">
    <w:name w:val="spellingerror"/>
    <w:basedOn w:val="a0"/>
    <w:rsid w:val="009E29B6"/>
  </w:style>
  <w:style w:type="character" w:customStyle="1" w:styleId="scxw194661433">
    <w:name w:val="scxw194661433"/>
    <w:basedOn w:val="a0"/>
    <w:rsid w:val="009E29B6"/>
  </w:style>
  <w:style w:type="character" w:customStyle="1" w:styleId="textrun">
    <w:name w:val="textrun"/>
    <w:basedOn w:val="a0"/>
    <w:rsid w:val="009E29B6"/>
  </w:style>
  <w:style w:type="character" w:customStyle="1" w:styleId="contextualspellingandgrammarerror">
    <w:name w:val="contextualspellingandgrammarerror"/>
    <w:basedOn w:val="a0"/>
    <w:rsid w:val="009E29B6"/>
  </w:style>
  <w:style w:type="character" w:customStyle="1" w:styleId="scxw52152517">
    <w:name w:val="scxw52152517"/>
    <w:basedOn w:val="a0"/>
    <w:rsid w:val="009E29B6"/>
  </w:style>
  <w:style w:type="paragraph" w:styleId="a3">
    <w:name w:val="List Paragraph"/>
    <w:basedOn w:val="a"/>
    <w:uiPriority w:val="34"/>
    <w:qFormat/>
    <w:rsid w:val="008B179F"/>
    <w:pPr>
      <w:ind w:left="720"/>
      <w:contextualSpacing/>
    </w:pPr>
  </w:style>
  <w:style w:type="table" w:styleId="a4">
    <w:name w:val="Table Grid"/>
    <w:basedOn w:val="a1"/>
    <w:uiPriority w:val="59"/>
    <w:rsid w:val="00221C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link w:val="a6"/>
    <w:qFormat/>
    <w:rsid w:val="00C92CBE"/>
    <w:pPr>
      <w:spacing w:after="0" w:line="240" w:lineRule="auto"/>
    </w:pPr>
    <w:rPr>
      <w:rFonts w:ascii="Times New Roman" w:eastAsia="Times New Roman" w:hAnsi="Times New Roman" w:cs="Times New Roman"/>
      <w:b/>
      <w:sz w:val="28"/>
      <w:szCs w:val="24"/>
    </w:rPr>
  </w:style>
  <w:style w:type="character" w:customStyle="1" w:styleId="a6">
    <w:name w:val="Без интервала Знак"/>
    <w:link w:val="a5"/>
    <w:locked/>
    <w:rsid w:val="00C92CBE"/>
    <w:rPr>
      <w:rFonts w:ascii="Times New Roman" w:eastAsia="Times New Roman" w:hAnsi="Times New Roman" w:cs="Times New Roman"/>
      <w:b/>
      <w:sz w:val="28"/>
      <w:szCs w:val="24"/>
    </w:rPr>
  </w:style>
  <w:style w:type="paragraph" w:styleId="a7">
    <w:name w:val="Balloon Text"/>
    <w:basedOn w:val="a"/>
    <w:link w:val="a8"/>
    <w:uiPriority w:val="99"/>
    <w:semiHidden/>
    <w:unhideWhenUsed/>
    <w:rsid w:val="008C1B2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C1B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2916544">
      <w:bodyDiv w:val="1"/>
      <w:marLeft w:val="0"/>
      <w:marRight w:val="0"/>
      <w:marTop w:val="0"/>
      <w:marBottom w:val="0"/>
      <w:divBdr>
        <w:top w:val="none" w:sz="0" w:space="0" w:color="auto"/>
        <w:left w:val="none" w:sz="0" w:space="0" w:color="auto"/>
        <w:bottom w:val="none" w:sz="0" w:space="0" w:color="auto"/>
        <w:right w:val="none" w:sz="0" w:space="0" w:color="auto"/>
      </w:divBdr>
      <w:divsChild>
        <w:div w:id="2076273018">
          <w:marLeft w:val="0"/>
          <w:marRight w:val="0"/>
          <w:marTop w:val="0"/>
          <w:marBottom w:val="0"/>
          <w:divBdr>
            <w:top w:val="none" w:sz="0" w:space="0" w:color="auto"/>
            <w:left w:val="none" w:sz="0" w:space="0" w:color="auto"/>
            <w:bottom w:val="none" w:sz="0" w:space="0" w:color="auto"/>
            <w:right w:val="none" w:sz="0" w:space="0" w:color="auto"/>
          </w:divBdr>
        </w:div>
        <w:div w:id="33700040">
          <w:marLeft w:val="0"/>
          <w:marRight w:val="0"/>
          <w:marTop w:val="0"/>
          <w:marBottom w:val="0"/>
          <w:divBdr>
            <w:top w:val="none" w:sz="0" w:space="0" w:color="auto"/>
            <w:left w:val="none" w:sz="0" w:space="0" w:color="auto"/>
            <w:bottom w:val="none" w:sz="0" w:space="0" w:color="auto"/>
            <w:right w:val="none" w:sz="0" w:space="0" w:color="auto"/>
          </w:divBdr>
        </w:div>
        <w:div w:id="1629579718">
          <w:marLeft w:val="0"/>
          <w:marRight w:val="0"/>
          <w:marTop w:val="0"/>
          <w:marBottom w:val="0"/>
          <w:divBdr>
            <w:top w:val="none" w:sz="0" w:space="0" w:color="auto"/>
            <w:left w:val="none" w:sz="0" w:space="0" w:color="auto"/>
            <w:bottom w:val="none" w:sz="0" w:space="0" w:color="auto"/>
            <w:right w:val="none" w:sz="0" w:space="0" w:color="auto"/>
          </w:divBdr>
        </w:div>
        <w:div w:id="1827210444">
          <w:marLeft w:val="0"/>
          <w:marRight w:val="0"/>
          <w:marTop w:val="0"/>
          <w:marBottom w:val="0"/>
          <w:divBdr>
            <w:top w:val="none" w:sz="0" w:space="0" w:color="auto"/>
            <w:left w:val="none" w:sz="0" w:space="0" w:color="auto"/>
            <w:bottom w:val="none" w:sz="0" w:space="0" w:color="auto"/>
            <w:right w:val="none" w:sz="0" w:space="0" w:color="auto"/>
          </w:divBdr>
          <w:divsChild>
            <w:div w:id="560212368">
              <w:marLeft w:val="0"/>
              <w:marRight w:val="0"/>
              <w:marTop w:val="0"/>
              <w:marBottom w:val="0"/>
              <w:divBdr>
                <w:top w:val="none" w:sz="0" w:space="0" w:color="auto"/>
                <w:left w:val="none" w:sz="0" w:space="0" w:color="auto"/>
                <w:bottom w:val="none" w:sz="0" w:space="0" w:color="auto"/>
                <w:right w:val="none" w:sz="0" w:space="0" w:color="auto"/>
              </w:divBdr>
            </w:div>
            <w:div w:id="965161902">
              <w:marLeft w:val="0"/>
              <w:marRight w:val="0"/>
              <w:marTop w:val="0"/>
              <w:marBottom w:val="0"/>
              <w:divBdr>
                <w:top w:val="none" w:sz="0" w:space="0" w:color="auto"/>
                <w:left w:val="none" w:sz="0" w:space="0" w:color="auto"/>
                <w:bottom w:val="none" w:sz="0" w:space="0" w:color="auto"/>
                <w:right w:val="none" w:sz="0" w:space="0" w:color="auto"/>
              </w:divBdr>
            </w:div>
            <w:div w:id="1559054757">
              <w:marLeft w:val="0"/>
              <w:marRight w:val="0"/>
              <w:marTop w:val="0"/>
              <w:marBottom w:val="0"/>
              <w:divBdr>
                <w:top w:val="none" w:sz="0" w:space="0" w:color="auto"/>
                <w:left w:val="none" w:sz="0" w:space="0" w:color="auto"/>
                <w:bottom w:val="none" w:sz="0" w:space="0" w:color="auto"/>
                <w:right w:val="none" w:sz="0" w:space="0" w:color="auto"/>
              </w:divBdr>
            </w:div>
            <w:div w:id="433524865">
              <w:marLeft w:val="0"/>
              <w:marRight w:val="0"/>
              <w:marTop w:val="0"/>
              <w:marBottom w:val="0"/>
              <w:divBdr>
                <w:top w:val="none" w:sz="0" w:space="0" w:color="auto"/>
                <w:left w:val="none" w:sz="0" w:space="0" w:color="auto"/>
                <w:bottom w:val="none" w:sz="0" w:space="0" w:color="auto"/>
                <w:right w:val="none" w:sz="0" w:space="0" w:color="auto"/>
              </w:divBdr>
            </w:div>
            <w:div w:id="48890509">
              <w:marLeft w:val="0"/>
              <w:marRight w:val="0"/>
              <w:marTop w:val="0"/>
              <w:marBottom w:val="0"/>
              <w:divBdr>
                <w:top w:val="none" w:sz="0" w:space="0" w:color="auto"/>
                <w:left w:val="none" w:sz="0" w:space="0" w:color="auto"/>
                <w:bottom w:val="none" w:sz="0" w:space="0" w:color="auto"/>
                <w:right w:val="none" w:sz="0" w:space="0" w:color="auto"/>
              </w:divBdr>
            </w:div>
          </w:divsChild>
        </w:div>
        <w:div w:id="1225677903">
          <w:marLeft w:val="0"/>
          <w:marRight w:val="0"/>
          <w:marTop w:val="0"/>
          <w:marBottom w:val="0"/>
          <w:divBdr>
            <w:top w:val="none" w:sz="0" w:space="0" w:color="auto"/>
            <w:left w:val="none" w:sz="0" w:space="0" w:color="auto"/>
            <w:bottom w:val="none" w:sz="0" w:space="0" w:color="auto"/>
            <w:right w:val="none" w:sz="0" w:space="0" w:color="auto"/>
          </w:divBdr>
          <w:divsChild>
            <w:div w:id="933048757">
              <w:marLeft w:val="0"/>
              <w:marRight w:val="0"/>
              <w:marTop w:val="0"/>
              <w:marBottom w:val="0"/>
              <w:divBdr>
                <w:top w:val="none" w:sz="0" w:space="0" w:color="auto"/>
                <w:left w:val="none" w:sz="0" w:space="0" w:color="auto"/>
                <w:bottom w:val="none" w:sz="0" w:space="0" w:color="auto"/>
                <w:right w:val="none" w:sz="0" w:space="0" w:color="auto"/>
              </w:divBdr>
            </w:div>
            <w:div w:id="371854690">
              <w:marLeft w:val="0"/>
              <w:marRight w:val="0"/>
              <w:marTop w:val="0"/>
              <w:marBottom w:val="0"/>
              <w:divBdr>
                <w:top w:val="none" w:sz="0" w:space="0" w:color="auto"/>
                <w:left w:val="none" w:sz="0" w:space="0" w:color="auto"/>
                <w:bottom w:val="none" w:sz="0" w:space="0" w:color="auto"/>
                <w:right w:val="none" w:sz="0" w:space="0" w:color="auto"/>
              </w:divBdr>
            </w:div>
            <w:div w:id="2134058150">
              <w:marLeft w:val="0"/>
              <w:marRight w:val="0"/>
              <w:marTop w:val="0"/>
              <w:marBottom w:val="0"/>
              <w:divBdr>
                <w:top w:val="none" w:sz="0" w:space="0" w:color="auto"/>
                <w:left w:val="none" w:sz="0" w:space="0" w:color="auto"/>
                <w:bottom w:val="none" w:sz="0" w:space="0" w:color="auto"/>
                <w:right w:val="none" w:sz="0" w:space="0" w:color="auto"/>
              </w:divBdr>
            </w:div>
            <w:div w:id="32385902">
              <w:marLeft w:val="0"/>
              <w:marRight w:val="0"/>
              <w:marTop w:val="0"/>
              <w:marBottom w:val="0"/>
              <w:divBdr>
                <w:top w:val="none" w:sz="0" w:space="0" w:color="auto"/>
                <w:left w:val="none" w:sz="0" w:space="0" w:color="auto"/>
                <w:bottom w:val="none" w:sz="0" w:space="0" w:color="auto"/>
                <w:right w:val="none" w:sz="0" w:space="0" w:color="auto"/>
              </w:divBdr>
            </w:div>
            <w:div w:id="557088465">
              <w:marLeft w:val="0"/>
              <w:marRight w:val="0"/>
              <w:marTop w:val="0"/>
              <w:marBottom w:val="0"/>
              <w:divBdr>
                <w:top w:val="none" w:sz="0" w:space="0" w:color="auto"/>
                <w:left w:val="none" w:sz="0" w:space="0" w:color="auto"/>
                <w:bottom w:val="none" w:sz="0" w:space="0" w:color="auto"/>
                <w:right w:val="none" w:sz="0" w:space="0" w:color="auto"/>
              </w:divBdr>
            </w:div>
          </w:divsChild>
        </w:div>
        <w:div w:id="1677803396">
          <w:marLeft w:val="0"/>
          <w:marRight w:val="0"/>
          <w:marTop w:val="0"/>
          <w:marBottom w:val="0"/>
          <w:divBdr>
            <w:top w:val="none" w:sz="0" w:space="0" w:color="auto"/>
            <w:left w:val="none" w:sz="0" w:space="0" w:color="auto"/>
            <w:bottom w:val="none" w:sz="0" w:space="0" w:color="auto"/>
            <w:right w:val="none" w:sz="0" w:space="0" w:color="auto"/>
          </w:divBdr>
          <w:divsChild>
            <w:div w:id="1785466051">
              <w:marLeft w:val="0"/>
              <w:marRight w:val="0"/>
              <w:marTop w:val="0"/>
              <w:marBottom w:val="0"/>
              <w:divBdr>
                <w:top w:val="none" w:sz="0" w:space="0" w:color="auto"/>
                <w:left w:val="none" w:sz="0" w:space="0" w:color="auto"/>
                <w:bottom w:val="none" w:sz="0" w:space="0" w:color="auto"/>
                <w:right w:val="none" w:sz="0" w:space="0" w:color="auto"/>
              </w:divBdr>
            </w:div>
            <w:div w:id="615646578">
              <w:marLeft w:val="0"/>
              <w:marRight w:val="0"/>
              <w:marTop w:val="0"/>
              <w:marBottom w:val="0"/>
              <w:divBdr>
                <w:top w:val="none" w:sz="0" w:space="0" w:color="auto"/>
                <w:left w:val="none" w:sz="0" w:space="0" w:color="auto"/>
                <w:bottom w:val="none" w:sz="0" w:space="0" w:color="auto"/>
                <w:right w:val="none" w:sz="0" w:space="0" w:color="auto"/>
              </w:divBdr>
            </w:div>
            <w:div w:id="1729912377">
              <w:marLeft w:val="0"/>
              <w:marRight w:val="0"/>
              <w:marTop w:val="0"/>
              <w:marBottom w:val="0"/>
              <w:divBdr>
                <w:top w:val="none" w:sz="0" w:space="0" w:color="auto"/>
                <w:left w:val="none" w:sz="0" w:space="0" w:color="auto"/>
                <w:bottom w:val="none" w:sz="0" w:space="0" w:color="auto"/>
                <w:right w:val="none" w:sz="0" w:space="0" w:color="auto"/>
              </w:divBdr>
            </w:div>
            <w:div w:id="935140313">
              <w:marLeft w:val="0"/>
              <w:marRight w:val="0"/>
              <w:marTop w:val="0"/>
              <w:marBottom w:val="0"/>
              <w:divBdr>
                <w:top w:val="none" w:sz="0" w:space="0" w:color="auto"/>
                <w:left w:val="none" w:sz="0" w:space="0" w:color="auto"/>
                <w:bottom w:val="none" w:sz="0" w:space="0" w:color="auto"/>
                <w:right w:val="none" w:sz="0" w:space="0" w:color="auto"/>
              </w:divBdr>
            </w:div>
          </w:divsChild>
        </w:div>
        <w:div w:id="1796485724">
          <w:marLeft w:val="0"/>
          <w:marRight w:val="0"/>
          <w:marTop w:val="0"/>
          <w:marBottom w:val="0"/>
          <w:divBdr>
            <w:top w:val="none" w:sz="0" w:space="0" w:color="auto"/>
            <w:left w:val="none" w:sz="0" w:space="0" w:color="auto"/>
            <w:bottom w:val="none" w:sz="0" w:space="0" w:color="auto"/>
            <w:right w:val="none" w:sz="0" w:space="0" w:color="auto"/>
          </w:divBdr>
          <w:divsChild>
            <w:div w:id="1060517117">
              <w:marLeft w:val="0"/>
              <w:marRight w:val="0"/>
              <w:marTop w:val="0"/>
              <w:marBottom w:val="0"/>
              <w:divBdr>
                <w:top w:val="none" w:sz="0" w:space="0" w:color="auto"/>
                <w:left w:val="none" w:sz="0" w:space="0" w:color="auto"/>
                <w:bottom w:val="none" w:sz="0" w:space="0" w:color="auto"/>
                <w:right w:val="none" w:sz="0" w:space="0" w:color="auto"/>
              </w:divBdr>
            </w:div>
          </w:divsChild>
        </w:div>
        <w:div w:id="698897699">
          <w:marLeft w:val="0"/>
          <w:marRight w:val="0"/>
          <w:marTop w:val="0"/>
          <w:marBottom w:val="0"/>
          <w:divBdr>
            <w:top w:val="none" w:sz="0" w:space="0" w:color="auto"/>
            <w:left w:val="none" w:sz="0" w:space="0" w:color="auto"/>
            <w:bottom w:val="none" w:sz="0" w:space="0" w:color="auto"/>
            <w:right w:val="none" w:sz="0" w:space="0" w:color="auto"/>
          </w:divBdr>
          <w:divsChild>
            <w:div w:id="930354283">
              <w:marLeft w:val="0"/>
              <w:marRight w:val="0"/>
              <w:marTop w:val="0"/>
              <w:marBottom w:val="0"/>
              <w:divBdr>
                <w:top w:val="none" w:sz="0" w:space="0" w:color="auto"/>
                <w:left w:val="none" w:sz="0" w:space="0" w:color="auto"/>
                <w:bottom w:val="none" w:sz="0" w:space="0" w:color="auto"/>
                <w:right w:val="none" w:sz="0" w:space="0" w:color="auto"/>
              </w:divBdr>
            </w:div>
            <w:div w:id="1612276306">
              <w:marLeft w:val="0"/>
              <w:marRight w:val="0"/>
              <w:marTop w:val="0"/>
              <w:marBottom w:val="0"/>
              <w:divBdr>
                <w:top w:val="none" w:sz="0" w:space="0" w:color="auto"/>
                <w:left w:val="none" w:sz="0" w:space="0" w:color="auto"/>
                <w:bottom w:val="none" w:sz="0" w:space="0" w:color="auto"/>
                <w:right w:val="none" w:sz="0" w:space="0" w:color="auto"/>
              </w:divBdr>
            </w:div>
            <w:div w:id="124347543">
              <w:marLeft w:val="0"/>
              <w:marRight w:val="0"/>
              <w:marTop w:val="0"/>
              <w:marBottom w:val="0"/>
              <w:divBdr>
                <w:top w:val="none" w:sz="0" w:space="0" w:color="auto"/>
                <w:left w:val="none" w:sz="0" w:space="0" w:color="auto"/>
                <w:bottom w:val="none" w:sz="0" w:space="0" w:color="auto"/>
                <w:right w:val="none" w:sz="0" w:space="0" w:color="auto"/>
              </w:divBdr>
            </w:div>
          </w:divsChild>
        </w:div>
        <w:div w:id="856966866">
          <w:marLeft w:val="0"/>
          <w:marRight w:val="0"/>
          <w:marTop w:val="0"/>
          <w:marBottom w:val="0"/>
          <w:divBdr>
            <w:top w:val="none" w:sz="0" w:space="0" w:color="auto"/>
            <w:left w:val="none" w:sz="0" w:space="0" w:color="auto"/>
            <w:bottom w:val="none" w:sz="0" w:space="0" w:color="auto"/>
            <w:right w:val="none" w:sz="0" w:space="0" w:color="auto"/>
          </w:divBdr>
        </w:div>
        <w:div w:id="141116549">
          <w:marLeft w:val="0"/>
          <w:marRight w:val="0"/>
          <w:marTop w:val="0"/>
          <w:marBottom w:val="0"/>
          <w:divBdr>
            <w:top w:val="none" w:sz="0" w:space="0" w:color="auto"/>
            <w:left w:val="none" w:sz="0" w:space="0" w:color="auto"/>
            <w:bottom w:val="none" w:sz="0" w:space="0" w:color="auto"/>
            <w:right w:val="none" w:sz="0" w:space="0" w:color="auto"/>
          </w:divBdr>
        </w:div>
        <w:div w:id="754011973">
          <w:marLeft w:val="0"/>
          <w:marRight w:val="0"/>
          <w:marTop w:val="0"/>
          <w:marBottom w:val="0"/>
          <w:divBdr>
            <w:top w:val="none" w:sz="0" w:space="0" w:color="auto"/>
            <w:left w:val="none" w:sz="0" w:space="0" w:color="auto"/>
            <w:bottom w:val="none" w:sz="0" w:space="0" w:color="auto"/>
            <w:right w:val="none" w:sz="0" w:space="0" w:color="auto"/>
          </w:divBdr>
        </w:div>
        <w:div w:id="766459937">
          <w:marLeft w:val="0"/>
          <w:marRight w:val="0"/>
          <w:marTop w:val="0"/>
          <w:marBottom w:val="0"/>
          <w:divBdr>
            <w:top w:val="none" w:sz="0" w:space="0" w:color="auto"/>
            <w:left w:val="none" w:sz="0" w:space="0" w:color="auto"/>
            <w:bottom w:val="none" w:sz="0" w:space="0" w:color="auto"/>
            <w:right w:val="none" w:sz="0" w:space="0" w:color="auto"/>
          </w:divBdr>
        </w:div>
        <w:div w:id="1564410801">
          <w:marLeft w:val="0"/>
          <w:marRight w:val="0"/>
          <w:marTop w:val="0"/>
          <w:marBottom w:val="0"/>
          <w:divBdr>
            <w:top w:val="none" w:sz="0" w:space="0" w:color="auto"/>
            <w:left w:val="none" w:sz="0" w:space="0" w:color="auto"/>
            <w:bottom w:val="none" w:sz="0" w:space="0" w:color="auto"/>
            <w:right w:val="none" w:sz="0" w:space="0" w:color="auto"/>
          </w:divBdr>
        </w:div>
        <w:div w:id="851989203">
          <w:marLeft w:val="0"/>
          <w:marRight w:val="0"/>
          <w:marTop w:val="0"/>
          <w:marBottom w:val="0"/>
          <w:divBdr>
            <w:top w:val="none" w:sz="0" w:space="0" w:color="auto"/>
            <w:left w:val="none" w:sz="0" w:space="0" w:color="auto"/>
            <w:bottom w:val="none" w:sz="0" w:space="0" w:color="auto"/>
            <w:right w:val="none" w:sz="0" w:space="0" w:color="auto"/>
          </w:divBdr>
        </w:div>
        <w:div w:id="179318267">
          <w:marLeft w:val="0"/>
          <w:marRight w:val="0"/>
          <w:marTop w:val="0"/>
          <w:marBottom w:val="0"/>
          <w:divBdr>
            <w:top w:val="none" w:sz="0" w:space="0" w:color="auto"/>
            <w:left w:val="none" w:sz="0" w:space="0" w:color="auto"/>
            <w:bottom w:val="none" w:sz="0" w:space="0" w:color="auto"/>
            <w:right w:val="none" w:sz="0" w:space="0" w:color="auto"/>
          </w:divBdr>
        </w:div>
        <w:div w:id="140314680">
          <w:marLeft w:val="0"/>
          <w:marRight w:val="0"/>
          <w:marTop w:val="0"/>
          <w:marBottom w:val="0"/>
          <w:divBdr>
            <w:top w:val="none" w:sz="0" w:space="0" w:color="auto"/>
            <w:left w:val="none" w:sz="0" w:space="0" w:color="auto"/>
            <w:bottom w:val="none" w:sz="0" w:space="0" w:color="auto"/>
            <w:right w:val="none" w:sz="0" w:space="0" w:color="auto"/>
          </w:divBdr>
        </w:div>
        <w:div w:id="1178739194">
          <w:marLeft w:val="0"/>
          <w:marRight w:val="0"/>
          <w:marTop w:val="0"/>
          <w:marBottom w:val="0"/>
          <w:divBdr>
            <w:top w:val="none" w:sz="0" w:space="0" w:color="auto"/>
            <w:left w:val="none" w:sz="0" w:space="0" w:color="auto"/>
            <w:bottom w:val="none" w:sz="0" w:space="0" w:color="auto"/>
            <w:right w:val="none" w:sz="0" w:space="0" w:color="auto"/>
          </w:divBdr>
        </w:div>
        <w:div w:id="1977946986">
          <w:marLeft w:val="0"/>
          <w:marRight w:val="0"/>
          <w:marTop w:val="0"/>
          <w:marBottom w:val="0"/>
          <w:divBdr>
            <w:top w:val="none" w:sz="0" w:space="0" w:color="auto"/>
            <w:left w:val="none" w:sz="0" w:space="0" w:color="auto"/>
            <w:bottom w:val="none" w:sz="0" w:space="0" w:color="auto"/>
            <w:right w:val="none" w:sz="0" w:space="0" w:color="auto"/>
          </w:divBdr>
        </w:div>
        <w:div w:id="1146170492">
          <w:marLeft w:val="0"/>
          <w:marRight w:val="0"/>
          <w:marTop w:val="0"/>
          <w:marBottom w:val="0"/>
          <w:divBdr>
            <w:top w:val="none" w:sz="0" w:space="0" w:color="auto"/>
            <w:left w:val="none" w:sz="0" w:space="0" w:color="auto"/>
            <w:bottom w:val="none" w:sz="0" w:space="0" w:color="auto"/>
            <w:right w:val="none" w:sz="0" w:space="0" w:color="auto"/>
          </w:divBdr>
        </w:div>
        <w:div w:id="333412472">
          <w:marLeft w:val="0"/>
          <w:marRight w:val="0"/>
          <w:marTop w:val="0"/>
          <w:marBottom w:val="0"/>
          <w:divBdr>
            <w:top w:val="none" w:sz="0" w:space="0" w:color="auto"/>
            <w:left w:val="none" w:sz="0" w:space="0" w:color="auto"/>
            <w:bottom w:val="none" w:sz="0" w:space="0" w:color="auto"/>
            <w:right w:val="none" w:sz="0" w:space="0" w:color="auto"/>
          </w:divBdr>
        </w:div>
        <w:div w:id="1086656815">
          <w:marLeft w:val="0"/>
          <w:marRight w:val="0"/>
          <w:marTop w:val="0"/>
          <w:marBottom w:val="0"/>
          <w:divBdr>
            <w:top w:val="none" w:sz="0" w:space="0" w:color="auto"/>
            <w:left w:val="none" w:sz="0" w:space="0" w:color="auto"/>
            <w:bottom w:val="none" w:sz="0" w:space="0" w:color="auto"/>
            <w:right w:val="none" w:sz="0" w:space="0" w:color="auto"/>
          </w:divBdr>
        </w:div>
        <w:div w:id="950471951">
          <w:marLeft w:val="0"/>
          <w:marRight w:val="0"/>
          <w:marTop w:val="0"/>
          <w:marBottom w:val="0"/>
          <w:divBdr>
            <w:top w:val="none" w:sz="0" w:space="0" w:color="auto"/>
            <w:left w:val="none" w:sz="0" w:space="0" w:color="auto"/>
            <w:bottom w:val="none" w:sz="0" w:space="0" w:color="auto"/>
            <w:right w:val="none" w:sz="0" w:space="0" w:color="auto"/>
          </w:divBdr>
        </w:div>
        <w:div w:id="2112898374">
          <w:marLeft w:val="0"/>
          <w:marRight w:val="0"/>
          <w:marTop w:val="0"/>
          <w:marBottom w:val="0"/>
          <w:divBdr>
            <w:top w:val="none" w:sz="0" w:space="0" w:color="auto"/>
            <w:left w:val="none" w:sz="0" w:space="0" w:color="auto"/>
            <w:bottom w:val="none" w:sz="0" w:space="0" w:color="auto"/>
            <w:right w:val="none" w:sz="0" w:space="0" w:color="auto"/>
          </w:divBdr>
        </w:div>
        <w:div w:id="793138244">
          <w:marLeft w:val="0"/>
          <w:marRight w:val="0"/>
          <w:marTop w:val="0"/>
          <w:marBottom w:val="0"/>
          <w:divBdr>
            <w:top w:val="none" w:sz="0" w:space="0" w:color="auto"/>
            <w:left w:val="none" w:sz="0" w:space="0" w:color="auto"/>
            <w:bottom w:val="none" w:sz="0" w:space="0" w:color="auto"/>
            <w:right w:val="none" w:sz="0" w:space="0" w:color="auto"/>
          </w:divBdr>
        </w:div>
        <w:div w:id="1419669260">
          <w:marLeft w:val="0"/>
          <w:marRight w:val="0"/>
          <w:marTop w:val="0"/>
          <w:marBottom w:val="0"/>
          <w:divBdr>
            <w:top w:val="none" w:sz="0" w:space="0" w:color="auto"/>
            <w:left w:val="none" w:sz="0" w:space="0" w:color="auto"/>
            <w:bottom w:val="none" w:sz="0" w:space="0" w:color="auto"/>
            <w:right w:val="none" w:sz="0" w:space="0" w:color="auto"/>
          </w:divBdr>
        </w:div>
        <w:div w:id="942688468">
          <w:marLeft w:val="0"/>
          <w:marRight w:val="0"/>
          <w:marTop w:val="0"/>
          <w:marBottom w:val="0"/>
          <w:divBdr>
            <w:top w:val="none" w:sz="0" w:space="0" w:color="auto"/>
            <w:left w:val="none" w:sz="0" w:space="0" w:color="auto"/>
            <w:bottom w:val="none" w:sz="0" w:space="0" w:color="auto"/>
            <w:right w:val="none" w:sz="0" w:space="0" w:color="auto"/>
          </w:divBdr>
        </w:div>
        <w:div w:id="2005741004">
          <w:marLeft w:val="0"/>
          <w:marRight w:val="0"/>
          <w:marTop w:val="0"/>
          <w:marBottom w:val="0"/>
          <w:divBdr>
            <w:top w:val="none" w:sz="0" w:space="0" w:color="auto"/>
            <w:left w:val="none" w:sz="0" w:space="0" w:color="auto"/>
            <w:bottom w:val="none" w:sz="0" w:space="0" w:color="auto"/>
            <w:right w:val="none" w:sz="0" w:space="0" w:color="auto"/>
          </w:divBdr>
        </w:div>
        <w:div w:id="291905798">
          <w:marLeft w:val="0"/>
          <w:marRight w:val="0"/>
          <w:marTop w:val="0"/>
          <w:marBottom w:val="0"/>
          <w:divBdr>
            <w:top w:val="none" w:sz="0" w:space="0" w:color="auto"/>
            <w:left w:val="none" w:sz="0" w:space="0" w:color="auto"/>
            <w:bottom w:val="none" w:sz="0" w:space="0" w:color="auto"/>
            <w:right w:val="none" w:sz="0" w:space="0" w:color="auto"/>
          </w:divBdr>
        </w:div>
        <w:div w:id="1769110404">
          <w:marLeft w:val="0"/>
          <w:marRight w:val="0"/>
          <w:marTop w:val="0"/>
          <w:marBottom w:val="0"/>
          <w:divBdr>
            <w:top w:val="none" w:sz="0" w:space="0" w:color="auto"/>
            <w:left w:val="none" w:sz="0" w:space="0" w:color="auto"/>
            <w:bottom w:val="none" w:sz="0" w:space="0" w:color="auto"/>
            <w:right w:val="none" w:sz="0" w:space="0" w:color="auto"/>
          </w:divBdr>
        </w:div>
        <w:div w:id="895356433">
          <w:marLeft w:val="0"/>
          <w:marRight w:val="0"/>
          <w:marTop w:val="0"/>
          <w:marBottom w:val="0"/>
          <w:divBdr>
            <w:top w:val="none" w:sz="0" w:space="0" w:color="auto"/>
            <w:left w:val="none" w:sz="0" w:space="0" w:color="auto"/>
            <w:bottom w:val="none" w:sz="0" w:space="0" w:color="auto"/>
            <w:right w:val="none" w:sz="0" w:space="0" w:color="auto"/>
          </w:divBdr>
        </w:div>
        <w:div w:id="196242425">
          <w:marLeft w:val="0"/>
          <w:marRight w:val="0"/>
          <w:marTop w:val="0"/>
          <w:marBottom w:val="0"/>
          <w:divBdr>
            <w:top w:val="none" w:sz="0" w:space="0" w:color="auto"/>
            <w:left w:val="none" w:sz="0" w:space="0" w:color="auto"/>
            <w:bottom w:val="none" w:sz="0" w:space="0" w:color="auto"/>
            <w:right w:val="none" w:sz="0" w:space="0" w:color="auto"/>
          </w:divBdr>
          <w:divsChild>
            <w:div w:id="1703549524">
              <w:marLeft w:val="0"/>
              <w:marRight w:val="0"/>
              <w:marTop w:val="30"/>
              <w:marBottom w:val="30"/>
              <w:divBdr>
                <w:top w:val="none" w:sz="0" w:space="0" w:color="auto"/>
                <w:left w:val="none" w:sz="0" w:space="0" w:color="auto"/>
                <w:bottom w:val="none" w:sz="0" w:space="0" w:color="auto"/>
                <w:right w:val="none" w:sz="0" w:space="0" w:color="auto"/>
              </w:divBdr>
              <w:divsChild>
                <w:div w:id="223806020">
                  <w:marLeft w:val="0"/>
                  <w:marRight w:val="0"/>
                  <w:marTop w:val="0"/>
                  <w:marBottom w:val="0"/>
                  <w:divBdr>
                    <w:top w:val="none" w:sz="0" w:space="0" w:color="auto"/>
                    <w:left w:val="none" w:sz="0" w:space="0" w:color="auto"/>
                    <w:bottom w:val="none" w:sz="0" w:space="0" w:color="auto"/>
                    <w:right w:val="none" w:sz="0" w:space="0" w:color="auto"/>
                  </w:divBdr>
                  <w:divsChild>
                    <w:div w:id="817266240">
                      <w:marLeft w:val="0"/>
                      <w:marRight w:val="0"/>
                      <w:marTop w:val="0"/>
                      <w:marBottom w:val="0"/>
                      <w:divBdr>
                        <w:top w:val="none" w:sz="0" w:space="0" w:color="auto"/>
                        <w:left w:val="none" w:sz="0" w:space="0" w:color="auto"/>
                        <w:bottom w:val="none" w:sz="0" w:space="0" w:color="auto"/>
                        <w:right w:val="none" w:sz="0" w:space="0" w:color="auto"/>
                      </w:divBdr>
                    </w:div>
                  </w:divsChild>
                </w:div>
                <w:div w:id="507790250">
                  <w:marLeft w:val="0"/>
                  <w:marRight w:val="0"/>
                  <w:marTop w:val="0"/>
                  <w:marBottom w:val="0"/>
                  <w:divBdr>
                    <w:top w:val="none" w:sz="0" w:space="0" w:color="auto"/>
                    <w:left w:val="none" w:sz="0" w:space="0" w:color="auto"/>
                    <w:bottom w:val="none" w:sz="0" w:space="0" w:color="auto"/>
                    <w:right w:val="none" w:sz="0" w:space="0" w:color="auto"/>
                  </w:divBdr>
                  <w:divsChild>
                    <w:div w:id="1845391509">
                      <w:marLeft w:val="0"/>
                      <w:marRight w:val="0"/>
                      <w:marTop w:val="0"/>
                      <w:marBottom w:val="0"/>
                      <w:divBdr>
                        <w:top w:val="none" w:sz="0" w:space="0" w:color="auto"/>
                        <w:left w:val="none" w:sz="0" w:space="0" w:color="auto"/>
                        <w:bottom w:val="none" w:sz="0" w:space="0" w:color="auto"/>
                        <w:right w:val="none" w:sz="0" w:space="0" w:color="auto"/>
                      </w:divBdr>
                    </w:div>
                  </w:divsChild>
                </w:div>
                <w:div w:id="1244413032">
                  <w:marLeft w:val="0"/>
                  <w:marRight w:val="0"/>
                  <w:marTop w:val="0"/>
                  <w:marBottom w:val="0"/>
                  <w:divBdr>
                    <w:top w:val="none" w:sz="0" w:space="0" w:color="auto"/>
                    <w:left w:val="none" w:sz="0" w:space="0" w:color="auto"/>
                    <w:bottom w:val="none" w:sz="0" w:space="0" w:color="auto"/>
                    <w:right w:val="none" w:sz="0" w:space="0" w:color="auto"/>
                  </w:divBdr>
                  <w:divsChild>
                    <w:div w:id="1931084986">
                      <w:marLeft w:val="0"/>
                      <w:marRight w:val="0"/>
                      <w:marTop w:val="0"/>
                      <w:marBottom w:val="0"/>
                      <w:divBdr>
                        <w:top w:val="none" w:sz="0" w:space="0" w:color="auto"/>
                        <w:left w:val="none" w:sz="0" w:space="0" w:color="auto"/>
                        <w:bottom w:val="none" w:sz="0" w:space="0" w:color="auto"/>
                        <w:right w:val="none" w:sz="0" w:space="0" w:color="auto"/>
                      </w:divBdr>
                    </w:div>
                  </w:divsChild>
                </w:div>
                <w:div w:id="936598304">
                  <w:marLeft w:val="0"/>
                  <w:marRight w:val="0"/>
                  <w:marTop w:val="0"/>
                  <w:marBottom w:val="0"/>
                  <w:divBdr>
                    <w:top w:val="none" w:sz="0" w:space="0" w:color="auto"/>
                    <w:left w:val="none" w:sz="0" w:space="0" w:color="auto"/>
                    <w:bottom w:val="none" w:sz="0" w:space="0" w:color="auto"/>
                    <w:right w:val="none" w:sz="0" w:space="0" w:color="auto"/>
                  </w:divBdr>
                  <w:divsChild>
                    <w:div w:id="174539355">
                      <w:marLeft w:val="0"/>
                      <w:marRight w:val="0"/>
                      <w:marTop w:val="0"/>
                      <w:marBottom w:val="0"/>
                      <w:divBdr>
                        <w:top w:val="none" w:sz="0" w:space="0" w:color="auto"/>
                        <w:left w:val="none" w:sz="0" w:space="0" w:color="auto"/>
                        <w:bottom w:val="none" w:sz="0" w:space="0" w:color="auto"/>
                        <w:right w:val="none" w:sz="0" w:space="0" w:color="auto"/>
                      </w:divBdr>
                    </w:div>
                    <w:div w:id="632751249">
                      <w:marLeft w:val="0"/>
                      <w:marRight w:val="0"/>
                      <w:marTop w:val="0"/>
                      <w:marBottom w:val="0"/>
                      <w:divBdr>
                        <w:top w:val="none" w:sz="0" w:space="0" w:color="auto"/>
                        <w:left w:val="none" w:sz="0" w:space="0" w:color="auto"/>
                        <w:bottom w:val="none" w:sz="0" w:space="0" w:color="auto"/>
                        <w:right w:val="none" w:sz="0" w:space="0" w:color="auto"/>
                      </w:divBdr>
                    </w:div>
                  </w:divsChild>
                </w:div>
                <w:div w:id="657346249">
                  <w:marLeft w:val="0"/>
                  <w:marRight w:val="0"/>
                  <w:marTop w:val="0"/>
                  <w:marBottom w:val="0"/>
                  <w:divBdr>
                    <w:top w:val="none" w:sz="0" w:space="0" w:color="auto"/>
                    <w:left w:val="none" w:sz="0" w:space="0" w:color="auto"/>
                    <w:bottom w:val="none" w:sz="0" w:space="0" w:color="auto"/>
                    <w:right w:val="none" w:sz="0" w:space="0" w:color="auto"/>
                  </w:divBdr>
                  <w:divsChild>
                    <w:div w:id="226232037">
                      <w:marLeft w:val="0"/>
                      <w:marRight w:val="0"/>
                      <w:marTop w:val="0"/>
                      <w:marBottom w:val="0"/>
                      <w:divBdr>
                        <w:top w:val="none" w:sz="0" w:space="0" w:color="auto"/>
                        <w:left w:val="none" w:sz="0" w:space="0" w:color="auto"/>
                        <w:bottom w:val="none" w:sz="0" w:space="0" w:color="auto"/>
                        <w:right w:val="none" w:sz="0" w:space="0" w:color="auto"/>
                      </w:divBdr>
                    </w:div>
                    <w:div w:id="170529932">
                      <w:marLeft w:val="0"/>
                      <w:marRight w:val="0"/>
                      <w:marTop w:val="0"/>
                      <w:marBottom w:val="0"/>
                      <w:divBdr>
                        <w:top w:val="none" w:sz="0" w:space="0" w:color="auto"/>
                        <w:left w:val="none" w:sz="0" w:space="0" w:color="auto"/>
                        <w:bottom w:val="none" w:sz="0" w:space="0" w:color="auto"/>
                        <w:right w:val="none" w:sz="0" w:space="0" w:color="auto"/>
                      </w:divBdr>
                    </w:div>
                    <w:div w:id="1031569007">
                      <w:marLeft w:val="0"/>
                      <w:marRight w:val="0"/>
                      <w:marTop w:val="0"/>
                      <w:marBottom w:val="0"/>
                      <w:divBdr>
                        <w:top w:val="none" w:sz="0" w:space="0" w:color="auto"/>
                        <w:left w:val="none" w:sz="0" w:space="0" w:color="auto"/>
                        <w:bottom w:val="none" w:sz="0" w:space="0" w:color="auto"/>
                        <w:right w:val="none" w:sz="0" w:space="0" w:color="auto"/>
                      </w:divBdr>
                    </w:div>
                    <w:div w:id="539899873">
                      <w:marLeft w:val="0"/>
                      <w:marRight w:val="0"/>
                      <w:marTop w:val="0"/>
                      <w:marBottom w:val="0"/>
                      <w:divBdr>
                        <w:top w:val="none" w:sz="0" w:space="0" w:color="auto"/>
                        <w:left w:val="none" w:sz="0" w:space="0" w:color="auto"/>
                        <w:bottom w:val="none" w:sz="0" w:space="0" w:color="auto"/>
                        <w:right w:val="none" w:sz="0" w:space="0" w:color="auto"/>
                      </w:divBdr>
                    </w:div>
                    <w:div w:id="1008141348">
                      <w:marLeft w:val="0"/>
                      <w:marRight w:val="0"/>
                      <w:marTop w:val="0"/>
                      <w:marBottom w:val="0"/>
                      <w:divBdr>
                        <w:top w:val="none" w:sz="0" w:space="0" w:color="auto"/>
                        <w:left w:val="none" w:sz="0" w:space="0" w:color="auto"/>
                        <w:bottom w:val="none" w:sz="0" w:space="0" w:color="auto"/>
                        <w:right w:val="none" w:sz="0" w:space="0" w:color="auto"/>
                      </w:divBdr>
                    </w:div>
                    <w:div w:id="1819569101">
                      <w:marLeft w:val="0"/>
                      <w:marRight w:val="0"/>
                      <w:marTop w:val="0"/>
                      <w:marBottom w:val="0"/>
                      <w:divBdr>
                        <w:top w:val="none" w:sz="0" w:space="0" w:color="auto"/>
                        <w:left w:val="none" w:sz="0" w:space="0" w:color="auto"/>
                        <w:bottom w:val="none" w:sz="0" w:space="0" w:color="auto"/>
                        <w:right w:val="none" w:sz="0" w:space="0" w:color="auto"/>
                      </w:divBdr>
                    </w:div>
                    <w:div w:id="1035346366">
                      <w:marLeft w:val="0"/>
                      <w:marRight w:val="0"/>
                      <w:marTop w:val="0"/>
                      <w:marBottom w:val="0"/>
                      <w:divBdr>
                        <w:top w:val="none" w:sz="0" w:space="0" w:color="auto"/>
                        <w:left w:val="none" w:sz="0" w:space="0" w:color="auto"/>
                        <w:bottom w:val="none" w:sz="0" w:space="0" w:color="auto"/>
                        <w:right w:val="none" w:sz="0" w:space="0" w:color="auto"/>
                      </w:divBdr>
                    </w:div>
                    <w:div w:id="1984692367">
                      <w:marLeft w:val="0"/>
                      <w:marRight w:val="0"/>
                      <w:marTop w:val="0"/>
                      <w:marBottom w:val="0"/>
                      <w:divBdr>
                        <w:top w:val="none" w:sz="0" w:space="0" w:color="auto"/>
                        <w:left w:val="none" w:sz="0" w:space="0" w:color="auto"/>
                        <w:bottom w:val="none" w:sz="0" w:space="0" w:color="auto"/>
                        <w:right w:val="none" w:sz="0" w:space="0" w:color="auto"/>
                      </w:divBdr>
                    </w:div>
                    <w:div w:id="35587300">
                      <w:marLeft w:val="0"/>
                      <w:marRight w:val="0"/>
                      <w:marTop w:val="0"/>
                      <w:marBottom w:val="0"/>
                      <w:divBdr>
                        <w:top w:val="none" w:sz="0" w:space="0" w:color="auto"/>
                        <w:left w:val="none" w:sz="0" w:space="0" w:color="auto"/>
                        <w:bottom w:val="none" w:sz="0" w:space="0" w:color="auto"/>
                        <w:right w:val="none" w:sz="0" w:space="0" w:color="auto"/>
                      </w:divBdr>
                    </w:div>
                    <w:div w:id="562183878">
                      <w:marLeft w:val="0"/>
                      <w:marRight w:val="0"/>
                      <w:marTop w:val="0"/>
                      <w:marBottom w:val="0"/>
                      <w:divBdr>
                        <w:top w:val="none" w:sz="0" w:space="0" w:color="auto"/>
                        <w:left w:val="none" w:sz="0" w:space="0" w:color="auto"/>
                        <w:bottom w:val="none" w:sz="0" w:space="0" w:color="auto"/>
                        <w:right w:val="none" w:sz="0" w:space="0" w:color="auto"/>
                      </w:divBdr>
                    </w:div>
                    <w:div w:id="1203591138">
                      <w:marLeft w:val="0"/>
                      <w:marRight w:val="0"/>
                      <w:marTop w:val="0"/>
                      <w:marBottom w:val="0"/>
                      <w:divBdr>
                        <w:top w:val="none" w:sz="0" w:space="0" w:color="auto"/>
                        <w:left w:val="none" w:sz="0" w:space="0" w:color="auto"/>
                        <w:bottom w:val="none" w:sz="0" w:space="0" w:color="auto"/>
                        <w:right w:val="none" w:sz="0" w:space="0" w:color="auto"/>
                      </w:divBdr>
                    </w:div>
                  </w:divsChild>
                </w:div>
                <w:div w:id="1748770797">
                  <w:marLeft w:val="0"/>
                  <w:marRight w:val="0"/>
                  <w:marTop w:val="0"/>
                  <w:marBottom w:val="0"/>
                  <w:divBdr>
                    <w:top w:val="none" w:sz="0" w:space="0" w:color="auto"/>
                    <w:left w:val="none" w:sz="0" w:space="0" w:color="auto"/>
                    <w:bottom w:val="none" w:sz="0" w:space="0" w:color="auto"/>
                    <w:right w:val="none" w:sz="0" w:space="0" w:color="auto"/>
                  </w:divBdr>
                  <w:divsChild>
                    <w:div w:id="539174233">
                      <w:marLeft w:val="0"/>
                      <w:marRight w:val="0"/>
                      <w:marTop w:val="0"/>
                      <w:marBottom w:val="0"/>
                      <w:divBdr>
                        <w:top w:val="none" w:sz="0" w:space="0" w:color="auto"/>
                        <w:left w:val="none" w:sz="0" w:space="0" w:color="auto"/>
                        <w:bottom w:val="none" w:sz="0" w:space="0" w:color="auto"/>
                        <w:right w:val="none" w:sz="0" w:space="0" w:color="auto"/>
                      </w:divBdr>
                    </w:div>
                    <w:div w:id="1736320093">
                      <w:marLeft w:val="0"/>
                      <w:marRight w:val="0"/>
                      <w:marTop w:val="0"/>
                      <w:marBottom w:val="0"/>
                      <w:divBdr>
                        <w:top w:val="none" w:sz="0" w:space="0" w:color="auto"/>
                        <w:left w:val="none" w:sz="0" w:space="0" w:color="auto"/>
                        <w:bottom w:val="none" w:sz="0" w:space="0" w:color="auto"/>
                        <w:right w:val="none" w:sz="0" w:space="0" w:color="auto"/>
                      </w:divBdr>
                    </w:div>
                    <w:div w:id="219561767">
                      <w:marLeft w:val="0"/>
                      <w:marRight w:val="0"/>
                      <w:marTop w:val="0"/>
                      <w:marBottom w:val="0"/>
                      <w:divBdr>
                        <w:top w:val="none" w:sz="0" w:space="0" w:color="auto"/>
                        <w:left w:val="none" w:sz="0" w:space="0" w:color="auto"/>
                        <w:bottom w:val="none" w:sz="0" w:space="0" w:color="auto"/>
                        <w:right w:val="none" w:sz="0" w:space="0" w:color="auto"/>
                      </w:divBdr>
                    </w:div>
                    <w:div w:id="1533956902">
                      <w:marLeft w:val="0"/>
                      <w:marRight w:val="0"/>
                      <w:marTop w:val="0"/>
                      <w:marBottom w:val="0"/>
                      <w:divBdr>
                        <w:top w:val="none" w:sz="0" w:space="0" w:color="auto"/>
                        <w:left w:val="none" w:sz="0" w:space="0" w:color="auto"/>
                        <w:bottom w:val="none" w:sz="0" w:space="0" w:color="auto"/>
                        <w:right w:val="none" w:sz="0" w:space="0" w:color="auto"/>
                      </w:divBdr>
                    </w:div>
                    <w:div w:id="1849980429">
                      <w:marLeft w:val="0"/>
                      <w:marRight w:val="0"/>
                      <w:marTop w:val="0"/>
                      <w:marBottom w:val="0"/>
                      <w:divBdr>
                        <w:top w:val="none" w:sz="0" w:space="0" w:color="auto"/>
                        <w:left w:val="none" w:sz="0" w:space="0" w:color="auto"/>
                        <w:bottom w:val="none" w:sz="0" w:space="0" w:color="auto"/>
                        <w:right w:val="none" w:sz="0" w:space="0" w:color="auto"/>
                      </w:divBdr>
                    </w:div>
                    <w:div w:id="84889835">
                      <w:marLeft w:val="0"/>
                      <w:marRight w:val="0"/>
                      <w:marTop w:val="0"/>
                      <w:marBottom w:val="0"/>
                      <w:divBdr>
                        <w:top w:val="none" w:sz="0" w:space="0" w:color="auto"/>
                        <w:left w:val="none" w:sz="0" w:space="0" w:color="auto"/>
                        <w:bottom w:val="none" w:sz="0" w:space="0" w:color="auto"/>
                        <w:right w:val="none" w:sz="0" w:space="0" w:color="auto"/>
                      </w:divBdr>
                    </w:div>
                    <w:div w:id="2012835036">
                      <w:marLeft w:val="0"/>
                      <w:marRight w:val="0"/>
                      <w:marTop w:val="0"/>
                      <w:marBottom w:val="0"/>
                      <w:divBdr>
                        <w:top w:val="none" w:sz="0" w:space="0" w:color="auto"/>
                        <w:left w:val="none" w:sz="0" w:space="0" w:color="auto"/>
                        <w:bottom w:val="none" w:sz="0" w:space="0" w:color="auto"/>
                        <w:right w:val="none" w:sz="0" w:space="0" w:color="auto"/>
                      </w:divBdr>
                    </w:div>
                    <w:div w:id="1489979393">
                      <w:marLeft w:val="0"/>
                      <w:marRight w:val="0"/>
                      <w:marTop w:val="0"/>
                      <w:marBottom w:val="0"/>
                      <w:divBdr>
                        <w:top w:val="none" w:sz="0" w:space="0" w:color="auto"/>
                        <w:left w:val="none" w:sz="0" w:space="0" w:color="auto"/>
                        <w:bottom w:val="none" w:sz="0" w:space="0" w:color="auto"/>
                        <w:right w:val="none" w:sz="0" w:space="0" w:color="auto"/>
                      </w:divBdr>
                    </w:div>
                    <w:div w:id="1870486324">
                      <w:marLeft w:val="0"/>
                      <w:marRight w:val="0"/>
                      <w:marTop w:val="0"/>
                      <w:marBottom w:val="0"/>
                      <w:divBdr>
                        <w:top w:val="none" w:sz="0" w:space="0" w:color="auto"/>
                        <w:left w:val="none" w:sz="0" w:space="0" w:color="auto"/>
                        <w:bottom w:val="none" w:sz="0" w:space="0" w:color="auto"/>
                        <w:right w:val="none" w:sz="0" w:space="0" w:color="auto"/>
                      </w:divBdr>
                    </w:div>
                    <w:div w:id="250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317937">
          <w:marLeft w:val="0"/>
          <w:marRight w:val="0"/>
          <w:marTop w:val="0"/>
          <w:marBottom w:val="0"/>
          <w:divBdr>
            <w:top w:val="none" w:sz="0" w:space="0" w:color="auto"/>
            <w:left w:val="none" w:sz="0" w:space="0" w:color="auto"/>
            <w:bottom w:val="none" w:sz="0" w:space="0" w:color="auto"/>
            <w:right w:val="none" w:sz="0" w:space="0" w:color="auto"/>
          </w:divBdr>
        </w:div>
        <w:div w:id="2063095194">
          <w:marLeft w:val="0"/>
          <w:marRight w:val="0"/>
          <w:marTop w:val="0"/>
          <w:marBottom w:val="0"/>
          <w:divBdr>
            <w:top w:val="none" w:sz="0" w:space="0" w:color="auto"/>
            <w:left w:val="none" w:sz="0" w:space="0" w:color="auto"/>
            <w:bottom w:val="none" w:sz="0" w:space="0" w:color="auto"/>
            <w:right w:val="none" w:sz="0" w:space="0" w:color="auto"/>
          </w:divBdr>
          <w:divsChild>
            <w:div w:id="2091077764">
              <w:marLeft w:val="0"/>
              <w:marRight w:val="0"/>
              <w:marTop w:val="30"/>
              <w:marBottom w:val="30"/>
              <w:divBdr>
                <w:top w:val="none" w:sz="0" w:space="0" w:color="auto"/>
                <w:left w:val="none" w:sz="0" w:space="0" w:color="auto"/>
                <w:bottom w:val="none" w:sz="0" w:space="0" w:color="auto"/>
                <w:right w:val="none" w:sz="0" w:space="0" w:color="auto"/>
              </w:divBdr>
              <w:divsChild>
                <w:div w:id="1618681154">
                  <w:marLeft w:val="0"/>
                  <w:marRight w:val="0"/>
                  <w:marTop w:val="0"/>
                  <w:marBottom w:val="0"/>
                  <w:divBdr>
                    <w:top w:val="none" w:sz="0" w:space="0" w:color="auto"/>
                    <w:left w:val="none" w:sz="0" w:space="0" w:color="auto"/>
                    <w:bottom w:val="none" w:sz="0" w:space="0" w:color="auto"/>
                    <w:right w:val="none" w:sz="0" w:space="0" w:color="auto"/>
                  </w:divBdr>
                  <w:divsChild>
                    <w:div w:id="722025585">
                      <w:marLeft w:val="0"/>
                      <w:marRight w:val="0"/>
                      <w:marTop w:val="0"/>
                      <w:marBottom w:val="0"/>
                      <w:divBdr>
                        <w:top w:val="none" w:sz="0" w:space="0" w:color="auto"/>
                        <w:left w:val="none" w:sz="0" w:space="0" w:color="auto"/>
                        <w:bottom w:val="none" w:sz="0" w:space="0" w:color="auto"/>
                        <w:right w:val="none" w:sz="0" w:space="0" w:color="auto"/>
                      </w:divBdr>
                    </w:div>
                  </w:divsChild>
                </w:div>
                <w:div w:id="1976064296">
                  <w:marLeft w:val="0"/>
                  <w:marRight w:val="0"/>
                  <w:marTop w:val="0"/>
                  <w:marBottom w:val="0"/>
                  <w:divBdr>
                    <w:top w:val="none" w:sz="0" w:space="0" w:color="auto"/>
                    <w:left w:val="none" w:sz="0" w:space="0" w:color="auto"/>
                    <w:bottom w:val="none" w:sz="0" w:space="0" w:color="auto"/>
                    <w:right w:val="none" w:sz="0" w:space="0" w:color="auto"/>
                  </w:divBdr>
                  <w:divsChild>
                    <w:div w:id="2089189104">
                      <w:marLeft w:val="0"/>
                      <w:marRight w:val="0"/>
                      <w:marTop w:val="0"/>
                      <w:marBottom w:val="0"/>
                      <w:divBdr>
                        <w:top w:val="none" w:sz="0" w:space="0" w:color="auto"/>
                        <w:left w:val="none" w:sz="0" w:space="0" w:color="auto"/>
                        <w:bottom w:val="none" w:sz="0" w:space="0" w:color="auto"/>
                        <w:right w:val="none" w:sz="0" w:space="0" w:color="auto"/>
                      </w:divBdr>
                    </w:div>
                  </w:divsChild>
                </w:div>
                <w:div w:id="250822204">
                  <w:marLeft w:val="0"/>
                  <w:marRight w:val="0"/>
                  <w:marTop w:val="0"/>
                  <w:marBottom w:val="0"/>
                  <w:divBdr>
                    <w:top w:val="none" w:sz="0" w:space="0" w:color="auto"/>
                    <w:left w:val="none" w:sz="0" w:space="0" w:color="auto"/>
                    <w:bottom w:val="none" w:sz="0" w:space="0" w:color="auto"/>
                    <w:right w:val="none" w:sz="0" w:space="0" w:color="auto"/>
                  </w:divBdr>
                  <w:divsChild>
                    <w:div w:id="81681685">
                      <w:marLeft w:val="0"/>
                      <w:marRight w:val="0"/>
                      <w:marTop w:val="0"/>
                      <w:marBottom w:val="0"/>
                      <w:divBdr>
                        <w:top w:val="none" w:sz="0" w:space="0" w:color="auto"/>
                        <w:left w:val="none" w:sz="0" w:space="0" w:color="auto"/>
                        <w:bottom w:val="none" w:sz="0" w:space="0" w:color="auto"/>
                        <w:right w:val="none" w:sz="0" w:space="0" w:color="auto"/>
                      </w:divBdr>
                    </w:div>
                  </w:divsChild>
                </w:div>
                <w:div w:id="1076976339">
                  <w:marLeft w:val="0"/>
                  <w:marRight w:val="0"/>
                  <w:marTop w:val="0"/>
                  <w:marBottom w:val="0"/>
                  <w:divBdr>
                    <w:top w:val="none" w:sz="0" w:space="0" w:color="auto"/>
                    <w:left w:val="none" w:sz="0" w:space="0" w:color="auto"/>
                    <w:bottom w:val="none" w:sz="0" w:space="0" w:color="auto"/>
                    <w:right w:val="none" w:sz="0" w:space="0" w:color="auto"/>
                  </w:divBdr>
                  <w:divsChild>
                    <w:div w:id="629943054">
                      <w:marLeft w:val="0"/>
                      <w:marRight w:val="0"/>
                      <w:marTop w:val="0"/>
                      <w:marBottom w:val="0"/>
                      <w:divBdr>
                        <w:top w:val="none" w:sz="0" w:space="0" w:color="auto"/>
                        <w:left w:val="none" w:sz="0" w:space="0" w:color="auto"/>
                        <w:bottom w:val="none" w:sz="0" w:space="0" w:color="auto"/>
                        <w:right w:val="none" w:sz="0" w:space="0" w:color="auto"/>
                      </w:divBdr>
                    </w:div>
                    <w:div w:id="1494300948">
                      <w:marLeft w:val="0"/>
                      <w:marRight w:val="0"/>
                      <w:marTop w:val="0"/>
                      <w:marBottom w:val="0"/>
                      <w:divBdr>
                        <w:top w:val="none" w:sz="0" w:space="0" w:color="auto"/>
                        <w:left w:val="none" w:sz="0" w:space="0" w:color="auto"/>
                        <w:bottom w:val="none" w:sz="0" w:space="0" w:color="auto"/>
                        <w:right w:val="none" w:sz="0" w:space="0" w:color="auto"/>
                      </w:divBdr>
                    </w:div>
                    <w:div w:id="1211112188">
                      <w:marLeft w:val="0"/>
                      <w:marRight w:val="0"/>
                      <w:marTop w:val="0"/>
                      <w:marBottom w:val="0"/>
                      <w:divBdr>
                        <w:top w:val="none" w:sz="0" w:space="0" w:color="auto"/>
                        <w:left w:val="none" w:sz="0" w:space="0" w:color="auto"/>
                        <w:bottom w:val="none" w:sz="0" w:space="0" w:color="auto"/>
                        <w:right w:val="none" w:sz="0" w:space="0" w:color="auto"/>
                      </w:divBdr>
                    </w:div>
                  </w:divsChild>
                </w:div>
                <w:div w:id="1551570003">
                  <w:marLeft w:val="0"/>
                  <w:marRight w:val="0"/>
                  <w:marTop w:val="0"/>
                  <w:marBottom w:val="0"/>
                  <w:divBdr>
                    <w:top w:val="none" w:sz="0" w:space="0" w:color="auto"/>
                    <w:left w:val="none" w:sz="0" w:space="0" w:color="auto"/>
                    <w:bottom w:val="none" w:sz="0" w:space="0" w:color="auto"/>
                    <w:right w:val="none" w:sz="0" w:space="0" w:color="auto"/>
                  </w:divBdr>
                  <w:divsChild>
                    <w:div w:id="2125271540">
                      <w:marLeft w:val="0"/>
                      <w:marRight w:val="0"/>
                      <w:marTop w:val="0"/>
                      <w:marBottom w:val="0"/>
                      <w:divBdr>
                        <w:top w:val="none" w:sz="0" w:space="0" w:color="auto"/>
                        <w:left w:val="none" w:sz="0" w:space="0" w:color="auto"/>
                        <w:bottom w:val="none" w:sz="0" w:space="0" w:color="auto"/>
                        <w:right w:val="none" w:sz="0" w:space="0" w:color="auto"/>
                      </w:divBdr>
                    </w:div>
                    <w:div w:id="1257440927">
                      <w:marLeft w:val="0"/>
                      <w:marRight w:val="0"/>
                      <w:marTop w:val="0"/>
                      <w:marBottom w:val="0"/>
                      <w:divBdr>
                        <w:top w:val="none" w:sz="0" w:space="0" w:color="auto"/>
                        <w:left w:val="none" w:sz="0" w:space="0" w:color="auto"/>
                        <w:bottom w:val="none" w:sz="0" w:space="0" w:color="auto"/>
                        <w:right w:val="none" w:sz="0" w:space="0" w:color="auto"/>
                      </w:divBdr>
                    </w:div>
                    <w:div w:id="4943426">
                      <w:marLeft w:val="0"/>
                      <w:marRight w:val="0"/>
                      <w:marTop w:val="0"/>
                      <w:marBottom w:val="0"/>
                      <w:divBdr>
                        <w:top w:val="none" w:sz="0" w:space="0" w:color="auto"/>
                        <w:left w:val="none" w:sz="0" w:space="0" w:color="auto"/>
                        <w:bottom w:val="none" w:sz="0" w:space="0" w:color="auto"/>
                        <w:right w:val="none" w:sz="0" w:space="0" w:color="auto"/>
                      </w:divBdr>
                    </w:div>
                    <w:div w:id="1877504637">
                      <w:marLeft w:val="0"/>
                      <w:marRight w:val="0"/>
                      <w:marTop w:val="0"/>
                      <w:marBottom w:val="0"/>
                      <w:divBdr>
                        <w:top w:val="none" w:sz="0" w:space="0" w:color="auto"/>
                        <w:left w:val="none" w:sz="0" w:space="0" w:color="auto"/>
                        <w:bottom w:val="none" w:sz="0" w:space="0" w:color="auto"/>
                        <w:right w:val="none" w:sz="0" w:space="0" w:color="auto"/>
                      </w:divBdr>
                    </w:div>
                    <w:div w:id="1121875652">
                      <w:marLeft w:val="0"/>
                      <w:marRight w:val="0"/>
                      <w:marTop w:val="0"/>
                      <w:marBottom w:val="0"/>
                      <w:divBdr>
                        <w:top w:val="none" w:sz="0" w:space="0" w:color="auto"/>
                        <w:left w:val="none" w:sz="0" w:space="0" w:color="auto"/>
                        <w:bottom w:val="none" w:sz="0" w:space="0" w:color="auto"/>
                        <w:right w:val="none" w:sz="0" w:space="0" w:color="auto"/>
                      </w:divBdr>
                    </w:div>
                    <w:div w:id="1861776163">
                      <w:marLeft w:val="0"/>
                      <w:marRight w:val="0"/>
                      <w:marTop w:val="0"/>
                      <w:marBottom w:val="0"/>
                      <w:divBdr>
                        <w:top w:val="none" w:sz="0" w:space="0" w:color="auto"/>
                        <w:left w:val="none" w:sz="0" w:space="0" w:color="auto"/>
                        <w:bottom w:val="none" w:sz="0" w:space="0" w:color="auto"/>
                        <w:right w:val="none" w:sz="0" w:space="0" w:color="auto"/>
                      </w:divBdr>
                    </w:div>
                    <w:div w:id="586112215">
                      <w:marLeft w:val="0"/>
                      <w:marRight w:val="0"/>
                      <w:marTop w:val="0"/>
                      <w:marBottom w:val="0"/>
                      <w:divBdr>
                        <w:top w:val="none" w:sz="0" w:space="0" w:color="auto"/>
                        <w:left w:val="none" w:sz="0" w:space="0" w:color="auto"/>
                        <w:bottom w:val="none" w:sz="0" w:space="0" w:color="auto"/>
                        <w:right w:val="none" w:sz="0" w:space="0" w:color="auto"/>
                      </w:divBdr>
                    </w:div>
                    <w:div w:id="1479491361">
                      <w:marLeft w:val="0"/>
                      <w:marRight w:val="0"/>
                      <w:marTop w:val="0"/>
                      <w:marBottom w:val="0"/>
                      <w:divBdr>
                        <w:top w:val="none" w:sz="0" w:space="0" w:color="auto"/>
                        <w:left w:val="none" w:sz="0" w:space="0" w:color="auto"/>
                        <w:bottom w:val="none" w:sz="0" w:space="0" w:color="auto"/>
                        <w:right w:val="none" w:sz="0" w:space="0" w:color="auto"/>
                      </w:divBdr>
                    </w:div>
                    <w:div w:id="1751581507">
                      <w:marLeft w:val="0"/>
                      <w:marRight w:val="0"/>
                      <w:marTop w:val="0"/>
                      <w:marBottom w:val="0"/>
                      <w:divBdr>
                        <w:top w:val="none" w:sz="0" w:space="0" w:color="auto"/>
                        <w:left w:val="none" w:sz="0" w:space="0" w:color="auto"/>
                        <w:bottom w:val="none" w:sz="0" w:space="0" w:color="auto"/>
                        <w:right w:val="none" w:sz="0" w:space="0" w:color="auto"/>
                      </w:divBdr>
                    </w:div>
                    <w:div w:id="764422613">
                      <w:marLeft w:val="0"/>
                      <w:marRight w:val="0"/>
                      <w:marTop w:val="0"/>
                      <w:marBottom w:val="0"/>
                      <w:divBdr>
                        <w:top w:val="none" w:sz="0" w:space="0" w:color="auto"/>
                        <w:left w:val="none" w:sz="0" w:space="0" w:color="auto"/>
                        <w:bottom w:val="none" w:sz="0" w:space="0" w:color="auto"/>
                        <w:right w:val="none" w:sz="0" w:space="0" w:color="auto"/>
                      </w:divBdr>
                    </w:div>
                  </w:divsChild>
                </w:div>
                <w:div w:id="236550670">
                  <w:marLeft w:val="0"/>
                  <w:marRight w:val="0"/>
                  <w:marTop w:val="0"/>
                  <w:marBottom w:val="0"/>
                  <w:divBdr>
                    <w:top w:val="none" w:sz="0" w:space="0" w:color="auto"/>
                    <w:left w:val="none" w:sz="0" w:space="0" w:color="auto"/>
                    <w:bottom w:val="none" w:sz="0" w:space="0" w:color="auto"/>
                    <w:right w:val="none" w:sz="0" w:space="0" w:color="auto"/>
                  </w:divBdr>
                  <w:divsChild>
                    <w:div w:id="1084717471">
                      <w:marLeft w:val="0"/>
                      <w:marRight w:val="0"/>
                      <w:marTop w:val="0"/>
                      <w:marBottom w:val="0"/>
                      <w:divBdr>
                        <w:top w:val="none" w:sz="0" w:space="0" w:color="auto"/>
                        <w:left w:val="none" w:sz="0" w:space="0" w:color="auto"/>
                        <w:bottom w:val="none" w:sz="0" w:space="0" w:color="auto"/>
                        <w:right w:val="none" w:sz="0" w:space="0" w:color="auto"/>
                      </w:divBdr>
                    </w:div>
                    <w:div w:id="2073503351">
                      <w:marLeft w:val="0"/>
                      <w:marRight w:val="0"/>
                      <w:marTop w:val="0"/>
                      <w:marBottom w:val="0"/>
                      <w:divBdr>
                        <w:top w:val="none" w:sz="0" w:space="0" w:color="auto"/>
                        <w:left w:val="none" w:sz="0" w:space="0" w:color="auto"/>
                        <w:bottom w:val="none" w:sz="0" w:space="0" w:color="auto"/>
                        <w:right w:val="none" w:sz="0" w:space="0" w:color="auto"/>
                      </w:divBdr>
                    </w:div>
                    <w:div w:id="1237976535">
                      <w:marLeft w:val="0"/>
                      <w:marRight w:val="0"/>
                      <w:marTop w:val="0"/>
                      <w:marBottom w:val="0"/>
                      <w:divBdr>
                        <w:top w:val="none" w:sz="0" w:space="0" w:color="auto"/>
                        <w:left w:val="none" w:sz="0" w:space="0" w:color="auto"/>
                        <w:bottom w:val="none" w:sz="0" w:space="0" w:color="auto"/>
                        <w:right w:val="none" w:sz="0" w:space="0" w:color="auto"/>
                      </w:divBdr>
                    </w:div>
                    <w:div w:id="524640085">
                      <w:marLeft w:val="0"/>
                      <w:marRight w:val="0"/>
                      <w:marTop w:val="0"/>
                      <w:marBottom w:val="0"/>
                      <w:divBdr>
                        <w:top w:val="none" w:sz="0" w:space="0" w:color="auto"/>
                        <w:left w:val="none" w:sz="0" w:space="0" w:color="auto"/>
                        <w:bottom w:val="none" w:sz="0" w:space="0" w:color="auto"/>
                        <w:right w:val="none" w:sz="0" w:space="0" w:color="auto"/>
                      </w:divBdr>
                    </w:div>
                    <w:div w:id="1643731940">
                      <w:marLeft w:val="0"/>
                      <w:marRight w:val="0"/>
                      <w:marTop w:val="0"/>
                      <w:marBottom w:val="0"/>
                      <w:divBdr>
                        <w:top w:val="none" w:sz="0" w:space="0" w:color="auto"/>
                        <w:left w:val="none" w:sz="0" w:space="0" w:color="auto"/>
                        <w:bottom w:val="none" w:sz="0" w:space="0" w:color="auto"/>
                        <w:right w:val="none" w:sz="0" w:space="0" w:color="auto"/>
                      </w:divBdr>
                    </w:div>
                    <w:div w:id="1637368497">
                      <w:marLeft w:val="0"/>
                      <w:marRight w:val="0"/>
                      <w:marTop w:val="0"/>
                      <w:marBottom w:val="0"/>
                      <w:divBdr>
                        <w:top w:val="none" w:sz="0" w:space="0" w:color="auto"/>
                        <w:left w:val="none" w:sz="0" w:space="0" w:color="auto"/>
                        <w:bottom w:val="none" w:sz="0" w:space="0" w:color="auto"/>
                        <w:right w:val="none" w:sz="0" w:space="0" w:color="auto"/>
                      </w:divBdr>
                    </w:div>
                  </w:divsChild>
                </w:div>
                <w:div w:id="1608275410">
                  <w:marLeft w:val="0"/>
                  <w:marRight w:val="0"/>
                  <w:marTop w:val="0"/>
                  <w:marBottom w:val="0"/>
                  <w:divBdr>
                    <w:top w:val="none" w:sz="0" w:space="0" w:color="auto"/>
                    <w:left w:val="none" w:sz="0" w:space="0" w:color="auto"/>
                    <w:bottom w:val="none" w:sz="0" w:space="0" w:color="auto"/>
                    <w:right w:val="none" w:sz="0" w:space="0" w:color="auto"/>
                  </w:divBdr>
                  <w:divsChild>
                    <w:div w:id="82728658">
                      <w:marLeft w:val="0"/>
                      <w:marRight w:val="0"/>
                      <w:marTop w:val="0"/>
                      <w:marBottom w:val="0"/>
                      <w:divBdr>
                        <w:top w:val="none" w:sz="0" w:space="0" w:color="auto"/>
                        <w:left w:val="none" w:sz="0" w:space="0" w:color="auto"/>
                        <w:bottom w:val="none" w:sz="0" w:space="0" w:color="auto"/>
                        <w:right w:val="none" w:sz="0" w:space="0" w:color="auto"/>
                      </w:divBdr>
                    </w:div>
                    <w:div w:id="1285505473">
                      <w:marLeft w:val="0"/>
                      <w:marRight w:val="0"/>
                      <w:marTop w:val="0"/>
                      <w:marBottom w:val="0"/>
                      <w:divBdr>
                        <w:top w:val="none" w:sz="0" w:space="0" w:color="auto"/>
                        <w:left w:val="none" w:sz="0" w:space="0" w:color="auto"/>
                        <w:bottom w:val="none" w:sz="0" w:space="0" w:color="auto"/>
                        <w:right w:val="none" w:sz="0" w:space="0" w:color="auto"/>
                      </w:divBdr>
                    </w:div>
                    <w:div w:id="296765297">
                      <w:marLeft w:val="0"/>
                      <w:marRight w:val="0"/>
                      <w:marTop w:val="0"/>
                      <w:marBottom w:val="0"/>
                      <w:divBdr>
                        <w:top w:val="none" w:sz="0" w:space="0" w:color="auto"/>
                        <w:left w:val="none" w:sz="0" w:space="0" w:color="auto"/>
                        <w:bottom w:val="none" w:sz="0" w:space="0" w:color="auto"/>
                        <w:right w:val="none" w:sz="0" w:space="0" w:color="auto"/>
                      </w:divBdr>
                    </w:div>
                  </w:divsChild>
                </w:div>
                <w:div w:id="79068369">
                  <w:marLeft w:val="0"/>
                  <w:marRight w:val="0"/>
                  <w:marTop w:val="0"/>
                  <w:marBottom w:val="0"/>
                  <w:divBdr>
                    <w:top w:val="none" w:sz="0" w:space="0" w:color="auto"/>
                    <w:left w:val="none" w:sz="0" w:space="0" w:color="auto"/>
                    <w:bottom w:val="none" w:sz="0" w:space="0" w:color="auto"/>
                    <w:right w:val="none" w:sz="0" w:space="0" w:color="auto"/>
                  </w:divBdr>
                  <w:divsChild>
                    <w:div w:id="2096053805">
                      <w:marLeft w:val="0"/>
                      <w:marRight w:val="0"/>
                      <w:marTop w:val="0"/>
                      <w:marBottom w:val="0"/>
                      <w:divBdr>
                        <w:top w:val="none" w:sz="0" w:space="0" w:color="auto"/>
                        <w:left w:val="none" w:sz="0" w:space="0" w:color="auto"/>
                        <w:bottom w:val="none" w:sz="0" w:space="0" w:color="auto"/>
                        <w:right w:val="none" w:sz="0" w:space="0" w:color="auto"/>
                      </w:divBdr>
                    </w:div>
                    <w:div w:id="1526670151">
                      <w:marLeft w:val="0"/>
                      <w:marRight w:val="0"/>
                      <w:marTop w:val="0"/>
                      <w:marBottom w:val="0"/>
                      <w:divBdr>
                        <w:top w:val="none" w:sz="0" w:space="0" w:color="auto"/>
                        <w:left w:val="none" w:sz="0" w:space="0" w:color="auto"/>
                        <w:bottom w:val="none" w:sz="0" w:space="0" w:color="auto"/>
                        <w:right w:val="none" w:sz="0" w:space="0" w:color="auto"/>
                      </w:divBdr>
                    </w:div>
                    <w:div w:id="1744328202">
                      <w:marLeft w:val="0"/>
                      <w:marRight w:val="0"/>
                      <w:marTop w:val="0"/>
                      <w:marBottom w:val="0"/>
                      <w:divBdr>
                        <w:top w:val="none" w:sz="0" w:space="0" w:color="auto"/>
                        <w:left w:val="none" w:sz="0" w:space="0" w:color="auto"/>
                        <w:bottom w:val="none" w:sz="0" w:space="0" w:color="auto"/>
                        <w:right w:val="none" w:sz="0" w:space="0" w:color="auto"/>
                      </w:divBdr>
                    </w:div>
                    <w:div w:id="1901820659">
                      <w:marLeft w:val="0"/>
                      <w:marRight w:val="0"/>
                      <w:marTop w:val="0"/>
                      <w:marBottom w:val="0"/>
                      <w:divBdr>
                        <w:top w:val="none" w:sz="0" w:space="0" w:color="auto"/>
                        <w:left w:val="none" w:sz="0" w:space="0" w:color="auto"/>
                        <w:bottom w:val="none" w:sz="0" w:space="0" w:color="auto"/>
                        <w:right w:val="none" w:sz="0" w:space="0" w:color="auto"/>
                      </w:divBdr>
                    </w:div>
                    <w:div w:id="1995406281">
                      <w:marLeft w:val="0"/>
                      <w:marRight w:val="0"/>
                      <w:marTop w:val="0"/>
                      <w:marBottom w:val="0"/>
                      <w:divBdr>
                        <w:top w:val="none" w:sz="0" w:space="0" w:color="auto"/>
                        <w:left w:val="none" w:sz="0" w:space="0" w:color="auto"/>
                        <w:bottom w:val="none" w:sz="0" w:space="0" w:color="auto"/>
                        <w:right w:val="none" w:sz="0" w:space="0" w:color="auto"/>
                      </w:divBdr>
                    </w:div>
                    <w:div w:id="155607595">
                      <w:marLeft w:val="0"/>
                      <w:marRight w:val="0"/>
                      <w:marTop w:val="0"/>
                      <w:marBottom w:val="0"/>
                      <w:divBdr>
                        <w:top w:val="none" w:sz="0" w:space="0" w:color="auto"/>
                        <w:left w:val="none" w:sz="0" w:space="0" w:color="auto"/>
                        <w:bottom w:val="none" w:sz="0" w:space="0" w:color="auto"/>
                        <w:right w:val="none" w:sz="0" w:space="0" w:color="auto"/>
                      </w:divBdr>
                    </w:div>
                    <w:div w:id="518084170">
                      <w:marLeft w:val="0"/>
                      <w:marRight w:val="0"/>
                      <w:marTop w:val="0"/>
                      <w:marBottom w:val="0"/>
                      <w:divBdr>
                        <w:top w:val="none" w:sz="0" w:space="0" w:color="auto"/>
                        <w:left w:val="none" w:sz="0" w:space="0" w:color="auto"/>
                        <w:bottom w:val="none" w:sz="0" w:space="0" w:color="auto"/>
                        <w:right w:val="none" w:sz="0" w:space="0" w:color="auto"/>
                      </w:divBdr>
                    </w:div>
                    <w:div w:id="2052488572">
                      <w:marLeft w:val="0"/>
                      <w:marRight w:val="0"/>
                      <w:marTop w:val="0"/>
                      <w:marBottom w:val="0"/>
                      <w:divBdr>
                        <w:top w:val="none" w:sz="0" w:space="0" w:color="auto"/>
                        <w:left w:val="none" w:sz="0" w:space="0" w:color="auto"/>
                        <w:bottom w:val="none" w:sz="0" w:space="0" w:color="auto"/>
                        <w:right w:val="none" w:sz="0" w:space="0" w:color="auto"/>
                      </w:divBdr>
                    </w:div>
                    <w:div w:id="825900802">
                      <w:marLeft w:val="0"/>
                      <w:marRight w:val="0"/>
                      <w:marTop w:val="0"/>
                      <w:marBottom w:val="0"/>
                      <w:divBdr>
                        <w:top w:val="none" w:sz="0" w:space="0" w:color="auto"/>
                        <w:left w:val="none" w:sz="0" w:space="0" w:color="auto"/>
                        <w:bottom w:val="none" w:sz="0" w:space="0" w:color="auto"/>
                        <w:right w:val="none" w:sz="0" w:space="0" w:color="auto"/>
                      </w:divBdr>
                    </w:div>
                    <w:div w:id="1534803076">
                      <w:marLeft w:val="0"/>
                      <w:marRight w:val="0"/>
                      <w:marTop w:val="0"/>
                      <w:marBottom w:val="0"/>
                      <w:divBdr>
                        <w:top w:val="none" w:sz="0" w:space="0" w:color="auto"/>
                        <w:left w:val="none" w:sz="0" w:space="0" w:color="auto"/>
                        <w:bottom w:val="none" w:sz="0" w:space="0" w:color="auto"/>
                        <w:right w:val="none" w:sz="0" w:space="0" w:color="auto"/>
                      </w:divBdr>
                    </w:div>
                    <w:div w:id="641890490">
                      <w:marLeft w:val="0"/>
                      <w:marRight w:val="0"/>
                      <w:marTop w:val="0"/>
                      <w:marBottom w:val="0"/>
                      <w:divBdr>
                        <w:top w:val="none" w:sz="0" w:space="0" w:color="auto"/>
                        <w:left w:val="none" w:sz="0" w:space="0" w:color="auto"/>
                        <w:bottom w:val="none" w:sz="0" w:space="0" w:color="auto"/>
                        <w:right w:val="none" w:sz="0" w:space="0" w:color="auto"/>
                      </w:divBdr>
                    </w:div>
                    <w:div w:id="328680418">
                      <w:marLeft w:val="0"/>
                      <w:marRight w:val="0"/>
                      <w:marTop w:val="0"/>
                      <w:marBottom w:val="0"/>
                      <w:divBdr>
                        <w:top w:val="none" w:sz="0" w:space="0" w:color="auto"/>
                        <w:left w:val="none" w:sz="0" w:space="0" w:color="auto"/>
                        <w:bottom w:val="none" w:sz="0" w:space="0" w:color="auto"/>
                        <w:right w:val="none" w:sz="0" w:space="0" w:color="auto"/>
                      </w:divBdr>
                    </w:div>
                    <w:div w:id="1156798118">
                      <w:marLeft w:val="0"/>
                      <w:marRight w:val="0"/>
                      <w:marTop w:val="0"/>
                      <w:marBottom w:val="0"/>
                      <w:divBdr>
                        <w:top w:val="none" w:sz="0" w:space="0" w:color="auto"/>
                        <w:left w:val="none" w:sz="0" w:space="0" w:color="auto"/>
                        <w:bottom w:val="none" w:sz="0" w:space="0" w:color="auto"/>
                        <w:right w:val="none" w:sz="0" w:space="0" w:color="auto"/>
                      </w:divBdr>
                    </w:div>
                    <w:div w:id="1331106617">
                      <w:marLeft w:val="0"/>
                      <w:marRight w:val="0"/>
                      <w:marTop w:val="0"/>
                      <w:marBottom w:val="0"/>
                      <w:divBdr>
                        <w:top w:val="none" w:sz="0" w:space="0" w:color="auto"/>
                        <w:left w:val="none" w:sz="0" w:space="0" w:color="auto"/>
                        <w:bottom w:val="none" w:sz="0" w:space="0" w:color="auto"/>
                        <w:right w:val="none" w:sz="0" w:space="0" w:color="auto"/>
                      </w:divBdr>
                    </w:div>
                    <w:div w:id="153759250">
                      <w:marLeft w:val="0"/>
                      <w:marRight w:val="0"/>
                      <w:marTop w:val="0"/>
                      <w:marBottom w:val="0"/>
                      <w:divBdr>
                        <w:top w:val="none" w:sz="0" w:space="0" w:color="auto"/>
                        <w:left w:val="none" w:sz="0" w:space="0" w:color="auto"/>
                        <w:bottom w:val="none" w:sz="0" w:space="0" w:color="auto"/>
                        <w:right w:val="none" w:sz="0" w:space="0" w:color="auto"/>
                      </w:divBdr>
                    </w:div>
                  </w:divsChild>
                </w:div>
                <w:div w:id="1934969402">
                  <w:marLeft w:val="0"/>
                  <w:marRight w:val="0"/>
                  <w:marTop w:val="0"/>
                  <w:marBottom w:val="0"/>
                  <w:divBdr>
                    <w:top w:val="none" w:sz="0" w:space="0" w:color="auto"/>
                    <w:left w:val="none" w:sz="0" w:space="0" w:color="auto"/>
                    <w:bottom w:val="none" w:sz="0" w:space="0" w:color="auto"/>
                    <w:right w:val="none" w:sz="0" w:space="0" w:color="auto"/>
                  </w:divBdr>
                  <w:divsChild>
                    <w:div w:id="424886037">
                      <w:marLeft w:val="0"/>
                      <w:marRight w:val="0"/>
                      <w:marTop w:val="0"/>
                      <w:marBottom w:val="0"/>
                      <w:divBdr>
                        <w:top w:val="none" w:sz="0" w:space="0" w:color="auto"/>
                        <w:left w:val="none" w:sz="0" w:space="0" w:color="auto"/>
                        <w:bottom w:val="none" w:sz="0" w:space="0" w:color="auto"/>
                        <w:right w:val="none" w:sz="0" w:space="0" w:color="auto"/>
                      </w:divBdr>
                    </w:div>
                    <w:div w:id="844365933">
                      <w:marLeft w:val="0"/>
                      <w:marRight w:val="0"/>
                      <w:marTop w:val="0"/>
                      <w:marBottom w:val="0"/>
                      <w:divBdr>
                        <w:top w:val="none" w:sz="0" w:space="0" w:color="auto"/>
                        <w:left w:val="none" w:sz="0" w:space="0" w:color="auto"/>
                        <w:bottom w:val="none" w:sz="0" w:space="0" w:color="auto"/>
                        <w:right w:val="none" w:sz="0" w:space="0" w:color="auto"/>
                      </w:divBdr>
                    </w:div>
                    <w:div w:id="1308826360">
                      <w:marLeft w:val="0"/>
                      <w:marRight w:val="0"/>
                      <w:marTop w:val="0"/>
                      <w:marBottom w:val="0"/>
                      <w:divBdr>
                        <w:top w:val="none" w:sz="0" w:space="0" w:color="auto"/>
                        <w:left w:val="none" w:sz="0" w:space="0" w:color="auto"/>
                        <w:bottom w:val="none" w:sz="0" w:space="0" w:color="auto"/>
                        <w:right w:val="none" w:sz="0" w:space="0" w:color="auto"/>
                      </w:divBdr>
                    </w:div>
                    <w:div w:id="874661455">
                      <w:marLeft w:val="0"/>
                      <w:marRight w:val="0"/>
                      <w:marTop w:val="0"/>
                      <w:marBottom w:val="0"/>
                      <w:divBdr>
                        <w:top w:val="none" w:sz="0" w:space="0" w:color="auto"/>
                        <w:left w:val="none" w:sz="0" w:space="0" w:color="auto"/>
                        <w:bottom w:val="none" w:sz="0" w:space="0" w:color="auto"/>
                        <w:right w:val="none" w:sz="0" w:space="0" w:color="auto"/>
                      </w:divBdr>
                    </w:div>
                    <w:div w:id="1763986925">
                      <w:marLeft w:val="0"/>
                      <w:marRight w:val="0"/>
                      <w:marTop w:val="0"/>
                      <w:marBottom w:val="0"/>
                      <w:divBdr>
                        <w:top w:val="none" w:sz="0" w:space="0" w:color="auto"/>
                        <w:left w:val="none" w:sz="0" w:space="0" w:color="auto"/>
                        <w:bottom w:val="none" w:sz="0" w:space="0" w:color="auto"/>
                        <w:right w:val="none" w:sz="0" w:space="0" w:color="auto"/>
                      </w:divBdr>
                    </w:div>
                    <w:div w:id="556160230">
                      <w:marLeft w:val="0"/>
                      <w:marRight w:val="0"/>
                      <w:marTop w:val="0"/>
                      <w:marBottom w:val="0"/>
                      <w:divBdr>
                        <w:top w:val="none" w:sz="0" w:space="0" w:color="auto"/>
                        <w:left w:val="none" w:sz="0" w:space="0" w:color="auto"/>
                        <w:bottom w:val="none" w:sz="0" w:space="0" w:color="auto"/>
                        <w:right w:val="none" w:sz="0" w:space="0" w:color="auto"/>
                      </w:divBdr>
                    </w:div>
                    <w:div w:id="329600638">
                      <w:marLeft w:val="0"/>
                      <w:marRight w:val="0"/>
                      <w:marTop w:val="0"/>
                      <w:marBottom w:val="0"/>
                      <w:divBdr>
                        <w:top w:val="none" w:sz="0" w:space="0" w:color="auto"/>
                        <w:left w:val="none" w:sz="0" w:space="0" w:color="auto"/>
                        <w:bottom w:val="none" w:sz="0" w:space="0" w:color="auto"/>
                        <w:right w:val="none" w:sz="0" w:space="0" w:color="auto"/>
                      </w:divBdr>
                    </w:div>
                    <w:div w:id="1605073765">
                      <w:marLeft w:val="0"/>
                      <w:marRight w:val="0"/>
                      <w:marTop w:val="0"/>
                      <w:marBottom w:val="0"/>
                      <w:divBdr>
                        <w:top w:val="none" w:sz="0" w:space="0" w:color="auto"/>
                        <w:left w:val="none" w:sz="0" w:space="0" w:color="auto"/>
                        <w:bottom w:val="none" w:sz="0" w:space="0" w:color="auto"/>
                        <w:right w:val="none" w:sz="0" w:space="0" w:color="auto"/>
                      </w:divBdr>
                    </w:div>
                    <w:div w:id="182593755">
                      <w:marLeft w:val="0"/>
                      <w:marRight w:val="0"/>
                      <w:marTop w:val="0"/>
                      <w:marBottom w:val="0"/>
                      <w:divBdr>
                        <w:top w:val="none" w:sz="0" w:space="0" w:color="auto"/>
                        <w:left w:val="none" w:sz="0" w:space="0" w:color="auto"/>
                        <w:bottom w:val="none" w:sz="0" w:space="0" w:color="auto"/>
                        <w:right w:val="none" w:sz="0" w:space="0" w:color="auto"/>
                      </w:divBdr>
                    </w:div>
                  </w:divsChild>
                </w:div>
                <w:div w:id="509374061">
                  <w:marLeft w:val="0"/>
                  <w:marRight w:val="0"/>
                  <w:marTop w:val="0"/>
                  <w:marBottom w:val="0"/>
                  <w:divBdr>
                    <w:top w:val="none" w:sz="0" w:space="0" w:color="auto"/>
                    <w:left w:val="none" w:sz="0" w:space="0" w:color="auto"/>
                    <w:bottom w:val="none" w:sz="0" w:space="0" w:color="auto"/>
                    <w:right w:val="none" w:sz="0" w:space="0" w:color="auto"/>
                  </w:divBdr>
                  <w:divsChild>
                    <w:div w:id="735396737">
                      <w:marLeft w:val="0"/>
                      <w:marRight w:val="0"/>
                      <w:marTop w:val="0"/>
                      <w:marBottom w:val="0"/>
                      <w:divBdr>
                        <w:top w:val="none" w:sz="0" w:space="0" w:color="auto"/>
                        <w:left w:val="none" w:sz="0" w:space="0" w:color="auto"/>
                        <w:bottom w:val="none" w:sz="0" w:space="0" w:color="auto"/>
                        <w:right w:val="none" w:sz="0" w:space="0" w:color="auto"/>
                      </w:divBdr>
                    </w:div>
                    <w:div w:id="1313946000">
                      <w:marLeft w:val="0"/>
                      <w:marRight w:val="0"/>
                      <w:marTop w:val="0"/>
                      <w:marBottom w:val="0"/>
                      <w:divBdr>
                        <w:top w:val="none" w:sz="0" w:space="0" w:color="auto"/>
                        <w:left w:val="none" w:sz="0" w:space="0" w:color="auto"/>
                        <w:bottom w:val="none" w:sz="0" w:space="0" w:color="auto"/>
                        <w:right w:val="none" w:sz="0" w:space="0" w:color="auto"/>
                      </w:divBdr>
                    </w:div>
                    <w:div w:id="1962566050">
                      <w:marLeft w:val="0"/>
                      <w:marRight w:val="0"/>
                      <w:marTop w:val="0"/>
                      <w:marBottom w:val="0"/>
                      <w:divBdr>
                        <w:top w:val="none" w:sz="0" w:space="0" w:color="auto"/>
                        <w:left w:val="none" w:sz="0" w:space="0" w:color="auto"/>
                        <w:bottom w:val="none" w:sz="0" w:space="0" w:color="auto"/>
                        <w:right w:val="none" w:sz="0" w:space="0" w:color="auto"/>
                      </w:divBdr>
                    </w:div>
                  </w:divsChild>
                </w:div>
                <w:div w:id="1173103481">
                  <w:marLeft w:val="0"/>
                  <w:marRight w:val="0"/>
                  <w:marTop w:val="0"/>
                  <w:marBottom w:val="0"/>
                  <w:divBdr>
                    <w:top w:val="none" w:sz="0" w:space="0" w:color="auto"/>
                    <w:left w:val="none" w:sz="0" w:space="0" w:color="auto"/>
                    <w:bottom w:val="none" w:sz="0" w:space="0" w:color="auto"/>
                    <w:right w:val="none" w:sz="0" w:space="0" w:color="auto"/>
                  </w:divBdr>
                  <w:divsChild>
                    <w:div w:id="1985112094">
                      <w:marLeft w:val="0"/>
                      <w:marRight w:val="0"/>
                      <w:marTop w:val="0"/>
                      <w:marBottom w:val="0"/>
                      <w:divBdr>
                        <w:top w:val="none" w:sz="0" w:space="0" w:color="auto"/>
                        <w:left w:val="none" w:sz="0" w:space="0" w:color="auto"/>
                        <w:bottom w:val="none" w:sz="0" w:space="0" w:color="auto"/>
                        <w:right w:val="none" w:sz="0" w:space="0" w:color="auto"/>
                      </w:divBdr>
                    </w:div>
                    <w:div w:id="1960408900">
                      <w:marLeft w:val="0"/>
                      <w:marRight w:val="0"/>
                      <w:marTop w:val="0"/>
                      <w:marBottom w:val="0"/>
                      <w:divBdr>
                        <w:top w:val="none" w:sz="0" w:space="0" w:color="auto"/>
                        <w:left w:val="none" w:sz="0" w:space="0" w:color="auto"/>
                        <w:bottom w:val="none" w:sz="0" w:space="0" w:color="auto"/>
                        <w:right w:val="none" w:sz="0" w:space="0" w:color="auto"/>
                      </w:divBdr>
                    </w:div>
                    <w:div w:id="232856599">
                      <w:marLeft w:val="0"/>
                      <w:marRight w:val="0"/>
                      <w:marTop w:val="0"/>
                      <w:marBottom w:val="0"/>
                      <w:divBdr>
                        <w:top w:val="none" w:sz="0" w:space="0" w:color="auto"/>
                        <w:left w:val="none" w:sz="0" w:space="0" w:color="auto"/>
                        <w:bottom w:val="none" w:sz="0" w:space="0" w:color="auto"/>
                        <w:right w:val="none" w:sz="0" w:space="0" w:color="auto"/>
                      </w:divBdr>
                    </w:div>
                    <w:div w:id="747076817">
                      <w:marLeft w:val="0"/>
                      <w:marRight w:val="0"/>
                      <w:marTop w:val="0"/>
                      <w:marBottom w:val="0"/>
                      <w:divBdr>
                        <w:top w:val="none" w:sz="0" w:space="0" w:color="auto"/>
                        <w:left w:val="none" w:sz="0" w:space="0" w:color="auto"/>
                        <w:bottom w:val="none" w:sz="0" w:space="0" w:color="auto"/>
                        <w:right w:val="none" w:sz="0" w:space="0" w:color="auto"/>
                      </w:divBdr>
                    </w:div>
                    <w:div w:id="153885557">
                      <w:marLeft w:val="0"/>
                      <w:marRight w:val="0"/>
                      <w:marTop w:val="0"/>
                      <w:marBottom w:val="0"/>
                      <w:divBdr>
                        <w:top w:val="none" w:sz="0" w:space="0" w:color="auto"/>
                        <w:left w:val="none" w:sz="0" w:space="0" w:color="auto"/>
                        <w:bottom w:val="none" w:sz="0" w:space="0" w:color="auto"/>
                        <w:right w:val="none" w:sz="0" w:space="0" w:color="auto"/>
                      </w:divBdr>
                    </w:div>
                    <w:div w:id="1868833080">
                      <w:marLeft w:val="0"/>
                      <w:marRight w:val="0"/>
                      <w:marTop w:val="0"/>
                      <w:marBottom w:val="0"/>
                      <w:divBdr>
                        <w:top w:val="none" w:sz="0" w:space="0" w:color="auto"/>
                        <w:left w:val="none" w:sz="0" w:space="0" w:color="auto"/>
                        <w:bottom w:val="none" w:sz="0" w:space="0" w:color="auto"/>
                        <w:right w:val="none" w:sz="0" w:space="0" w:color="auto"/>
                      </w:divBdr>
                    </w:div>
                    <w:div w:id="1975480749">
                      <w:marLeft w:val="0"/>
                      <w:marRight w:val="0"/>
                      <w:marTop w:val="0"/>
                      <w:marBottom w:val="0"/>
                      <w:divBdr>
                        <w:top w:val="none" w:sz="0" w:space="0" w:color="auto"/>
                        <w:left w:val="none" w:sz="0" w:space="0" w:color="auto"/>
                        <w:bottom w:val="none" w:sz="0" w:space="0" w:color="auto"/>
                        <w:right w:val="none" w:sz="0" w:space="0" w:color="auto"/>
                      </w:divBdr>
                    </w:div>
                    <w:div w:id="393509833">
                      <w:marLeft w:val="0"/>
                      <w:marRight w:val="0"/>
                      <w:marTop w:val="0"/>
                      <w:marBottom w:val="0"/>
                      <w:divBdr>
                        <w:top w:val="none" w:sz="0" w:space="0" w:color="auto"/>
                        <w:left w:val="none" w:sz="0" w:space="0" w:color="auto"/>
                        <w:bottom w:val="none" w:sz="0" w:space="0" w:color="auto"/>
                        <w:right w:val="none" w:sz="0" w:space="0" w:color="auto"/>
                      </w:divBdr>
                    </w:div>
                    <w:div w:id="1898395900">
                      <w:marLeft w:val="0"/>
                      <w:marRight w:val="0"/>
                      <w:marTop w:val="0"/>
                      <w:marBottom w:val="0"/>
                      <w:divBdr>
                        <w:top w:val="none" w:sz="0" w:space="0" w:color="auto"/>
                        <w:left w:val="none" w:sz="0" w:space="0" w:color="auto"/>
                        <w:bottom w:val="none" w:sz="0" w:space="0" w:color="auto"/>
                        <w:right w:val="none" w:sz="0" w:space="0" w:color="auto"/>
                      </w:divBdr>
                    </w:div>
                    <w:div w:id="980428467">
                      <w:marLeft w:val="0"/>
                      <w:marRight w:val="0"/>
                      <w:marTop w:val="0"/>
                      <w:marBottom w:val="0"/>
                      <w:divBdr>
                        <w:top w:val="none" w:sz="0" w:space="0" w:color="auto"/>
                        <w:left w:val="none" w:sz="0" w:space="0" w:color="auto"/>
                        <w:bottom w:val="none" w:sz="0" w:space="0" w:color="auto"/>
                        <w:right w:val="none" w:sz="0" w:space="0" w:color="auto"/>
                      </w:divBdr>
                    </w:div>
                  </w:divsChild>
                </w:div>
                <w:div w:id="1875000951">
                  <w:marLeft w:val="0"/>
                  <w:marRight w:val="0"/>
                  <w:marTop w:val="0"/>
                  <w:marBottom w:val="0"/>
                  <w:divBdr>
                    <w:top w:val="none" w:sz="0" w:space="0" w:color="auto"/>
                    <w:left w:val="none" w:sz="0" w:space="0" w:color="auto"/>
                    <w:bottom w:val="none" w:sz="0" w:space="0" w:color="auto"/>
                    <w:right w:val="none" w:sz="0" w:space="0" w:color="auto"/>
                  </w:divBdr>
                  <w:divsChild>
                    <w:div w:id="2074303898">
                      <w:marLeft w:val="0"/>
                      <w:marRight w:val="0"/>
                      <w:marTop w:val="0"/>
                      <w:marBottom w:val="0"/>
                      <w:divBdr>
                        <w:top w:val="none" w:sz="0" w:space="0" w:color="auto"/>
                        <w:left w:val="none" w:sz="0" w:space="0" w:color="auto"/>
                        <w:bottom w:val="none" w:sz="0" w:space="0" w:color="auto"/>
                        <w:right w:val="none" w:sz="0" w:space="0" w:color="auto"/>
                      </w:divBdr>
                    </w:div>
                    <w:div w:id="2025548381">
                      <w:marLeft w:val="0"/>
                      <w:marRight w:val="0"/>
                      <w:marTop w:val="0"/>
                      <w:marBottom w:val="0"/>
                      <w:divBdr>
                        <w:top w:val="none" w:sz="0" w:space="0" w:color="auto"/>
                        <w:left w:val="none" w:sz="0" w:space="0" w:color="auto"/>
                        <w:bottom w:val="none" w:sz="0" w:space="0" w:color="auto"/>
                        <w:right w:val="none" w:sz="0" w:space="0" w:color="auto"/>
                      </w:divBdr>
                    </w:div>
                    <w:div w:id="475416182">
                      <w:marLeft w:val="0"/>
                      <w:marRight w:val="0"/>
                      <w:marTop w:val="0"/>
                      <w:marBottom w:val="0"/>
                      <w:divBdr>
                        <w:top w:val="none" w:sz="0" w:space="0" w:color="auto"/>
                        <w:left w:val="none" w:sz="0" w:space="0" w:color="auto"/>
                        <w:bottom w:val="none" w:sz="0" w:space="0" w:color="auto"/>
                        <w:right w:val="none" w:sz="0" w:space="0" w:color="auto"/>
                      </w:divBdr>
                    </w:div>
                    <w:div w:id="678237868">
                      <w:marLeft w:val="0"/>
                      <w:marRight w:val="0"/>
                      <w:marTop w:val="0"/>
                      <w:marBottom w:val="0"/>
                      <w:divBdr>
                        <w:top w:val="none" w:sz="0" w:space="0" w:color="auto"/>
                        <w:left w:val="none" w:sz="0" w:space="0" w:color="auto"/>
                        <w:bottom w:val="none" w:sz="0" w:space="0" w:color="auto"/>
                        <w:right w:val="none" w:sz="0" w:space="0" w:color="auto"/>
                      </w:divBdr>
                    </w:div>
                    <w:div w:id="1158423976">
                      <w:marLeft w:val="0"/>
                      <w:marRight w:val="0"/>
                      <w:marTop w:val="0"/>
                      <w:marBottom w:val="0"/>
                      <w:divBdr>
                        <w:top w:val="none" w:sz="0" w:space="0" w:color="auto"/>
                        <w:left w:val="none" w:sz="0" w:space="0" w:color="auto"/>
                        <w:bottom w:val="none" w:sz="0" w:space="0" w:color="auto"/>
                        <w:right w:val="none" w:sz="0" w:space="0" w:color="auto"/>
                      </w:divBdr>
                    </w:div>
                    <w:div w:id="990721081">
                      <w:marLeft w:val="0"/>
                      <w:marRight w:val="0"/>
                      <w:marTop w:val="0"/>
                      <w:marBottom w:val="0"/>
                      <w:divBdr>
                        <w:top w:val="none" w:sz="0" w:space="0" w:color="auto"/>
                        <w:left w:val="none" w:sz="0" w:space="0" w:color="auto"/>
                        <w:bottom w:val="none" w:sz="0" w:space="0" w:color="auto"/>
                        <w:right w:val="none" w:sz="0" w:space="0" w:color="auto"/>
                      </w:divBdr>
                    </w:div>
                    <w:div w:id="1967815683">
                      <w:marLeft w:val="0"/>
                      <w:marRight w:val="0"/>
                      <w:marTop w:val="0"/>
                      <w:marBottom w:val="0"/>
                      <w:divBdr>
                        <w:top w:val="none" w:sz="0" w:space="0" w:color="auto"/>
                        <w:left w:val="none" w:sz="0" w:space="0" w:color="auto"/>
                        <w:bottom w:val="none" w:sz="0" w:space="0" w:color="auto"/>
                        <w:right w:val="none" w:sz="0" w:space="0" w:color="auto"/>
                      </w:divBdr>
                    </w:div>
                    <w:div w:id="786385625">
                      <w:marLeft w:val="0"/>
                      <w:marRight w:val="0"/>
                      <w:marTop w:val="0"/>
                      <w:marBottom w:val="0"/>
                      <w:divBdr>
                        <w:top w:val="none" w:sz="0" w:space="0" w:color="auto"/>
                        <w:left w:val="none" w:sz="0" w:space="0" w:color="auto"/>
                        <w:bottom w:val="none" w:sz="0" w:space="0" w:color="auto"/>
                        <w:right w:val="none" w:sz="0" w:space="0" w:color="auto"/>
                      </w:divBdr>
                    </w:div>
                    <w:div w:id="1915700955">
                      <w:marLeft w:val="0"/>
                      <w:marRight w:val="0"/>
                      <w:marTop w:val="0"/>
                      <w:marBottom w:val="0"/>
                      <w:divBdr>
                        <w:top w:val="none" w:sz="0" w:space="0" w:color="auto"/>
                        <w:left w:val="none" w:sz="0" w:space="0" w:color="auto"/>
                        <w:bottom w:val="none" w:sz="0" w:space="0" w:color="auto"/>
                        <w:right w:val="none" w:sz="0" w:space="0" w:color="auto"/>
                      </w:divBdr>
                    </w:div>
                    <w:div w:id="187446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18319">
          <w:marLeft w:val="0"/>
          <w:marRight w:val="0"/>
          <w:marTop w:val="0"/>
          <w:marBottom w:val="0"/>
          <w:divBdr>
            <w:top w:val="none" w:sz="0" w:space="0" w:color="auto"/>
            <w:left w:val="none" w:sz="0" w:space="0" w:color="auto"/>
            <w:bottom w:val="none" w:sz="0" w:space="0" w:color="auto"/>
            <w:right w:val="none" w:sz="0" w:space="0" w:color="auto"/>
          </w:divBdr>
        </w:div>
        <w:div w:id="959263389">
          <w:marLeft w:val="0"/>
          <w:marRight w:val="0"/>
          <w:marTop w:val="0"/>
          <w:marBottom w:val="0"/>
          <w:divBdr>
            <w:top w:val="none" w:sz="0" w:space="0" w:color="auto"/>
            <w:left w:val="none" w:sz="0" w:space="0" w:color="auto"/>
            <w:bottom w:val="none" w:sz="0" w:space="0" w:color="auto"/>
            <w:right w:val="none" w:sz="0" w:space="0" w:color="auto"/>
          </w:divBdr>
        </w:div>
        <w:div w:id="1370959692">
          <w:marLeft w:val="0"/>
          <w:marRight w:val="0"/>
          <w:marTop w:val="0"/>
          <w:marBottom w:val="0"/>
          <w:divBdr>
            <w:top w:val="none" w:sz="0" w:space="0" w:color="auto"/>
            <w:left w:val="none" w:sz="0" w:space="0" w:color="auto"/>
            <w:bottom w:val="none" w:sz="0" w:space="0" w:color="auto"/>
            <w:right w:val="none" w:sz="0" w:space="0" w:color="auto"/>
          </w:divBdr>
        </w:div>
        <w:div w:id="173809932">
          <w:marLeft w:val="0"/>
          <w:marRight w:val="0"/>
          <w:marTop w:val="0"/>
          <w:marBottom w:val="0"/>
          <w:divBdr>
            <w:top w:val="none" w:sz="0" w:space="0" w:color="auto"/>
            <w:left w:val="none" w:sz="0" w:space="0" w:color="auto"/>
            <w:bottom w:val="none" w:sz="0" w:space="0" w:color="auto"/>
            <w:right w:val="none" w:sz="0" w:space="0" w:color="auto"/>
          </w:divBdr>
        </w:div>
        <w:div w:id="1718385861">
          <w:marLeft w:val="0"/>
          <w:marRight w:val="0"/>
          <w:marTop w:val="0"/>
          <w:marBottom w:val="0"/>
          <w:divBdr>
            <w:top w:val="none" w:sz="0" w:space="0" w:color="auto"/>
            <w:left w:val="none" w:sz="0" w:space="0" w:color="auto"/>
            <w:bottom w:val="none" w:sz="0" w:space="0" w:color="auto"/>
            <w:right w:val="none" w:sz="0" w:space="0" w:color="auto"/>
          </w:divBdr>
        </w:div>
        <w:div w:id="1124229789">
          <w:marLeft w:val="0"/>
          <w:marRight w:val="0"/>
          <w:marTop w:val="0"/>
          <w:marBottom w:val="0"/>
          <w:divBdr>
            <w:top w:val="none" w:sz="0" w:space="0" w:color="auto"/>
            <w:left w:val="none" w:sz="0" w:space="0" w:color="auto"/>
            <w:bottom w:val="none" w:sz="0" w:space="0" w:color="auto"/>
            <w:right w:val="none" w:sz="0" w:space="0" w:color="auto"/>
          </w:divBdr>
        </w:div>
        <w:div w:id="908736518">
          <w:marLeft w:val="0"/>
          <w:marRight w:val="0"/>
          <w:marTop w:val="0"/>
          <w:marBottom w:val="0"/>
          <w:divBdr>
            <w:top w:val="none" w:sz="0" w:space="0" w:color="auto"/>
            <w:left w:val="none" w:sz="0" w:space="0" w:color="auto"/>
            <w:bottom w:val="none" w:sz="0" w:space="0" w:color="auto"/>
            <w:right w:val="none" w:sz="0" w:space="0" w:color="auto"/>
          </w:divBdr>
        </w:div>
        <w:div w:id="1670789729">
          <w:marLeft w:val="0"/>
          <w:marRight w:val="0"/>
          <w:marTop w:val="0"/>
          <w:marBottom w:val="0"/>
          <w:divBdr>
            <w:top w:val="none" w:sz="0" w:space="0" w:color="auto"/>
            <w:left w:val="none" w:sz="0" w:space="0" w:color="auto"/>
            <w:bottom w:val="none" w:sz="0" w:space="0" w:color="auto"/>
            <w:right w:val="none" w:sz="0" w:space="0" w:color="auto"/>
          </w:divBdr>
        </w:div>
        <w:div w:id="950744761">
          <w:marLeft w:val="0"/>
          <w:marRight w:val="0"/>
          <w:marTop w:val="0"/>
          <w:marBottom w:val="0"/>
          <w:divBdr>
            <w:top w:val="none" w:sz="0" w:space="0" w:color="auto"/>
            <w:left w:val="none" w:sz="0" w:space="0" w:color="auto"/>
            <w:bottom w:val="none" w:sz="0" w:space="0" w:color="auto"/>
            <w:right w:val="none" w:sz="0" w:space="0" w:color="auto"/>
          </w:divBdr>
        </w:div>
        <w:div w:id="1760641965">
          <w:marLeft w:val="0"/>
          <w:marRight w:val="0"/>
          <w:marTop w:val="0"/>
          <w:marBottom w:val="0"/>
          <w:divBdr>
            <w:top w:val="none" w:sz="0" w:space="0" w:color="auto"/>
            <w:left w:val="none" w:sz="0" w:space="0" w:color="auto"/>
            <w:bottom w:val="none" w:sz="0" w:space="0" w:color="auto"/>
            <w:right w:val="none" w:sz="0" w:space="0" w:color="auto"/>
          </w:divBdr>
        </w:div>
        <w:div w:id="2107386977">
          <w:marLeft w:val="0"/>
          <w:marRight w:val="0"/>
          <w:marTop w:val="0"/>
          <w:marBottom w:val="0"/>
          <w:divBdr>
            <w:top w:val="none" w:sz="0" w:space="0" w:color="auto"/>
            <w:left w:val="none" w:sz="0" w:space="0" w:color="auto"/>
            <w:bottom w:val="none" w:sz="0" w:space="0" w:color="auto"/>
            <w:right w:val="none" w:sz="0" w:space="0" w:color="auto"/>
          </w:divBdr>
          <w:divsChild>
            <w:div w:id="2127851401">
              <w:marLeft w:val="0"/>
              <w:marRight w:val="0"/>
              <w:marTop w:val="30"/>
              <w:marBottom w:val="30"/>
              <w:divBdr>
                <w:top w:val="none" w:sz="0" w:space="0" w:color="auto"/>
                <w:left w:val="none" w:sz="0" w:space="0" w:color="auto"/>
                <w:bottom w:val="none" w:sz="0" w:space="0" w:color="auto"/>
                <w:right w:val="none" w:sz="0" w:space="0" w:color="auto"/>
              </w:divBdr>
              <w:divsChild>
                <w:div w:id="1339043202">
                  <w:marLeft w:val="0"/>
                  <w:marRight w:val="0"/>
                  <w:marTop w:val="0"/>
                  <w:marBottom w:val="0"/>
                  <w:divBdr>
                    <w:top w:val="none" w:sz="0" w:space="0" w:color="auto"/>
                    <w:left w:val="none" w:sz="0" w:space="0" w:color="auto"/>
                    <w:bottom w:val="none" w:sz="0" w:space="0" w:color="auto"/>
                    <w:right w:val="none" w:sz="0" w:space="0" w:color="auto"/>
                  </w:divBdr>
                  <w:divsChild>
                    <w:div w:id="1411267573">
                      <w:marLeft w:val="0"/>
                      <w:marRight w:val="0"/>
                      <w:marTop w:val="0"/>
                      <w:marBottom w:val="0"/>
                      <w:divBdr>
                        <w:top w:val="none" w:sz="0" w:space="0" w:color="auto"/>
                        <w:left w:val="none" w:sz="0" w:space="0" w:color="auto"/>
                        <w:bottom w:val="none" w:sz="0" w:space="0" w:color="auto"/>
                        <w:right w:val="none" w:sz="0" w:space="0" w:color="auto"/>
                      </w:divBdr>
                    </w:div>
                  </w:divsChild>
                </w:div>
                <w:div w:id="1774859144">
                  <w:marLeft w:val="0"/>
                  <w:marRight w:val="0"/>
                  <w:marTop w:val="0"/>
                  <w:marBottom w:val="0"/>
                  <w:divBdr>
                    <w:top w:val="none" w:sz="0" w:space="0" w:color="auto"/>
                    <w:left w:val="none" w:sz="0" w:space="0" w:color="auto"/>
                    <w:bottom w:val="none" w:sz="0" w:space="0" w:color="auto"/>
                    <w:right w:val="none" w:sz="0" w:space="0" w:color="auto"/>
                  </w:divBdr>
                  <w:divsChild>
                    <w:div w:id="1604806302">
                      <w:marLeft w:val="0"/>
                      <w:marRight w:val="0"/>
                      <w:marTop w:val="0"/>
                      <w:marBottom w:val="0"/>
                      <w:divBdr>
                        <w:top w:val="none" w:sz="0" w:space="0" w:color="auto"/>
                        <w:left w:val="none" w:sz="0" w:space="0" w:color="auto"/>
                        <w:bottom w:val="none" w:sz="0" w:space="0" w:color="auto"/>
                        <w:right w:val="none" w:sz="0" w:space="0" w:color="auto"/>
                      </w:divBdr>
                    </w:div>
                  </w:divsChild>
                </w:div>
                <w:div w:id="1163395639">
                  <w:marLeft w:val="0"/>
                  <w:marRight w:val="0"/>
                  <w:marTop w:val="0"/>
                  <w:marBottom w:val="0"/>
                  <w:divBdr>
                    <w:top w:val="none" w:sz="0" w:space="0" w:color="auto"/>
                    <w:left w:val="none" w:sz="0" w:space="0" w:color="auto"/>
                    <w:bottom w:val="none" w:sz="0" w:space="0" w:color="auto"/>
                    <w:right w:val="none" w:sz="0" w:space="0" w:color="auto"/>
                  </w:divBdr>
                  <w:divsChild>
                    <w:div w:id="2051683834">
                      <w:marLeft w:val="0"/>
                      <w:marRight w:val="0"/>
                      <w:marTop w:val="0"/>
                      <w:marBottom w:val="0"/>
                      <w:divBdr>
                        <w:top w:val="none" w:sz="0" w:space="0" w:color="auto"/>
                        <w:left w:val="none" w:sz="0" w:space="0" w:color="auto"/>
                        <w:bottom w:val="none" w:sz="0" w:space="0" w:color="auto"/>
                        <w:right w:val="none" w:sz="0" w:space="0" w:color="auto"/>
                      </w:divBdr>
                    </w:div>
                  </w:divsChild>
                </w:div>
                <w:div w:id="50661278">
                  <w:marLeft w:val="0"/>
                  <w:marRight w:val="0"/>
                  <w:marTop w:val="0"/>
                  <w:marBottom w:val="0"/>
                  <w:divBdr>
                    <w:top w:val="none" w:sz="0" w:space="0" w:color="auto"/>
                    <w:left w:val="none" w:sz="0" w:space="0" w:color="auto"/>
                    <w:bottom w:val="none" w:sz="0" w:space="0" w:color="auto"/>
                    <w:right w:val="none" w:sz="0" w:space="0" w:color="auto"/>
                  </w:divBdr>
                  <w:divsChild>
                    <w:div w:id="329718048">
                      <w:marLeft w:val="0"/>
                      <w:marRight w:val="0"/>
                      <w:marTop w:val="0"/>
                      <w:marBottom w:val="0"/>
                      <w:divBdr>
                        <w:top w:val="none" w:sz="0" w:space="0" w:color="auto"/>
                        <w:left w:val="none" w:sz="0" w:space="0" w:color="auto"/>
                        <w:bottom w:val="none" w:sz="0" w:space="0" w:color="auto"/>
                        <w:right w:val="none" w:sz="0" w:space="0" w:color="auto"/>
                      </w:divBdr>
                    </w:div>
                  </w:divsChild>
                </w:div>
                <w:div w:id="1589189141">
                  <w:marLeft w:val="0"/>
                  <w:marRight w:val="0"/>
                  <w:marTop w:val="0"/>
                  <w:marBottom w:val="0"/>
                  <w:divBdr>
                    <w:top w:val="none" w:sz="0" w:space="0" w:color="auto"/>
                    <w:left w:val="none" w:sz="0" w:space="0" w:color="auto"/>
                    <w:bottom w:val="none" w:sz="0" w:space="0" w:color="auto"/>
                    <w:right w:val="none" w:sz="0" w:space="0" w:color="auto"/>
                  </w:divBdr>
                  <w:divsChild>
                    <w:div w:id="1328048121">
                      <w:marLeft w:val="0"/>
                      <w:marRight w:val="0"/>
                      <w:marTop w:val="0"/>
                      <w:marBottom w:val="0"/>
                      <w:divBdr>
                        <w:top w:val="none" w:sz="0" w:space="0" w:color="auto"/>
                        <w:left w:val="none" w:sz="0" w:space="0" w:color="auto"/>
                        <w:bottom w:val="none" w:sz="0" w:space="0" w:color="auto"/>
                        <w:right w:val="none" w:sz="0" w:space="0" w:color="auto"/>
                      </w:divBdr>
                    </w:div>
                  </w:divsChild>
                </w:div>
                <w:div w:id="1750034200">
                  <w:marLeft w:val="0"/>
                  <w:marRight w:val="0"/>
                  <w:marTop w:val="0"/>
                  <w:marBottom w:val="0"/>
                  <w:divBdr>
                    <w:top w:val="none" w:sz="0" w:space="0" w:color="auto"/>
                    <w:left w:val="none" w:sz="0" w:space="0" w:color="auto"/>
                    <w:bottom w:val="none" w:sz="0" w:space="0" w:color="auto"/>
                    <w:right w:val="none" w:sz="0" w:space="0" w:color="auto"/>
                  </w:divBdr>
                  <w:divsChild>
                    <w:div w:id="633364633">
                      <w:marLeft w:val="0"/>
                      <w:marRight w:val="0"/>
                      <w:marTop w:val="0"/>
                      <w:marBottom w:val="0"/>
                      <w:divBdr>
                        <w:top w:val="none" w:sz="0" w:space="0" w:color="auto"/>
                        <w:left w:val="none" w:sz="0" w:space="0" w:color="auto"/>
                        <w:bottom w:val="none" w:sz="0" w:space="0" w:color="auto"/>
                        <w:right w:val="none" w:sz="0" w:space="0" w:color="auto"/>
                      </w:divBdr>
                    </w:div>
                  </w:divsChild>
                </w:div>
                <w:div w:id="1724131693">
                  <w:marLeft w:val="0"/>
                  <w:marRight w:val="0"/>
                  <w:marTop w:val="0"/>
                  <w:marBottom w:val="0"/>
                  <w:divBdr>
                    <w:top w:val="none" w:sz="0" w:space="0" w:color="auto"/>
                    <w:left w:val="none" w:sz="0" w:space="0" w:color="auto"/>
                    <w:bottom w:val="none" w:sz="0" w:space="0" w:color="auto"/>
                    <w:right w:val="none" w:sz="0" w:space="0" w:color="auto"/>
                  </w:divBdr>
                  <w:divsChild>
                    <w:div w:id="889726778">
                      <w:marLeft w:val="0"/>
                      <w:marRight w:val="0"/>
                      <w:marTop w:val="0"/>
                      <w:marBottom w:val="0"/>
                      <w:divBdr>
                        <w:top w:val="none" w:sz="0" w:space="0" w:color="auto"/>
                        <w:left w:val="none" w:sz="0" w:space="0" w:color="auto"/>
                        <w:bottom w:val="none" w:sz="0" w:space="0" w:color="auto"/>
                        <w:right w:val="none" w:sz="0" w:space="0" w:color="auto"/>
                      </w:divBdr>
                    </w:div>
                  </w:divsChild>
                </w:div>
                <w:div w:id="2039547123">
                  <w:marLeft w:val="0"/>
                  <w:marRight w:val="0"/>
                  <w:marTop w:val="0"/>
                  <w:marBottom w:val="0"/>
                  <w:divBdr>
                    <w:top w:val="none" w:sz="0" w:space="0" w:color="auto"/>
                    <w:left w:val="none" w:sz="0" w:space="0" w:color="auto"/>
                    <w:bottom w:val="none" w:sz="0" w:space="0" w:color="auto"/>
                    <w:right w:val="none" w:sz="0" w:space="0" w:color="auto"/>
                  </w:divBdr>
                  <w:divsChild>
                    <w:div w:id="1509518407">
                      <w:marLeft w:val="0"/>
                      <w:marRight w:val="0"/>
                      <w:marTop w:val="0"/>
                      <w:marBottom w:val="0"/>
                      <w:divBdr>
                        <w:top w:val="none" w:sz="0" w:space="0" w:color="auto"/>
                        <w:left w:val="none" w:sz="0" w:space="0" w:color="auto"/>
                        <w:bottom w:val="none" w:sz="0" w:space="0" w:color="auto"/>
                        <w:right w:val="none" w:sz="0" w:space="0" w:color="auto"/>
                      </w:divBdr>
                    </w:div>
                  </w:divsChild>
                </w:div>
                <w:div w:id="353578908">
                  <w:marLeft w:val="0"/>
                  <w:marRight w:val="0"/>
                  <w:marTop w:val="0"/>
                  <w:marBottom w:val="0"/>
                  <w:divBdr>
                    <w:top w:val="none" w:sz="0" w:space="0" w:color="auto"/>
                    <w:left w:val="none" w:sz="0" w:space="0" w:color="auto"/>
                    <w:bottom w:val="none" w:sz="0" w:space="0" w:color="auto"/>
                    <w:right w:val="none" w:sz="0" w:space="0" w:color="auto"/>
                  </w:divBdr>
                  <w:divsChild>
                    <w:div w:id="1484738592">
                      <w:marLeft w:val="0"/>
                      <w:marRight w:val="0"/>
                      <w:marTop w:val="0"/>
                      <w:marBottom w:val="0"/>
                      <w:divBdr>
                        <w:top w:val="none" w:sz="0" w:space="0" w:color="auto"/>
                        <w:left w:val="none" w:sz="0" w:space="0" w:color="auto"/>
                        <w:bottom w:val="none" w:sz="0" w:space="0" w:color="auto"/>
                        <w:right w:val="none" w:sz="0" w:space="0" w:color="auto"/>
                      </w:divBdr>
                    </w:div>
                    <w:div w:id="1972859038">
                      <w:marLeft w:val="0"/>
                      <w:marRight w:val="0"/>
                      <w:marTop w:val="0"/>
                      <w:marBottom w:val="0"/>
                      <w:divBdr>
                        <w:top w:val="none" w:sz="0" w:space="0" w:color="auto"/>
                        <w:left w:val="none" w:sz="0" w:space="0" w:color="auto"/>
                        <w:bottom w:val="none" w:sz="0" w:space="0" w:color="auto"/>
                        <w:right w:val="none" w:sz="0" w:space="0" w:color="auto"/>
                      </w:divBdr>
                    </w:div>
                    <w:div w:id="267784202">
                      <w:marLeft w:val="0"/>
                      <w:marRight w:val="0"/>
                      <w:marTop w:val="0"/>
                      <w:marBottom w:val="0"/>
                      <w:divBdr>
                        <w:top w:val="none" w:sz="0" w:space="0" w:color="auto"/>
                        <w:left w:val="none" w:sz="0" w:space="0" w:color="auto"/>
                        <w:bottom w:val="none" w:sz="0" w:space="0" w:color="auto"/>
                        <w:right w:val="none" w:sz="0" w:space="0" w:color="auto"/>
                      </w:divBdr>
                    </w:div>
                    <w:div w:id="1274826496">
                      <w:marLeft w:val="0"/>
                      <w:marRight w:val="0"/>
                      <w:marTop w:val="0"/>
                      <w:marBottom w:val="0"/>
                      <w:divBdr>
                        <w:top w:val="none" w:sz="0" w:space="0" w:color="auto"/>
                        <w:left w:val="none" w:sz="0" w:space="0" w:color="auto"/>
                        <w:bottom w:val="none" w:sz="0" w:space="0" w:color="auto"/>
                        <w:right w:val="none" w:sz="0" w:space="0" w:color="auto"/>
                      </w:divBdr>
                    </w:div>
                    <w:div w:id="1381782802">
                      <w:marLeft w:val="0"/>
                      <w:marRight w:val="0"/>
                      <w:marTop w:val="0"/>
                      <w:marBottom w:val="0"/>
                      <w:divBdr>
                        <w:top w:val="none" w:sz="0" w:space="0" w:color="auto"/>
                        <w:left w:val="none" w:sz="0" w:space="0" w:color="auto"/>
                        <w:bottom w:val="none" w:sz="0" w:space="0" w:color="auto"/>
                        <w:right w:val="none" w:sz="0" w:space="0" w:color="auto"/>
                      </w:divBdr>
                    </w:div>
                    <w:div w:id="767776439">
                      <w:marLeft w:val="0"/>
                      <w:marRight w:val="0"/>
                      <w:marTop w:val="0"/>
                      <w:marBottom w:val="0"/>
                      <w:divBdr>
                        <w:top w:val="none" w:sz="0" w:space="0" w:color="auto"/>
                        <w:left w:val="none" w:sz="0" w:space="0" w:color="auto"/>
                        <w:bottom w:val="none" w:sz="0" w:space="0" w:color="auto"/>
                        <w:right w:val="none" w:sz="0" w:space="0" w:color="auto"/>
                      </w:divBdr>
                    </w:div>
                    <w:div w:id="1338456588">
                      <w:marLeft w:val="0"/>
                      <w:marRight w:val="0"/>
                      <w:marTop w:val="0"/>
                      <w:marBottom w:val="0"/>
                      <w:divBdr>
                        <w:top w:val="none" w:sz="0" w:space="0" w:color="auto"/>
                        <w:left w:val="none" w:sz="0" w:space="0" w:color="auto"/>
                        <w:bottom w:val="none" w:sz="0" w:space="0" w:color="auto"/>
                        <w:right w:val="none" w:sz="0" w:space="0" w:color="auto"/>
                      </w:divBdr>
                    </w:div>
                    <w:div w:id="1744595485">
                      <w:marLeft w:val="0"/>
                      <w:marRight w:val="0"/>
                      <w:marTop w:val="0"/>
                      <w:marBottom w:val="0"/>
                      <w:divBdr>
                        <w:top w:val="none" w:sz="0" w:space="0" w:color="auto"/>
                        <w:left w:val="none" w:sz="0" w:space="0" w:color="auto"/>
                        <w:bottom w:val="none" w:sz="0" w:space="0" w:color="auto"/>
                        <w:right w:val="none" w:sz="0" w:space="0" w:color="auto"/>
                      </w:divBdr>
                    </w:div>
                    <w:div w:id="1934127242">
                      <w:marLeft w:val="0"/>
                      <w:marRight w:val="0"/>
                      <w:marTop w:val="0"/>
                      <w:marBottom w:val="0"/>
                      <w:divBdr>
                        <w:top w:val="none" w:sz="0" w:space="0" w:color="auto"/>
                        <w:left w:val="none" w:sz="0" w:space="0" w:color="auto"/>
                        <w:bottom w:val="none" w:sz="0" w:space="0" w:color="auto"/>
                        <w:right w:val="none" w:sz="0" w:space="0" w:color="auto"/>
                      </w:divBdr>
                    </w:div>
                    <w:div w:id="368798644">
                      <w:marLeft w:val="0"/>
                      <w:marRight w:val="0"/>
                      <w:marTop w:val="0"/>
                      <w:marBottom w:val="0"/>
                      <w:divBdr>
                        <w:top w:val="none" w:sz="0" w:space="0" w:color="auto"/>
                        <w:left w:val="none" w:sz="0" w:space="0" w:color="auto"/>
                        <w:bottom w:val="none" w:sz="0" w:space="0" w:color="auto"/>
                        <w:right w:val="none" w:sz="0" w:space="0" w:color="auto"/>
                      </w:divBdr>
                    </w:div>
                    <w:div w:id="2094204501">
                      <w:marLeft w:val="0"/>
                      <w:marRight w:val="0"/>
                      <w:marTop w:val="0"/>
                      <w:marBottom w:val="0"/>
                      <w:divBdr>
                        <w:top w:val="none" w:sz="0" w:space="0" w:color="auto"/>
                        <w:left w:val="none" w:sz="0" w:space="0" w:color="auto"/>
                        <w:bottom w:val="none" w:sz="0" w:space="0" w:color="auto"/>
                        <w:right w:val="none" w:sz="0" w:space="0" w:color="auto"/>
                      </w:divBdr>
                    </w:div>
                    <w:div w:id="1918708371">
                      <w:marLeft w:val="0"/>
                      <w:marRight w:val="0"/>
                      <w:marTop w:val="0"/>
                      <w:marBottom w:val="0"/>
                      <w:divBdr>
                        <w:top w:val="none" w:sz="0" w:space="0" w:color="auto"/>
                        <w:left w:val="none" w:sz="0" w:space="0" w:color="auto"/>
                        <w:bottom w:val="none" w:sz="0" w:space="0" w:color="auto"/>
                        <w:right w:val="none" w:sz="0" w:space="0" w:color="auto"/>
                      </w:divBdr>
                    </w:div>
                    <w:div w:id="1495876630">
                      <w:marLeft w:val="0"/>
                      <w:marRight w:val="0"/>
                      <w:marTop w:val="0"/>
                      <w:marBottom w:val="0"/>
                      <w:divBdr>
                        <w:top w:val="none" w:sz="0" w:space="0" w:color="auto"/>
                        <w:left w:val="none" w:sz="0" w:space="0" w:color="auto"/>
                        <w:bottom w:val="none" w:sz="0" w:space="0" w:color="auto"/>
                        <w:right w:val="none" w:sz="0" w:space="0" w:color="auto"/>
                      </w:divBdr>
                    </w:div>
                  </w:divsChild>
                </w:div>
                <w:div w:id="2118016653">
                  <w:marLeft w:val="0"/>
                  <w:marRight w:val="0"/>
                  <w:marTop w:val="0"/>
                  <w:marBottom w:val="0"/>
                  <w:divBdr>
                    <w:top w:val="none" w:sz="0" w:space="0" w:color="auto"/>
                    <w:left w:val="none" w:sz="0" w:space="0" w:color="auto"/>
                    <w:bottom w:val="none" w:sz="0" w:space="0" w:color="auto"/>
                    <w:right w:val="none" w:sz="0" w:space="0" w:color="auto"/>
                  </w:divBdr>
                  <w:divsChild>
                    <w:div w:id="236980495">
                      <w:marLeft w:val="0"/>
                      <w:marRight w:val="0"/>
                      <w:marTop w:val="0"/>
                      <w:marBottom w:val="0"/>
                      <w:divBdr>
                        <w:top w:val="none" w:sz="0" w:space="0" w:color="auto"/>
                        <w:left w:val="none" w:sz="0" w:space="0" w:color="auto"/>
                        <w:bottom w:val="none" w:sz="0" w:space="0" w:color="auto"/>
                        <w:right w:val="none" w:sz="0" w:space="0" w:color="auto"/>
                      </w:divBdr>
                    </w:div>
                  </w:divsChild>
                </w:div>
                <w:div w:id="343480048">
                  <w:marLeft w:val="0"/>
                  <w:marRight w:val="0"/>
                  <w:marTop w:val="0"/>
                  <w:marBottom w:val="0"/>
                  <w:divBdr>
                    <w:top w:val="none" w:sz="0" w:space="0" w:color="auto"/>
                    <w:left w:val="none" w:sz="0" w:space="0" w:color="auto"/>
                    <w:bottom w:val="none" w:sz="0" w:space="0" w:color="auto"/>
                    <w:right w:val="none" w:sz="0" w:space="0" w:color="auto"/>
                  </w:divBdr>
                  <w:divsChild>
                    <w:div w:id="1773239459">
                      <w:marLeft w:val="0"/>
                      <w:marRight w:val="0"/>
                      <w:marTop w:val="0"/>
                      <w:marBottom w:val="0"/>
                      <w:divBdr>
                        <w:top w:val="none" w:sz="0" w:space="0" w:color="auto"/>
                        <w:left w:val="none" w:sz="0" w:space="0" w:color="auto"/>
                        <w:bottom w:val="none" w:sz="0" w:space="0" w:color="auto"/>
                        <w:right w:val="none" w:sz="0" w:space="0" w:color="auto"/>
                      </w:divBdr>
                    </w:div>
                  </w:divsChild>
                </w:div>
                <w:div w:id="49690450">
                  <w:marLeft w:val="0"/>
                  <w:marRight w:val="0"/>
                  <w:marTop w:val="0"/>
                  <w:marBottom w:val="0"/>
                  <w:divBdr>
                    <w:top w:val="none" w:sz="0" w:space="0" w:color="auto"/>
                    <w:left w:val="none" w:sz="0" w:space="0" w:color="auto"/>
                    <w:bottom w:val="none" w:sz="0" w:space="0" w:color="auto"/>
                    <w:right w:val="none" w:sz="0" w:space="0" w:color="auto"/>
                  </w:divBdr>
                  <w:divsChild>
                    <w:div w:id="2032953298">
                      <w:marLeft w:val="0"/>
                      <w:marRight w:val="0"/>
                      <w:marTop w:val="0"/>
                      <w:marBottom w:val="0"/>
                      <w:divBdr>
                        <w:top w:val="none" w:sz="0" w:space="0" w:color="auto"/>
                        <w:left w:val="none" w:sz="0" w:space="0" w:color="auto"/>
                        <w:bottom w:val="none" w:sz="0" w:space="0" w:color="auto"/>
                        <w:right w:val="none" w:sz="0" w:space="0" w:color="auto"/>
                      </w:divBdr>
                    </w:div>
                  </w:divsChild>
                </w:div>
                <w:div w:id="1113673059">
                  <w:marLeft w:val="0"/>
                  <w:marRight w:val="0"/>
                  <w:marTop w:val="0"/>
                  <w:marBottom w:val="0"/>
                  <w:divBdr>
                    <w:top w:val="none" w:sz="0" w:space="0" w:color="auto"/>
                    <w:left w:val="none" w:sz="0" w:space="0" w:color="auto"/>
                    <w:bottom w:val="none" w:sz="0" w:space="0" w:color="auto"/>
                    <w:right w:val="none" w:sz="0" w:space="0" w:color="auto"/>
                  </w:divBdr>
                  <w:divsChild>
                    <w:div w:id="1311786321">
                      <w:marLeft w:val="0"/>
                      <w:marRight w:val="0"/>
                      <w:marTop w:val="0"/>
                      <w:marBottom w:val="0"/>
                      <w:divBdr>
                        <w:top w:val="none" w:sz="0" w:space="0" w:color="auto"/>
                        <w:left w:val="none" w:sz="0" w:space="0" w:color="auto"/>
                        <w:bottom w:val="none" w:sz="0" w:space="0" w:color="auto"/>
                        <w:right w:val="none" w:sz="0" w:space="0" w:color="auto"/>
                      </w:divBdr>
                    </w:div>
                  </w:divsChild>
                </w:div>
                <w:div w:id="1830516557">
                  <w:marLeft w:val="0"/>
                  <w:marRight w:val="0"/>
                  <w:marTop w:val="0"/>
                  <w:marBottom w:val="0"/>
                  <w:divBdr>
                    <w:top w:val="none" w:sz="0" w:space="0" w:color="auto"/>
                    <w:left w:val="none" w:sz="0" w:space="0" w:color="auto"/>
                    <w:bottom w:val="none" w:sz="0" w:space="0" w:color="auto"/>
                    <w:right w:val="none" w:sz="0" w:space="0" w:color="auto"/>
                  </w:divBdr>
                  <w:divsChild>
                    <w:div w:id="2023894739">
                      <w:marLeft w:val="0"/>
                      <w:marRight w:val="0"/>
                      <w:marTop w:val="0"/>
                      <w:marBottom w:val="0"/>
                      <w:divBdr>
                        <w:top w:val="none" w:sz="0" w:space="0" w:color="auto"/>
                        <w:left w:val="none" w:sz="0" w:space="0" w:color="auto"/>
                        <w:bottom w:val="none" w:sz="0" w:space="0" w:color="auto"/>
                        <w:right w:val="none" w:sz="0" w:space="0" w:color="auto"/>
                      </w:divBdr>
                    </w:div>
                  </w:divsChild>
                </w:div>
                <w:div w:id="1427846554">
                  <w:marLeft w:val="0"/>
                  <w:marRight w:val="0"/>
                  <w:marTop w:val="0"/>
                  <w:marBottom w:val="0"/>
                  <w:divBdr>
                    <w:top w:val="none" w:sz="0" w:space="0" w:color="auto"/>
                    <w:left w:val="none" w:sz="0" w:space="0" w:color="auto"/>
                    <w:bottom w:val="none" w:sz="0" w:space="0" w:color="auto"/>
                    <w:right w:val="none" w:sz="0" w:space="0" w:color="auto"/>
                  </w:divBdr>
                  <w:divsChild>
                    <w:div w:id="4615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98305">
          <w:marLeft w:val="0"/>
          <w:marRight w:val="0"/>
          <w:marTop w:val="0"/>
          <w:marBottom w:val="0"/>
          <w:divBdr>
            <w:top w:val="none" w:sz="0" w:space="0" w:color="auto"/>
            <w:left w:val="none" w:sz="0" w:space="0" w:color="auto"/>
            <w:bottom w:val="none" w:sz="0" w:space="0" w:color="auto"/>
            <w:right w:val="none" w:sz="0" w:space="0" w:color="auto"/>
          </w:divBdr>
        </w:div>
        <w:div w:id="1337808632">
          <w:marLeft w:val="0"/>
          <w:marRight w:val="0"/>
          <w:marTop w:val="0"/>
          <w:marBottom w:val="0"/>
          <w:divBdr>
            <w:top w:val="none" w:sz="0" w:space="0" w:color="auto"/>
            <w:left w:val="none" w:sz="0" w:space="0" w:color="auto"/>
            <w:bottom w:val="none" w:sz="0" w:space="0" w:color="auto"/>
            <w:right w:val="none" w:sz="0" w:space="0" w:color="auto"/>
          </w:divBdr>
          <w:divsChild>
            <w:div w:id="1312708666">
              <w:marLeft w:val="0"/>
              <w:marRight w:val="0"/>
              <w:marTop w:val="30"/>
              <w:marBottom w:val="30"/>
              <w:divBdr>
                <w:top w:val="none" w:sz="0" w:space="0" w:color="auto"/>
                <w:left w:val="none" w:sz="0" w:space="0" w:color="auto"/>
                <w:bottom w:val="none" w:sz="0" w:space="0" w:color="auto"/>
                <w:right w:val="none" w:sz="0" w:space="0" w:color="auto"/>
              </w:divBdr>
              <w:divsChild>
                <w:div w:id="503474171">
                  <w:marLeft w:val="0"/>
                  <w:marRight w:val="0"/>
                  <w:marTop w:val="0"/>
                  <w:marBottom w:val="0"/>
                  <w:divBdr>
                    <w:top w:val="none" w:sz="0" w:space="0" w:color="auto"/>
                    <w:left w:val="none" w:sz="0" w:space="0" w:color="auto"/>
                    <w:bottom w:val="none" w:sz="0" w:space="0" w:color="auto"/>
                    <w:right w:val="none" w:sz="0" w:space="0" w:color="auto"/>
                  </w:divBdr>
                  <w:divsChild>
                    <w:div w:id="524561679">
                      <w:marLeft w:val="0"/>
                      <w:marRight w:val="0"/>
                      <w:marTop w:val="0"/>
                      <w:marBottom w:val="0"/>
                      <w:divBdr>
                        <w:top w:val="none" w:sz="0" w:space="0" w:color="auto"/>
                        <w:left w:val="none" w:sz="0" w:space="0" w:color="auto"/>
                        <w:bottom w:val="none" w:sz="0" w:space="0" w:color="auto"/>
                        <w:right w:val="none" w:sz="0" w:space="0" w:color="auto"/>
                      </w:divBdr>
                    </w:div>
                  </w:divsChild>
                </w:div>
                <w:div w:id="2116947535">
                  <w:marLeft w:val="0"/>
                  <w:marRight w:val="0"/>
                  <w:marTop w:val="0"/>
                  <w:marBottom w:val="0"/>
                  <w:divBdr>
                    <w:top w:val="none" w:sz="0" w:space="0" w:color="auto"/>
                    <w:left w:val="none" w:sz="0" w:space="0" w:color="auto"/>
                    <w:bottom w:val="none" w:sz="0" w:space="0" w:color="auto"/>
                    <w:right w:val="none" w:sz="0" w:space="0" w:color="auto"/>
                  </w:divBdr>
                  <w:divsChild>
                    <w:div w:id="822894626">
                      <w:marLeft w:val="0"/>
                      <w:marRight w:val="0"/>
                      <w:marTop w:val="0"/>
                      <w:marBottom w:val="0"/>
                      <w:divBdr>
                        <w:top w:val="none" w:sz="0" w:space="0" w:color="auto"/>
                        <w:left w:val="none" w:sz="0" w:space="0" w:color="auto"/>
                        <w:bottom w:val="none" w:sz="0" w:space="0" w:color="auto"/>
                        <w:right w:val="none" w:sz="0" w:space="0" w:color="auto"/>
                      </w:divBdr>
                    </w:div>
                    <w:div w:id="181556313">
                      <w:marLeft w:val="0"/>
                      <w:marRight w:val="0"/>
                      <w:marTop w:val="0"/>
                      <w:marBottom w:val="0"/>
                      <w:divBdr>
                        <w:top w:val="none" w:sz="0" w:space="0" w:color="auto"/>
                        <w:left w:val="none" w:sz="0" w:space="0" w:color="auto"/>
                        <w:bottom w:val="none" w:sz="0" w:space="0" w:color="auto"/>
                        <w:right w:val="none" w:sz="0" w:space="0" w:color="auto"/>
                      </w:divBdr>
                    </w:div>
                  </w:divsChild>
                </w:div>
                <w:div w:id="1658455405">
                  <w:marLeft w:val="0"/>
                  <w:marRight w:val="0"/>
                  <w:marTop w:val="0"/>
                  <w:marBottom w:val="0"/>
                  <w:divBdr>
                    <w:top w:val="none" w:sz="0" w:space="0" w:color="auto"/>
                    <w:left w:val="none" w:sz="0" w:space="0" w:color="auto"/>
                    <w:bottom w:val="none" w:sz="0" w:space="0" w:color="auto"/>
                    <w:right w:val="none" w:sz="0" w:space="0" w:color="auto"/>
                  </w:divBdr>
                  <w:divsChild>
                    <w:div w:id="1735275066">
                      <w:marLeft w:val="0"/>
                      <w:marRight w:val="0"/>
                      <w:marTop w:val="0"/>
                      <w:marBottom w:val="0"/>
                      <w:divBdr>
                        <w:top w:val="none" w:sz="0" w:space="0" w:color="auto"/>
                        <w:left w:val="none" w:sz="0" w:space="0" w:color="auto"/>
                        <w:bottom w:val="none" w:sz="0" w:space="0" w:color="auto"/>
                        <w:right w:val="none" w:sz="0" w:space="0" w:color="auto"/>
                      </w:divBdr>
                    </w:div>
                    <w:div w:id="1871601356">
                      <w:marLeft w:val="0"/>
                      <w:marRight w:val="0"/>
                      <w:marTop w:val="0"/>
                      <w:marBottom w:val="0"/>
                      <w:divBdr>
                        <w:top w:val="none" w:sz="0" w:space="0" w:color="auto"/>
                        <w:left w:val="none" w:sz="0" w:space="0" w:color="auto"/>
                        <w:bottom w:val="none" w:sz="0" w:space="0" w:color="auto"/>
                        <w:right w:val="none" w:sz="0" w:space="0" w:color="auto"/>
                      </w:divBdr>
                    </w:div>
                  </w:divsChild>
                </w:div>
                <w:div w:id="1413695635">
                  <w:marLeft w:val="0"/>
                  <w:marRight w:val="0"/>
                  <w:marTop w:val="0"/>
                  <w:marBottom w:val="0"/>
                  <w:divBdr>
                    <w:top w:val="none" w:sz="0" w:space="0" w:color="auto"/>
                    <w:left w:val="none" w:sz="0" w:space="0" w:color="auto"/>
                    <w:bottom w:val="none" w:sz="0" w:space="0" w:color="auto"/>
                    <w:right w:val="none" w:sz="0" w:space="0" w:color="auto"/>
                  </w:divBdr>
                  <w:divsChild>
                    <w:div w:id="854882119">
                      <w:marLeft w:val="0"/>
                      <w:marRight w:val="0"/>
                      <w:marTop w:val="0"/>
                      <w:marBottom w:val="0"/>
                      <w:divBdr>
                        <w:top w:val="none" w:sz="0" w:space="0" w:color="auto"/>
                        <w:left w:val="none" w:sz="0" w:space="0" w:color="auto"/>
                        <w:bottom w:val="none" w:sz="0" w:space="0" w:color="auto"/>
                        <w:right w:val="none" w:sz="0" w:space="0" w:color="auto"/>
                      </w:divBdr>
                    </w:div>
                    <w:div w:id="2073849802">
                      <w:marLeft w:val="0"/>
                      <w:marRight w:val="0"/>
                      <w:marTop w:val="0"/>
                      <w:marBottom w:val="0"/>
                      <w:divBdr>
                        <w:top w:val="none" w:sz="0" w:space="0" w:color="auto"/>
                        <w:left w:val="none" w:sz="0" w:space="0" w:color="auto"/>
                        <w:bottom w:val="none" w:sz="0" w:space="0" w:color="auto"/>
                        <w:right w:val="none" w:sz="0" w:space="0" w:color="auto"/>
                      </w:divBdr>
                    </w:div>
                  </w:divsChild>
                </w:div>
                <w:div w:id="1642882346">
                  <w:marLeft w:val="0"/>
                  <w:marRight w:val="0"/>
                  <w:marTop w:val="0"/>
                  <w:marBottom w:val="0"/>
                  <w:divBdr>
                    <w:top w:val="none" w:sz="0" w:space="0" w:color="auto"/>
                    <w:left w:val="none" w:sz="0" w:space="0" w:color="auto"/>
                    <w:bottom w:val="none" w:sz="0" w:space="0" w:color="auto"/>
                    <w:right w:val="none" w:sz="0" w:space="0" w:color="auto"/>
                  </w:divBdr>
                  <w:divsChild>
                    <w:div w:id="1535772446">
                      <w:marLeft w:val="0"/>
                      <w:marRight w:val="0"/>
                      <w:marTop w:val="0"/>
                      <w:marBottom w:val="0"/>
                      <w:divBdr>
                        <w:top w:val="none" w:sz="0" w:space="0" w:color="auto"/>
                        <w:left w:val="none" w:sz="0" w:space="0" w:color="auto"/>
                        <w:bottom w:val="none" w:sz="0" w:space="0" w:color="auto"/>
                        <w:right w:val="none" w:sz="0" w:space="0" w:color="auto"/>
                      </w:divBdr>
                    </w:div>
                    <w:div w:id="377163429">
                      <w:marLeft w:val="0"/>
                      <w:marRight w:val="0"/>
                      <w:marTop w:val="0"/>
                      <w:marBottom w:val="0"/>
                      <w:divBdr>
                        <w:top w:val="none" w:sz="0" w:space="0" w:color="auto"/>
                        <w:left w:val="none" w:sz="0" w:space="0" w:color="auto"/>
                        <w:bottom w:val="none" w:sz="0" w:space="0" w:color="auto"/>
                        <w:right w:val="none" w:sz="0" w:space="0" w:color="auto"/>
                      </w:divBdr>
                    </w:div>
                  </w:divsChild>
                </w:div>
                <w:div w:id="1058093877">
                  <w:marLeft w:val="0"/>
                  <w:marRight w:val="0"/>
                  <w:marTop w:val="0"/>
                  <w:marBottom w:val="0"/>
                  <w:divBdr>
                    <w:top w:val="none" w:sz="0" w:space="0" w:color="auto"/>
                    <w:left w:val="none" w:sz="0" w:space="0" w:color="auto"/>
                    <w:bottom w:val="none" w:sz="0" w:space="0" w:color="auto"/>
                    <w:right w:val="none" w:sz="0" w:space="0" w:color="auto"/>
                  </w:divBdr>
                  <w:divsChild>
                    <w:div w:id="627469654">
                      <w:marLeft w:val="0"/>
                      <w:marRight w:val="0"/>
                      <w:marTop w:val="0"/>
                      <w:marBottom w:val="0"/>
                      <w:divBdr>
                        <w:top w:val="none" w:sz="0" w:space="0" w:color="auto"/>
                        <w:left w:val="none" w:sz="0" w:space="0" w:color="auto"/>
                        <w:bottom w:val="none" w:sz="0" w:space="0" w:color="auto"/>
                        <w:right w:val="none" w:sz="0" w:space="0" w:color="auto"/>
                      </w:divBdr>
                    </w:div>
                    <w:div w:id="862209210">
                      <w:marLeft w:val="0"/>
                      <w:marRight w:val="0"/>
                      <w:marTop w:val="0"/>
                      <w:marBottom w:val="0"/>
                      <w:divBdr>
                        <w:top w:val="none" w:sz="0" w:space="0" w:color="auto"/>
                        <w:left w:val="none" w:sz="0" w:space="0" w:color="auto"/>
                        <w:bottom w:val="none" w:sz="0" w:space="0" w:color="auto"/>
                        <w:right w:val="none" w:sz="0" w:space="0" w:color="auto"/>
                      </w:divBdr>
                    </w:div>
                  </w:divsChild>
                </w:div>
                <w:div w:id="1975602266">
                  <w:marLeft w:val="0"/>
                  <w:marRight w:val="0"/>
                  <w:marTop w:val="0"/>
                  <w:marBottom w:val="0"/>
                  <w:divBdr>
                    <w:top w:val="none" w:sz="0" w:space="0" w:color="auto"/>
                    <w:left w:val="none" w:sz="0" w:space="0" w:color="auto"/>
                    <w:bottom w:val="none" w:sz="0" w:space="0" w:color="auto"/>
                    <w:right w:val="none" w:sz="0" w:space="0" w:color="auto"/>
                  </w:divBdr>
                  <w:divsChild>
                    <w:div w:id="2129081964">
                      <w:marLeft w:val="0"/>
                      <w:marRight w:val="0"/>
                      <w:marTop w:val="0"/>
                      <w:marBottom w:val="0"/>
                      <w:divBdr>
                        <w:top w:val="none" w:sz="0" w:space="0" w:color="auto"/>
                        <w:left w:val="none" w:sz="0" w:space="0" w:color="auto"/>
                        <w:bottom w:val="none" w:sz="0" w:space="0" w:color="auto"/>
                        <w:right w:val="none" w:sz="0" w:space="0" w:color="auto"/>
                      </w:divBdr>
                    </w:div>
                  </w:divsChild>
                </w:div>
                <w:div w:id="1026834123">
                  <w:marLeft w:val="0"/>
                  <w:marRight w:val="0"/>
                  <w:marTop w:val="0"/>
                  <w:marBottom w:val="0"/>
                  <w:divBdr>
                    <w:top w:val="none" w:sz="0" w:space="0" w:color="auto"/>
                    <w:left w:val="none" w:sz="0" w:space="0" w:color="auto"/>
                    <w:bottom w:val="none" w:sz="0" w:space="0" w:color="auto"/>
                    <w:right w:val="none" w:sz="0" w:space="0" w:color="auto"/>
                  </w:divBdr>
                  <w:divsChild>
                    <w:div w:id="747925120">
                      <w:marLeft w:val="0"/>
                      <w:marRight w:val="0"/>
                      <w:marTop w:val="0"/>
                      <w:marBottom w:val="0"/>
                      <w:divBdr>
                        <w:top w:val="none" w:sz="0" w:space="0" w:color="auto"/>
                        <w:left w:val="none" w:sz="0" w:space="0" w:color="auto"/>
                        <w:bottom w:val="none" w:sz="0" w:space="0" w:color="auto"/>
                        <w:right w:val="none" w:sz="0" w:space="0" w:color="auto"/>
                      </w:divBdr>
                    </w:div>
                  </w:divsChild>
                </w:div>
                <w:div w:id="77480859">
                  <w:marLeft w:val="0"/>
                  <w:marRight w:val="0"/>
                  <w:marTop w:val="0"/>
                  <w:marBottom w:val="0"/>
                  <w:divBdr>
                    <w:top w:val="none" w:sz="0" w:space="0" w:color="auto"/>
                    <w:left w:val="none" w:sz="0" w:space="0" w:color="auto"/>
                    <w:bottom w:val="none" w:sz="0" w:space="0" w:color="auto"/>
                    <w:right w:val="none" w:sz="0" w:space="0" w:color="auto"/>
                  </w:divBdr>
                  <w:divsChild>
                    <w:div w:id="2061898653">
                      <w:marLeft w:val="0"/>
                      <w:marRight w:val="0"/>
                      <w:marTop w:val="0"/>
                      <w:marBottom w:val="0"/>
                      <w:divBdr>
                        <w:top w:val="none" w:sz="0" w:space="0" w:color="auto"/>
                        <w:left w:val="none" w:sz="0" w:space="0" w:color="auto"/>
                        <w:bottom w:val="none" w:sz="0" w:space="0" w:color="auto"/>
                        <w:right w:val="none" w:sz="0" w:space="0" w:color="auto"/>
                      </w:divBdr>
                    </w:div>
                  </w:divsChild>
                </w:div>
                <w:div w:id="449133651">
                  <w:marLeft w:val="0"/>
                  <w:marRight w:val="0"/>
                  <w:marTop w:val="0"/>
                  <w:marBottom w:val="0"/>
                  <w:divBdr>
                    <w:top w:val="none" w:sz="0" w:space="0" w:color="auto"/>
                    <w:left w:val="none" w:sz="0" w:space="0" w:color="auto"/>
                    <w:bottom w:val="none" w:sz="0" w:space="0" w:color="auto"/>
                    <w:right w:val="none" w:sz="0" w:space="0" w:color="auto"/>
                  </w:divBdr>
                  <w:divsChild>
                    <w:div w:id="956257700">
                      <w:marLeft w:val="0"/>
                      <w:marRight w:val="0"/>
                      <w:marTop w:val="0"/>
                      <w:marBottom w:val="0"/>
                      <w:divBdr>
                        <w:top w:val="none" w:sz="0" w:space="0" w:color="auto"/>
                        <w:left w:val="none" w:sz="0" w:space="0" w:color="auto"/>
                        <w:bottom w:val="none" w:sz="0" w:space="0" w:color="auto"/>
                        <w:right w:val="none" w:sz="0" w:space="0" w:color="auto"/>
                      </w:divBdr>
                    </w:div>
                  </w:divsChild>
                </w:div>
                <w:div w:id="644894713">
                  <w:marLeft w:val="0"/>
                  <w:marRight w:val="0"/>
                  <w:marTop w:val="0"/>
                  <w:marBottom w:val="0"/>
                  <w:divBdr>
                    <w:top w:val="none" w:sz="0" w:space="0" w:color="auto"/>
                    <w:left w:val="none" w:sz="0" w:space="0" w:color="auto"/>
                    <w:bottom w:val="none" w:sz="0" w:space="0" w:color="auto"/>
                    <w:right w:val="none" w:sz="0" w:space="0" w:color="auto"/>
                  </w:divBdr>
                  <w:divsChild>
                    <w:div w:id="1590237053">
                      <w:marLeft w:val="0"/>
                      <w:marRight w:val="0"/>
                      <w:marTop w:val="0"/>
                      <w:marBottom w:val="0"/>
                      <w:divBdr>
                        <w:top w:val="none" w:sz="0" w:space="0" w:color="auto"/>
                        <w:left w:val="none" w:sz="0" w:space="0" w:color="auto"/>
                        <w:bottom w:val="none" w:sz="0" w:space="0" w:color="auto"/>
                        <w:right w:val="none" w:sz="0" w:space="0" w:color="auto"/>
                      </w:divBdr>
                    </w:div>
                  </w:divsChild>
                </w:div>
                <w:div w:id="478694667">
                  <w:marLeft w:val="0"/>
                  <w:marRight w:val="0"/>
                  <w:marTop w:val="0"/>
                  <w:marBottom w:val="0"/>
                  <w:divBdr>
                    <w:top w:val="none" w:sz="0" w:space="0" w:color="auto"/>
                    <w:left w:val="none" w:sz="0" w:space="0" w:color="auto"/>
                    <w:bottom w:val="none" w:sz="0" w:space="0" w:color="auto"/>
                    <w:right w:val="none" w:sz="0" w:space="0" w:color="auto"/>
                  </w:divBdr>
                  <w:divsChild>
                    <w:div w:id="84089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4362">
      <w:bodyDiv w:val="1"/>
      <w:marLeft w:val="0"/>
      <w:marRight w:val="0"/>
      <w:marTop w:val="0"/>
      <w:marBottom w:val="0"/>
      <w:divBdr>
        <w:top w:val="none" w:sz="0" w:space="0" w:color="auto"/>
        <w:left w:val="none" w:sz="0" w:space="0" w:color="auto"/>
        <w:bottom w:val="none" w:sz="0" w:space="0" w:color="auto"/>
        <w:right w:val="none" w:sz="0" w:space="0" w:color="auto"/>
      </w:divBdr>
    </w:div>
    <w:div w:id="246962381">
      <w:bodyDiv w:val="1"/>
      <w:marLeft w:val="0"/>
      <w:marRight w:val="0"/>
      <w:marTop w:val="0"/>
      <w:marBottom w:val="0"/>
      <w:divBdr>
        <w:top w:val="none" w:sz="0" w:space="0" w:color="auto"/>
        <w:left w:val="none" w:sz="0" w:space="0" w:color="auto"/>
        <w:bottom w:val="none" w:sz="0" w:space="0" w:color="auto"/>
        <w:right w:val="none" w:sz="0" w:space="0" w:color="auto"/>
      </w:divBdr>
    </w:div>
    <w:div w:id="537620883">
      <w:bodyDiv w:val="1"/>
      <w:marLeft w:val="0"/>
      <w:marRight w:val="0"/>
      <w:marTop w:val="0"/>
      <w:marBottom w:val="0"/>
      <w:divBdr>
        <w:top w:val="none" w:sz="0" w:space="0" w:color="auto"/>
        <w:left w:val="none" w:sz="0" w:space="0" w:color="auto"/>
        <w:bottom w:val="none" w:sz="0" w:space="0" w:color="auto"/>
        <w:right w:val="none" w:sz="0" w:space="0" w:color="auto"/>
      </w:divBdr>
      <w:divsChild>
        <w:div w:id="920061538">
          <w:marLeft w:val="0"/>
          <w:marRight w:val="0"/>
          <w:marTop w:val="0"/>
          <w:marBottom w:val="0"/>
          <w:divBdr>
            <w:top w:val="none" w:sz="0" w:space="0" w:color="auto"/>
            <w:left w:val="none" w:sz="0" w:space="0" w:color="auto"/>
            <w:bottom w:val="none" w:sz="0" w:space="0" w:color="auto"/>
            <w:right w:val="none" w:sz="0" w:space="0" w:color="auto"/>
          </w:divBdr>
        </w:div>
        <w:div w:id="2054184932">
          <w:marLeft w:val="0"/>
          <w:marRight w:val="0"/>
          <w:marTop w:val="0"/>
          <w:marBottom w:val="0"/>
          <w:divBdr>
            <w:top w:val="none" w:sz="0" w:space="0" w:color="auto"/>
            <w:left w:val="none" w:sz="0" w:space="0" w:color="auto"/>
            <w:bottom w:val="none" w:sz="0" w:space="0" w:color="auto"/>
            <w:right w:val="none" w:sz="0" w:space="0" w:color="auto"/>
          </w:divBdr>
        </w:div>
        <w:div w:id="1664434230">
          <w:marLeft w:val="0"/>
          <w:marRight w:val="0"/>
          <w:marTop w:val="0"/>
          <w:marBottom w:val="0"/>
          <w:divBdr>
            <w:top w:val="none" w:sz="0" w:space="0" w:color="auto"/>
            <w:left w:val="none" w:sz="0" w:space="0" w:color="auto"/>
            <w:bottom w:val="none" w:sz="0" w:space="0" w:color="auto"/>
            <w:right w:val="none" w:sz="0" w:space="0" w:color="auto"/>
          </w:divBdr>
        </w:div>
        <w:div w:id="1861119779">
          <w:marLeft w:val="0"/>
          <w:marRight w:val="0"/>
          <w:marTop w:val="0"/>
          <w:marBottom w:val="0"/>
          <w:divBdr>
            <w:top w:val="none" w:sz="0" w:space="0" w:color="auto"/>
            <w:left w:val="none" w:sz="0" w:space="0" w:color="auto"/>
            <w:bottom w:val="none" w:sz="0" w:space="0" w:color="auto"/>
            <w:right w:val="none" w:sz="0" w:space="0" w:color="auto"/>
          </w:divBdr>
          <w:divsChild>
            <w:div w:id="2029409023">
              <w:marLeft w:val="0"/>
              <w:marRight w:val="0"/>
              <w:marTop w:val="0"/>
              <w:marBottom w:val="0"/>
              <w:divBdr>
                <w:top w:val="none" w:sz="0" w:space="0" w:color="auto"/>
                <w:left w:val="none" w:sz="0" w:space="0" w:color="auto"/>
                <w:bottom w:val="none" w:sz="0" w:space="0" w:color="auto"/>
                <w:right w:val="none" w:sz="0" w:space="0" w:color="auto"/>
              </w:divBdr>
            </w:div>
            <w:div w:id="650451398">
              <w:marLeft w:val="0"/>
              <w:marRight w:val="0"/>
              <w:marTop w:val="0"/>
              <w:marBottom w:val="0"/>
              <w:divBdr>
                <w:top w:val="none" w:sz="0" w:space="0" w:color="auto"/>
                <w:left w:val="none" w:sz="0" w:space="0" w:color="auto"/>
                <w:bottom w:val="none" w:sz="0" w:space="0" w:color="auto"/>
                <w:right w:val="none" w:sz="0" w:space="0" w:color="auto"/>
              </w:divBdr>
            </w:div>
            <w:div w:id="1557624056">
              <w:marLeft w:val="0"/>
              <w:marRight w:val="0"/>
              <w:marTop w:val="0"/>
              <w:marBottom w:val="0"/>
              <w:divBdr>
                <w:top w:val="none" w:sz="0" w:space="0" w:color="auto"/>
                <w:left w:val="none" w:sz="0" w:space="0" w:color="auto"/>
                <w:bottom w:val="none" w:sz="0" w:space="0" w:color="auto"/>
                <w:right w:val="none" w:sz="0" w:space="0" w:color="auto"/>
              </w:divBdr>
            </w:div>
            <w:div w:id="1426726717">
              <w:marLeft w:val="0"/>
              <w:marRight w:val="0"/>
              <w:marTop w:val="0"/>
              <w:marBottom w:val="0"/>
              <w:divBdr>
                <w:top w:val="none" w:sz="0" w:space="0" w:color="auto"/>
                <w:left w:val="none" w:sz="0" w:space="0" w:color="auto"/>
                <w:bottom w:val="none" w:sz="0" w:space="0" w:color="auto"/>
                <w:right w:val="none" w:sz="0" w:space="0" w:color="auto"/>
              </w:divBdr>
            </w:div>
          </w:divsChild>
        </w:div>
        <w:div w:id="1267810014">
          <w:marLeft w:val="0"/>
          <w:marRight w:val="0"/>
          <w:marTop w:val="0"/>
          <w:marBottom w:val="0"/>
          <w:divBdr>
            <w:top w:val="none" w:sz="0" w:space="0" w:color="auto"/>
            <w:left w:val="none" w:sz="0" w:space="0" w:color="auto"/>
            <w:bottom w:val="none" w:sz="0" w:space="0" w:color="auto"/>
            <w:right w:val="none" w:sz="0" w:space="0" w:color="auto"/>
          </w:divBdr>
        </w:div>
        <w:div w:id="1541549866">
          <w:marLeft w:val="0"/>
          <w:marRight w:val="0"/>
          <w:marTop w:val="0"/>
          <w:marBottom w:val="0"/>
          <w:divBdr>
            <w:top w:val="none" w:sz="0" w:space="0" w:color="auto"/>
            <w:left w:val="none" w:sz="0" w:space="0" w:color="auto"/>
            <w:bottom w:val="none" w:sz="0" w:space="0" w:color="auto"/>
            <w:right w:val="none" w:sz="0" w:space="0" w:color="auto"/>
          </w:divBdr>
        </w:div>
        <w:div w:id="1976593961">
          <w:marLeft w:val="0"/>
          <w:marRight w:val="0"/>
          <w:marTop w:val="0"/>
          <w:marBottom w:val="0"/>
          <w:divBdr>
            <w:top w:val="none" w:sz="0" w:space="0" w:color="auto"/>
            <w:left w:val="none" w:sz="0" w:space="0" w:color="auto"/>
            <w:bottom w:val="none" w:sz="0" w:space="0" w:color="auto"/>
            <w:right w:val="none" w:sz="0" w:space="0" w:color="auto"/>
          </w:divBdr>
        </w:div>
        <w:div w:id="917519804">
          <w:marLeft w:val="0"/>
          <w:marRight w:val="0"/>
          <w:marTop w:val="0"/>
          <w:marBottom w:val="0"/>
          <w:divBdr>
            <w:top w:val="none" w:sz="0" w:space="0" w:color="auto"/>
            <w:left w:val="none" w:sz="0" w:space="0" w:color="auto"/>
            <w:bottom w:val="none" w:sz="0" w:space="0" w:color="auto"/>
            <w:right w:val="none" w:sz="0" w:space="0" w:color="auto"/>
          </w:divBdr>
        </w:div>
        <w:div w:id="1898204161">
          <w:marLeft w:val="0"/>
          <w:marRight w:val="0"/>
          <w:marTop w:val="0"/>
          <w:marBottom w:val="0"/>
          <w:divBdr>
            <w:top w:val="none" w:sz="0" w:space="0" w:color="auto"/>
            <w:left w:val="none" w:sz="0" w:space="0" w:color="auto"/>
            <w:bottom w:val="none" w:sz="0" w:space="0" w:color="auto"/>
            <w:right w:val="none" w:sz="0" w:space="0" w:color="auto"/>
          </w:divBdr>
        </w:div>
        <w:div w:id="1909533897">
          <w:marLeft w:val="0"/>
          <w:marRight w:val="0"/>
          <w:marTop w:val="0"/>
          <w:marBottom w:val="0"/>
          <w:divBdr>
            <w:top w:val="none" w:sz="0" w:space="0" w:color="auto"/>
            <w:left w:val="none" w:sz="0" w:space="0" w:color="auto"/>
            <w:bottom w:val="none" w:sz="0" w:space="0" w:color="auto"/>
            <w:right w:val="none" w:sz="0" w:space="0" w:color="auto"/>
          </w:divBdr>
        </w:div>
        <w:div w:id="1038042799">
          <w:marLeft w:val="0"/>
          <w:marRight w:val="0"/>
          <w:marTop w:val="0"/>
          <w:marBottom w:val="0"/>
          <w:divBdr>
            <w:top w:val="none" w:sz="0" w:space="0" w:color="auto"/>
            <w:left w:val="none" w:sz="0" w:space="0" w:color="auto"/>
            <w:bottom w:val="none" w:sz="0" w:space="0" w:color="auto"/>
            <w:right w:val="none" w:sz="0" w:space="0" w:color="auto"/>
          </w:divBdr>
        </w:div>
        <w:div w:id="1270550359">
          <w:marLeft w:val="0"/>
          <w:marRight w:val="0"/>
          <w:marTop w:val="0"/>
          <w:marBottom w:val="0"/>
          <w:divBdr>
            <w:top w:val="none" w:sz="0" w:space="0" w:color="auto"/>
            <w:left w:val="none" w:sz="0" w:space="0" w:color="auto"/>
            <w:bottom w:val="none" w:sz="0" w:space="0" w:color="auto"/>
            <w:right w:val="none" w:sz="0" w:space="0" w:color="auto"/>
          </w:divBdr>
        </w:div>
        <w:div w:id="34738162">
          <w:marLeft w:val="0"/>
          <w:marRight w:val="0"/>
          <w:marTop w:val="0"/>
          <w:marBottom w:val="0"/>
          <w:divBdr>
            <w:top w:val="none" w:sz="0" w:space="0" w:color="auto"/>
            <w:left w:val="none" w:sz="0" w:space="0" w:color="auto"/>
            <w:bottom w:val="none" w:sz="0" w:space="0" w:color="auto"/>
            <w:right w:val="none" w:sz="0" w:space="0" w:color="auto"/>
          </w:divBdr>
        </w:div>
        <w:div w:id="1431122799">
          <w:marLeft w:val="0"/>
          <w:marRight w:val="0"/>
          <w:marTop w:val="0"/>
          <w:marBottom w:val="0"/>
          <w:divBdr>
            <w:top w:val="none" w:sz="0" w:space="0" w:color="auto"/>
            <w:left w:val="none" w:sz="0" w:space="0" w:color="auto"/>
            <w:bottom w:val="none" w:sz="0" w:space="0" w:color="auto"/>
            <w:right w:val="none" w:sz="0" w:space="0" w:color="auto"/>
          </w:divBdr>
        </w:div>
        <w:div w:id="767237604">
          <w:marLeft w:val="0"/>
          <w:marRight w:val="0"/>
          <w:marTop w:val="0"/>
          <w:marBottom w:val="0"/>
          <w:divBdr>
            <w:top w:val="none" w:sz="0" w:space="0" w:color="auto"/>
            <w:left w:val="none" w:sz="0" w:space="0" w:color="auto"/>
            <w:bottom w:val="none" w:sz="0" w:space="0" w:color="auto"/>
            <w:right w:val="none" w:sz="0" w:space="0" w:color="auto"/>
          </w:divBdr>
        </w:div>
        <w:div w:id="1463117358">
          <w:marLeft w:val="0"/>
          <w:marRight w:val="0"/>
          <w:marTop w:val="0"/>
          <w:marBottom w:val="0"/>
          <w:divBdr>
            <w:top w:val="none" w:sz="0" w:space="0" w:color="auto"/>
            <w:left w:val="none" w:sz="0" w:space="0" w:color="auto"/>
            <w:bottom w:val="none" w:sz="0" w:space="0" w:color="auto"/>
            <w:right w:val="none" w:sz="0" w:space="0" w:color="auto"/>
          </w:divBdr>
        </w:div>
        <w:div w:id="447746028">
          <w:marLeft w:val="0"/>
          <w:marRight w:val="0"/>
          <w:marTop w:val="0"/>
          <w:marBottom w:val="0"/>
          <w:divBdr>
            <w:top w:val="none" w:sz="0" w:space="0" w:color="auto"/>
            <w:left w:val="none" w:sz="0" w:space="0" w:color="auto"/>
            <w:bottom w:val="none" w:sz="0" w:space="0" w:color="auto"/>
            <w:right w:val="none" w:sz="0" w:space="0" w:color="auto"/>
          </w:divBdr>
        </w:div>
        <w:div w:id="1710259887">
          <w:marLeft w:val="0"/>
          <w:marRight w:val="0"/>
          <w:marTop w:val="0"/>
          <w:marBottom w:val="0"/>
          <w:divBdr>
            <w:top w:val="none" w:sz="0" w:space="0" w:color="auto"/>
            <w:left w:val="none" w:sz="0" w:space="0" w:color="auto"/>
            <w:bottom w:val="none" w:sz="0" w:space="0" w:color="auto"/>
            <w:right w:val="none" w:sz="0" w:space="0" w:color="auto"/>
          </w:divBdr>
        </w:div>
        <w:div w:id="850997593">
          <w:marLeft w:val="0"/>
          <w:marRight w:val="0"/>
          <w:marTop w:val="0"/>
          <w:marBottom w:val="0"/>
          <w:divBdr>
            <w:top w:val="none" w:sz="0" w:space="0" w:color="auto"/>
            <w:left w:val="none" w:sz="0" w:space="0" w:color="auto"/>
            <w:bottom w:val="none" w:sz="0" w:space="0" w:color="auto"/>
            <w:right w:val="none" w:sz="0" w:space="0" w:color="auto"/>
          </w:divBdr>
        </w:div>
        <w:div w:id="1223372303">
          <w:marLeft w:val="0"/>
          <w:marRight w:val="0"/>
          <w:marTop w:val="0"/>
          <w:marBottom w:val="0"/>
          <w:divBdr>
            <w:top w:val="none" w:sz="0" w:space="0" w:color="auto"/>
            <w:left w:val="none" w:sz="0" w:space="0" w:color="auto"/>
            <w:bottom w:val="none" w:sz="0" w:space="0" w:color="auto"/>
            <w:right w:val="none" w:sz="0" w:space="0" w:color="auto"/>
          </w:divBdr>
        </w:div>
        <w:div w:id="2041582772">
          <w:marLeft w:val="0"/>
          <w:marRight w:val="0"/>
          <w:marTop w:val="0"/>
          <w:marBottom w:val="0"/>
          <w:divBdr>
            <w:top w:val="none" w:sz="0" w:space="0" w:color="auto"/>
            <w:left w:val="none" w:sz="0" w:space="0" w:color="auto"/>
            <w:bottom w:val="none" w:sz="0" w:space="0" w:color="auto"/>
            <w:right w:val="none" w:sz="0" w:space="0" w:color="auto"/>
          </w:divBdr>
        </w:div>
        <w:div w:id="1257707365">
          <w:marLeft w:val="0"/>
          <w:marRight w:val="0"/>
          <w:marTop w:val="0"/>
          <w:marBottom w:val="0"/>
          <w:divBdr>
            <w:top w:val="none" w:sz="0" w:space="0" w:color="auto"/>
            <w:left w:val="none" w:sz="0" w:space="0" w:color="auto"/>
            <w:bottom w:val="none" w:sz="0" w:space="0" w:color="auto"/>
            <w:right w:val="none" w:sz="0" w:space="0" w:color="auto"/>
          </w:divBdr>
        </w:div>
        <w:div w:id="273095571">
          <w:marLeft w:val="0"/>
          <w:marRight w:val="0"/>
          <w:marTop w:val="0"/>
          <w:marBottom w:val="0"/>
          <w:divBdr>
            <w:top w:val="none" w:sz="0" w:space="0" w:color="auto"/>
            <w:left w:val="none" w:sz="0" w:space="0" w:color="auto"/>
            <w:bottom w:val="none" w:sz="0" w:space="0" w:color="auto"/>
            <w:right w:val="none" w:sz="0" w:space="0" w:color="auto"/>
          </w:divBdr>
        </w:div>
        <w:div w:id="1595746363">
          <w:marLeft w:val="0"/>
          <w:marRight w:val="0"/>
          <w:marTop w:val="0"/>
          <w:marBottom w:val="0"/>
          <w:divBdr>
            <w:top w:val="none" w:sz="0" w:space="0" w:color="auto"/>
            <w:left w:val="none" w:sz="0" w:space="0" w:color="auto"/>
            <w:bottom w:val="none" w:sz="0" w:space="0" w:color="auto"/>
            <w:right w:val="none" w:sz="0" w:space="0" w:color="auto"/>
          </w:divBdr>
        </w:div>
        <w:div w:id="2008096036">
          <w:marLeft w:val="0"/>
          <w:marRight w:val="0"/>
          <w:marTop w:val="0"/>
          <w:marBottom w:val="0"/>
          <w:divBdr>
            <w:top w:val="none" w:sz="0" w:space="0" w:color="auto"/>
            <w:left w:val="none" w:sz="0" w:space="0" w:color="auto"/>
            <w:bottom w:val="none" w:sz="0" w:space="0" w:color="auto"/>
            <w:right w:val="none" w:sz="0" w:space="0" w:color="auto"/>
          </w:divBdr>
        </w:div>
        <w:div w:id="2001078898">
          <w:marLeft w:val="0"/>
          <w:marRight w:val="0"/>
          <w:marTop w:val="0"/>
          <w:marBottom w:val="0"/>
          <w:divBdr>
            <w:top w:val="none" w:sz="0" w:space="0" w:color="auto"/>
            <w:left w:val="none" w:sz="0" w:space="0" w:color="auto"/>
            <w:bottom w:val="none" w:sz="0" w:space="0" w:color="auto"/>
            <w:right w:val="none" w:sz="0" w:space="0" w:color="auto"/>
          </w:divBdr>
        </w:div>
        <w:div w:id="845899975">
          <w:marLeft w:val="0"/>
          <w:marRight w:val="0"/>
          <w:marTop w:val="0"/>
          <w:marBottom w:val="0"/>
          <w:divBdr>
            <w:top w:val="none" w:sz="0" w:space="0" w:color="auto"/>
            <w:left w:val="none" w:sz="0" w:space="0" w:color="auto"/>
            <w:bottom w:val="none" w:sz="0" w:space="0" w:color="auto"/>
            <w:right w:val="none" w:sz="0" w:space="0" w:color="auto"/>
          </w:divBdr>
        </w:div>
        <w:div w:id="1197504331">
          <w:marLeft w:val="0"/>
          <w:marRight w:val="0"/>
          <w:marTop w:val="0"/>
          <w:marBottom w:val="0"/>
          <w:divBdr>
            <w:top w:val="none" w:sz="0" w:space="0" w:color="auto"/>
            <w:left w:val="none" w:sz="0" w:space="0" w:color="auto"/>
            <w:bottom w:val="none" w:sz="0" w:space="0" w:color="auto"/>
            <w:right w:val="none" w:sz="0" w:space="0" w:color="auto"/>
          </w:divBdr>
        </w:div>
        <w:div w:id="376777816">
          <w:marLeft w:val="0"/>
          <w:marRight w:val="0"/>
          <w:marTop w:val="0"/>
          <w:marBottom w:val="0"/>
          <w:divBdr>
            <w:top w:val="none" w:sz="0" w:space="0" w:color="auto"/>
            <w:left w:val="none" w:sz="0" w:space="0" w:color="auto"/>
            <w:bottom w:val="none" w:sz="0" w:space="0" w:color="auto"/>
            <w:right w:val="none" w:sz="0" w:space="0" w:color="auto"/>
          </w:divBdr>
        </w:div>
        <w:div w:id="1382941582">
          <w:marLeft w:val="0"/>
          <w:marRight w:val="0"/>
          <w:marTop w:val="0"/>
          <w:marBottom w:val="0"/>
          <w:divBdr>
            <w:top w:val="none" w:sz="0" w:space="0" w:color="auto"/>
            <w:left w:val="none" w:sz="0" w:space="0" w:color="auto"/>
            <w:bottom w:val="none" w:sz="0" w:space="0" w:color="auto"/>
            <w:right w:val="none" w:sz="0" w:space="0" w:color="auto"/>
          </w:divBdr>
        </w:div>
        <w:div w:id="1430272654">
          <w:marLeft w:val="0"/>
          <w:marRight w:val="0"/>
          <w:marTop w:val="0"/>
          <w:marBottom w:val="0"/>
          <w:divBdr>
            <w:top w:val="none" w:sz="0" w:space="0" w:color="auto"/>
            <w:left w:val="none" w:sz="0" w:space="0" w:color="auto"/>
            <w:bottom w:val="none" w:sz="0" w:space="0" w:color="auto"/>
            <w:right w:val="none" w:sz="0" w:space="0" w:color="auto"/>
          </w:divBdr>
        </w:div>
        <w:div w:id="1871919878">
          <w:marLeft w:val="0"/>
          <w:marRight w:val="0"/>
          <w:marTop w:val="0"/>
          <w:marBottom w:val="0"/>
          <w:divBdr>
            <w:top w:val="none" w:sz="0" w:space="0" w:color="auto"/>
            <w:left w:val="none" w:sz="0" w:space="0" w:color="auto"/>
            <w:bottom w:val="none" w:sz="0" w:space="0" w:color="auto"/>
            <w:right w:val="none" w:sz="0" w:space="0" w:color="auto"/>
          </w:divBdr>
        </w:div>
        <w:div w:id="1559701422">
          <w:marLeft w:val="0"/>
          <w:marRight w:val="0"/>
          <w:marTop w:val="0"/>
          <w:marBottom w:val="0"/>
          <w:divBdr>
            <w:top w:val="none" w:sz="0" w:space="0" w:color="auto"/>
            <w:left w:val="none" w:sz="0" w:space="0" w:color="auto"/>
            <w:bottom w:val="none" w:sz="0" w:space="0" w:color="auto"/>
            <w:right w:val="none" w:sz="0" w:space="0" w:color="auto"/>
          </w:divBdr>
        </w:div>
        <w:div w:id="1286228328">
          <w:marLeft w:val="0"/>
          <w:marRight w:val="0"/>
          <w:marTop w:val="0"/>
          <w:marBottom w:val="0"/>
          <w:divBdr>
            <w:top w:val="none" w:sz="0" w:space="0" w:color="auto"/>
            <w:left w:val="none" w:sz="0" w:space="0" w:color="auto"/>
            <w:bottom w:val="none" w:sz="0" w:space="0" w:color="auto"/>
            <w:right w:val="none" w:sz="0" w:space="0" w:color="auto"/>
          </w:divBdr>
        </w:div>
        <w:div w:id="1122646891">
          <w:marLeft w:val="0"/>
          <w:marRight w:val="0"/>
          <w:marTop w:val="0"/>
          <w:marBottom w:val="0"/>
          <w:divBdr>
            <w:top w:val="none" w:sz="0" w:space="0" w:color="auto"/>
            <w:left w:val="none" w:sz="0" w:space="0" w:color="auto"/>
            <w:bottom w:val="none" w:sz="0" w:space="0" w:color="auto"/>
            <w:right w:val="none" w:sz="0" w:space="0" w:color="auto"/>
          </w:divBdr>
        </w:div>
        <w:div w:id="23752450">
          <w:marLeft w:val="0"/>
          <w:marRight w:val="0"/>
          <w:marTop w:val="0"/>
          <w:marBottom w:val="0"/>
          <w:divBdr>
            <w:top w:val="none" w:sz="0" w:space="0" w:color="auto"/>
            <w:left w:val="none" w:sz="0" w:space="0" w:color="auto"/>
            <w:bottom w:val="none" w:sz="0" w:space="0" w:color="auto"/>
            <w:right w:val="none" w:sz="0" w:space="0" w:color="auto"/>
          </w:divBdr>
        </w:div>
        <w:div w:id="1374623399">
          <w:marLeft w:val="0"/>
          <w:marRight w:val="0"/>
          <w:marTop w:val="0"/>
          <w:marBottom w:val="0"/>
          <w:divBdr>
            <w:top w:val="none" w:sz="0" w:space="0" w:color="auto"/>
            <w:left w:val="none" w:sz="0" w:space="0" w:color="auto"/>
            <w:bottom w:val="none" w:sz="0" w:space="0" w:color="auto"/>
            <w:right w:val="none" w:sz="0" w:space="0" w:color="auto"/>
          </w:divBdr>
        </w:div>
        <w:div w:id="486172888">
          <w:marLeft w:val="0"/>
          <w:marRight w:val="0"/>
          <w:marTop w:val="0"/>
          <w:marBottom w:val="0"/>
          <w:divBdr>
            <w:top w:val="none" w:sz="0" w:space="0" w:color="auto"/>
            <w:left w:val="none" w:sz="0" w:space="0" w:color="auto"/>
            <w:bottom w:val="none" w:sz="0" w:space="0" w:color="auto"/>
            <w:right w:val="none" w:sz="0" w:space="0" w:color="auto"/>
          </w:divBdr>
        </w:div>
        <w:div w:id="1069110467">
          <w:marLeft w:val="0"/>
          <w:marRight w:val="0"/>
          <w:marTop w:val="0"/>
          <w:marBottom w:val="0"/>
          <w:divBdr>
            <w:top w:val="none" w:sz="0" w:space="0" w:color="auto"/>
            <w:left w:val="none" w:sz="0" w:space="0" w:color="auto"/>
            <w:bottom w:val="none" w:sz="0" w:space="0" w:color="auto"/>
            <w:right w:val="none" w:sz="0" w:space="0" w:color="auto"/>
          </w:divBdr>
        </w:div>
        <w:div w:id="1872379776">
          <w:marLeft w:val="0"/>
          <w:marRight w:val="0"/>
          <w:marTop w:val="0"/>
          <w:marBottom w:val="0"/>
          <w:divBdr>
            <w:top w:val="none" w:sz="0" w:space="0" w:color="auto"/>
            <w:left w:val="none" w:sz="0" w:space="0" w:color="auto"/>
            <w:bottom w:val="none" w:sz="0" w:space="0" w:color="auto"/>
            <w:right w:val="none" w:sz="0" w:space="0" w:color="auto"/>
          </w:divBdr>
        </w:div>
        <w:div w:id="862744154">
          <w:marLeft w:val="0"/>
          <w:marRight w:val="0"/>
          <w:marTop w:val="0"/>
          <w:marBottom w:val="0"/>
          <w:divBdr>
            <w:top w:val="none" w:sz="0" w:space="0" w:color="auto"/>
            <w:left w:val="none" w:sz="0" w:space="0" w:color="auto"/>
            <w:bottom w:val="none" w:sz="0" w:space="0" w:color="auto"/>
            <w:right w:val="none" w:sz="0" w:space="0" w:color="auto"/>
          </w:divBdr>
        </w:div>
        <w:div w:id="249510652">
          <w:marLeft w:val="0"/>
          <w:marRight w:val="0"/>
          <w:marTop w:val="0"/>
          <w:marBottom w:val="0"/>
          <w:divBdr>
            <w:top w:val="none" w:sz="0" w:space="0" w:color="auto"/>
            <w:left w:val="none" w:sz="0" w:space="0" w:color="auto"/>
            <w:bottom w:val="none" w:sz="0" w:space="0" w:color="auto"/>
            <w:right w:val="none" w:sz="0" w:space="0" w:color="auto"/>
          </w:divBdr>
        </w:div>
        <w:div w:id="1654333395">
          <w:marLeft w:val="0"/>
          <w:marRight w:val="0"/>
          <w:marTop w:val="0"/>
          <w:marBottom w:val="0"/>
          <w:divBdr>
            <w:top w:val="none" w:sz="0" w:space="0" w:color="auto"/>
            <w:left w:val="none" w:sz="0" w:space="0" w:color="auto"/>
            <w:bottom w:val="none" w:sz="0" w:space="0" w:color="auto"/>
            <w:right w:val="none" w:sz="0" w:space="0" w:color="auto"/>
          </w:divBdr>
        </w:div>
        <w:div w:id="1817069492">
          <w:marLeft w:val="0"/>
          <w:marRight w:val="0"/>
          <w:marTop w:val="0"/>
          <w:marBottom w:val="0"/>
          <w:divBdr>
            <w:top w:val="none" w:sz="0" w:space="0" w:color="auto"/>
            <w:left w:val="none" w:sz="0" w:space="0" w:color="auto"/>
            <w:bottom w:val="none" w:sz="0" w:space="0" w:color="auto"/>
            <w:right w:val="none" w:sz="0" w:space="0" w:color="auto"/>
          </w:divBdr>
        </w:div>
        <w:div w:id="231233338">
          <w:marLeft w:val="0"/>
          <w:marRight w:val="0"/>
          <w:marTop w:val="0"/>
          <w:marBottom w:val="0"/>
          <w:divBdr>
            <w:top w:val="none" w:sz="0" w:space="0" w:color="auto"/>
            <w:left w:val="none" w:sz="0" w:space="0" w:color="auto"/>
            <w:bottom w:val="none" w:sz="0" w:space="0" w:color="auto"/>
            <w:right w:val="none" w:sz="0" w:space="0" w:color="auto"/>
          </w:divBdr>
          <w:divsChild>
            <w:div w:id="1487043757">
              <w:marLeft w:val="0"/>
              <w:marRight w:val="0"/>
              <w:marTop w:val="0"/>
              <w:marBottom w:val="0"/>
              <w:divBdr>
                <w:top w:val="none" w:sz="0" w:space="0" w:color="auto"/>
                <w:left w:val="none" w:sz="0" w:space="0" w:color="auto"/>
                <w:bottom w:val="none" w:sz="0" w:space="0" w:color="auto"/>
                <w:right w:val="none" w:sz="0" w:space="0" w:color="auto"/>
              </w:divBdr>
            </w:div>
            <w:div w:id="227614853">
              <w:marLeft w:val="0"/>
              <w:marRight w:val="0"/>
              <w:marTop w:val="0"/>
              <w:marBottom w:val="0"/>
              <w:divBdr>
                <w:top w:val="none" w:sz="0" w:space="0" w:color="auto"/>
                <w:left w:val="none" w:sz="0" w:space="0" w:color="auto"/>
                <w:bottom w:val="none" w:sz="0" w:space="0" w:color="auto"/>
                <w:right w:val="none" w:sz="0" w:space="0" w:color="auto"/>
              </w:divBdr>
            </w:div>
            <w:div w:id="636374494">
              <w:marLeft w:val="0"/>
              <w:marRight w:val="0"/>
              <w:marTop w:val="0"/>
              <w:marBottom w:val="0"/>
              <w:divBdr>
                <w:top w:val="none" w:sz="0" w:space="0" w:color="auto"/>
                <w:left w:val="none" w:sz="0" w:space="0" w:color="auto"/>
                <w:bottom w:val="none" w:sz="0" w:space="0" w:color="auto"/>
                <w:right w:val="none" w:sz="0" w:space="0" w:color="auto"/>
              </w:divBdr>
            </w:div>
            <w:div w:id="1367750644">
              <w:marLeft w:val="0"/>
              <w:marRight w:val="0"/>
              <w:marTop w:val="0"/>
              <w:marBottom w:val="0"/>
              <w:divBdr>
                <w:top w:val="none" w:sz="0" w:space="0" w:color="auto"/>
                <w:left w:val="none" w:sz="0" w:space="0" w:color="auto"/>
                <w:bottom w:val="none" w:sz="0" w:space="0" w:color="auto"/>
                <w:right w:val="none" w:sz="0" w:space="0" w:color="auto"/>
              </w:divBdr>
            </w:div>
            <w:div w:id="756250546">
              <w:marLeft w:val="0"/>
              <w:marRight w:val="0"/>
              <w:marTop w:val="0"/>
              <w:marBottom w:val="0"/>
              <w:divBdr>
                <w:top w:val="none" w:sz="0" w:space="0" w:color="auto"/>
                <w:left w:val="none" w:sz="0" w:space="0" w:color="auto"/>
                <w:bottom w:val="none" w:sz="0" w:space="0" w:color="auto"/>
                <w:right w:val="none" w:sz="0" w:space="0" w:color="auto"/>
              </w:divBdr>
            </w:div>
          </w:divsChild>
        </w:div>
        <w:div w:id="1743210820">
          <w:marLeft w:val="0"/>
          <w:marRight w:val="0"/>
          <w:marTop w:val="0"/>
          <w:marBottom w:val="0"/>
          <w:divBdr>
            <w:top w:val="none" w:sz="0" w:space="0" w:color="auto"/>
            <w:left w:val="none" w:sz="0" w:space="0" w:color="auto"/>
            <w:bottom w:val="none" w:sz="0" w:space="0" w:color="auto"/>
            <w:right w:val="none" w:sz="0" w:space="0" w:color="auto"/>
          </w:divBdr>
        </w:div>
        <w:div w:id="1265190927">
          <w:marLeft w:val="0"/>
          <w:marRight w:val="0"/>
          <w:marTop w:val="0"/>
          <w:marBottom w:val="0"/>
          <w:divBdr>
            <w:top w:val="none" w:sz="0" w:space="0" w:color="auto"/>
            <w:left w:val="none" w:sz="0" w:space="0" w:color="auto"/>
            <w:bottom w:val="none" w:sz="0" w:space="0" w:color="auto"/>
            <w:right w:val="none" w:sz="0" w:space="0" w:color="auto"/>
          </w:divBdr>
        </w:div>
        <w:div w:id="303240263">
          <w:marLeft w:val="0"/>
          <w:marRight w:val="0"/>
          <w:marTop w:val="0"/>
          <w:marBottom w:val="0"/>
          <w:divBdr>
            <w:top w:val="none" w:sz="0" w:space="0" w:color="auto"/>
            <w:left w:val="none" w:sz="0" w:space="0" w:color="auto"/>
            <w:bottom w:val="none" w:sz="0" w:space="0" w:color="auto"/>
            <w:right w:val="none" w:sz="0" w:space="0" w:color="auto"/>
          </w:divBdr>
        </w:div>
        <w:div w:id="1995722768">
          <w:marLeft w:val="0"/>
          <w:marRight w:val="0"/>
          <w:marTop w:val="0"/>
          <w:marBottom w:val="0"/>
          <w:divBdr>
            <w:top w:val="none" w:sz="0" w:space="0" w:color="auto"/>
            <w:left w:val="none" w:sz="0" w:space="0" w:color="auto"/>
            <w:bottom w:val="none" w:sz="0" w:space="0" w:color="auto"/>
            <w:right w:val="none" w:sz="0" w:space="0" w:color="auto"/>
          </w:divBdr>
        </w:div>
        <w:div w:id="123043628">
          <w:marLeft w:val="0"/>
          <w:marRight w:val="0"/>
          <w:marTop w:val="0"/>
          <w:marBottom w:val="0"/>
          <w:divBdr>
            <w:top w:val="none" w:sz="0" w:space="0" w:color="auto"/>
            <w:left w:val="none" w:sz="0" w:space="0" w:color="auto"/>
            <w:bottom w:val="none" w:sz="0" w:space="0" w:color="auto"/>
            <w:right w:val="none" w:sz="0" w:space="0" w:color="auto"/>
          </w:divBdr>
        </w:div>
        <w:div w:id="1939436677">
          <w:marLeft w:val="0"/>
          <w:marRight w:val="0"/>
          <w:marTop w:val="0"/>
          <w:marBottom w:val="0"/>
          <w:divBdr>
            <w:top w:val="none" w:sz="0" w:space="0" w:color="auto"/>
            <w:left w:val="none" w:sz="0" w:space="0" w:color="auto"/>
            <w:bottom w:val="none" w:sz="0" w:space="0" w:color="auto"/>
            <w:right w:val="none" w:sz="0" w:space="0" w:color="auto"/>
          </w:divBdr>
        </w:div>
        <w:div w:id="999886985">
          <w:marLeft w:val="0"/>
          <w:marRight w:val="0"/>
          <w:marTop w:val="0"/>
          <w:marBottom w:val="0"/>
          <w:divBdr>
            <w:top w:val="none" w:sz="0" w:space="0" w:color="auto"/>
            <w:left w:val="none" w:sz="0" w:space="0" w:color="auto"/>
            <w:bottom w:val="none" w:sz="0" w:space="0" w:color="auto"/>
            <w:right w:val="none" w:sz="0" w:space="0" w:color="auto"/>
          </w:divBdr>
        </w:div>
        <w:div w:id="1567111025">
          <w:marLeft w:val="0"/>
          <w:marRight w:val="0"/>
          <w:marTop w:val="0"/>
          <w:marBottom w:val="0"/>
          <w:divBdr>
            <w:top w:val="none" w:sz="0" w:space="0" w:color="auto"/>
            <w:left w:val="none" w:sz="0" w:space="0" w:color="auto"/>
            <w:bottom w:val="none" w:sz="0" w:space="0" w:color="auto"/>
            <w:right w:val="none" w:sz="0" w:space="0" w:color="auto"/>
          </w:divBdr>
        </w:div>
        <w:div w:id="1989943636">
          <w:marLeft w:val="0"/>
          <w:marRight w:val="0"/>
          <w:marTop w:val="0"/>
          <w:marBottom w:val="0"/>
          <w:divBdr>
            <w:top w:val="none" w:sz="0" w:space="0" w:color="auto"/>
            <w:left w:val="none" w:sz="0" w:space="0" w:color="auto"/>
            <w:bottom w:val="none" w:sz="0" w:space="0" w:color="auto"/>
            <w:right w:val="none" w:sz="0" w:space="0" w:color="auto"/>
          </w:divBdr>
        </w:div>
        <w:div w:id="433020559">
          <w:marLeft w:val="0"/>
          <w:marRight w:val="0"/>
          <w:marTop w:val="0"/>
          <w:marBottom w:val="0"/>
          <w:divBdr>
            <w:top w:val="none" w:sz="0" w:space="0" w:color="auto"/>
            <w:left w:val="none" w:sz="0" w:space="0" w:color="auto"/>
            <w:bottom w:val="none" w:sz="0" w:space="0" w:color="auto"/>
            <w:right w:val="none" w:sz="0" w:space="0" w:color="auto"/>
          </w:divBdr>
        </w:div>
        <w:div w:id="752093575">
          <w:marLeft w:val="0"/>
          <w:marRight w:val="0"/>
          <w:marTop w:val="0"/>
          <w:marBottom w:val="0"/>
          <w:divBdr>
            <w:top w:val="none" w:sz="0" w:space="0" w:color="auto"/>
            <w:left w:val="none" w:sz="0" w:space="0" w:color="auto"/>
            <w:bottom w:val="none" w:sz="0" w:space="0" w:color="auto"/>
            <w:right w:val="none" w:sz="0" w:space="0" w:color="auto"/>
          </w:divBdr>
        </w:div>
        <w:div w:id="2100636899">
          <w:marLeft w:val="0"/>
          <w:marRight w:val="0"/>
          <w:marTop w:val="0"/>
          <w:marBottom w:val="0"/>
          <w:divBdr>
            <w:top w:val="none" w:sz="0" w:space="0" w:color="auto"/>
            <w:left w:val="none" w:sz="0" w:space="0" w:color="auto"/>
            <w:bottom w:val="none" w:sz="0" w:space="0" w:color="auto"/>
            <w:right w:val="none" w:sz="0" w:space="0" w:color="auto"/>
          </w:divBdr>
        </w:div>
        <w:div w:id="109207777">
          <w:marLeft w:val="0"/>
          <w:marRight w:val="0"/>
          <w:marTop w:val="0"/>
          <w:marBottom w:val="0"/>
          <w:divBdr>
            <w:top w:val="none" w:sz="0" w:space="0" w:color="auto"/>
            <w:left w:val="none" w:sz="0" w:space="0" w:color="auto"/>
            <w:bottom w:val="none" w:sz="0" w:space="0" w:color="auto"/>
            <w:right w:val="none" w:sz="0" w:space="0" w:color="auto"/>
          </w:divBdr>
        </w:div>
        <w:div w:id="999382001">
          <w:marLeft w:val="0"/>
          <w:marRight w:val="0"/>
          <w:marTop w:val="0"/>
          <w:marBottom w:val="0"/>
          <w:divBdr>
            <w:top w:val="none" w:sz="0" w:space="0" w:color="auto"/>
            <w:left w:val="none" w:sz="0" w:space="0" w:color="auto"/>
            <w:bottom w:val="none" w:sz="0" w:space="0" w:color="auto"/>
            <w:right w:val="none" w:sz="0" w:space="0" w:color="auto"/>
          </w:divBdr>
        </w:div>
        <w:div w:id="1527478089">
          <w:marLeft w:val="0"/>
          <w:marRight w:val="0"/>
          <w:marTop w:val="0"/>
          <w:marBottom w:val="0"/>
          <w:divBdr>
            <w:top w:val="none" w:sz="0" w:space="0" w:color="auto"/>
            <w:left w:val="none" w:sz="0" w:space="0" w:color="auto"/>
            <w:bottom w:val="none" w:sz="0" w:space="0" w:color="auto"/>
            <w:right w:val="none" w:sz="0" w:space="0" w:color="auto"/>
          </w:divBdr>
        </w:div>
        <w:div w:id="1549956431">
          <w:marLeft w:val="0"/>
          <w:marRight w:val="0"/>
          <w:marTop w:val="0"/>
          <w:marBottom w:val="0"/>
          <w:divBdr>
            <w:top w:val="none" w:sz="0" w:space="0" w:color="auto"/>
            <w:left w:val="none" w:sz="0" w:space="0" w:color="auto"/>
            <w:bottom w:val="none" w:sz="0" w:space="0" w:color="auto"/>
            <w:right w:val="none" w:sz="0" w:space="0" w:color="auto"/>
          </w:divBdr>
        </w:div>
        <w:div w:id="155002421">
          <w:marLeft w:val="0"/>
          <w:marRight w:val="0"/>
          <w:marTop w:val="0"/>
          <w:marBottom w:val="0"/>
          <w:divBdr>
            <w:top w:val="none" w:sz="0" w:space="0" w:color="auto"/>
            <w:left w:val="none" w:sz="0" w:space="0" w:color="auto"/>
            <w:bottom w:val="none" w:sz="0" w:space="0" w:color="auto"/>
            <w:right w:val="none" w:sz="0" w:space="0" w:color="auto"/>
          </w:divBdr>
        </w:div>
        <w:div w:id="1131021987">
          <w:marLeft w:val="0"/>
          <w:marRight w:val="0"/>
          <w:marTop w:val="0"/>
          <w:marBottom w:val="0"/>
          <w:divBdr>
            <w:top w:val="none" w:sz="0" w:space="0" w:color="auto"/>
            <w:left w:val="none" w:sz="0" w:space="0" w:color="auto"/>
            <w:bottom w:val="none" w:sz="0" w:space="0" w:color="auto"/>
            <w:right w:val="none" w:sz="0" w:space="0" w:color="auto"/>
          </w:divBdr>
        </w:div>
        <w:div w:id="471168884">
          <w:marLeft w:val="0"/>
          <w:marRight w:val="0"/>
          <w:marTop w:val="0"/>
          <w:marBottom w:val="0"/>
          <w:divBdr>
            <w:top w:val="none" w:sz="0" w:space="0" w:color="auto"/>
            <w:left w:val="none" w:sz="0" w:space="0" w:color="auto"/>
            <w:bottom w:val="none" w:sz="0" w:space="0" w:color="auto"/>
            <w:right w:val="none" w:sz="0" w:space="0" w:color="auto"/>
          </w:divBdr>
        </w:div>
        <w:div w:id="1489518476">
          <w:marLeft w:val="0"/>
          <w:marRight w:val="0"/>
          <w:marTop w:val="0"/>
          <w:marBottom w:val="0"/>
          <w:divBdr>
            <w:top w:val="none" w:sz="0" w:space="0" w:color="auto"/>
            <w:left w:val="none" w:sz="0" w:space="0" w:color="auto"/>
            <w:bottom w:val="none" w:sz="0" w:space="0" w:color="auto"/>
            <w:right w:val="none" w:sz="0" w:space="0" w:color="auto"/>
          </w:divBdr>
        </w:div>
        <w:div w:id="155994884">
          <w:marLeft w:val="0"/>
          <w:marRight w:val="0"/>
          <w:marTop w:val="0"/>
          <w:marBottom w:val="0"/>
          <w:divBdr>
            <w:top w:val="none" w:sz="0" w:space="0" w:color="auto"/>
            <w:left w:val="none" w:sz="0" w:space="0" w:color="auto"/>
            <w:bottom w:val="none" w:sz="0" w:space="0" w:color="auto"/>
            <w:right w:val="none" w:sz="0" w:space="0" w:color="auto"/>
          </w:divBdr>
        </w:div>
        <w:div w:id="19822477">
          <w:marLeft w:val="0"/>
          <w:marRight w:val="0"/>
          <w:marTop w:val="0"/>
          <w:marBottom w:val="0"/>
          <w:divBdr>
            <w:top w:val="none" w:sz="0" w:space="0" w:color="auto"/>
            <w:left w:val="none" w:sz="0" w:space="0" w:color="auto"/>
            <w:bottom w:val="none" w:sz="0" w:space="0" w:color="auto"/>
            <w:right w:val="none" w:sz="0" w:space="0" w:color="auto"/>
          </w:divBdr>
        </w:div>
        <w:div w:id="2048018998">
          <w:marLeft w:val="0"/>
          <w:marRight w:val="0"/>
          <w:marTop w:val="0"/>
          <w:marBottom w:val="0"/>
          <w:divBdr>
            <w:top w:val="none" w:sz="0" w:space="0" w:color="auto"/>
            <w:left w:val="none" w:sz="0" w:space="0" w:color="auto"/>
            <w:bottom w:val="none" w:sz="0" w:space="0" w:color="auto"/>
            <w:right w:val="none" w:sz="0" w:space="0" w:color="auto"/>
          </w:divBdr>
        </w:div>
        <w:div w:id="380708489">
          <w:marLeft w:val="0"/>
          <w:marRight w:val="0"/>
          <w:marTop w:val="0"/>
          <w:marBottom w:val="0"/>
          <w:divBdr>
            <w:top w:val="none" w:sz="0" w:space="0" w:color="auto"/>
            <w:left w:val="none" w:sz="0" w:space="0" w:color="auto"/>
            <w:bottom w:val="none" w:sz="0" w:space="0" w:color="auto"/>
            <w:right w:val="none" w:sz="0" w:space="0" w:color="auto"/>
          </w:divBdr>
        </w:div>
        <w:div w:id="1715229024">
          <w:marLeft w:val="0"/>
          <w:marRight w:val="0"/>
          <w:marTop w:val="0"/>
          <w:marBottom w:val="0"/>
          <w:divBdr>
            <w:top w:val="none" w:sz="0" w:space="0" w:color="auto"/>
            <w:left w:val="none" w:sz="0" w:space="0" w:color="auto"/>
            <w:bottom w:val="none" w:sz="0" w:space="0" w:color="auto"/>
            <w:right w:val="none" w:sz="0" w:space="0" w:color="auto"/>
          </w:divBdr>
        </w:div>
        <w:div w:id="2049186487">
          <w:marLeft w:val="0"/>
          <w:marRight w:val="0"/>
          <w:marTop w:val="0"/>
          <w:marBottom w:val="0"/>
          <w:divBdr>
            <w:top w:val="none" w:sz="0" w:space="0" w:color="auto"/>
            <w:left w:val="none" w:sz="0" w:space="0" w:color="auto"/>
            <w:bottom w:val="none" w:sz="0" w:space="0" w:color="auto"/>
            <w:right w:val="none" w:sz="0" w:space="0" w:color="auto"/>
          </w:divBdr>
        </w:div>
        <w:div w:id="1778524929">
          <w:marLeft w:val="0"/>
          <w:marRight w:val="0"/>
          <w:marTop w:val="0"/>
          <w:marBottom w:val="0"/>
          <w:divBdr>
            <w:top w:val="none" w:sz="0" w:space="0" w:color="auto"/>
            <w:left w:val="none" w:sz="0" w:space="0" w:color="auto"/>
            <w:bottom w:val="none" w:sz="0" w:space="0" w:color="auto"/>
            <w:right w:val="none" w:sz="0" w:space="0" w:color="auto"/>
          </w:divBdr>
        </w:div>
        <w:div w:id="1790781973">
          <w:marLeft w:val="0"/>
          <w:marRight w:val="0"/>
          <w:marTop w:val="0"/>
          <w:marBottom w:val="0"/>
          <w:divBdr>
            <w:top w:val="none" w:sz="0" w:space="0" w:color="auto"/>
            <w:left w:val="none" w:sz="0" w:space="0" w:color="auto"/>
            <w:bottom w:val="none" w:sz="0" w:space="0" w:color="auto"/>
            <w:right w:val="none" w:sz="0" w:space="0" w:color="auto"/>
          </w:divBdr>
        </w:div>
        <w:div w:id="10448911">
          <w:marLeft w:val="0"/>
          <w:marRight w:val="0"/>
          <w:marTop w:val="0"/>
          <w:marBottom w:val="0"/>
          <w:divBdr>
            <w:top w:val="none" w:sz="0" w:space="0" w:color="auto"/>
            <w:left w:val="none" w:sz="0" w:space="0" w:color="auto"/>
            <w:bottom w:val="none" w:sz="0" w:space="0" w:color="auto"/>
            <w:right w:val="none" w:sz="0" w:space="0" w:color="auto"/>
          </w:divBdr>
        </w:div>
        <w:div w:id="276758937">
          <w:marLeft w:val="0"/>
          <w:marRight w:val="0"/>
          <w:marTop w:val="0"/>
          <w:marBottom w:val="0"/>
          <w:divBdr>
            <w:top w:val="none" w:sz="0" w:space="0" w:color="auto"/>
            <w:left w:val="none" w:sz="0" w:space="0" w:color="auto"/>
            <w:bottom w:val="none" w:sz="0" w:space="0" w:color="auto"/>
            <w:right w:val="none" w:sz="0" w:space="0" w:color="auto"/>
          </w:divBdr>
        </w:div>
        <w:div w:id="1291328428">
          <w:marLeft w:val="0"/>
          <w:marRight w:val="0"/>
          <w:marTop w:val="0"/>
          <w:marBottom w:val="0"/>
          <w:divBdr>
            <w:top w:val="none" w:sz="0" w:space="0" w:color="auto"/>
            <w:left w:val="none" w:sz="0" w:space="0" w:color="auto"/>
            <w:bottom w:val="none" w:sz="0" w:space="0" w:color="auto"/>
            <w:right w:val="none" w:sz="0" w:space="0" w:color="auto"/>
          </w:divBdr>
        </w:div>
        <w:div w:id="517696053">
          <w:marLeft w:val="0"/>
          <w:marRight w:val="0"/>
          <w:marTop w:val="0"/>
          <w:marBottom w:val="0"/>
          <w:divBdr>
            <w:top w:val="none" w:sz="0" w:space="0" w:color="auto"/>
            <w:left w:val="none" w:sz="0" w:space="0" w:color="auto"/>
            <w:bottom w:val="none" w:sz="0" w:space="0" w:color="auto"/>
            <w:right w:val="none" w:sz="0" w:space="0" w:color="auto"/>
          </w:divBdr>
        </w:div>
        <w:div w:id="662123263">
          <w:marLeft w:val="0"/>
          <w:marRight w:val="0"/>
          <w:marTop w:val="0"/>
          <w:marBottom w:val="0"/>
          <w:divBdr>
            <w:top w:val="none" w:sz="0" w:space="0" w:color="auto"/>
            <w:left w:val="none" w:sz="0" w:space="0" w:color="auto"/>
            <w:bottom w:val="none" w:sz="0" w:space="0" w:color="auto"/>
            <w:right w:val="none" w:sz="0" w:space="0" w:color="auto"/>
          </w:divBdr>
        </w:div>
        <w:div w:id="1695426515">
          <w:marLeft w:val="0"/>
          <w:marRight w:val="0"/>
          <w:marTop w:val="0"/>
          <w:marBottom w:val="0"/>
          <w:divBdr>
            <w:top w:val="none" w:sz="0" w:space="0" w:color="auto"/>
            <w:left w:val="none" w:sz="0" w:space="0" w:color="auto"/>
            <w:bottom w:val="none" w:sz="0" w:space="0" w:color="auto"/>
            <w:right w:val="none" w:sz="0" w:space="0" w:color="auto"/>
          </w:divBdr>
        </w:div>
        <w:div w:id="1547524184">
          <w:marLeft w:val="0"/>
          <w:marRight w:val="0"/>
          <w:marTop w:val="0"/>
          <w:marBottom w:val="0"/>
          <w:divBdr>
            <w:top w:val="none" w:sz="0" w:space="0" w:color="auto"/>
            <w:left w:val="none" w:sz="0" w:space="0" w:color="auto"/>
            <w:bottom w:val="none" w:sz="0" w:space="0" w:color="auto"/>
            <w:right w:val="none" w:sz="0" w:space="0" w:color="auto"/>
          </w:divBdr>
        </w:div>
        <w:div w:id="1326514778">
          <w:marLeft w:val="0"/>
          <w:marRight w:val="0"/>
          <w:marTop w:val="0"/>
          <w:marBottom w:val="0"/>
          <w:divBdr>
            <w:top w:val="none" w:sz="0" w:space="0" w:color="auto"/>
            <w:left w:val="none" w:sz="0" w:space="0" w:color="auto"/>
            <w:bottom w:val="none" w:sz="0" w:space="0" w:color="auto"/>
            <w:right w:val="none" w:sz="0" w:space="0" w:color="auto"/>
          </w:divBdr>
        </w:div>
        <w:div w:id="784615608">
          <w:marLeft w:val="0"/>
          <w:marRight w:val="0"/>
          <w:marTop w:val="0"/>
          <w:marBottom w:val="0"/>
          <w:divBdr>
            <w:top w:val="none" w:sz="0" w:space="0" w:color="auto"/>
            <w:left w:val="none" w:sz="0" w:space="0" w:color="auto"/>
            <w:bottom w:val="none" w:sz="0" w:space="0" w:color="auto"/>
            <w:right w:val="none" w:sz="0" w:space="0" w:color="auto"/>
          </w:divBdr>
        </w:div>
        <w:div w:id="1312515529">
          <w:marLeft w:val="0"/>
          <w:marRight w:val="0"/>
          <w:marTop w:val="0"/>
          <w:marBottom w:val="0"/>
          <w:divBdr>
            <w:top w:val="none" w:sz="0" w:space="0" w:color="auto"/>
            <w:left w:val="none" w:sz="0" w:space="0" w:color="auto"/>
            <w:bottom w:val="none" w:sz="0" w:space="0" w:color="auto"/>
            <w:right w:val="none" w:sz="0" w:space="0" w:color="auto"/>
          </w:divBdr>
        </w:div>
        <w:div w:id="1842889799">
          <w:marLeft w:val="0"/>
          <w:marRight w:val="0"/>
          <w:marTop w:val="0"/>
          <w:marBottom w:val="0"/>
          <w:divBdr>
            <w:top w:val="none" w:sz="0" w:space="0" w:color="auto"/>
            <w:left w:val="none" w:sz="0" w:space="0" w:color="auto"/>
            <w:bottom w:val="none" w:sz="0" w:space="0" w:color="auto"/>
            <w:right w:val="none" w:sz="0" w:space="0" w:color="auto"/>
          </w:divBdr>
        </w:div>
        <w:div w:id="1954089402">
          <w:marLeft w:val="0"/>
          <w:marRight w:val="0"/>
          <w:marTop w:val="0"/>
          <w:marBottom w:val="0"/>
          <w:divBdr>
            <w:top w:val="none" w:sz="0" w:space="0" w:color="auto"/>
            <w:left w:val="none" w:sz="0" w:space="0" w:color="auto"/>
            <w:bottom w:val="none" w:sz="0" w:space="0" w:color="auto"/>
            <w:right w:val="none" w:sz="0" w:space="0" w:color="auto"/>
          </w:divBdr>
        </w:div>
        <w:div w:id="932780452">
          <w:marLeft w:val="0"/>
          <w:marRight w:val="0"/>
          <w:marTop w:val="0"/>
          <w:marBottom w:val="0"/>
          <w:divBdr>
            <w:top w:val="none" w:sz="0" w:space="0" w:color="auto"/>
            <w:left w:val="none" w:sz="0" w:space="0" w:color="auto"/>
            <w:bottom w:val="none" w:sz="0" w:space="0" w:color="auto"/>
            <w:right w:val="none" w:sz="0" w:space="0" w:color="auto"/>
          </w:divBdr>
        </w:div>
        <w:div w:id="695155621">
          <w:marLeft w:val="0"/>
          <w:marRight w:val="0"/>
          <w:marTop w:val="0"/>
          <w:marBottom w:val="0"/>
          <w:divBdr>
            <w:top w:val="none" w:sz="0" w:space="0" w:color="auto"/>
            <w:left w:val="none" w:sz="0" w:space="0" w:color="auto"/>
            <w:bottom w:val="none" w:sz="0" w:space="0" w:color="auto"/>
            <w:right w:val="none" w:sz="0" w:space="0" w:color="auto"/>
          </w:divBdr>
        </w:div>
        <w:div w:id="1301888691">
          <w:marLeft w:val="0"/>
          <w:marRight w:val="0"/>
          <w:marTop w:val="0"/>
          <w:marBottom w:val="0"/>
          <w:divBdr>
            <w:top w:val="none" w:sz="0" w:space="0" w:color="auto"/>
            <w:left w:val="none" w:sz="0" w:space="0" w:color="auto"/>
            <w:bottom w:val="none" w:sz="0" w:space="0" w:color="auto"/>
            <w:right w:val="none" w:sz="0" w:space="0" w:color="auto"/>
          </w:divBdr>
        </w:div>
        <w:div w:id="1717659345">
          <w:marLeft w:val="0"/>
          <w:marRight w:val="0"/>
          <w:marTop w:val="0"/>
          <w:marBottom w:val="0"/>
          <w:divBdr>
            <w:top w:val="none" w:sz="0" w:space="0" w:color="auto"/>
            <w:left w:val="none" w:sz="0" w:space="0" w:color="auto"/>
            <w:bottom w:val="none" w:sz="0" w:space="0" w:color="auto"/>
            <w:right w:val="none" w:sz="0" w:space="0" w:color="auto"/>
          </w:divBdr>
        </w:div>
        <w:div w:id="2105105496">
          <w:marLeft w:val="0"/>
          <w:marRight w:val="0"/>
          <w:marTop w:val="0"/>
          <w:marBottom w:val="0"/>
          <w:divBdr>
            <w:top w:val="none" w:sz="0" w:space="0" w:color="auto"/>
            <w:left w:val="none" w:sz="0" w:space="0" w:color="auto"/>
            <w:bottom w:val="none" w:sz="0" w:space="0" w:color="auto"/>
            <w:right w:val="none" w:sz="0" w:space="0" w:color="auto"/>
          </w:divBdr>
        </w:div>
        <w:div w:id="766847331">
          <w:marLeft w:val="0"/>
          <w:marRight w:val="0"/>
          <w:marTop w:val="0"/>
          <w:marBottom w:val="0"/>
          <w:divBdr>
            <w:top w:val="none" w:sz="0" w:space="0" w:color="auto"/>
            <w:left w:val="none" w:sz="0" w:space="0" w:color="auto"/>
            <w:bottom w:val="none" w:sz="0" w:space="0" w:color="auto"/>
            <w:right w:val="none" w:sz="0" w:space="0" w:color="auto"/>
          </w:divBdr>
        </w:div>
        <w:div w:id="1066417529">
          <w:marLeft w:val="0"/>
          <w:marRight w:val="0"/>
          <w:marTop w:val="0"/>
          <w:marBottom w:val="0"/>
          <w:divBdr>
            <w:top w:val="none" w:sz="0" w:space="0" w:color="auto"/>
            <w:left w:val="none" w:sz="0" w:space="0" w:color="auto"/>
            <w:bottom w:val="none" w:sz="0" w:space="0" w:color="auto"/>
            <w:right w:val="none" w:sz="0" w:space="0" w:color="auto"/>
          </w:divBdr>
        </w:div>
        <w:div w:id="1997370464">
          <w:marLeft w:val="0"/>
          <w:marRight w:val="0"/>
          <w:marTop w:val="0"/>
          <w:marBottom w:val="0"/>
          <w:divBdr>
            <w:top w:val="none" w:sz="0" w:space="0" w:color="auto"/>
            <w:left w:val="none" w:sz="0" w:space="0" w:color="auto"/>
            <w:bottom w:val="none" w:sz="0" w:space="0" w:color="auto"/>
            <w:right w:val="none" w:sz="0" w:space="0" w:color="auto"/>
          </w:divBdr>
        </w:div>
        <w:div w:id="976881602">
          <w:marLeft w:val="0"/>
          <w:marRight w:val="0"/>
          <w:marTop w:val="0"/>
          <w:marBottom w:val="0"/>
          <w:divBdr>
            <w:top w:val="none" w:sz="0" w:space="0" w:color="auto"/>
            <w:left w:val="none" w:sz="0" w:space="0" w:color="auto"/>
            <w:bottom w:val="none" w:sz="0" w:space="0" w:color="auto"/>
            <w:right w:val="none" w:sz="0" w:space="0" w:color="auto"/>
          </w:divBdr>
        </w:div>
        <w:div w:id="512692586">
          <w:marLeft w:val="0"/>
          <w:marRight w:val="0"/>
          <w:marTop w:val="0"/>
          <w:marBottom w:val="0"/>
          <w:divBdr>
            <w:top w:val="none" w:sz="0" w:space="0" w:color="auto"/>
            <w:left w:val="none" w:sz="0" w:space="0" w:color="auto"/>
            <w:bottom w:val="none" w:sz="0" w:space="0" w:color="auto"/>
            <w:right w:val="none" w:sz="0" w:space="0" w:color="auto"/>
          </w:divBdr>
        </w:div>
        <w:div w:id="460729599">
          <w:marLeft w:val="0"/>
          <w:marRight w:val="0"/>
          <w:marTop w:val="0"/>
          <w:marBottom w:val="0"/>
          <w:divBdr>
            <w:top w:val="none" w:sz="0" w:space="0" w:color="auto"/>
            <w:left w:val="none" w:sz="0" w:space="0" w:color="auto"/>
            <w:bottom w:val="none" w:sz="0" w:space="0" w:color="auto"/>
            <w:right w:val="none" w:sz="0" w:space="0" w:color="auto"/>
          </w:divBdr>
        </w:div>
        <w:div w:id="1017924296">
          <w:marLeft w:val="0"/>
          <w:marRight w:val="0"/>
          <w:marTop w:val="0"/>
          <w:marBottom w:val="0"/>
          <w:divBdr>
            <w:top w:val="none" w:sz="0" w:space="0" w:color="auto"/>
            <w:left w:val="none" w:sz="0" w:space="0" w:color="auto"/>
            <w:bottom w:val="none" w:sz="0" w:space="0" w:color="auto"/>
            <w:right w:val="none" w:sz="0" w:space="0" w:color="auto"/>
          </w:divBdr>
        </w:div>
        <w:div w:id="57479178">
          <w:marLeft w:val="0"/>
          <w:marRight w:val="0"/>
          <w:marTop w:val="0"/>
          <w:marBottom w:val="0"/>
          <w:divBdr>
            <w:top w:val="none" w:sz="0" w:space="0" w:color="auto"/>
            <w:left w:val="none" w:sz="0" w:space="0" w:color="auto"/>
            <w:bottom w:val="none" w:sz="0" w:space="0" w:color="auto"/>
            <w:right w:val="none" w:sz="0" w:space="0" w:color="auto"/>
          </w:divBdr>
        </w:div>
        <w:div w:id="1735002135">
          <w:marLeft w:val="0"/>
          <w:marRight w:val="0"/>
          <w:marTop w:val="0"/>
          <w:marBottom w:val="0"/>
          <w:divBdr>
            <w:top w:val="none" w:sz="0" w:space="0" w:color="auto"/>
            <w:left w:val="none" w:sz="0" w:space="0" w:color="auto"/>
            <w:bottom w:val="none" w:sz="0" w:space="0" w:color="auto"/>
            <w:right w:val="none" w:sz="0" w:space="0" w:color="auto"/>
          </w:divBdr>
        </w:div>
        <w:div w:id="1955094640">
          <w:marLeft w:val="0"/>
          <w:marRight w:val="0"/>
          <w:marTop w:val="0"/>
          <w:marBottom w:val="0"/>
          <w:divBdr>
            <w:top w:val="none" w:sz="0" w:space="0" w:color="auto"/>
            <w:left w:val="none" w:sz="0" w:space="0" w:color="auto"/>
            <w:bottom w:val="none" w:sz="0" w:space="0" w:color="auto"/>
            <w:right w:val="none" w:sz="0" w:space="0" w:color="auto"/>
          </w:divBdr>
        </w:div>
        <w:div w:id="1285889161">
          <w:marLeft w:val="0"/>
          <w:marRight w:val="0"/>
          <w:marTop w:val="0"/>
          <w:marBottom w:val="0"/>
          <w:divBdr>
            <w:top w:val="none" w:sz="0" w:space="0" w:color="auto"/>
            <w:left w:val="none" w:sz="0" w:space="0" w:color="auto"/>
            <w:bottom w:val="none" w:sz="0" w:space="0" w:color="auto"/>
            <w:right w:val="none" w:sz="0" w:space="0" w:color="auto"/>
          </w:divBdr>
        </w:div>
        <w:div w:id="1248002979">
          <w:marLeft w:val="0"/>
          <w:marRight w:val="0"/>
          <w:marTop w:val="0"/>
          <w:marBottom w:val="0"/>
          <w:divBdr>
            <w:top w:val="none" w:sz="0" w:space="0" w:color="auto"/>
            <w:left w:val="none" w:sz="0" w:space="0" w:color="auto"/>
            <w:bottom w:val="none" w:sz="0" w:space="0" w:color="auto"/>
            <w:right w:val="none" w:sz="0" w:space="0" w:color="auto"/>
          </w:divBdr>
        </w:div>
        <w:div w:id="318655343">
          <w:marLeft w:val="0"/>
          <w:marRight w:val="0"/>
          <w:marTop w:val="0"/>
          <w:marBottom w:val="0"/>
          <w:divBdr>
            <w:top w:val="none" w:sz="0" w:space="0" w:color="auto"/>
            <w:left w:val="none" w:sz="0" w:space="0" w:color="auto"/>
            <w:bottom w:val="none" w:sz="0" w:space="0" w:color="auto"/>
            <w:right w:val="none" w:sz="0" w:space="0" w:color="auto"/>
          </w:divBdr>
        </w:div>
        <w:div w:id="1890609540">
          <w:marLeft w:val="0"/>
          <w:marRight w:val="0"/>
          <w:marTop w:val="0"/>
          <w:marBottom w:val="0"/>
          <w:divBdr>
            <w:top w:val="none" w:sz="0" w:space="0" w:color="auto"/>
            <w:left w:val="none" w:sz="0" w:space="0" w:color="auto"/>
            <w:bottom w:val="none" w:sz="0" w:space="0" w:color="auto"/>
            <w:right w:val="none" w:sz="0" w:space="0" w:color="auto"/>
          </w:divBdr>
        </w:div>
        <w:div w:id="602570463">
          <w:marLeft w:val="0"/>
          <w:marRight w:val="0"/>
          <w:marTop w:val="0"/>
          <w:marBottom w:val="0"/>
          <w:divBdr>
            <w:top w:val="none" w:sz="0" w:space="0" w:color="auto"/>
            <w:left w:val="none" w:sz="0" w:space="0" w:color="auto"/>
            <w:bottom w:val="none" w:sz="0" w:space="0" w:color="auto"/>
            <w:right w:val="none" w:sz="0" w:space="0" w:color="auto"/>
          </w:divBdr>
        </w:div>
        <w:div w:id="1678270025">
          <w:marLeft w:val="0"/>
          <w:marRight w:val="0"/>
          <w:marTop w:val="0"/>
          <w:marBottom w:val="0"/>
          <w:divBdr>
            <w:top w:val="none" w:sz="0" w:space="0" w:color="auto"/>
            <w:left w:val="none" w:sz="0" w:space="0" w:color="auto"/>
            <w:bottom w:val="none" w:sz="0" w:space="0" w:color="auto"/>
            <w:right w:val="none" w:sz="0" w:space="0" w:color="auto"/>
          </w:divBdr>
        </w:div>
        <w:div w:id="1115833155">
          <w:marLeft w:val="0"/>
          <w:marRight w:val="0"/>
          <w:marTop w:val="0"/>
          <w:marBottom w:val="0"/>
          <w:divBdr>
            <w:top w:val="none" w:sz="0" w:space="0" w:color="auto"/>
            <w:left w:val="none" w:sz="0" w:space="0" w:color="auto"/>
            <w:bottom w:val="none" w:sz="0" w:space="0" w:color="auto"/>
            <w:right w:val="none" w:sz="0" w:space="0" w:color="auto"/>
          </w:divBdr>
        </w:div>
        <w:div w:id="1944192353">
          <w:marLeft w:val="0"/>
          <w:marRight w:val="0"/>
          <w:marTop w:val="0"/>
          <w:marBottom w:val="0"/>
          <w:divBdr>
            <w:top w:val="none" w:sz="0" w:space="0" w:color="auto"/>
            <w:left w:val="none" w:sz="0" w:space="0" w:color="auto"/>
            <w:bottom w:val="none" w:sz="0" w:space="0" w:color="auto"/>
            <w:right w:val="none" w:sz="0" w:space="0" w:color="auto"/>
          </w:divBdr>
        </w:div>
        <w:div w:id="1865510417">
          <w:marLeft w:val="0"/>
          <w:marRight w:val="0"/>
          <w:marTop w:val="0"/>
          <w:marBottom w:val="0"/>
          <w:divBdr>
            <w:top w:val="none" w:sz="0" w:space="0" w:color="auto"/>
            <w:left w:val="none" w:sz="0" w:space="0" w:color="auto"/>
            <w:bottom w:val="none" w:sz="0" w:space="0" w:color="auto"/>
            <w:right w:val="none" w:sz="0" w:space="0" w:color="auto"/>
          </w:divBdr>
        </w:div>
        <w:div w:id="1025836633">
          <w:marLeft w:val="0"/>
          <w:marRight w:val="0"/>
          <w:marTop w:val="0"/>
          <w:marBottom w:val="0"/>
          <w:divBdr>
            <w:top w:val="none" w:sz="0" w:space="0" w:color="auto"/>
            <w:left w:val="none" w:sz="0" w:space="0" w:color="auto"/>
            <w:bottom w:val="none" w:sz="0" w:space="0" w:color="auto"/>
            <w:right w:val="none" w:sz="0" w:space="0" w:color="auto"/>
          </w:divBdr>
        </w:div>
        <w:div w:id="228880783">
          <w:marLeft w:val="0"/>
          <w:marRight w:val="0"/>
          <w:marTop w:val="0"/>
          <w:marBottom w:val="0"/>
          <w:divBdr>
            <w:top w:val="none" w:sz="0" w:space="0" w:color="auto"/>
            <w:left w:val="none" w:sz="0" w:space="0" w:color="auto"/>
            <w:bottom w:val="none" w:sz="0" w:space="0" w:color="auto"/>
            <w:right w:val="none" w:sz="0" w:space="0" w:color="auto"/>
          </w:divBdr>
        </w:div>
      </w:divsChild>
    </w:div>
    <w:div w:id="878052003">
      <w:bodyDiv w:val="1"/>
      <w:marLeft w:val="0"/>
      <w:marRight w:val="0"/>
      <w:marTop w:val="0"/>
      <w:marBottom w:val="0"/>
      <w:divBdr>
        <w:top w:val="none" w:sz="0" w:space="0" w:color="auto"/>
        <w:left w:val="none" w:sz="0" w:space="0" w:color="auto"/>
        <w:bottom w:val="none" w:sz="0" w:space="0" w:color="auto"/>
        <w:right w:val="none" w:sz="0" w:space="0" w:color="auto"/>
      </w:divBdr>
      <w:divsChild>
        <w:div w:id="1864199724">
          <w:marLeft w:val="0"/>
          <w:marRight w:val="0"/>
          <w:marTop w:val="0"/>
          <w:marBottom w:val="0"/>
          <w:divBdr>
            <w:top w:val="none" w:sz="0" w:space="0" w:color="auto"/>
            <w:left w:val="none" w:sz="0" w:space="0" w:color="auto"/>
            <w:bottom w:val="none" w:sz="0" w:space="0" w:color="auto"/>
            <w:right w:val="none" w:sz="0" w:space="0" w:color="auto"/>
          </w:divBdr>
        </w:div>
        <w:div w:id="716467097">
          <w:marLeft w:val="0"/>
          <w:marRight w:val="0"/>
          <w:marTop w:val="0"/>
          <w:marBottom w:val="0"/>
          <w:divBdr>
            <w:top w:val="none" w:sz="0" w:space="0" w:color="auto"/>
            <w:left w:val="none" w:sz="0" w:space="0" w:color="auto"/>
            <w:bottom w:val="none" w:sz="0" w:space="0" w:color="auto"/>
            <w:right w:val="none" w:sz="0" w:space="0" w:color="auto"/>
          </w:divBdr>
        </w:div>
        <w:div w:id="2003310701">
          <w:marLeft w:val="0"/>
          <w:marRight w:val="0"/>
          <w:marTop w:val="0"/>
          <w:marBottom w:val="0"/>
          <w:divBdr>
            <w:top w:val="none" w:sz="0" w:space="0" w:color="auto"/>
            <w:left w:val="none" w:sz="0" w:space="0" w:color="auto"/>
            <w:bottom w:val="none" w:sz="0" w:space="0" w:color="auto"/>
            <w:right w:val="none" w:sz="0" w:space="0" w:color="auto"/>
          </w:divBdr>
        </w:div>
        <w:div w:id="625623472">
          <w:marLeft w:val="0"/>
          <w:marRight w:val="0"/>
          <w:marTop w:val="0"/>
          <w:marBottom w:val="0"/>
          <w:divBdr>
            <w:top w:val="none" w:sz="0" w:space="0" w:color="auto"/>
            <w:left w:val="none" w:sz="0" w:space="0" w:color="auto"/>
            <w:bottom w:val="none" w:sz="0" w:space="0" w:color="auto"/>
            <w:right w:val="none" w:sz="0" w:space="0" w:color="auto"/>
          </w:divBdr>
        </w:div>
        <w:div w:id="457262974">
          <w:marLeft w:val="0"/>
          <w:marRight w:val="0"/>
          <w:marTop w:val="0"/>
          <w:marBottom w:val="0"/>
          <w:divBdr>
            <w:top w:val="none" w:sz="0" w:space="0" w:color="auto"/>
            <w:left w:val="none" w:sz="0" w:space="0" w:color="auto"/>
            <w:bottom w:val="none" w:sz="0" w:space="0" w:color="auto"/>
            <w:right w:val="none" w:sz="0" w:space="0" w:color="auto"/>
          </w:divBdr>
        </w:div>
        <w:div w:id="1525943396">
          <w:marLeft w:val="0"/>
          <w:marRight w:val="0"/>
          <w:marTop w:val="0"/>
          <w:marBottom w:val="0"/>
          <w:divBdr>
            <w:top w:val="none" w:sz="0" w:space="0" w:color="auto"/>
            <w:left w:val="none" w:sz="0" w:space="0" w:color="auto"/>
            <w:bottom w:val="none" w:sz="0" w:space="0" w:color="auto"/>
            <w:right w:val="none" w:sz="0" w:space="0" w:color="auto"/>
          </w:divBdr>
        </w:div>
        <w:div w:id="1493448093">
          <w:marLeft w:val="0"/>
          <w:marRight w:val="0"/>
          <w:marTop w:val="0"/>
          <w:marBottom w:val="0"/>
          <w:divBdr>
            <w:top w:val="none" w:sz="0" w:space="0" w:color="auto"/>
            <w:left w:val="none" w:sz="0" w:space="0" w:color="auto"/>
            <w:bottom w:val="none" w:sz="0" w:space="0" w:color="auto"/>
            <w:right w:val="none" w:sz="0" w:space="0" w:color="auto"/>
          </w:divBdr>
        </w:div>
        <w:div w:id="1740051142">
          <w:marLeft w:val="0"/>
          <w:marRight w:val="0"/>
          <w:marTop w:val="0"/>
          <w:marBottom w:val="0"/>
          <w:divBdr>
            <w:top w:val="none" w:sz="0" w:space="0" w:color="auto"/>
            <w:left w:val="none" w:sz="0" w:space="0" w:color="auto"/>
            <w:bottom w:val="none" w:sz="0" w:space="0" w:color="auto"/>
            <w:right w:val="none" w:sz="0" w:space="0" w:color="auto"/>
          </w:divBdr>
        </w:div>
        <w:div w:id="945380307">
          <w:marLeft w:val="0"/>
          <w:marRight w:val="0"/>
          <w:marTop w:val="0"/>
          <w:marBottom w:val="0"/>
          <w:divBdr>
            <w:top w:val="none" w:sz="0" w:space="0" w:color="auto"/>
            <w:left w:val="none" w:sz="0" w:space="0" w:color="auto"/>
            <w:bottom w:val="none" w:sz="0" w:space="0" w:color="auto"/>
            <w:right w:val="none" w:sz="0" w:space="0" w:color="auto"/>
          </w:divBdr>
        </w:div>
        <w:div w:id="1322462708">
          <w:marLeft w:val="0"/>
          <w:marRight w:val="0"/>
          <w:marTop w:val="0"/>
          <w:marBottom w:val="0"/>
          <w:divBdr>
            <w:top w:val="none" w:sz="0" w:space="0" w:color="auto"/>
            <w:left w:val="none" w:sz="0" w:space="0" w:color="auto"/>
            <w:bottom w:val="none" w:sz="0" w:space="0" w:color="auto"/>
            <w:right w:val="none" w:sz="0" w:space="0" w:color="auto"/>
          </w:divBdr>
        </w:div>
        <w:div w:id="1979802652">
          <w:marLeft w:val="0"/>
          <w:marRight w:val="0"/>
          <w:marTop w:val="0"/>
          <w:marBottom w:val="0"/>
          <w:divBdr>
            <w:top w:val="none" w:sz="0" w:space="0" w:color="auto"/>
            <w:left w:val="none" w:sz="0" w:space="0" w:color="auto"/>
            <w:bottom w:val="none" w:sz="0" w:space="0" w:color="auto"/>
            <w:right w:val="none" w:sz="0" w:space="0" w:color="auto"/>
          </w:divBdr>
        </w:div>
        <w:div w:id="566765586">
          <w:marLeft w:val="0"/>
          <w:marRight w:val="0"/>
          <w:marTop w:val="0"/>
          <w:marBottom w:val="0"/>
          <w:divBdr>
            <w:top w:val="none" w:sz="0" w:space="0" w:color="auto"/>
            <w:left w:val="none" w:sz="0" w:space="0" w:color="auto"/>
            <w:bottom w:val="none" w:sz="0" w:space="0" w:color="auto"/>
            <w:right w:val="none" w:sz="0" w:space="0" w:color="auto"/>
          </w:divBdr>
        </w:div>
        <w:div w:id="1593199124">
          <w:marLeft w:val="0"/>
          <w:marRight w:val="0"/>
          <w:marTop w:val="0"/>
          <w:marBottom w:val="0"/>
          <w:divBdr>
            <w:top w:val="none" w:sz="0" w:space="0" w:color="auto"/>
            <w:left w:val="none" w:sz="0" w:space="0" w:color="auto"/>
            <w:bottom w:val="none" w:sz="0" w:space="0" w:color="auto"/>
            <w:right w:val="none" w:sz="0" w:space="0" w:color="auto"/>
          </w:divBdr>
        </w:div>
        <w:div w:id="89935281">
          <w:marLeft w:val="0"/>
          <w:marRight w:val="0"/>
          <w:marTop w:val="0"/>
          <w:marBottom w:val="0"/>
          <w:divBdr>
            <w:top w:val="none" w:sz="0" w:space="0" w:color="auto"/>
            <w:left w:val="none" w:sz="0" w:space="0" w:color="auto"/>
            <w:bottom w:val="none" w:sz="0" w:space="0" w:color="auto"/>
            <w:right w:val="none" w:sz="0" w:space="0" w:color="auto"/>
          </w:divBdr>
        </w:div>
        <w:div w:id="341780595">
          <w:marLeft w:val="0"/>
          <w:marRight w:val="0"/>
          <w:marTop w:val="0"/>
          <w:marBottom w:val="0"/>
          <w:divBdr>
            <w:top w:val="none" w:sz="0" w:space="0" w:color="auto"/>
            <w:left w:val="none" w:sz="0" w:space="0" w:color="auto"/>
            <w:bottom w:val="none" w:sz="0" w:space="0" w:color="auto"/>
            <w:right w:val="none" w:sz="0" w:space="0" w:color="auto"/>
          </w:divBdr>
        </w:div>
        <w:div w:id="1772315806">
          <w:marLeft w:val="0"/>
          <w:marRight w:val="0"/>
          <w:marTop w:val="0"/>
          <w:marBottom w:val="0"/>
          <w:divBdr>
            <w:top w:val="none" w:sz="0" w:space="0" w:color="auto"/>
            <w:left w:val="none" w:sz="0" w:space="0" w:color="auto"/>
            <w:bottom w:val="none" w:sz="0" w:space="0" w:color="auto"/>
            <w:right w:val="none" w:sz="0" w:space="0" w:color="auto"/>
          </w:divBdr>
        </w:div>
        <w:div w:id="344405633">
          <w:marLeft w:val="0"/>
          <w:marRight w:val="0"/>
          <w:marTop w:val="0"/>
          <w:marBottom w:val="0"/>
          <w:divBdr>
            <w:top w:val="none" w:sz="0" w:space="0" w:color="auto"/>
            <w:left w:val="none" w:sz="0" w:space="0" w:color="auto"/>
            <w:bottom w:val="none" w:sz="0" w:space="0" w:color="auto"/>
            <w:right w:val="none" w:sz="0" w:space="0" w:color="auto"/>
          </w:divBdr>
        </w:div>
        <w:div w:id="171144298">
          <w:marLeft w:val="0"/>
          <w:marRight w:val="0"/>
          <w:marTop w:val="0"/>
          <w:marBottom w:val="0"/>
          <w:divBdr>
            <w:top w:val="none" w:sz="0" w:space="0" w:color="auto"/>
            <w:left w:val="none" w:sz="0" w:space="0" w:color="auto"/>
            <w:bottom w:val="none" w:sz="0" w:space="0" w:color="auto"/>
            <w:right w:val="none" w:sz="0" w:space="0" w:color="auto"/>
          </w:divBdr>
        </w:div>
        <w:div w:id="683290456">
          <w:marLeft w:val="0"/>
          <w:marRight w:val="0"/>
          <w:marTop w:val="0"/>
          <w:marBottom w:val="0"/>
          <w:divBdr>
            <w:top w:val="none" w:sz="0" w:space="0" w:color="auto"/>
            <w:left w:val="none" w:sz="0" w:space="0" w:color="auto"/>
            <w:bottom w:val="none" w:sz="0" w:space="0" w:color="auto"/>
            <w:right w:val="none" w:sz="0" w:space="0" w:color="auto"/>
          </w:divBdr>
        </w:div>
        <w:div w:id="163013324">
          <w:marLeft w:val="0"/>
          <w:marRight w:val="0"/>
          <w:marTop w:val="0"/>
          <w:marBottom w:val="0"/>
          <w:divBdr>
            <w:top w:val="none" w:sz="0" w:space="0" w:color="auto"/>
            <w:left w:val="none" w:sz="0" w:space="0" w:color="auto"/>
            <w:bottom w:val="none" w:sz="0" w:space="0" w:color="auto"/>
            <w:right w:val="none" w:sz="0" w:space="0" w:color="auto"/>
          </w:divBdr>
          <w:divsChild>
            <w:div w:id="1673608903">
              <w:marLeft w:val="0"/>
              <w:marRight w:val="0"/>
              <w:marTop w:val="0"/>
              <w:marBottom w:val="0"/>
              <w:divBdr>
                <w:top w:val="none" w:sz="0" w:space="0" w:color="auto"/>
                <w:left w:val="none" w:sz="0" w:space="0" w:color="auto"/>
                <w:bottom w:val="none" w:sz="0" w:space="0" w:color="auto"/>
                <w:right w:val="none" w:sz="0" w:space="0" w:color="auto"/>
              </w:divBdr>
            </w:div>
            <w:div w:id="1819106315">
              <w:marLeft w:val="0"/>
              <w:marRight w:val="0"/>
              <w:marTop w:val="0"/>
              <w:marBottom w:val="0"/>
              <w:divBdr>
                <w:top w:val="none" w:sz="0" w:space="0" w:color="auto"/>
                <w:left w:val="none" w:sz="0" w:space="0" w:color="auto"/>
                <w:bottom w:val="none" w:sz="0" w:space="0" w:color="auto"/>
                <w:right w:val="none" w:sz="0" w:space="0" w:color="auto"/>
              </w:divBdr>
            </w:div>
            <w:div w:id="1144856902">
              <w:marLeft w:val="0"/>
              <w:marRight w:val="0"/>
              <w:marTop w:val="0"/>
              <w:marBottom w:val="0"/>
              <w:divBdr>
                <w:top w:val="none" w:sz="0" w:space="0" w:color="auto"/>
                <w:left w:val="none" w:sz="0" w:space="0" w:color="auto"/>
                <w:bottom w:val="none" w:sz="0" w:space="0" w:color="auto"/>
                <w:right w:val="none" w:sz="0" w:space="0" w:color="auto"/>
              </w:divBdr>
            </w:div>
          </w:divsChild>
        </w:div>
        <w:div w:id="494878081">
          <w:marLeft w:val="0"/>
          <w:marRight w:val="0"/>
          <w:marTop w:val="0"/>
          <w:marBottom w:val="0"/>
          <w:divBdr>
            <w:top w:val="none" w:sz="0" w:space="0" w:color="auto"/>
            <w:left w:val="none" w:sz="0" w:space="0" w:color="auto"/>
            <w:bottom w:val="none" w:sz="0" w:space="0" w:color="auto"/>
            <w:right w:val="none" w:sz="0" w:space="0" w:color="auto"/>
          </w:divBdr>
          <w:divsChild>
            <w:div w:id="112020350">
              <w:marLeft w:val="0"/>
              <w:marRight w:val="0"/>
              <w:marTop w:val="0"/>
              <w:marBottom w:val="0"/>
              <w:divBdr>
                <w:top w:val="none" w:sz="0" w:space="0" w:color="auto"/>
                <w:left w:val="none" w:sz="0" w:space="0" w:color="auto"/>
                <w:bottom w:val="none" w:sz="0" w:space="0" w:color="auto"/>
                <w:right w:val="none" w:sz="0" w:space="0" w:color="auto"/>
              </w:divBdr>
            </w:div>
            <w:div w:id="1088162546">
              <w:marLeft w:val="0"/>
              <w:marRight w:val="0"/>
              <w:marTop w:val="0"/>
              <w:marBottom w:val="0"/>
              <w:divBdr>
                <w:top w:val="none" w:sz="0" w:space="0" w:color="auto"/>
                <w:left w:val="none" w:sz="0" w:space="0" w:color="auto"/>
                <w:bottom w:val="none" w:sz="0" w:space="0" w:color="auto"/>
                <w:right w:val="none" w:sz="0" w:space="0" w:color="auto"/>
              </w:divBdr>
            </w:div>
            <w:div w:id="2026321907">
              <w:marLeft w:val="0"/>
              <w:marRight w:val="0"/>
              <w:marTop w:val="0"/>
              <w:marBottom w:val="0"/>
              <w:divBdr>
                <w:top w:val="none" w:sz="0" w:space="0" w:color="auto"/>
                <w:left w:val="none" w:sz="0" w:space="0" w:color="auto"/>
                <w:bottom w:val="none" w:sz="0" w:space="0" w:color="auto"/>
                <w:right w:val="none" w:sz="0" w:space="0" w:color="auto"/>
              </w:divBdr>
            </w:div>
            <w:div w:id="180707158">
              <w:marLeft w:val="0"/>
              <w:marRight w:val="0"/>
              <w:marTop w:val="0"/>
              <w:marBottom w:val="0"/>
              <w:divBdr>
                <w:top w:val="none" w:sz="0" w:space="0" w:color="auto"/>
                <w:left w:val="none" w:sz="0" w:space="0" w:color="auto"/>
                <w:bottom w:val="none" w:sz="0" w:space="0" w:color="auto"/>
                <w:right w:val="none" w:sz="0" w:space="0" w:color="auto"/>
              </w:divBdr>
            </w:div>
          </w:divsChild>
        </w:div>
        <w:div w:id="352076374">
          <w:marLeft w:val="0"/>
          <w:marRight w:val="0"/>
          <w:marTop w:val="0"/>
          <w:marBottom w:val="0"/>
          <w:divBdr>
            <w:top w:val="none" w:sz="0" w:space="0" w:color="auto"/>
            <w:left w:val="none" w:sz="0" w:space="0" w:color="auto"/>
            <w:bottom w:val="none" w:sz="0" w:space="0" w:color="auto"/>
            <w:right w:val="none" w:sz="0" w:space="0" w:color="auto"/>
          </w:divBdr>
        </w:div>
        <w:div w:id="2041464888">
          <w:marLeft w:val="0"/>
          <w:marRight w:val="0"/>
          <w:marTop w:val="0"/>
          <w:marBottom w:val="0"/>
          <w:divBdr>
            <w:top w:val="none" w:sz="0" w:space="0" w:color="auto"/>
            <w:left w:val="none" w:sz="0" w:space="0" w:color="auto"/>
            <w:bottom w:val="none" w:sz="0" w:space="0" w:color="auto"/>
            <w:right w:val="none" w:sz="0" w:space="0" w:color="auto"/>
          </w:divBdr>
        </w:div>
        <w:div w:id="964506381">
          <w:marLeft w:val="0"/>
          <w:marRight w:val="0"/>
          <w:marTop w:val="0"/>
          <w:marBottom w:val="0"/>
          <w:divBdr>
            <w:top w:val="none" w:sz="0" w:space="0" w:color="auto"/>
            <w:left w:val="none" w:sz="0" w:space="0" w:color="auto"/>
            <w:bottom w:val="none" w:sz="0" w:space="0" w:color="auto"/>
            <w:right w:val="none" w:sz="0" w:space="0" w:color="auto"/>
          </w:divBdr>
        </w:div>
        <w:div w:id="362286187">
          <w:marLeft w:val="0"/>
          <w:marRight w:val="0"/>
          <w:marTop w:val="0"/>
          <w:marBottom w:val="0"/>
          <w:divBdr>
            <w:top w:val="none" w:sz="0" w:space="0" w:color="auto"/>
            <w:left w:val="none" w:sz="0" w:space="0" w:color="auto"/>
            <w:bottom w:val="none" w:sz="0" w:space="0" w:color="auto"/>
            <w:right w:val="none" w:sz="0" w:space="0" w:color="auto"/>
          </w:divBdr>
        </w:div>
        <w:div w:id="1806922964">
          <w:marLeft w:val="0"/>
          <w:marRight w:val="0"/>
          <w:marTop w:val="0"/>
          <w:marBottom w:val="0"/>
          <w:divBdr>
            <w:top w:val="none" w:sz="0" w:space="0" w:color="auto"/>
            <w:left w:val="none" w:sz="0" w:space="0" w:color="auto"/>
            <w:bottom w:val="none" w:sz="0" w:space="0" w:color="auto"/>
            <w:right w:val="none" w:sz="0" w:space="0" w:color="auto"/>
          </w:divBdr>
          <w:divsChild>
            <w:div w:id="261882566">
              <w:marLeft w:val="-75"/>
              <w:marRight w:val="0"/>
              <w:marTop w:val="30"/>
              <w:marBottom w:val="30"/>
              <w:divBdr>
                <w:top w:val="none" w:sz="0" w:space="0" w:color="auto"/>
                <w:left w:val="none" w:sz="0" w:space="0" w:color="auto"/>
                <w:bottom w:val="none" w:sz="0" w:space="0" w:color="auto"/>
                <w:right w:val="none" w:sz="0" w:space="0" w:color="auto"/>
              </w:divBdr>
              <w:divsChild>
                <w:div w:id="1028946523">
                  <w:marLeft w:val="0"/>
                  <w:marRight w:val="0"/>
                  <w:marTop w:val="0"/>
                  <w:marBottom w:val="0"/>
                  <w:divBdr>
                    <w:top w:val="none" w:sz="0" w:space="0" w:color="auto"/>
                    <w:left w:val="none" w:sz="0" w:space="0" w:color="auto"/>
                    <w:bottom w:val="none" w:sz="0" w:space="0" w:color="auto"/>
                    <w:right w:val="none" w:sz="0" w:space="0" w:color="auto"/>
                  </w:divBdr>
                  <w:divsChild>
                    <w:div w:id="1819345621">
                      <w:marLeft w:val="0"/>
                      <w:marRight w:val="0"/>
                      <w:marTop w:val="0"/>
                      <w:marBottom w:val="0"/>
                      <w:divBdr>
                        <w:top w:val="none" w:sz="0" w:space="0" w:color="auto"/>
                        <w:left w:val="none" w:sz="0" w:space="0" w:color="auto"/>
                        <w:bottom w:val="none" w:sz="0" w:space="0" w:color="auto"/>
                        <w:right w:val="none" w:sz="0" w:space="0" w:color="auto"/>
                      </w:divBdr>
                    </w:div>
                  </w:divsChild>
                </w:div>
                <w:div w:id="1501890070">
                  <w:marLeft w:val="0"/>
                  <w:marRight w:val="0"/>
                  <w:marTop w:val="0"/>
                  <w:marBottom w:val="0"/>
                  <w:divBdr>
                    <w:top w:val="none" w:sz="0" w:space="0" w:color="auto"/>
                    <w:left w:val="none" w:sz="0" w:space="0" w:color="auto"/>
                    <w:bottom w:val="none" w:sz="0" w:space="0" w:color="auto"/>
                    <w:right w:val="none" w:sz="0" w:space="0" w:color="auto"/>
                  </w:divBdr>
                  <w:divsChild>
                    <w:div w:id="671108444">
                      <w:marLeft w:val="0"/>
                      <w:marRight w:val="0"/>
                      <w:marTop w:val="0"/>
                      <w:marBottom w:val="0"/>
                      <w:divBdr>
                        <w:top w:val="none" w:sz="0" w:space="0" w:color="auto"/>
                        <w:left w:val="none" w:sz="0" w:space="0" w:color="auto"/>
                        <w:bottom w:val="none" w:sz="0" w:space="0" w:color="auto"/>
                        <w:right w:val="none" w:sz="0" w:space="0" w:color="auto"/>
                      </w:divBdr>
                    </w:div>
                  </w:divsChild>
                </w:div>
                <w:div w:id="1544824462">
                  <w:marLeft w:val="0"/>
                  <w:marRight w:val="0"/>
                  <w:marTop w:val="0"/>
                  <w:marBottom w:val="0"/>
                  <w:divBdr>
                    <w:top w:val="none" w:sz="0" w:space="0" w:color="auto"/>
                    <w:left w:val="none" w:sz="0" w:space="0" w:color="auto"/>
                    <w:bottom w:val="none" w:sz="0" w:space="0" w:color="auto"/>
                    <w:right w:val="none" w:sz="0" w:space="0" w:color="auto"/>
                  </w:divBdr>
                  <w:divsChild>
                    <w:div w:id="133063919">
                      <w:marLeft w:val="0"/>
                      <w:marRight w:val="0"/>
                      <w:marTop w:val="0"/>
                      <w:marBottom w:val="0"/>
                      <w:divBdr>
                        <w:top w:val="none" w:sz="0" w:space="0" w:color="auto"/>
                        <w:left w:val="none" w:sz="0" w:space="0" w:color="auto"/>
                        <w:bottom w:val="none" w:sz="0" w:space="0" w:color="auto"/>
                        <w:right w:val="none" w:sz="0" w:space="0" w:color="auto"/>
                      </w:divBdr>
                    </w:div>
                  </w:divsChild>
                </w:div>
                <w:div w:id="1834057482">
                  <w:marLeft w:val="0"/>
                  <w:marRight w:val="0"/>
                  <w:marTop w:val="0"/>
                  <w:marBottom w:val="0"/>
                  <w:divBdr>
                    <w:top w:val="none" w:sz="0" w:space="0" w:color="auto"/>
                    <w:left w:val="none" w:sz="0" w:space="0" w:color="auto"/>
                    <w:bottom w:val="none" w:sz="0" w:space="0" w:color="auto"/>
                    <w:right w:val="none" w:sz="0" w:space="0" w:color="auto"/>
                  </w:divBdr>
                  <w:divsChild>
                    <w:div w:id="881132140">
                      <w:marLeft w:val="0"/>
                      <w:marRight w:val="0"/>
                      <w:marTop w:val="0"/>
                      <w:marBottom w:val="0"/>
                      <w:divBdr>
                        <w:top w:val="none" w:sz="0" w:space="0" w:color="auto"/>
                        <w:left w:val="none" w:sz="0" w:space="0" w:color="auto"/>
                        <w:bottom w:val="none" w:sz="0" w:space="0" w:color="auto"/>
                        <w:right w:val="none" w:sz="0" w:space="0" w:color="auto"/>
                      </w:divBdr>
                    </w:div>
                  </w:divsChild>
                </w:div>
                <w:div w:id="1644502535">
                  <w:marLeft w:val="0"/>
                  <w:marRight w:val="0"/>
                  <w:marTop w:val="0"/>
                  <w:marBottom w:val="0"/>
                  <w:divBdr>
                    <w:top w:val="none" w:sz="0" w:space="0" w:color="auto"/>
                    <w:left w:val="none" w:sz="0" w:space="0" w:color="auto"/>
                    <w:bottom w:val="none" w:sz="0" w:space="0" w:color="auto"/>
                    <w:right w:val="none" w:sz="0" w:space="0" w:color="auto"/>
                  </w:divBdr>
                  <w:divsChild>
                    <w:div w:id="1556283418">
                      <w:marLeft w:val="0"/>
                      <w:marRight w:val="0"/>
                      <w:marTop w:val="0"/>
                      <w:marBottom w:val="0"/>
                      <w:divBdr>
                        <w:top w:val="none" w:sz="0" w:space="0" w:color="auto"/>
                        <w:left w:val="none" w:sz="0" w:space="0" w:color="auto"/>
                        <w:bottom w:val="none" w:sz="0" w:space="0" w:color="auto"/>
                        <w:right w:val="none" w:sz="0" w:space="0" w:color="auto"/>
                      </w:divBdr>
                    </w:div>
                  </w:divsChild>
                </w:div>
                <w:div w:id="935332843">
                  <w:marLeft w:val="0"/>
                  <w:marRight w:val="0"/>
                  <w:marTop w:val="0"/>
                  <w:marBottom w:val="0"/>
                  <w:divBdr>
                    <w:top w:val="none" w:sz="0" w:space="0" w:color="auto"/>
                    <w:left w:val="none" w:sz="0" w:space="0" w:color="auto"/>
                    <w:bottom w:val="none" w:sz="0" w:space="0" w:color="auto"/>
                    <w:right w:val="none" w:sz="0" w:space="0" w:color="auto"/>
                  </w:divBdr>
                  <w:divsChild>
                    <w:div w:id="2119058156">
                      <w:marLeft w:val="0"/>
                      <w:marRight w:val="0"/>
                      <w:marTop w:val="0"/>
                      <w:marBottom w:val="0"/>
                      <w:divBdr>
                        <w:top w:val="none" w:sz="0" w:space="0" w:color="auto"/>
                        <w:left w:val="none" w:sz="0" w:space="0" w:color="auto"/>
                        <w:bottom w:val="none" w:sz="0" w:space="0" w:color="auto"/>
                        <w:right w:val="none" w:sz="0" w:space="0" w:color="auto"/>
                      </w:divBdr>
                    </w:div>
                    <w:div w:id="1639332933">
                      <w:marLeft w:val="0"/>
                      <w:marRight w:val="0"/>
                      <w:marTop w:val="0"/>
                      <w:marBottom w:val="0"/>
                      <w:divBdr>
                        <w:top w:val="none" w:sz="0" w:space="0" w:color="auto"/>
                        <w:left w:val="none" w:sz="0" w:space="0" w:color="auto"/>
                        <w:bottom w:val="none" w:sz="0" w:space="0" w:color="auto"/>
                        <w:right w:val="none" w:sz="0" w:space="0" w:color="auto"/>
                      </w:divBdr>
                    </w:div>
                  </w:divsChild>
                </w:div>
                <w:div w:id="1451974763">
                  <w:marLeft w:val="0"/>
                  <w:marRight w:val="0"/>
                  <w:marTop w:val="0"/>
                  <w:marBottom w:val="0"/>
                  <w:divBdr>
                    <w:top w:val="none" w:sz="0" w:space="0" w:color="auto"/>
                    <w:left w:val="none" w:sz="0" w:space="0" w:color="auto"/>
                    <w:bottom w:val="none" w:sz="0" w:space="0" w:color="auto"/>
                    <w:right w:val="none" w:sz="0" w:space="0" w:color="auto"/>
                  </w:divBdr>
                  <w:divsChild>
                    <w:div w:id="1250458303">
                      <w:marLeft w:val="0"/>
                      <w:marRight w:val="0"/>
                      <w:marTop w:val="0"/>
                      <w:marBottom w:val="0"/>
                      <w:divBdr>
                        <w:top w:val="none" w:sz="0" w:space="0" w:color="auto"/>
                        <w:left w:val="none" w:sz="0" w:space="0" w:color="auto"/>
                        <w:bottom w:val="none" w:sz="0" w:space="0" w:color="auto"/>
                        <w:right w:val="none" w:sz="0" w:space="0" w:color="auto"/>
                      </w:divBdr>
                    </w:div>
                    <w:div w:id="688606732">
                      <w:marLeft w:val="0"/>
                      <w:marRight w:val="0"/>
                      <w:marTop w:val="0"/>
                      <w:marBottom w:val="0"/>
                      <w:divBdr>
                        <w:top w:val="none" w:sz="0" w:space="0" w:color="auto"/>
                        <w:left w:val="none" w:sz="0" w:space="0" w:color="auto"/>
                        <w:bottom w:val="none" w:sz="0" w:space="0" w:color="auto"/>
                        <w:right w:val="none" w:sz="0" w:space="0" w:color="auto"/>
                      </w:divBdr>
                    </w:div>
                    <w:div w:id="933630065">
                      <w:marLeft w:val="0"/>
                      <w:marRight w:val="0"/>
                      <w:marTop w:val="0"/>
                      <w:marBottom w:val="0"/>
                      <w:divBdr>
                        <w:top w:val="none" w:sz="0" w:space="0" w:color="auto"/>
                        <w:left w:val="none" w:sz="0" w:space="0" w:color="auto"/>
                        <w:bottom w:val="none" w:sz="0" w:space="0" w:color="auto"/>
                        <w:right w:val="none" w:sz="0" w:space="0" w:color="auto"/>
                      </w:divBdr>
                    </w:div>
                  </w:divsChild>
                </w:div>
                <w:div w:id="1032614957">
                  <w:marLeft w:val="0"/>
                  <w:marRight w:val="0"/>
                  <w:marTop w:val="0"/>
                  <w:marBottom w:val="0"/>
                  <w:divBdr>
                    <w:top w:val="none" w:sz="0" w:space="0" w:color="auto"/>
                    <w:left w:val="none" w:sz="0" w:space="0" w:color="auto"/>
                    <w:bottom w:val="none" w:sz="0" w:space="0" w:color="auto"/>
                    <w:right w:val="none" w:sz="0" w:space="0" w:color="auto"/>
                  </w:divBdr>
                  <w:divsChild>
                    <w:div w:id="117840162">
                      <w:marLeft w:val="0"/>
                      <w:marRight w:val="0"/>
                      <w:marTop w:val="0"/>
                      <w:marBottom w:val="0"/>
                      <w:divBdr>
                        <w:top w:val="none" w:sz="0" w:space="0" w:color="auto"/>
                        <w:left w:val="none" w:sz="0" w:space="0" w:color="auto"/>
                        <w:bottom w:val="none" w:sz="0" w:space="0" w:color="auto"/>
                        <w:right w:val="none" w:sz="0" w:space="0" w:color="auto"/>
                      </w:divBdr>
                    </w:div>
                  </w:divsChild>
                </w:div>
                <w:div w:id="1157184520">
                  <w:marLeft w:val="0"/>
                  <w:marRight w:val="0"/>
                  <w:marTop w:val="0"/>
                  <w:marBottom w:val="0"/>
                  <w:divBdr>
                    <w:top w:val="none" w:sz="0" w:space="0" w:color="auto"/>
                    <w:left w:val="none" w:sz="0" w:space="0" w:color="auto"/>
                    <w:bottom w:val="none" w:sz="0" w:space="0" w:color="auto"/>
                    <w:right w:val="none" w:sz="0" w:space="0" w:color="auto"/>
                  </w:divBdr>
                  <w:divsChild>
                    <w:div w:id="363291470">
                      <w:marLeft w:val="0"/>
                      <w:marRight w:val="0"/>
                      <w:marTop w:val="0"/>
                      <w:marBottom w:val="0"/>
                      <w:divBdr>
                        <w:top w:val="none" w:sz="0" w:space="0" w:color="auto"/>
                        <w:left w:val="none" w:sz="0" w:space="0" w:color="auto"/>
                        <w:bottom w:val="none" w:sz="0" w:space="0" w:color="auto"/>
                        <w:right w:val="none" w:sz="0" w:space="0" w:color="auto"/>
                      </w:divBdr>
                    </w:div>
                  </w:divsChild>
                </w:div>
                <w:div w:id="1934781997">
                  <w:marLeft w:val="0"/>
                  <w:marRight w:val="0"/>
                  <w:marTop w:val="0"/>
                  <w:marBottom w:val="0"/>
                  <w:divBdr>
                    <w:top w:val="none" w:sz="0" w:space="0" w:color="auto"/>
                    <w:left w:val="none" w:sz="0" w:space="0" w:color="auto"/>
                    <w:bottom w:val="none" w:sz="0" w:space="0" w:color="auto"/>
                    <w:right w:val="none" w:sz="0" w:space="0" w:color="auto"/>
                  </w:divBdr>
                  <w:divsChild>
                    <w:div w:id="336157512">
                      <w:marLeft w:val="0"/>
                      <w:marRight w:val="0"/>
                      <w:marTop w:val="0"/>
                      <w:marBottom w:val="0"/>
                      <w:divBdr>
                        <w:top w:val="none" w:sz="0" w:space="0" w:color="auto"/>
                        <w:left w:val="none" w:sz="0" w:space="0" w:color="auto"/>
                        <w:bottom w:val="none" w:sz="0" w:space="0" w:color="auto"/>
                        <w:right w:val="none" w:sz="0" w:space="0" w:color="auto"/>
                      </w:divBdr>
                    </w:div>
                    <w:div w:id="139202297">
                      <w:marLeft w:val="0"/>
                      <w:marRight w:val="0"/>
                      <w:marTop w:val="0"/>
                      <w:marBottom w:val="0"/>
                      <w:divBdr>
                        <w:top w:val="none" w:sz="0" w:space="0" w:color="auto"/>
                        <w:left w:val="none" w:sz="0" w:space="0" w:color="auto"/>
                        <w:bottom w:val="none" w:sz="0" w:space="0" w:color="auto"/>
                        <w:right w:val="none" w:sz="0" w:space="0" w:color="auto"/>
                      </w:divBdr>
                    </w:div>
                  </w:divsChild>
                </w:div>
                <w:div w:id="1983540842">
                  <w:marLeft w:val="0"/>
                  <w:marRight w:val="0"/>
                  <w:marTop w:val="0"/>
                  <w:marBottom w:val="0"/>
                  <w:divBdr>
                    <w:top w:val="none" w:sz="0" w:space="0" w:color="auto"/>
                    <w:left w:val="none" w:sz="0" w:space="0" w:color="auto"/>
                    <w:bottom w:val="none" w:sz="0" w:space="0" w:color="auto"/>
                    <w:right w:val="none" w:sz="0" w:space="0" w:color="auto"/>
                  </w:divBdr>
                  <w:divsChild>
                    <w:div w:id="1858621599">
                      <w:marLeft w:val="0"/>
                      <w:marRight w:val="0"/>
                      <w:marTop w:val="0"/>
                      <w:marBottom w:val="0"/>
                      <w:divBdr>
                        <w:top w:val="none" w:sz="0" w:space="0" w:color="auto"/>
                        <w:left w:val="none" w:sz="0" w:space="0" w:color="auto"/>
                        <w:bottom w:val="none" w:sz="0" w:space="0" w:color="auto"/>
                        <w:right w:val="none" w:sz="0" w:space="0" w:color="auto"/>
                      </w:divBdr>
                    </w:div>
                  </w:divsChild>
                </w:div>
                <w:div w:id="929434872">
                  <w:marLeft w:val="0"/>
                  <w:marRight w:val="0"/>
                  <w:marTop w:val="0"/>
                  <w:marBottom w:val="0"/>
                  <w:divBdr>
                    <w:top w:val="none" w:sz="0" w:space="0" w:color="auto"/>
                    <w:left w:val="none" w:sz="0" w:space="0" w:color="auto"/>
                    <w:bottom w:val="none" w:sz="0" w:space="0" w:color="auto"/>
                    <w:right w:val="none" w:sz="0" w:space="0" w:color="auto"/>
                  </w:divBdr>
                  <w:divsChild>
                    <w:div w:id="2117628610">
                      <w:marLeft w:val="0"/>
                      <w:marRight w:val="0"/>
                      <w:marTop w:val="0"/>
                      <w:marBottom w:val="0"/>
                      <w:divBdr>
                        <w:top w:val="none" w:sz="0" w:space="0" w:color="auto"/>
                        <w:left w:val="none" w:sz="0" w:space="0" w:color="auto"/>
                        <w:bottom w:val="none" w:sz="0" w:space="0" w:color="auto"/>
                        <w:right w:val="none" w:sz="0" w:space="0" w:color="auto"/>
                      </w:divBdr>
                    </w:div>
                  </w:divsChild>
                </w:div>
                <w:div w:id="2013793175">
                  <w:marLeft w:val="0"/>
                  <w:marRight w:val="0"/>
                  <w:marTop w:val="0"/>
                  <w:marBottom w:val="0"/>
                  <w:divBdr>
                    <w:top w:val="none" w:sz="0" w:space="0" w:color="auto"/>
                    <w:left w:val="none" w:sz="0" w:space="0" w:color="auto"/>
                    <w:bottom w:val="none" w:sz="0" w:space="0" w:color="auto"/>
                    <w:right w:val="none" w:sz="0" w:space="0" w:color="auto"/>
                  </w:divBdr>
                  <w:divsChild>
                    <w:div w:id="333412488">
                      <w:marLeft w:val="0"/>
                      <w:marRight w:val="0"/>
                      <w:marTop w:val="0"/>
                      <w:marBottom w:val="0"/>
                      <w:divBdr>
                        <w:top w:val="none" w:sz="0" w:space="0" w:color="auto"/>
                        <w:left w:val="none" w:sz="0" w:space="0" w:color="auto"/>
                        <w:bottom w:val="none" w:sz="0" w:space="0" w:color="auto"/>
                        <w:right w:val="none" w:sz="0" w:space="0" w:color="auto"/>
                      </w:divBdr>
                    </w:div>
                    <w:div w:id="764034432">
                      <w:marLeft w:val="0"/>
                      <w:marRight w:val="0"/>
                      <w:marTop w:val="0"/>
                      <w:marBottom w:val="0"/>
                      <w:divBdr>
                        <w:top w:val="none" w:sz="0" w:space="0" w:color="auto"/>
                        <w:left w:val="none" w:sz="0" w:space="0" w:color="auto"/>
                        <w:bottom w:val="none" w:sz="0" w:space="0" w:color="auto"/>
                        <w:right w:val="none" w:sz="0" w:space="0" w:color="auto"/>
                      </w:divBdr>
                    </w:div>
                  </w:divsChild>
                </w:div>
                <w:div w:id="1432433247">
                  <w:marLeft w:val="0"/>
                  <w:marRight w:val="0"/>
                  <w:marTop w:val="0"/>
                  <w:marBottom w:val="0"/>
                  <w:divBdr>
                    <w:top w:val="none" w:sz="0" w:space="0" w:color="auto"/>
                    <w:left w:val="none" w:sz="0" w:space="0" w:color="auto"/>
                    <w:bottom w:val="none" w:sz="0" w:space="0" w:color="auto"/>
                    <w:right w:val="none" w:sz="0" w:space="0" w:color="auto"/>
                  </w:divBdr>
                  <w:divsChild>
                    <w:div w:id="649361125">
                      <w:marLeft w:val="0"/>
                      <w:marRight w:val="0"/>
                      <w:marTop w:val="0"/>
                      <w:marBottom w:val="0"/>
                      <w:divBdr>
                        <w:top w:val="none" w:sz="0" w:space="0" w:color="auto"/>
                        <w:left w:val="none" w:sz="0" w:space="0" w:color="auto"/>
                        <w:bottom w:val="none" w:sz="0" w:space="0" w:color="auto"/>
                        <w:right w:val="none" w:sz="0" w:space="0" w:color="auto"/>
                      </w:divBdr>
                    </w:div>
                  </w:divsChild>
                </w:div>
                <w:div w:id="19671357">
                  <w:marLeft w:val="0"/>
                  <w:marRight w:val="0"/>
                  <w:marTop w:val="0"/>
                  <w:marBottom w:val="0"/>
                  <w:divBdr>
                    <w:top w:val="none" w:sz="0" w:space="0" w:color="auto"/>
                    <w:left w:val="none" w:sz="0" w:space="0" w:color="auto"/>
                    <w:bottom w:val="none" w:sz="0" w:space="0" w:color="auto"/>
                    <w:right w:val="none" w:sz="0" w:space="0" w:color="auto"/>
                  </w:divBdr>
                  <w:divsChild>
                    <w:div w:id="201403892">
                      <w:marLeft w:val="0"/>
                      <w:marRight w:val="0"/>
                      <w:marTop w:val="0"/>
                      <w:marBottom w:val="0"/>
                      <w:divBdr>
                        <w:top w:val="none" w:sz="0" w:space="0" w:color="auto"/>
                        <w:left w:val="none" w:sz="0" w:space="0" w:color="auto"/>
                        <w:bottom w:val="none" w:sz="0" w:space="0" w:color="auto"/>
                        <w:right w:val="none" w:sz="0" w:space="0" w:color="auto"/>
                      </w:divBdr>
                    </w:div>
                  </w:divsChild>
                </w:div>
                <w:div w:id="415329336">
                  <w:marLeft w:val="0"/>
                  <w:marRight w:val="0"/>
                  <w:marTop w:val="0"/>
                  <w:marBottom w:val="0"/>
                  <w:divBdr>
                    <w:top w:val="none" w:sz="0" w:space="0" w:color="auto"/>
                    <w:left w:val="none" w:sz="0" w:space="0" w:color="auto"/>
                    <w:bottom w:val="none" w:sz="0" w:space="0" w:color="auto"/>
                    <w:right w:val="none" w:sz="0" w:space="0" w:color="auto"/>
                  </w:divBdr>
                  <w:divsChild>
                    <w:div w:id="591863161">
                      <w:marLeft w:val="0"/>
                      <w:marRight w:val="0"/>
                      <w:marTop w:val="0"/>
                      <w:marBottom w:val="0"/>
                      <w:divBdr>
                        <w:top w:val="none" w:sz="0" w:space="0" w:color="auto"/>
                        <w:left w:val="none" w:sz="0" w:space="0" w:color="auto"/>
                        <w:bottom w:val="none" w:sz="0" w:space="0" w:color="auto"/>
                        <w:right w:val="none" w:sz="0" w:space="0" w:color="auto"/>
                      </w:divBdr>
                    </w:div>
                    <w:div w:id="860972013">
                      <w:marLeft w:val="0"/>
                      <w:marRight w:val="0"/>
                      <w:marTop w:val="0"/>
                      <w:marBottom w:val="0"/>
                      <w:divBdr>
                        <w:top w:val="none" w:sz="0" w:space="0" w:color="auto"/>
                        <w:left w:val="none" w:sz="0" w:space="0" w:color="auto"/>
                        <w:bottom w:val="none" w:sz="0" w:space="0" w:color="auto"/>
                        <w:right w:val="none" w:sz="0" w:space="0" w:color="auto"/>
                      </w:divBdr>
                    </w:div>
                  </w:divsChild>
                </w:div>
                <w:div w:id="218589596">
                  <w:marLeft w:val="0"/>
                  <w:marRight w:val="0"/>
                  <w:marTop w:val="0"/>
                  <w:marBottom w:val="0"/>
                  <w:divBdr>
                    <w:top w:val="none" w:sz="0" w:space="0" w:color="auto"/>
                    <w:left w:val="none" w:sz="0" w:space="0" w:color="auto"/>
                    <w:bottom w:val="none" w:sz="0" w:space="0" w:color="auto"/>
                    <w:right w:val="none" w:sz="0" w:space="0" w:color="auto"/>
                  </w:divBdr>
                  <w:divsChild>
                    <w:div w:id="1340304595">
                      <w:marLeft w:val="0"/>
                      <w:marRight w:val="0"/>
                      <w:marTop w:val="0"/>
                      <w:marBottom w:val="0"/>
                      <w:divBdr>
                        <w:top w:val="none" w:sz="0" w:space="0" w:color="auto"/>
                        <w:left w:val="none" w:sz="0" w:space="0" w:color="auto"/>
                        <w:bottom w:val="none" w:sz="0" w:space="0" w:color="auto"/>
                        <w:right w:val="none" w:sz="0" w:space="0" w:color="auto"/>
                      </w:divBdr>
                    </w:div>
                  </w:divsChild>
                </w:div>
                <w:div w:id="1757170628">
                  <w:marLeft w:val="0"/>
                  <w:marRight w:val="0"/>
                  <w:marTop w:val="0"/>
                  <w:marBottom w:val="0"/>
                  <w:divBdr>
                    <w:top w:val="none" w:sz="0" w:space="0" w:color="auto"/>
                    <w:left w:val="none" w:sz="0" w:space="0" w:color="auto"/>
                    <w:bottom w:val="none" w:sz="0" w:space="0" w:color="auto"/>
                    <w:right w:val="none" w:sz="0" w:space="0" w:color="auto"/>
                  </w:divBdr>
                  <w:divsChild>
                    <w:div w:id="654647798">
                      <w:marLeft w:val="0"/>
                      <w:marRight w:val="0"/>
                      <w:marTop w:val="0"/>
                      <w:marBottom w:val="0"/>
                      <w:divBdr>
                        <w:top w:val="none" w:sz="0" w:space="0" w:color="auto"/>
                        <w:left w:val="none" w:sz="0" w:space="0" w:color="auto"/>
                        <w:bottom w:val="none" w:sz="0" w:space="0" w:color="auto"/>
                        <w:right w:val="none" w:sz="0" w:space="0" w:color="auto"/>
                      </w:divBdr>
                    </w:div>
                  </w:divsChild>
                </w:div>
                <w:div w:id="180558268">
                  <w:marLeft w:val="0"/>
                  <w:marRight w:val="0"/>
                  <w:marTop w:val="0"/>
                  <w:marBottom w:val="0"/>
                  <w:divBdr>
                    <w:top w:val="none" w:sz="0" w:space="0" w:color="auto"/>
                    <w:left w:val="none" w:sz="0" w:space="0" w:color="auto"/>
                    <w:bottom w:val="none" w:sz="0" w:space="0" w:color="auto"/>
                    <w:right w:val="none" w:sz="0" w:space="0" w:color="auto"/>
                  </w:divBdr>
                  <w:divsChild>
                    <w:div w:id="1331446665">
                      <w:marLeft w:val="0"/>
                      <w:marRight w:val="0"/>
                      <w:marTop w:val="0"/>
                      <w:marBottom w:val="0"/>
                      <w:divBdr>
                        <w:top w:val="none" w:sz="0" w:space="0" w:color="auto"/>
                        <w:left w:val="none" w:sz="0" w:space="0" w:color="auto"/>
                        <w:bottom w:val="none" w:sz="0" w:space="0" w:color="auto"/>
                        <w:right w:val="none" w:sz="0" w:space="0" w:color="auto"/>
                      </w:divBdr>
                    </w:div>
                    <w:div w:id="120199430">
                      <w:marLeft w:val="0"/>
                      <w:marRight w:val="0"/>
                      <w:marTop w:val="0"/>
                      <w:marBottom w:val="0"/>
                      <w:divBdr>
                        <w:top w:val="none" w:sz="0" w:space="0" w:color="auto"/>
                        <w:left w:val="none" w:sz="0" w:space="0" w:color="auto"/>
                        <w:bottom w:val="none" w:sz="0" w:space="0" w:color="auto"/>
                        <w:right w:val="none" w:sz="0" w:space="0" w:color="auto"/>
                      </w:divBdr>
                    </w:div>
                  </w:divsChild>
                </w:div>
                <w:div w:id="1869021414">
                  <w:marLeft w:val="0"/>
                  <w:marRight w:val="0"/>
                  <w:marTop w:val="0"/>
                  <w:marBottom w:val="0"/>
                  <w:divBdr>
                    <w:top w:val="none" w:sz="0" w:space="0" w:color="auto"/>
                    <w:left w:val="none" w:sz="0" w:space="0" w:color="auto"/>
                    <w:bottom w:val="none" w:sz="0" w:space="0" w:color="auto"/>
                    <w:right w:val="none" w:sz="0" w:space="0" w:color="auto"/>
                  </w:divBdr>
                  <w:divsChild>
                    <w:div w:id="1644194256">
                      <w:marLeft w:val="0"/>
                      <w:marRight w:val="0"/>
                      <w:marTop w:val="0"/>
                      <w:marBottom w:val="0"/>
                      <w:divBdr>
                        <w:top w:val="none" w:sz="0" w:space="0" w:color="auto"/>
                        <w:left w:val="none" w:sz="0" w:space="0" w:color="auto"/>
                        <w:bottom w:val="none" w:sz="0" w:space="0" w:color="auto"/>
                        <w:right w:val="none" w:sz="0" w:space="0" w:color="auto"/>
                      </w:divBdr>
                    </w:div>
                  </w:divsChild>
                </w:div>
                <w:div w:id="421613474">
                  <w:marLeft w:val="0"/>
                  <w:marRight w:val="0"/>
                  <w:marTop w:val="0"/>
                  <w:marBottom w:val="0"/>
                  <w:divBdr>
                    <w:top w:val="none" w:sz="0" w:space="0" w:color="auto"/>
                    <w:left w:val="none" w:sz="0" w:space="0" w:color="auto"/>
                    <w:bottom w:val="none" w:sz="0" w:space="0" w:color="auto"/>
                    <w:right w:val="none" w:sz="0" w:space="0" w:color="auto"/>
                  </w:divBdr>
                  <w:divsChild>
                    <w:div w:id="266079744">
                      <w:marLeft w:val="0"/>
                      <w:marRight w:val="0"/>
                      <w:marTop w:val="0"/>
                      <w:marBottom w:val="0"/>
                      <w:divBdr>
                        <w:top w:val="none" w:sz="0" w:space="0" w:color="auto"/>
                        <w:left w:val="none" w:sz="0" w:space="0" w:color="auto"/>
                        <w:bottom w:val="none" w:sz="0" w:space="0" w:color="auto"/>
                        <w:right w:val="none" w:sz="0" w:space="0" w:color="auto"/>
                      </w:divBdr>
                    </w:div>
                  </w:divsChild>
                </w:div>
                <w:div w:id="1869102067">
                  <w:marLeft w:val="0"/>
                  <w:marRight w:val="0"/>
                  <w:marTop w:val="0"/>
                  <w:marBottom w:val="0"/>
                  <w:divBdr>
                    <w:top w:val="none" w:sz="0" w:space="0" w:color="auto"/>
                    <w:left w:val="none" w:sz="0" w:space="0" w:color="auto"/>
                    <w:bottom w:val="none" w:sz="0" w:space="0" w:color="auto"/>
                    <w:right w:val="none" w:sz="0" w:space="0" w:color="auto"/>
                  </w:divBdr>
                  <w:divsChild>
                    <w:div w:id="588386777">
                      <w:marLeft w:val="0"/>
                      <w:marRight w:val="0"/>
                      <w:marTop w:val="0"/>
                      <w:marBottom w:val="0"/>
                      <w:divBdr>
                        <w:top w:val="none" w:sz="0" w:space="0" w:color="auto"/>
                        <w:left w:val="none" w:sz="0" w:space="0" w:color="auto"/>
                        <w:bottom w:val="none" w:sz="0" w:space="0" w:color="auto"/>
                        <w:right w:val="none" w:sz="0" w:space="0" w:color="auto"/>
                      </w:divBdr>
                    </w:div>
                    <w:div w:id="1221668257">
                      <w:marLeft w:val="0"/>
                      <w:marRight w:val="0"/>
                      <w:marTop w:val="0"/>
                      <w:marBottom w:val="0"/>
                      <w:divBdr>
                        <w:top w:val="none" w:sz="0" w:space="0" w:color="auto"/>
                        <w:left w:val="none" w:sz="0" w:space="0" w:color="auto"/>
                        <w:bottom w:val="none" w:sz="0" w:space="0" w:color="auto"/>
                        <w:right w:val="none" w:sz="0" w:space="0" w:color="auto"/>
                      </w:divBdr>
                    </w:div>
                    <w:div w:id="515003651">
                      <w:marLeft w:val="0"/>
                      <w:marRight w:val="0"/>
                      <w:marTop w:val="0"/>
                      <w:marBottom w:val="0"/>
                      <w:divBdr>
                        <w:top w:val="none" w:sz="0" w:space="0" w:color="auto"/>
                        <w:left w:val="none" w:sz="0" w:space="0" w:color="auto"/>
                        <w:bottom w:val="none" w:sz="0" w:space="0" w:color="auto"/>
                        <w:right w:val="none" w:sz="0" w:space="0" w:color="auto"/>
                      </w:divBdr>
                    </w:div>
                  </w:divsChild>
                </w:div>
                <w:div w:id="1900167390">
                  <w:marLeft w:val="0"/>
                  <w:marRight w:val="0"/>
                  <w:marTop w:val="0"/>
                  <w:marBottom w:val="0"/>
                  <w:divBdr>
                    <w:top w:val="none" w:sz="0" w:space="0" w:color="auto"/>
                    <w:left w:val="none" w:sz="0" w:space="0" w:color="auto"/>
                    <w:bottom w:val="none" w:sz="0" w:space="0" w:color="auto"/>
                    <w:right w:val="none" w:sz="0" w:space="0" w:color="auto"/>
                  </w:divBdr>
                  <w:divsChild>
                    <w:div w:id="2093431531">
                      <w:marLeft w:val="0"/>
                      <w:marRight w:val="0"/>
                      <w:marTop w:val="0"/>
                      <w:marBottom w:val="0"/>
                      <w:divBdr>
                        <w:top w:val="none" w:sz="0" w:space="0" w:color="auto"/>
                        <w:left w:val="none" w:sz="0" w:space="0" w:color="auto"/>
                        <w:bottom w:val="none" w:sz="0" w:space="0" w:color="auto"/>
                        <w:right w:val="none" w:sz="0" w:space="0" w:color="auto"/>
                      </w:divBdr>
                    </w:div>
                  </w:divsChild>
                </w:div>
                <w:div w:id="2053068108">
                  <w:marLeft w:val="0"/>
                  <w:marRight w:val="0"/>
                  <w:marTop w:val="0"/>
                  <w:marBottom w:val="0"/>
                  <w:divBdr>
                    <w:top w:val="none" w:sz="0" w:space="0" w:color="auto"/>
                    <w:left w:val="none" w:sz="0" w:space="0" w:color="auto"/>
                    <w:bottom w:val="none" w:sz="0" w:space="0" w:color="auto"/>
                    <w:right w:val="none" w:sz="0" w:space="0" w:color="auto"/>
                  </w:divBdr>
                  <w:divsChild>
                    <w:div w:id="605774151">
                      <w:marLeft w:val="0"/>
                      <w:marRight w:val="0"/>
                      <w:marTop w:val="0"/>
                      <w:marBottom w:val="0"/>
                      <w:divBdr>
                        <w:top w:val="none" w:sz="0" w:space="0" w:color="auto"/>
                        <w:left w:val="none" w:sz="0" w:space="0" w:color="auto"/>
                        <w:bottom w:val="none" w:sz="0" w:space="0" w:color="auto"/>
                        <w:right w:val="none" w:sz="0" w:space="0" w:color="auto"/>
                      </w:divBdr>
                    </w:div>
                  </w:divsChild>
                </w:div>
                <w:div w:id="308829311">
                  <w:marLeft w:val="0"/>
                  <w:marRight w:val="0"/>
                  <w:marTop w:val="0"/>
                  <w:marBottom w:val="0"/>
                  <w:divBdr>
                    <w:top w:val="none" w:sz="0" w:space="0" w:color="auto"/>
                    <w:left w:val="none" w:sz="0" w:space="0" w:color="auto"/>
                    <w:bottom w:val="none" w:sz="0" w:space="0" w:color="auto"/>
                    <w:right w:val="none" w:sz="0" w:space="0" w:color="auto"/>
                  </w:divBdr>
                  <w:divsChild>
                    <w:div w:id="1666282002">
                      <w:marLeft w:val="0"/>
                      <w:marRight w:val="0"/>
                      <w:marTop w:val="0"/>
                      <w:marBottom w:val="0"/>
                      <w:divBdr>
                        <w:top w:val="none" w:sz="0" w:space="0" w:color="auto"/>
                        <w:left w:val="none" w:sz="0" w:space="0" w:color="auto"/>
                        <w:bottom w:val="none" w:sz="0" w:space="0" w:color="auto"/>
                        <w:right w:val="none" w:sz="0" w:space="0" w:color="auto"/>
                      </w:divBdr>
                    </w:div>
                    <w:div w:id="1482817770">
                      <w:marLeft w:val="0"/>
                      <w:marRight w:val="0"/>
                      <w:marTop w:val="0"/>
                      <w:marBottom w:val="0"/>
                      <w:divBdr>
                        <w:top w:val="none" w:sz="0" w:space="0" w:color="auto"/>
                        <w:left w:val="none" w:sz="0" w:space="0" w:color="auto"/>
                        <w:bottom w:val="none" w:sz="0" w:space="0" w:color="auto"/>
                        <w:right w:val="none" w:sz="0" w:space="0" w:color="auto"/>
                      </w:divBdr>
                    </w:div>
                  </w:divsChild>
                </w:div>
                <w:div w:id="317197354">
                  <w:marLeft w:val="0"/>
                  <w:marRight w:val="0"/>
                  <w:marTop w:val="0"/>
                  <w:marBottom w:val="0"/>
                  <w:divBdr>
                    <w:top w:val="none" w:sz="0" w:space="0" w:color="auto"/>
                    <w:left w:val="none" w:sz="0" w:space="0" w:color="auto"/>
                    <w:bottom w:val="none" w:sz="0" w:space="0" w:color="auto"/>
                    <w:right w:val="none" w:sz="0" w:space="0" w:color="auto"/>
                  </w:divBdr>
                  <w:divsChild>
                    <w:div w:id="309211073">
                      <w:marLeft w:val="0"/>
                      <w:marRight w:val="0"/>
                      <w:marTop w:val="0"/>
                      <w:marBottom w:val="0"/>
                      <w:divBdr>
                        <w:top w:val="none" w:sz="0" w:space="0" w:color="auto"/>
                        <w:left w:val="none" w:sz="0" w:space="0" w:color="auto"/>
                        <w:bottom w:val="none" w:sz="0" w:space="0" w:color="auto"/>
                        <w:right w:val="none" w:sz="0" w:space="0" w:color="auto"/>
                      </w:divBdr>
                    </w:div>
                  </w:divsChild>
                </w:div>
                <w:div w:id="973027452">
                  <w:marLeft w:val="0"/>
                  <w:marRight w:val="0"/>
                  <w:marTop w:val="0"/>
                  <w:marBottom w:val="0"/>
                  <w:divBdr>
                    <w:top w:val="none" w:sz="0" w:space="0" w:color="auto"/>
                    <w:left w:val="none" w:sz="0" w:space="0" w:color="auto"/>
                    <w:bottom w:val="none" w:sz="0" w:space="0" w:color="auto"/>
                    <w:right w:val="none" w:sz="0" w:space="0" w:color="auto"/>
                  </w:divBdr>
                  <w:divsChild>
                    <w:div w:id="1077090264">
                      <w:marLeft w:val="0"/>
                      <w:marRight w:val="0"/>
                      <w:marTop w:val="0"/>
                      <w:marBottom w:val="0"/>
                      <w:divBdr>
                        <w:top w:val="none" w:sz="0" w:space="0" w:color="auto"/>
                        <w:left w:val="none" w:sz="0" w:space="0" w:color="auto"/>
                        <w:bottom w:val="none" w:sz="0" w:space="0" w:color="auto"/>
                        <w:right w:val="none" w:sz="0" w:space="0" w:color="auto"/>
                      </w:divBdr>
                    </w:div>
                  </w:divsChild>
                </w:div>
                <w:div w:id="1743092668">
                  <w:marLeft w:val="0"/>
                  <w:marRight w:val="0"/>
                  <w:marTop w:val="0"/>
                  <w:marBottom w:val="0"/>
                  <w:divBdr>
                    <w:top w:val="none" w:sz="0" w:space="0" w:color="auto"/>
                    <w:left w:val="none" w:sz="0" w:space="0" w:color="auto"/>
                    <w:bottom w:val="none" w:sz="0" w:space="0" w:color="auto"/>
                    <w:right w:val="none" w:sz="0" w:space="0" w:color="auto"/>
                  </w:divBdr>
                  <w:divsChild>
                    <w:div w:id="380792738">
                      <w:marLeft w:val="0"/>
                      <w:marRight w:val="0"/>
                      <w:marTop w:val="0"/>
                      <w:marBottom w:val="0"/>
                      <w:divBdr>
                        <w:top w:val="none" w:sz="0" w:space="0" w:color="auto"/>
                        <w:left w:val="none" w:sz="0" w:space="0" w:color="auto"/>
                        <w:bottom w:val="none" w:sz="0" w:space="0" w:color="auto"/>
                        <w:right w:val="none" w:sz="0" w:space="0" w:color="auto"/>
                      </w:divBdr>
                    </w:div>
                    <w:div w:id="844054565">
                      <w:marLeft w:val="0"/>
                      <w:marRight w:val="0"/>
                      <w:marTop w:val="0"/>
                      <w:marBottom w:val="0"/>
                      <w:divBdr>
                        <w:top w:val="none" w:sz="0" w:space="0" w:color="auto"/>
                        <w:left w:val="none" w:sz="0" w:space="0" w:color="auto"/>
                        <w:bottom w:val="none" w:sz="0" w:space="0" w:color="auto"/>
                        <w:right w:val="none" w:sz="0" w:space="0" w:color="auto"/>
                      </w:divBdr>
                    </w:div>
                  </w:divsChild>
                </w:div>
                <w:div w:id="1486966848">
                  <w:marLeft w:val="0"/>
                  <w:marRight w:val="0"/>
                  <w:marTop w:val="0"/>
                  <w:marBottom w:val="0"/>
                  <w:divBdr>
                    <w:top w:val="none" w:sz="0" w:space="0" w:color="auto"/>
                    <w:left w:val="none" w:sz="0" w:space="0" w:color="auto"/>
                    <w:bottom w:val="none" w:sz="0" w:space="0" w:color="auto"/>
                    <w:right w:val="none" w:sz="0" w:space="0" w:color="auto"/>
                  </w:divBdr>
                  <w:divsChild>
                    <w:div w:id="136460965">
                      <w:marLeft w:val="0"/>
                      <w:marRight w:val="0"/>
                      <w:marTop w:val="0"/>
                      <w:marBottom w:val="0"/>
                      <w:divBdr>
                        <w:top w:val="none" w:sz="0" w:space="0" w:color="auto"/>
                        <w:left w:val="none" w:sz="0" w:space="0" w:color="auto"/>
                        <w:bottom w:val="none" w:sz="0" w:space="0" w:color="auto"/>
                        <w:right w:val="none" w:sz="0" w:space="0" w:color="auto"/>
                      </w:divBdr>
                    </w:div>
                  </w:divsChild>
                </w:div>
                <w:div w:id="1000935043">
                  <w:marLeft w:val="0"/>
                  <w:marRight w:val="0"/>
                  <w:marTop w:val="0"/>
                  <w:marBottom w:val="0"/>
                  <w:divBdr>
                    <w:top w:val="none" w:sz="0" w:space="0" w:color="auto"/>
                    <w:left w:val="none" w:sz="0" w:space="0" w:color="auto"/>
                    <w:bottom w:val="none" w:sz="0" w:space="0" w:color="auto"/>
                    <w:right w:val="none" w:sz="0" w:space="0" w:color="auto"/>
                  </w:divBdr>
                  <w:divsChild>
                    <w:div w:id="1389576014">
                      <w:marLeft w:val="0"/>
                      <w:marRight w:val="0"/>
                      <w:marTop w:val="0"/>
                      <w:marBottom w:val="0"/>
                      <w:divBdr>
                        <w:top w:val="none" w:sz="0" w:space="0" w:color="auto"/>
                        <w:left w:val="none" w:sz="0" w:space="0" w:color="auto"/>
                        <w:bottom w:val="none" w:sz="0" w:space="0" w:color="auto"/>
                        <w:right w:val="none" w:sz="0" w:space="0" w:color="auto"/>
                      </w:divBdr>
                    </w:div>
                  </w:divsChild>
                </w:div>
                <w:div w:id="237522706">
                  <w:marLeft w:val="0"/>
                  <w:marRight w:val="0"/>
                  <w:marTop w:val="0"/>
                  <w:marBottom w:val="0"/>
                  <w:divBdr>
                    <w:top w:val="none" w:sz="0" w:space="0" w:color="auto"/>
                    <w:left w:val="none" w:sz="0" w:space="0" w:color="auto"/>
                    <w:bottom w:val="none" w:sz="0" w:space="0" w:color="auto"/>
                    <w:right w:val="none" w:sz="0" w:space="0" w:color="auto"/>
                  </w:divBdr>
                  <w:divsChild>
                    <w:div w:id="1127896603">
                      <w:marLeft w:val="0"/>
                      <w:marRight w:val="0"/>
                      <w:marTop w:val="0"/>
                      <w:marBottom w:val="0"/>
                      <w:divBdr>
                        <w:top w:val="none" w:sz="0" w:space="0" w:color="auto"/>
                        <w:left w:val="none" w:sz="0" w:space="0" w:color="auto"/>
                        <w:bottom w:val="none" w:sz="0" w:space="0" w:color="auto"/>
                        <w:right w:val="none" w:sz="0" w:space="0" w:color="auto"/>
                      </w:divBdr>
                    </w:div>
                    <w:div w:id="1673795202">
                      <w:marLeft w:val="0"/>
                      <w:marRight w:val="0"/>
                      <w:marTop w:val="0"/>
                      <w:marBottom w:val="0"/>
                      <w:divBdr>
                        <w:top w:val="none" w:sz="0" w:space="0" w:color="auto"/>
                        <w:left w:val="none" w:sz="0" w:space="0" w:color="auto"/>
                        <w:bottom w:val="none" w:sz="0" w:space="0" w:color="auto"/>
                        <w:right w:val="none" w:sz="0" w:space="0" w:color="auto"/>
                      </w:divBdr>
                    </w:div>
                  </w:divsChild>
                </w:div>
                <w:div w:id="1059136571">
                  <w:marLeft w:val="0"/>
                  <w:marRight w:val="0"/>
                  <w:marTop w:val="0"/>
                  <w:marBottom w:val="0"/>
                  <w:divBdr>
                    <w:top w:val="none" w:sz="0" w:space="0" w:color="auto"/>
                    <w:left w:val="none" w:sz="0" w:space="0" w:color="auto"/>
                    <w:bottom w:val="none" w:sz="0" w:space="0" w:color="auto"/>
                    <w:right w:val="none" w:sz="0" w:space="0" w:color="auto"/>
                  </w:divBdr>
                  <w:divsChild>
                    <w:div w:id="142355364">
                      <w:marLeft w:val="0"/>
                      <w:marRight w:val="0"/>
                      <w:marTop w:val="0"/>
                      <w:marBottom w:val="0"/>
                      <w:divBdr>
                        <w:top w:val="none" w:sz="0" w:space="0" w:color="auto"/>
                        <w:left w:val="none" w:sz="0" w:space="0" w:color="auto"/>
                        <w:bottom w:val="none" w:sz="0" w:space="0" w:color="auto"/>
                        <w:right w:val="none" w:sz="0" w:space="0" w:color="auto"/>
                      </w:divBdr>
                    </w:div>
                  </w:divsChild>
                </w:div>
                <w:div w:id="375546635">
                  <w:marLeft w:val="0"/>
                  <w:marRight w:val="0"/>
                  <w:marTop w:val="0"/>
                  <w:marBottom w:val="0"/>
                  <w:divBdr>
                    <w:top w:val="none" w:sz="0" w:space="0" w:color="auto"/>
                    <w:left w:val="none" w:sz="0" w:space="0" w:color="auto"/>
                    <w:bottom w:val="none" w:sz="0" w:space="0" w:color="auto"/>
                    <w:right w:val="none" w:sz="0" w:space="0" w:color="auto"/>
                  </w:divBdr>
                  <w:divsChild>
                    <w:div w:id="130904796">
                      <w:marLeft w:val="0"/>
                      <w:marRight w:val="0"/>
                      <w:marTop w:val="0"/>
                      <w:marBottom w:val="0"/>
                      <w:divBdr>
                        <w:top w:val="none" w:sz="0" w:space="0" w:color="auto"/>
                        <w:left w:val="none" w:sz="0" w:space="0" w:color="auto"/>
                        <w:bottom w:val="none" w:sz="0" w:space="0" w:color="auto"/>
                        <w:right w:val="none" w:sz="0" w:space="0" w:color="auto"/>
                      </w:divBdr>
                    </w:div>
                  </w:divsChild>
                </w:div>
                <w:div w:id="1950047794">
                  <w:marLeft w:val="0"/>
                  <w:marRight w:val="0"/>
                  <w:marTop w:val="0"/>
                  <w:marBottom w:val="0"/>
                  <w:divBdr>
                    <w:top w:val="none" w:sz="0" w:space="0" w:color="auto"/>
                    <w:left w:val="none" w:sz="0" w:space="0" w:color="auto"/>
                    <w:bottom w:val="none" w:sz="0" w:space="0" w:color="auto"/>
                    <w:right w:val="none" w:sz="0" w:space="0" w:color="auto"/>
                  </w:divBdr>
                  <w:divsChild>
                    <w:div w:id="1069616714">
                      <w:marLeft w:val="0"/>
                      <w:marRight w:val="0"/>
                      <w:marTop w:val="0"/>
                      <w:marBottom w:val="0"/>
                      <w:divBdr>
                        <w:top w:val="none" w:sz="0" w:space="0" w:color="auto"/>
                        <w:left w:val="none" w:sz="0" w:space="0" w:color="auto"/>
                        <w:bottom w:val="none" w:sz="0" w:space="0" w:color="auto"/>
                        <w:right w:val="none" w:sz="0" w:space="0" w:color="auto"/>
                      </w:divBdr>
                    </w:div>
                    <w:div w:id="1029069440">
                      <w:marLeft w:val="0"/>
                      <w:marRight w:val="0"/>
                      <w:marTop w:val="0"/>
                      <w:marBottom w:val="0"/>
                      <w:divBdr>
                        <w:top w:val="none" w:sz="0" w:space="0" w:color="auto"/>
                        <w:left w:val="none" w:sz="0" w:space="0" w:color="auto"/>
                        <w:bottom w:val="none" w:sz="0" w:space="0" w:color="auto"/>
                        <w:right w:val="none" w:sz="0" w:space="0" w:color="auto"/>
                      </w:divBdr>
                    </w:div>
                  </w:divsChild>
                </w:div>
                <w:div w:id="656344030">
                  <w:marLeft w:val="0"/>
                  <w:marRight w:val="0"/>
                  <w:marTop w:val="0"/>
                  <w:marBottom w:val="0"/>
                  <w:divBdr>
                    <w:top w:val="none" w:sz="0" w:space="0" w:color="auto"/>
                    <w:left w:val="none" w:sz="0" w:space="0" w:color="auto"/>
                    <w:bottom w:val="none" w:sz="0" w:space="0" w:color="auto"/>
                    <w:right w:val="none" w:sz="0" w:space="0" w:color="auto"/>
                  </w:divBdr>
                  <w:divsChild>
                    <w:div w:id="1399481132">
                      <w:marLeft w:val="0"/>
                      <w:marRight w:val="0"/>
                      <w:marTop w:val="0"/>
                      <w:marBottom w:val="0"/>
                      <w:divBdr>
                        <w:top w:val="none" w:sz="0" w:space="0" w:color="auto"/>
                        <w:left w:val="none" w:sz="0" w:space="0" w:color="auto"/>
                        <w:bottom w:val="none" w:sz="0" w:space="0" w:color="auto"/>
                        <w:right w:val="none" w:sz="0" w:space="0" w:color="auto"/>
                      </w:divBdr>
                    </w:div>
                  </w:divsChild>
                </w:div>
                <w:div w:id="661737061">
                  <w:marLeft w:val="0"/>
                  <w:marRight w:val="0"/>
                  <w:marTop w:val="0"/>
                  <w:marBottom w:val="0"/>
                  <w:divBdr>
                    <w:top w:val="none" w:sz="0" w:space="0" w:color="auto"/>
                    <w:left w:val="none" w:sz="0" w:space="0" w:color="auto"/>
                    <w:bottom w:val="none" w:sz="0" w:space="0" w:color="auto"/>
                    <w:right w:val="none" w:sz="0" w:space="0" w:color="auto"/>
                  </w:divBdr>
                  <w:divsChild>
                    <w:div w:id="1412657401">
                      <w:marLeft w:val="0"/>
                      <w:marRight w:val="0"/>
                      <w:marTop w:val="0"/>
                      <w:marBottom w:val="0"/>
                      <w:divBdr>
                        <w:top w:val="none" w:sz="0" w:space="0" w:color="auto"/>
                        <w:left w:val="none" w:sz="0" w:space="0" w:color="auto"/>
                        <w:bottom w:val="none" w:sz="0" w:space="0" w:color="auto"/>
                        <w:right w:val="none" w:sz="0" w:space="0" w:color="auto"/>
                      </w:divBdr>
                    </w:div>
                  </w:divsChild>
                </w:div>
                <w:div w:id="1538815551">
                  <w:marLeft w:val="0"/>
                  <w:marRight w:val="0"/>
                  <w:marTop w:val="0"/>
                  <w:marBottom w:val="0"/>
                  <w:divBdr>
                    <w:top w:val="none" w:sz="0" w:space="0" w:color="auto"/>
                    <w:left w:val="none" w:sz="0" w:space="0" w:color="auto"/>
                    <w:bottom w:val="none" w:sz="0" w:space="0" w:color="auto"/>
                    <w:right w:val="none" w:sz="0" w:space="0" w:color="auto"/>
                  </w:divBdr>
                  <w:divsChild>
                    <w:div w:id="369498552">
                      <w:marLeft w:val="0"/>
                      <w:marRight w:val="0"/>
                      <w:marTop w:val="0"/>
                      <w:marBottom w:val="0"/>
                      <w:divBdr>
                        <w:top w:val="none" w:sz="0" w:space="0" w:color="auto"/>
                        <w:left w:val="none" w:sz="0" w:space="0" w:color="auto"/>
                        <w:bottom w:val="none" w:sz="0" w:space="0" w:color="auto"/>
                        <w:right w:val="none" w:sz="0" w:space="0" w:color="auto"/>
                      </w:divBdr>
                    </w:div>
                    <w:div w:id="1164011076">
                      <w:marLeft w:val="0"/>
                      <w:marRight w:val="0"/>
                      <w:marTop w:val="0"/>
                      <w:marBottom w:val="0"/>
                      <w:divBdr>
                        <w:top w:val="none" w:sz="0" w:space="0" w:color="auto"/>
                        <w:left w:val="none" w:sz="0" w:space="0" w:color="auto"/>
                        <w:bottom w:val="none" w:sz="0" w:space="0" w:color="auto"/>
                        <w:right w:val="none" w:sz="0" w:space="0" w:color="auto"/>
                      </w:divBdr>
                    </w:div>
                  </w:divsChild>
                </w:div>
                <w:div w:id="2101219589">
                  <w:marLeft w:val="0"/>
                  <w:marRight w:val="0"/>
                  <w:marTop w:val="0"/>
                  <w:marBottom w:val="0"/>
                  <w:divBdr>
                    <w:top w:val="none" w:sz="0" w:space="0" w:color="auto"/>
                    <w:left w:val="none" w:sz="0" w:space="0" w:color="auto"/>
                    <w:bottom w:val="none" w:sz="0" w:space="0" w:color="auto"/>
                    <w:right w:val="none" w:sz="0" w:space="0" w:color="auto"/>
                  </w:divBdr>
                  <w:divsChild>
                    <w:div w:id="1765681778">
                      <w:marLeft w:val="0"/>
                      <w:marRight w:val="0"/>
                      <w:marTop w:val="0"/>
                      <w:marBottom w:val="0"/>
                      <w:divBdr>
                        <w:top w:val="none" w:sz="0" w:space="0" w:color="auto"/>
                        <w:left w:val="none" w:sz="0" w:space="0" w:color="auto"/>
                        <w:bottom w:val="none" w:sz="0" w:space="0" w:color="auto"/>
                        <w:right w:val="none" w:sz="0" w:space="0" w:color="auto"/>
                      </w:divBdr>
                    </w:div>
                  </w:divsChild>
                </w:div>
                <w:div w:id="2002269666">
                  <w:marLeft w:val="0"/>
                  <w:marRight w:val="0"/>
                  <w:marTop w:val="0"/>
                  <w:marBottom w:val="0"/>
                  <w:divBdr>
                    <w:top w:val="none" w:sz="0" w:space="0" w:color="auto"/>
                    <w:left w:val="none" w:sz="0" w:space="0" w:color="auto"/>
                    <w:bottom w:val="none" w:sz="0" w:space="0" w:color="auto"/>
                    <w:right w:val="none" w:sz="0" w:space="0" w:color="auto"/>
                  </w:divBdr>
                  <w:divsChild>
                    <w:div w:id="1782188106">
                      <w:marLeft w:val="0"/>
                      <w:marRight w:val="0"/>
                      <w:marTop w:val="0"/>
                      <w:marBottom w:val="0"/>
                      <w:divBdr>
                        <w:top w:val="none" w:sz="0" w:space="0" w:color="auto"/>
                        <w:left w:val="none" w:sz="0" w:space="0" w:color="auto"/>
                        <w:bottom w:val="none" w:sz="0" w:space="0" w:color="auto"/>
                        <w:right w:val="none" w:sz="0" w:space="0" w:color="auto"/>
                      </w:divBdr>
                    </w:div>
                  </w:divsChild>
                </w:div>
                <w:div w:id="845708305">
                  <w:marLeft w:val="0"/>
                  <w:marRight w:val="0"/>
                  <w:marTop w:val="0"/>
                  <w:marBottom w:val="0"/>
                  <w:divBdr>
                    <w:top w:val="none" w:sz="0" w:space="0" w:color="auto"/>
                    <w:left w:val="none" w:sz="0" w:space="0" w:color="auto"/>
                    <w:bottom w:val="none" w:sz="0" w:space="0" w:color="auto"/>
                    <w:right w:val="none" w:sz="0" w:space="0" w:color="auto"/>
                  </w:divBdr>
                  <w:divsChild>
                    <w:div w:id="1070813432">
                      <w:marLeft w:val="0"/>
                      <w:marRight w:val="0"/>
                      <w:marTop w:val="0"/>
                      <w:marBottom w:val="0"/>
                      <w:divBdr>
                        <w:top w:val="none" w:sz="0" w:space="0" w:color="auto"/>
                        <w:left w:val="none" w:sz="0" w:space="0" w:color="auto"/>
                        <w:bottom w:val="none" w:sz="0" w:space="0" w:color="auto"/>
                        <w:right w:val="none" w:sz="0" w:space="0" w:color="auto"/>
                      </w:divBdr>
                    </w:div>
                    <w:div w:id="1824999994">
                      <w:marLeft w:val="0"/>
                      <w:marRight w:val="0"/>
                      <w:marTop w:val="0"/>
                      <w:marBottom w:val="0"/>
                      <w:divBdr>
                        <w:top w:val="none" w:sz="0" w:space="0" w:color="auto"/>
                        <w:left w:val="none" w:sz="0" w:space="0" w:color="auto"/>
                        <w:bottom w:val="none" w:sz="0" w:space="0" w:color="auto"/>
                        <w:right w:val="none" w:sz="0" w:space="0" w:color="auto"/>
                      </w:divBdr>
                    </w:div>
                  </w:divsChild>
                </w:div>
                <w:div w:id="1525435787">
                  <w:marLeft w:val="0"/>
                  <w:marRight w:val="0"/>
                  <w:marTop w:val="0"/>
                  <w:marBottom w:val="0"/>
                  <w:divBdr>
                    <w:top w:val="none" w:sz="0" w:space="0" w:color="auto"/>
                    <w:left w:val="none" w:sz="0" w:space="0" w:color="auto"/>
                    <w:bottom w:val="none" w:sz="0" w:space="0" w:color="auto"/>
                    <w:right w:val="none" w:sz="0" w:space="0" w:color="auto"/>
                  </w:divBdr>
                  <w:divsChild>
                    <w:div w:id="1310328538">
                      <w:marLeft w:val="0"/>
                      <w:marRight w:val="0"/>
                      <w:marTop w:val="0"/>
                      <w:marBottom w:val="0"/>
                      <w:divBdr>
                        <w:top w:val="none" w:sz="0" w:space="0" w:color="auto"/>
                        <w:left w:val="none" w:sz="0" w:space="0" w:color="auto"/>
                        <w:bottom w:val="none" w:sz="0" w:space="0" w:color="auto"/>
                        <w:right w:val="none" w:sz="0" w:space="0" w:color="auto"/>
                      </w:divBdr>
                    </w:div>
                  </w:divsChild>
                </w:div>
                <w:div w:id="47724238">
                  <w:marLeft w:val="0"/>
                  <w:marRight w:val="0"/>
                  <w:marTop w:val="0"/>
                  <w:marBottom w:val="0"/>
                  <w:divBdr>
                    <w:top w:val="none" w:sz="0" w:space="0" w:color="auto"/>
                    <w:left w:val="none" w:sz="0" w:space="0" w:color="auto"/>
                    <w:bottom w:val="none" w:sz="0" w:space="0" w:color="auto"/>
                    <w:right w:val="none" w:sz="0" w:space="0" w:color="auto"/>
                  </w:divBdr>
                  <w:divsChild>
                    <w:div w:id="2108965055">
                      <w:marLeft w:val="0"/>
                      <w:marRight w:val="0"/>
                      <w:marTop w:val="0"/>
                      <w:marBottom w:val="0"/>
                      <w:divBdr>
                        <w:top w:val="none" w:sz="0" w:space="0" w:color="auto"/>
                        <w:left w:val="none" w:sz="0" w:space="0" w:color="auto"/>
                        <w:bottom w:val="none" w:sz="0" w:space="0" w:color="auto"/>
                        <w:right w:val="none" w:sz="0" w:space="0" w:color="auto"/>
                      </w:divBdr>
                    </w:div>
                  </w:divsChild>
                </w:div>
                <w:div w:id="1440756833">
                  <w:marLeft w:val="0"/>
                  <w:marRight w:val="0"/>
                  <w:marTop w:val="0"/>
                  <w:marBottom w:val="0"/>
                  <w:divBdr>
                    <w:top w:val="none" w:sz="0" w:space="0" w:color="auto"/>
                    <w:left w:val="none" w:sz="0" w:space="0" w:color="auto"/>
                    <w:bottom w:val="none" w:sz="0" w:space="0" w:color="auto"/>
                    <w:right w:val="none" w:sz="0" w:space="0" w:color="auto"/>
                  </w:divBdr>
                  <w:divsChild>
                    <w:div w:id="640817252">
                      <w:marLeft w:val="0"/>
                      <w:marRight w:val="0"/>
                      <w:marTop w:val="0"/>
                      <w:marBottom w:val="0"/>
                      <w:divBdr>
                        <w:top w:val="none" w:sz="0" w:space="0" w:color="auto"/>
                        <w:left w:val="none" w:sz="0" w:space="0" w:color="auto"/>
                        <w:bottom w:val="none" w:sz="0" w:space="0" w:color="auto"/>
                        <w:right w:val="none" w:sz="0" w:space="0" w:color="auto"/>
                      </w:divBdr>
                    </w:div>
                  </w:divsChild>
                </w:div>
                <w:div w:id="1347637387">
                  <w:marLeft w:val="0"/>
                  <w:marRight w:val="0"/>
                  <w:marTop w:val="0"/>
                  <w:marBottom w:val="0"/>
                  <w:divBdr>
                    <w:top w:val="none" w:sz="0" w:space="0" w:color="auto"/>
                    <w:left w:val="none" w:sz="0" w:space="0" w:color="auto"/>
                    <w:bottom w:val="none" w:sz="0" w:space="0" w:color="auto"/>
                    <w:right w:val="none" w:sz="0" w:space="0" w:color="auto"/>
                  </w:divBdr>
                  <w:divsChild>
                    <w:div w:id="399787554">
                      <w:marLeft w:val="0"/>
                      <w:marRight w:val="0"/>
                      <w:marTop w:val="0"/>
                      <w:marBottom w:val="0"/>
                      <w:divBdr>
                        <w:top w:val="none" w:sz="0" w:space="0" w:color="auto"/>
                        <w:left w:val="none" w:sz="0" w:space="0" w:color="auto"/>
                        <w:bottom w:val="none" w:sz="0" w:space="0" w:color="auto"/>
                        <w:right w:val="none" w:sz="0" w:space="0" w:color="auto"/>
                      </w:divBdr>
                    </w:div>
                    <w:div w:id="387001286">
                      <w:marLeft w:val="0"/>
                      <w:marRight w:val="0"/>
                      <w:marTop w:val="0"/>
                      <w:marBottom w:val="0"/>
                      <w:divBdr>
                        <w:top w:val="none" w:sz="0" w:space="0" w:color="auto"/>
                        <w:left w:val="none" w:sz="0" w:space="0" w:color="auto"/>
                        <w:bottom w:val="none" w:sz="0" w:space="0" w:color="auto"/>
                        <w:right w:val="none" w:sz="0" w:space="0" w:color="auto"/>
                      </w:divBdr>
                    </w:div>
                    <w:div w:id="1776707473">
                      <w:marLeft w:val="0"/>
                      <w:marRight w:val="0"/>
                      <w:marTop w:val="0"/>
                      <w:marBottom w:val="0"/>
                      <w:divBdr>
                        <w:top w:val="none" w:sz="0" w:space="0" w:color="auto"/>
                        <w:left w:val="none" w:sz="0" w:space="0" w:color="auto"/>
                        <w:bottom w:val="none" w:sz="0" w:space="0" w:color="auto"/>
                        <w:right w:val="none" w:sz="0" w:space="0" w:color="auto"/>
                      </w:divBdr>
                    </w:div>
                  </w:divsChild>
                </w:div>
                <w:div w:id="1977642767">
                  <w:marLeft w:val="0"/>
                  <w:marRight w:val="0"/>
                  <w:marTop w:val="0"/>
                  <w:marBottom w:val="0"/>
                  <w:divBdr>
                    <w:top w:val="none" w:sz="0" w:space="0" w:color="auto"/>
                    <w:left w:val="none" w:sz="0" w:space="0" w:color="auto"/>
                    <w:bottom w:val="none" w:sz="0" w:space="0" w:color="auto"/>
                    <w:right w:val="none" w:sz="0" w:space="0" w:color="auto"/>
                  </w:divBdr>
                  <w:divsChild>
                    <w:div w:id="113837970">
                      <w:marLeft w:val="0"/>
                      <w:marRight w:val="0"/>
                      <w:marTop w:val="0"/>
                      <w:marBottom w:val="0"/>
                      <w:divBdr>
                        <w:top w:val="none" w:sz="0" w:space="0" w:color="auto"/>
                        <w:left w:val="none" w:sz="0" w:space="0" w:color="auto"/>
                        <w:bottom w:val="none" w:sz="0" w:space="0" w:color="auto"/>
                        <w:right w:val="none" w:sz="0" w:space="0" w:color="auto"/>
                      </w:divBdr>
                    </w:div>
                  </w:divsChild>
                </w:div>
                <w:div w:id="2131852347">
                  <w:marLeft w:val="0"/>
                  <w:marRight w:val="0"/>
                  <w:marTop w:val="0"/>
                  <w:marBottom w:val="0"/>
                  <w:divBdr>
                    <w:top w:val="none" w:sz="0" w:space="0" w:color="auto"/>
                    <w:left w:val="none" w:sz="0" w:space="0" w:color="auto"/>
                    <w:bottom w:val="none" w:sz="0" w:space="0" w:color="auto"/>
                    <w:right w:val="none" w:sz="0" w:space="0" w:color="auto"/>
                  </w:divBdr>
                  <w:divsChild>
                    <w:div w:id="1082723425">
                      <w:marLeft w:val="0"/>
                      <w:marRight w:val="0"/>
                      <w:marTop w:val="0"/>
                      <w:marBottom w:val="0"/>
                      <w:divBdr>
                        <w:top w:val="none" w:sz="0" w:space="0" w:color="auto"/>
                        <w:left w:val="none" w:sz="0" w:space="0" w:color="auto"/>
                        <w:bottom w:val="none" w:sz="0" w:space="0" w:color="auto"/>
                        <w:right w:val="none" w:sz="0" w:space="0" w:color="auto"/>
                      </w:divBdr>
                    </w:div>
                  </w:divsChild>
                </w:div>
                <w:div w:id="1809587973">
                  <w:marLeft w:val="0"/>
                  <w:marRight w:val="0"/>
                  <w:marTop w:val="0"/>
                  <w:marBottom w:val="0"/>
                  <w:divBdr>
                    <w:top w:val="none" w:sz="0" w:space="0" w:color="auto"/>
                    <w:left w:val="none" w:sz="0" w:space="0" w:color="auto"/>
                    <w:bottom w:val="none" w:sz="0" w:space="0" w:color="auto"/>
                    <w:right w:val="none" w:sz="0" w:space="0" w:color="auto"/>
                  </w:divBdr>
                  <w:divsChild>
                    <w:div w:id="440884436">
                      <w:marLeft w:val="0"/>
                      <w:marRight w:val="0"/>
                      <w:marTop w:val="0"/>
                      <w:marBottom w:val="0"/>
                      <w:divBdr>
                        <w:top w:val="none" w:sz="0" w:space="0" w:color="auto"/>
                        <w:left w:val="none" w:sz="0" w:space="0" w:color="auto"/>
                        <w:bottom w:val="none" w:sz="0" w:space="0" w:color="auto"/>
                        <w:right w:val="none" w:sz="0" w:space="0" w:color="auto"/>
                      </w:divBdr>
                    </w:div>
                    <w:div w:id="1229537714">
                      <w:marLeft w:val="0"/>
                      <w:marRight w:val="0"/>
                      <w:marTop w:val="0"/>
                      <w:marBottom w:val="0"/>
                      <w:divBdr>
                        <w:top w:val="none" w:sz="0" w:space="0" w:color="auto"/>
                        <w:left w:val="none" w:sz="0" w:space="0" w:color="auto"/>
                        <w:bottom w:val="none" w:sz="0" w:space="0" w:color="auto"/>
                        <w:right w:val="none" w:sz="0" w:space="0" w:color="auto"/>
                      </w:divBdr>
                    </w:div>
                  </w:divsChild>
                </w:div>
                <w:div w:id="996768622">
                  <w:marLeft w:val="0"/>
                  <w:marRight w:val="0"/>
                  <w:marTop w:val="0"/>
                  <w:marBottom w:val="0"/>
                  <w:divBdr>
                    <w:top w:val="none" w:sz="0" w:space="0" w:color="auto"/>
                    <w:left w:val="none" w:sz="0" w:space="0" w:color="auto"/>
                    <w:bottom w:val="none" w:sz="0" w:space="0" w:color="auto"/>
                    <w:right w:val="none" w:sz="0" w:space="0" w:color="auto"/>
                  </w:divBdr>
                  <w:divsChild>
                    <w:div w:id="92939498">
                      <w:marLeft w:val="0"/>
                      <w:marRight w:val="0"/>
                      <w:marTop w:val="0"/>
                      <w:marBottom w:val="0"/>
                      <w:divBdr>
                        <w:top w:val="none" w:sz="0" w:space="0" w:color="auto"/>
                        <w:left w:val="none" w:sz="0" w:space="0" w:color="auto"/>
                        <w:bottom w:val="none" w:sz="0" w:space="0" w:color="auto"/>
                        <w:right w:val="none" w:sz="0" w:space="0" w:color="auto"/>
                      </w:divBdr>
                    </w:div>
                  </w:divsChild>
                </w:div>
                <w:div w:id="764573187">
                  <w:marLeft w:val="0"/>
                  <w:marRight w:val="0"/>
                  <w:marTop w:val="0"/>
                  <w:marBottom w:val="0"/>
                  <w:divBdr>
                    <w:top w:val="none" w:sz="0" w:space="0" w:color="auto"/>
                    <w:left w:val="none" w:sz="0" w:space="0" w:color="auto"/>
                    <w:bottom w:val="none" w:sz="0" w:space="0" w:color="auto"/>
                    <w:right w:val="none" w:sz="0" w:space="0" w:color="auto"/>
                  </w:divBdr>
                  <w:divsChild>
                    <w:div w:id="1272514945">
                      <w:marLeft w:val="0"/>
                      <w:marRight w:val="0"/>
                      <w:marTop w:val="0"/>
                      <w:marBottom w:val="0"/>
                      <w:divBdr>
                        <w:top w:val="none" w:sz="0" w:space="0" w:color="auto"/>
                        <w:left w:val="none" w:sz="0" w:space="0" w:color="auto"/>
                        <w:bottom w:val="none" w:sz="0" w:space="0" w:color="auto"/>
                        <w:right w:val="none" w:sz="0" w:space="0" w:color="auto"/>
                      </w:divBdr>
                    </w:div>
                  </w:divsChild>
                </w:div>
                <w:div w:id="1117527220">
                  <w:marLeft w:val="0"/>
                  <w:marRight w:val="0"/>
                  <w:marTop w:val="0"/>
                  <w:marBottom w:val="0"/>
                  <w:divBdr>
                    <w:top w:val="none" w:sz="0" w:space="0" w:color="auto"/>
                    <w:left w:val="none" w:sz="0" w:space="0" w:color="auto"/>
                    <w:bottom w:val="none" w:sz="0" w:space="0" w:color="auto"/>
                    <w:right w:val="none" w:sz="0" w:space="0" w:color="auto"/>
                  </w:divBdr>
                  <w:divsChild>
                    <w:div w:id="231739218">
                      <w:marLeft w:val="0"/>
                      <w:marRight w:val="0"/>
                      <w:marTop w:val="0"/>
                      <w:marBottom w:val="0"/>
                      <w:divBdr>
                        <w:top w:val="none" w:sz="0" w:space="0" w:color="auto"/>
                        <w:left w:val="none" w:sz="0" w:space="0" w:color="auto"/>
                        <w:bottom w:val="none" w:sz="0" w:space="0" w:color="auto"/>
                        <w:right w:val="none" w:sz="0" w:space="0" w:color="auto"/>
                      </w:divBdr>
                    </w:div>
                    <w:div w:id="1121145750">
                      <w:marLeft w:val="0"/>
                      <w:marRight w:val="0"/>
                      <w:marTop w:val="0"/>
                      <w:marBottom w:val="0"/>
                      <w:divBdr>
                        <w:top w:val="none" w:sz="0" w:space="0" w:color="auto"/>
                        <w:left w:val="none" w:sz="0" w:space="0" w:color="auto"/>
                        <w:bottom w:val="none" w:sz="0" w:space="0" w:color="auto"/>
                        <w:right w:val="none" w:sz="0" w:space="0" w:color="auto"/>
                      </w:divBdr>
                    </w:div>
                  </w:divsChild>
                </w:div>
                <w:div w:id="1598825881">
                  <w:marLeft w:val="0"/>
                  <w:marRight w:val="0"/>
                  <w:marTop w:val="0"/>
                  <w:marBottom w:val="0"/>
                  <w:divBdr>
                    <w:top w:val="none" w:sz="0" w:space="0" w:color="auto"/>
                    <w:left w:val="none" w:sz="0" w:space="0" w:color="auto"/>
                    <w:bottom w:val="none" w:sz="0" w:space="0" w:color="auto"/>
                    <w:right w:val="none" w:sz="0" w:space="0" w:color="auto"/>
                  </w:divBdr>
                  <w:divsChild>
                    <w:div w:id="607086405">
                      <w:marLeft w:val="0"/>
                      <w:marRight w:val="0"/>
                      <w:marTop w:val="0"/>
                      <w:marBottom w:val="0"/>
                      <w:divBdr>
                        <w:top w:val="none" w:sz="0" w:space="0" w:color="auto"/>
                        <w:left w:val="none" w:sz="0" w:space="0" w:color="auto"/>
                        <w:bottom w:val="none" w:sz="0" w:space="0" w:color="auto"/>
                        <w:right w:val="none" w:sz="0" w:space="0" w:color="auto"/>
                      </w:divBdr>
                    </w:div>
                  </w:divsChild>
                </w:div>
                <w:div w:id="741369798">
                  <w:marLeft w:val="0"/>
                  <w:marRight w:val="0"/>
                  <w:marTop w:val="0"/>
                  <w:marBottom w:val="0"/>
                  <w:divBdr>
                    <w:top w:val="none" w:sz="0" w:space="0" w:color="auto"/>
                    <w:left w:val="none" w:sz="0" w:space="0" w:color="auto"/>
                    <w:bottom w:val="none" w:sz="0" w:space="0" w:color="auto"/>
                    <w:right w:val="none" w:sz="0" w:space="0" w:color="auto"/>
                  </w:divBdr>
                  <w:divsChild>
                    <w:div w:id="64109934">
                      <w:marLeft w:val="0"/>
                      <w:marRight w:val="0"/>
                      <w:marTop w:val="0"/>
                      <w:marBottom w:val="0"/>
                      <w:divBdr>
                        <w:top w:val="none" w:sz="0" w:space="0" w:color="auto"/>
                        <w:left w:val="none" w:sz="0" w:space="0" w:color="auto"/>
                        <w:bottom w:val="none" w:sz="0" w:space="0" w:color="auto"/>
                        <w:right w:val="none" w:sz="0" w:space="0" w:color="auto"/>
                      </w:divBdr>
                    </w:div>
                  </w:divsChild>
                </w:div>
                <w:div w:id="2010669037">
                  <w:marLeft w:val="0"/>
                  <w:marRight w:val="0"/>
                  <w:marTop w:val="0"/>
                  <w:marBottom w:val="0"/>
                  <w:divBdr>
                    <w:top w:val="none" w:sz="0" w:space="0" w:color="auto"/>
                    <w:left w:val="none" w:sz="0" w:space="0" w:color="auto"/>
                    <w:bottom w:val="none" w:sz="0" w:space="0" w:color="auto"/>
                    <w:right w:val="none" w:sz="0" w:space="0" w:color="auto"/>
                  </w:divBdr>
                  <w:divsChild>
                    <w:div w:id="1164472700">
                      <w:marLeft w:val="0"/>
                      <w:marRight w:val="0"/>
                      <w:marTop w:val="0"/>
                      <w:marBottom w:val="0"/>
                      <w:divBdr>
                        <w:top w:val="none" w:sz="0" w:space="0" w:color="auto"/>
                        <w:left w:val="none" w:sz="0" w:space="0" w:color="auto"/>
                        <w:bottom w:val="none" w:sz="0" w:space="0" w:color="auto"/>
                        <w:right w:val="none" w:sz="0" w:space="0" w:color="auto"/>
                      </w:divBdr>
                    </w:div>
                    <w:div w:id="1487890345">
                      <w:marLeft w:val="0"/>
                      <w:marRight w:val="0"/>
                      <w:marTop w:val="0"/>
                      <w:marBottom w:val="0"/>
                      <w:divBdr>
                        <w:top w:val="none" w:sz="0" w:space="0" w:color="auto"/>
                        <w:left w:val="none" w:sz="0" w:space="0" w:color="auto"/>
                        <w:bottom w:val="none" w:sz="0" w:space="0" w:color="auto"/>
                        <w:right w:val="none" w:sz="0" w:space="0" w:color="auto"/>
                      </w:divBdr>
                    </w:div>
                  </w:divsChild>
                </w:div>
                <w:div w:id="966735781">
                  <w:marLeft w:val="0"/>
                  <w:marRight w:val="0"/>
                  <w:marTop w:val="0"/>
                  <w:marBottom w:val="0"/>
                  <w:divBdr>
                    <w:top w:val="none" w:sz="0" w:space="0" w:color="auto"/>
                    <w:left w:val="none" w:sz="0" w:space="0" w:color="auto"/>
                    <w:bottom w:val="none" w:sz="0" w:space="0" w:color="auto"/>
                    <w:right w:val="none" w:sz="0" w:space="0" w:color="auto"/>
                  </w:divBdr>
                  <w:divsChild>
                    <w:div w:id="630475529">
                      <w:marLeft w:val="0"/>
                      <w:marRight w:val="0"/>
                      <w:marTop w:val="0"/>
                      <w:marBottom w:val="0"/>
                      <w:divBdr>
                        <w:top w:val="none" w:sz="0" w:space="0" w:color="auto"/>
                        <w:left w:val="none" w:sz="0" w:space="0" w:color="auto"/>
                        <w:bottom w:val="none" w:sz="0" w:space="0" w:color="auto"/>
                        <w:right w:val="none" w:sz="0" w:space="0" w:color="auto"/>
                      </w:divBdr>
                    </w:div>
                  </w:divsChild>
                </w:div>
                <w:div w:id="2008288801">
                  <w:marLeft w:val="0"/>
                  <w:marRight w:val="0"/>
                  <w:marTop w:val="0"/>
                  <w:marBottom w:val="0"/>
                  <w:divBdr>
                    <w:top w:val="none" w:sz="0" w:space="0" w:color="auto"/>
                    <w:left w:val="none" w:sz="0" w:space="0" w:color="auto"/>
                    <w:bottom w:val="none" w:sz="0" w:space="0" w:color="auto"/>
                    <w:right w:val="none" w:sz="0" w:space="0" w:color="auto"/>
                  </w:divBdr>
                  <w:divsChild>
                    <w:div w:id="1464351478">
                      <w:marLeft w:val="0"/>
                      <w:marRight w:val="0"/>
                      <w:marTop w:val="0"/>
                      <w:marBottom w:val="0"/>
                      <w:divBdr>
                        <w:top w:val="none" w:sz="0" w:space="0" w:color="auto"/>
                        <w:left w:val="none" w:sz="0" w:space="0" w:color="auto"/>
                        <w:bottom w:val="none" w:sz="0" w:space="0" w:color="auto"/>
                        <w:right w:val="none" w:sz="0" w:space="0" w:color="auto"/>
                      </w:divBdr>
                    </w:div>
                  </w:divsChild>
                </w:div>
                <w:div w:id="1405448295">
                  <w:marLeft w:val="0"/>
                  <w:marRight w:val="0"/>
                  <w:marTop w:val="0"/>
                  <w:marBottom w:val="0"/>
                  <w:divBdr>
                    <w:top w:val="none" w:sz="0" w:space="0" w:color="auto"/>
                    <w:left w:val="none" w:sz="0" w:space="0" w:color="auto"/>
                    <w:bottom w:val="none" w:sz="0" w:space="0" w:color="auto"/>
                    <w:right w:val="none" w:sz="0" w:space="0" w:color="auto"/>
                  </w:divBdr>
                  <w:divsChild>
                    <w:div w:id="611085762">
                      <w:marLeft w:val="0"/>
                      <w:marRight w:val="0"/>
                      <w:marTop w:val="0"/>
                      <w:marBottom w:val="0"/>
                      <w:divBdr>
                        <w:top w:val="none" w:sz="0" w:space="0" w:color="auto"/>
                        <w:left w:val="none" w:sz="0" w:space="0" w:color="auto"/>
                        <w:bottom w:val="none" w:sz="0" w:space="0" w:color="auto"/>
                        <w:right w:val="none" w:sz="0" w:space="0" w:color="auto"/>
                      </w:divBdr>
                    </w:div>
                    <w:div w:id="1449858539">
                      <w:marLeft w:val="0"/>
                      <w:marRight w:val="0"/>
                      <w:marTop w:val="0"/>
                      <w:marBottom w:val="0"/>
                      <w:divBdr>
                        <w:top w:val="none" w:sz="0" w:space="0" w:color="auto"/>
                        <w:left w:val="none" w:sz="0" w:space="0" w:color="auto"/>
                        <w:bottom w:val="none" w:sz="0" w:space="0" w:color="auto"/>
                        <w:right w:val="none" w:sz="0" w:space="0" w:color="auto"/>
                      </w:divBdr>
                    </w:div>
                  </w:divsChild>
                </w:div>
                <w:div w:id="1370882804">
                  <w:marLeft w:val="0"/>
                  <w:marRight w:val="0"/>
                  <w:marTop w:val="0"/>
                  <w:marBottom w:val="0"/>
                  <w:divBdr>
                    <w:top w:val="none" w:sz="0" w:space="0" w:color="auto"/>
                    <w:left w:val="none" w:sz="0" w:space="0" w:color="auto"/>
                    <w:bottom w:val="none" w:sz="0" w:space="0" w:color="auto"/>
                    <w:right w:val="none" w:sz="0" w:space="0" w:color="auto"/>
                  </w:divBdr>
                  <w:divsChild>
                    <w:div w:id="912011203">
                      <w:marLeft w:val="0"/>
                      <w:marRight w:val="0"/>
                      <w:marTop w:val="0"/>
                      <w:marBottom w:val="0"/>
                      <w:divBdr>
                        <w:top w:val="none" w:sz="0" w:space="0" w:color="auto"/>
                        <w:left w:val="none" w:sz="0" w:space="0" w:color="auto"/>
                        <w:bottom w:val="none" w:sz="0" w:space="0" w:color="auto"/>
                        <w:right w:val="none" w:sz="0" w:space="0" w:color="auto"/>
                      </w:divBdr>
                    </w:div>
                  </w:divsChild>
                </w:div>
                <w:div w:id="1960330255">
                  <w:marLeft w:val="0"/>
                  <w:marRight w:val="0"/>
                  <w:marTop w:val="0"/>
                  <w:marBottom w:val="0"/>
                  <w:divBdr>
                    <w:top w:val="none" w:sz="0" w:space="0" w:color="auto"/>
                    <w:left w:val="none" w:sz="0" w:space="0" w:color="auto"/>
                    <w:bottom w:val="none" w:sz="0" w:space="0" w:color="auto"/>
                    <w:right w:val="none" w:sz="0" w:space="0" w:color="auto"/>
                  </w:divBdr>
                  <w:divsChild>
                    <w:div w:id="1197430383">
                      <w:marLeft w:val="0"/>
                      <w:marRight w:val="0"/>
                      <w:marTop w:val="0"/>
                      <w:marBottom w:val="0"/>
                      <w:divBdr>
                        <w:top w:val="none" w:sz="0" w:space="0" w:color="auto"/>
                        <w:left w:val="none" w:sz="0" w:space="0" w:color="auto"/>
                        <w:bottom w:val="none" w:sz="0" w:space="0" w:color="auto"/>
                        <w:right w:val="none" w:sz="0" w:space="0" w:color="auto"/>
                      </w:divBdr>
                    </w:div>
                  </w:divsChild>
                </w:div>
                <w:div w:id="1954510256">
                  <w:marLeft w:val="0"/>
                  <w:marRight w:val="0"/>
                  <w:marTop w:val="0"/>
                  <w:marBottom w:val="0"/>
                  <w:divBdr>
                    <w:top w:val="none" w:sz="0" w:space="0" w:color="auto"/>
                    <w:left w:val="none" w:sz="0" w:space="0" w:color="auto"/>
                    <w:bottom w:val="none" w:sz="0" w:space="0" w:color="auto"/>
                    <w:right w:val="none" w:sz="0" w:space="0" w:color="auto"/>
                  </w:divBdr>
                  <w:divsChild>
                    <w:div w:id="560598138">
                      <w:marLeft w:val="0"/>
                      <w:marRight w:val="0"/>
                      <w:marTop w:val="0"/>
                      <w:marBottom w:val="0"/>
                      <w:divBdr>
                        <w:top w:val="none" w:sz="0" w:space="0" w:color="auto"/>
                        <w:left w:val="none" w:sz="0" w:space="0" w:color="auto"/>
                        <w:bottom w:val="none" w:sz="0" w:space="0" w:color="auto"/>
                        <w:right w:val="none" w:sz="0" w:space="0" w:color="auto"/>
                      </w:divBdr>
                    </w:div>
                    <w:div w:id="1087262291">
                      <w:marLeft w:val="0"/>
                      <w:marRight w:val="0"/>
                      <w:marTop w:val="0"/>
                      <w:marBottom w:val="0"/>
                      <w:divBdr>
                        <w:top w:val="none" w:sz="0" w:space="0" w:color="auto"/>
                        <w:left w:val="none" w:sz="0" w:space="0" w:color="auto"/>
                        <w:bottom w:val="none" w:sz="0" w:space="0" w:color="auto"/>
                        <w:right w:val="none" w:sz="0" w:space="0" w:color="auto"/>
                      </w:divBdr>
                    </w:div>
                  </w:divsChild>
                </w:div>
                <w:div w:id="1979409596">
                  <w:marLeft w:val="0"/>
                  <w:marRight w:val="0"/>
                  <w:marTop w:val="0"/>
                  <w:marBottom w:val="0"/>
                  <w:divBdr>
                    <w:top w:val="none" w:sz="0" w:space="0" w:color="auto"/>
                    <w:left w:val="none" w:sz="0" w:space="0" w:color="auto"/>
                    <w:bottom w:val="none" w:sz="0" w:space="0" w:color="auto"/>
                    <w:right w:val="none" w:sz="0" w:space="0" w:color="auto"/>
                  </w:divBdr>
                  <w:divsChild>
                    <w:div w:id="466778047">
                      <w:marLeft w:val="0"/>
                      <w:marRight w:val="0"/>
                      <w:marTop w:val="0"/>
                      <w:marBottom w:val="0"/>
                      <w:divBdr>
                        <w:top w:val="none" w:sz="0" w:space="0" w:color="auto"/>
                        <w:left w:val="none" w:sz="0" w:space="0" w:color="auto"/>
                        <w:bottom w:val="none" w:sz="0" w:space="0" w:color="auto"/>
                        <w:right w:val="none" w:sz="0" w:space="0" w:color="auto"/>
                      </w:divBdr>
                    </w:div>
                  </w:divsChild>
                </w:div>
                <w:div w:id="1920821860">
                  <w:marLeft w:val="0"/>
                  <w:marRight w:val="0"/>
                  <w:marTop w:val="0"/>
                  <w:marBottom w:val="0"/>
                  <w:divBdr>
                    <w:top w:val="none" w:sz="0" w:space="0" w:color="auto"/>
                    <w:left w:val="none" w:sz="0" w:space="0" w:color="auto"/>
                    <w:bottom w:val="none" w:sz="0" w:space="0" w:color="auto"/>
                    <w:right w:val="none" w:sz="0" w:space="0" w:color="auto"/>
                  </w:divBdr>
                  <w:divsChild>
                    <w:div w:id="695618915">
                      <w:marLeft w:val="0"/>
                      <w:marRight w:val="0"/>
                      <w:marTop w:val="0"/>
                      <w:marBottom w:val="0"/>
                      <w:divBdr>
                        <w:top w:val="none" w:sz="0" w:space="0" w:color="auto"/>
                        <w:left w:val="none" w:sz="0" w:space="0" w:color="auto"/>
                        <w:bottom w:val="none" w:sz="0" w:space="0" w:color="auto"/>
                        <w:right w:val="none" w:sz="0" w:space="0" w:color="auto"/>
                      </w:divBdr>
                    </w:div>
                  </w:divsChild>
                </w:div>
                <w:div w:id="532117925">
                  <w:marLeft w:val="0"/>
                  <w:marRight w:val="0"/>
                  <w:marTop w:val="0"/>
                  <w:marBottom w:val="0"/>
                  <w:divBdr>
                    <w:top w:val="none" w:sz="0" w:space="0" w:color="auto"/>
                    <w:left w:val="none" w:sz="0" w:space="0" w:color="auto"/>
                    <w:bottom w:val="none" w:sz="0" w:space="0" w:color="auto"/>
                    <w:right w:val="none" w:sz="0" w:space="0" w:color="auto"/>
                  </w:divBdr>
                  <w:divsChild>
                    <w:div w:id="935790212">
                      <w:marLeft w:val="0"/>
                      <w:marRight w:val="0"/>
                      <w:marTop w:val="0"/>
                      <w:marBottom w:val="0"/>
                      <w:divBdr>
                        <w:top w:val="none" w:sz="0" w:space="0" w:color="auto"/>
                        <w:left w:val="none" w:sz="0" w:space="0" w:color="auto"/>
                        <w:bottom w:val="none" w:sz="0" w:space="0" w:color="auto"/>
                        <w:right w:val="none" w:sz="0" w:space="0" w:color="auto"/>
                      </w:divBdr>
                    </w:div>
                    <w:div w:id="1827672636">
                      <w:marLeft w:val="0"/>
                      <w:marRight w:val="0"/>
                      <w:marTop w:val="0"/>
                      <w:marBottom w:val="0"/>
                      <w:divBdr>
                        <w:top w:val="none" w:sz="0" w:space="0" w:color="auto"/>
                        <w:left w:val="none" w:sz="0" w:space="0" w:color="auto"/>
                        <w:bottom w:val="none" w:sz="0" w:space="0" w:color="auto"/>
                        <w:right w:val="none" w:sz="0" w:space="0" w:color="auto"/>
                      </w:divBdr>
                    </w:div>
                  </w:divsChild>
                </w:div>
                <w:div w:id="639380420">
                  <w:marLeft w:val="0"/>
                  <w:marRight w:val="0"/>
                  <w:marTop w:val="0"/>
                  <w:marBottom w:val="0"/>
                  <w:divBdr>
                    <w:top w:val="none" w:sz="0" w:space="0" w:color="auto"/>
                    <w:left w:val="none" w:sz="0" w:space="0" w:color="auto"/>
                    <w:bottom w:val="none" w:sz="0" w:space="0" w:color="auto"/>
                    <w:right w:val="none" w:sz="0" w:space="0" w:color="auto"/>
                  </w:divBdr>
                  <w:divsChild>
                    <w:div w:id="1718436089">
                      <w:marLeft w:val="0"/>
                      <w:marRight w:val="0"/>
                      <w:marTop w:val="0"/>
                      <w:marBottom w:val="0"/>
                      <w:divBdr>
                        <w:top w:val="none" w:sz="0" w:space="0" w:color="auto"/>
                        <w:left w:val="none" w:sz="0" w:space="0" w:color="auto"/>
                        <w:bottom w:val="none" w:sz="0" w:space="0" w:color="auto"/>
                        <w:right w:val="none" w:sz="0" w:space="0" w:color="auto"/>
                      </w:divBdr>
                    </w:div>
                  </w:divsChild>
                </w:div>
                <w:div w:id="1754549312">
                  <w:marLeft w:val="0"/>
                  <w:marRight w:val="0"/>
                  <w:marTop w:val="0"/>
                  <w:marBottom w:val="0"/>
                  <w:divBdr>
                    <w:top w:val="none" w:sz="0" w:space="0" w:color="auto"/>
                    <w:left w:val="none" w:sz="0" w:space="0" w:color="auto"/>
                    <w:bottom w:val="none" w:sz="0" w:space="0" w:color="auto"/>
                    <w:right w:val="none" w:sz="0" w:space="0" w:color="auto"/>
                  </w:divBdr>
                  <w:divsChild>
                    <w:div w:id="468134561">
                      <w:marLeft w:val="0"/>
                      <w:marRight w:val="0"/>
                      <w:marTop w:val="0"/>
                      <w:marBottom w:val="0"/>
                      <w:divBdr>
                        <w:top w:val="none" w:sz="0" w:space="0" w:color="auto"/>
                        <w:left w:val="none" w:sz="0" w:space="0" w:color="auto"/>
                        <w:bottom w:val="none" w:sz="0" w:space="0" w:color="auto"/>
                        <w:right w:val="none" w:sz="0" w:space="0" w:color="auto"/>
                      </w:divBdr>
                    </w:div>
                  </w:divsChild>
                </w:div>
                <w:div w:id="1137720172">
                  <w:marLeft w:val="0"/>
                  <w:marRight w:val="0"/>
                  <w:marTop w:val="0"/>
                  <w:marBottom w:val="0"/>
                  <w:divBdr>
                    <w:top w:val="none" w:sz="0" w:space="0" w:color="auto"/>
                    <w:left w:val="none" w:sz="0" w:space="0" w:color="auto"/>
                    <w:bottom w:val="none" w:sz="0" w:space="0" w:color="auto"/>
                    <w:right w:val="none" w:sz="0" w:space="0" w:color="auto"/>
                  </w:divBdr>
                  <w:divsChild>
                    <w:div w:id="1316686181">
                      <w:marLeft w:val="0"/>
                      <w:marRight w:val="0"/>
                      <w:marTop w:val="0"/>
                      <w:marBottom w:val="0"/>
                      <w:divBdr>
                        <w:top w:val="none" w:sz="0" w:space="0" w:color="auto"/>
                        <w:left w:val="none" w:sz="0" w:space="0" w:color="auto"/>
                        <w:bottom w:val="none" w:sz="0" w:space="0" w:color="auto"/>
                        <w:right w:val="none" w:sz="0" w:space="0" w:color="auto"/>
                      </w:divBdr>
                    </w:div>
                    <w:div w:id="1850943783">
                      <w:marLeft w:val="0"/>
                      <w:marRight w:val="0"/>
                      <w:marTop w:val="0"/>
                      <w:marBottom w:val="0"/>
                      <w:divBdr>
                        <w:top w:val="none" w:sz="0" w:space="0" w:color="auto"/>
                        <w:left w:val="none" w:sz="0" w:space="0" w:color="auto"/>
                        <w:bottom w:val="none" w:sz="0" w:space="0" w:color="auto"/>
                        <w:right w:val="none" w:sz="0" w:space="0" w:color="auto"/>
                      </w:divBdr>
                    </w:div>
                  </w:divsChild>
                </w:div>
                <w:div w:id="980502146">
                  <w:marLeft w:val="0"/>
                  <w:marRight w:val="0"/>
                  <w:marTop w:val="0"/>
                  <w:marBottom w:val="0"/>
                  <w:divBdr>
                    <w:top w:val="none" w:sz="0" w:space="0" w:color="auto"/>
                    <w:left w:val="none" w:sz="0" w:space="0" w:color="auto"/>
                    <w:bottom w:val="none" w:sz="0" w:space="0" w:color="auto"/>
                    <w:right w:val="none" w:sz="0" w:space="0" w:color="auto"/>
                  </w:divBdr>
                  <w:divsChild>
                    <w:div w:id="1199972896">
                      <w:marLeft w:val="0"/>
                      <w:marRight w:val="0"/>
                      <w:marTop w:val="0"/>
                      <w:marBottom w:val="0"/>
                      <w:divBdr>
                        <w:top w:val="none" w:sz="0" w:space="0" w:color="auto"/>
                        <w:left w:val="none" w:sz="0" w:space="0" w:color="auto"/>
                        <w:bottom w:val="none" w:sz="0" w:space="0" w:color="auto"/>
                        <w:right w:val="none" w:sz="0" w:space="0" w:color="auto"/>
                      </w:divBdr>
                    </w:div>
                  </w:divsChild>
                </w:div>
                <w:div w:id="1373530162">
                  <w:marLeft w:val="0"/>
                  <w:marRight w:val="0"/>
                  <w:marTop w:val="0"/>
                  <w:marBottom w:val="0"/>
                  <w:divBdr>
                    <w:top w:val="none" w:sz="0" w:space="0" w:color="auto"/>
                    <w:left w:val="none" w:sz="0" w:space="0" w:color="auto"/>
                    <w:bottom w:val="none" w:sz="0" w:space="0" w:color="auto"/>
                    <w:right w:val="none" w:sz="0" w:space="0" w:color="auto"/>
                  </w:divBdr>
                  <w:divsChild>
                    <w:div w:id="325010549">
                      <w:marLeft w:val="0"/>
                      <w:marRight w:val="0"/>
                      <w:marTop w:val="0"/>
                      <w:marBottom w:val="0"/>
                      <w:divBdr>
                        <w:top w:val="none" w:sz="0" w:space="0" w:color="auto"/>
                        <w:left w:val="none" w:sz="0" w:space="0" w:color="auto"/>
                        <w:bottom w:val="none" w:sz="0" w:space="0" w:color="auto"/>
                        <w:right w:val="none" w:sz="0" w:space="0" w:color="auto"/>
                      </w:divBdr>
                    </w:div>
                  </w:divsChild>
                </w:div>
                <w:div w:id="506596820">
                  <w:marLeft w:val="0"/>
                  <w:marRight w:val="0"/>
                  <w:marTop w:val="0"/>
                  <w:marBottom w:val="0"/>
                  <w:divBdr>
                    <w:top w:val="none" w:sz="0" w:space="0" w:color="auto"/>
                    <w:left w:val="none" w:sz="0" w:space="0" w:color="auto"/>
                    <w:bottom w:val="none" w:sz="0" w:space="0" w:color="auto"/>
                    <w:right w:val="none" w:sz="0" w:space="0" w:color="auto"/>
                  </w:divBdr>
                  <w:divsChild>
                    <w:div w:id="1582643913">
                      <w:marLeft w:val="0"/>
                      <w:marRight w:val="0"/>
                      <w:marTop w:val="0"/>
                      <w:marBottom w:val="0"/>
                      <w:divBdr>
                        <w:top w:val="none" w:sz="0" w:space="0" w:color="auto"/>
                        <w:left w:val="none" w:sz="0" w:space="0" w:color="auto"/>
                        <w:bottom w:val="none" w:sz="0" w:space="0" w:color="auto"/>
                        <w:right w:val="none" w:sz="0" w:space="0" w:color="auto"/>
                      </w:divBdr>
                    </w:div>
                    <w:div w:id="1217937039">
                      <w:marLeft w:val="0"/>
                      <w:marRight w:val="0"/>
                      <w:marTop w:val="0"/>
                      <w:marBottom w:val="0"/>
                      <w:divBdr>
                        <w:top w:val="none" w:sz="0" w:space="0" w:color="auto"/>
                        <w:left w:val="none" w:sz="0" w:space="0" w:color="auto"/>
                        <w:bottom w:val="none" w:sz="0" w:space="0" w:color="auto"/>
                        <w:right w:val="none" w:sz="0" w:space="0" w:color="auto"/>
                      </w:divBdr>
                    </w:div>
                  </w:divsChild>
                </w:div>
                <w:div w:id="702092986">
                  <w:marLeft w:val="0"/>
                  <w:marRight w:val="0"/>
                  <w:marTop w:val="0"/>
                  <w:marBottom w:val="0"/>
                  <w:divBdr>
                    <w:top w:val="none" w:sz="0" w:space="0" w:color="auto"/>
                    <w:left w:val="none" w:sz="0" w:space="0" w:color="auto"/>
                    <w:bottom w:val="none" w:sz="0" w:space="0" w:color="auto"/>
                    <w:right w:val="none" w:sz="0" w:space="0" w:color="auto"/>
                  </w:divBdr>
                  <w:divsChild>
                    <w:div w:id="152573401">
                      <w:marLeft w:val="0"/>
                      <w:marRight w:val="0"/>
                      <w:marTop w:val="0"/>
                      <w:marBottom w:val="0"/>
                      <w:divBdr>
                        <w:top w:val="none" w:sz="0" w:space="0" w:color="auto"/>
                        <w:left w:val="none" w:sz="0" w:space="0" w:color="auto"/>
                        <w:bottom w:val="none" w:sz="0" w:space="0" w:color="auto"/>
                        <w:right w:val="none" w:sz="0" w:space="0" w:color="auto"/>
                      </w:divBdr>
                    </w:div>
                  </w:divsChild>
                </w:div>
                <w:div w:id="966738581">
                  <w:marLeft w:val="0"/>
                  <w:marRight w:val="0"/>
                  <w:marTop w:val="0"/>
                  <w:marBottom w:val="0"/>
                  <w:divBdr>
                    <w:top w:val="none" w:sz="0" w:space="0" w:color="auto"/>
                    <w:left w:val="none" w:sz="0" w:space="0" w:color="auto"/>
                    <w:bottom w:val="none" w:sz="0" w:space="0" w:color="auto"/>
                    <w:right w:val="none" w:sz="0" w:space="0" w:color="auto"/>
                  </w:divBdr>
                  <w:divsChild>
                    <w:div w:id="1543863716">
                      <w:marLeft w:val="0"/>
                      <w:marRight w:val="0"/>
                      <w:marTop w:val="0"/>
                      <w:marBottom w:val="0"/>
                      <w:divBdr>
                        <w:top w:val="none" w:sz="0" w:space="0" w:color="auto"/>
                        <w:left w:val="none" w:sz="0" w:space="0" w:color="auto"/>
                        <w:bottom w:val="none" w:sz="0" w:space="0" w:color="auto"/>
                        <w:right w:val="none" w:sz="0" w:space="0" w:color="auto"/>
                      </w:divBdr>
                    </w:div>
                  </w:divsChild>
                </w:div>
                <w:div w:id="538082772">
                  <w:marLeft w:val="0"/>
                  <w:marRight w:val="0"/>
                  <w:marTop w:val="0"/>
                  <w:marBottom w:val="0"/>
                  <w:divBdr>
                    <w:top w:val="none" w:sz="0" w:space="0" w:color="auto"/>
                    <w:left w:val="none" w:sz="0" w:space="0" w:color="auto"/>
                    <w:bottom w:val="none" w:sz="0" w:space="0" w:color="auto"/>
                    <w:right w:val="none" w:sz="0" w:space="0" w:color="auto"/>
                  </w:divBdr>
                  <w:divsChild>
                    <w:div w:id="2001080182">
                      <w:marLeft w:val="0"/>
                      <w:marRight w:val="0"/>
                      <w:marTop w:val="0"/>
                      <w:marBottom w:val="0"/>
                      <w:divBdr>
                        <w:top w:val="none" w:sz="0" w:space="0" w:color="auto"/>
                        <w:left w:val="none" w:sz="0" w:space="0" w:color="auto"/>
                        <w:bottom w:val="none" w:sz="0" w:space="0" w:color="auto"/>
                        <w:right w:val="none" w:sz="0" w:space="0" w:color="auto"/>
                      </w:divBdr>
                    </w:div>
                    <w:div w:id="634723724">
                      <w:marLeft w:val="0"/>
                      <w:marRight w:val="0"/>
                      <w:marTop w:val="0"/>
                      <w:marBottom w:val="0"/>
                      <w:divBdr>
                        <w:top w:val="none" w:sz="0" w:space="0" w:color="auto"/>
                        <w:left w:val="none" w:sz="0" w:space="0" w:color="auto"/>
                        <w:bottom w:val="none" w:sz="0" w:space="0" w:color="auto"/>
                        <w:right w:val="none" w:sz="0" w:space="0" w:color="auto"/>
                      </w:divBdr>
                    </w:div>
                  </w:divsChild>
                </w:div>
                <w:div w:id="542206998">
                  <w:marLeft w:val="0"/>
                  <w:marRight w:val="0"/>
                  <w:marTop w:val="0"/>
                  <w:marBottom w:val="0"/>
                  <w:divBdr>
                    <w:top w:val="none" w:sz="0" w:space="0" w:color="auto"/>
                    <w:left w:val="none" w:sz="0" w:space="0" w:color="auto"/>
                    <w:bottom w:val="none" w:sz="0" w:space="0" w:color="auto"/>
                    <w:right w:val="none" w:sz="0" w:space="0" w:color="auto"/>
                  </w:divBdr>
                  <w:divsChild>
                    <w:div w:id="1555047934">
                      <w:marLeft w:val="0"/>
                      <w:marRight w:val="0"/>
                      <w:marTop w:val="0"/>
                      <w:marBottom w:val="0"/>
                      <w:divBdr>
                        <w:top w:val="none" w:sz="0" w:space="0" w:color="auto"/>
                        <w:left w:val="none" w:sz="0" w:space="0" w:color="auto"/>
                        <w:bottom w:val="none" w:sz="0" w:space="0" w:color="auto"/>
                        <w:right w:val="none" w:sz="0" w:space="0" w:color="auto"/>
                      </w:divBdr>
                    </w:div>
                  </w:divsChild>
                </w:div>
                <w:div w:id="1541897199">
                  <w:marLeft w:val="0"/>
                  <w:marRight w:val="0"/>
                  <w:marTop w:val="0"/>
                  <w:marBottom w:val="0"/>
                  <w:divBdr>
                    <w:top w:val="none" w:sz="0" w:space="0" w:color="auto"/>
                    <w:left w:val="none" w:sz="0" w:space="0" w:color="auto"/>
                    <w:bottom w:val="none" w:sz="0" w:space="0" w:color="auto"/>
                    <w:right w:val="none" w:sz="0" w:space="0" w:color="auto"/>
                  </w:divBdr>
                  <w:divsChild>
                    <w:div w:id="689768311">
                      <w:marLeft w:val="0"/>
                      <w:marRight w:val="0"/>
                      <w:marTop w:val="0"/>
                      <w:marBottom w:val="0"/>
                      <w:divBdr>
                        <w:top w:val="none" w:sz="0" w:space="0" w:color="auto"/>
                        <w:left w:val="none" w:sz="0" w:space="0" w:color="auto"/>
                        <w:bottom w:val="none" w:sz="0" w:space="0" w:color="auto"/>
                        <w:right w:val="none" w:sz="0" w:space="0" w:color="auto"/>
                      </w:divBdr>
                    </w:div>
                  </w:divsChild>
                </w:div>
                <w:div w:id="969018794">
                  <w:marLeft w:val="0"/>
                  <w:marRight w:val="0"/>
                  <w:marTop w:val="0"/>
                  <w:marBottom w:val="0"/>
                  <w:divBdr>
                    <w:top w:val="none" w:sz="0" w:space="0" w:color="auto"/>
                    <w:left w:val="none" w:sz="0" w:space="0" w:color="auto"/>
                    <w:bottom w:val="none" w:sz="0" w:space="0" w:color="auto"/>
                    <w:right w:val="none" w:sz="0" w:space="0" w:color="auto"/>
                  </w:divBdr>
                  <w:divsChild>
                    <w:div w:id="978728926">
                      <w:marLeft w:val="0"/>
                      <w:marRight w:val="0"/>
                      <w:marTop w:val="0"/>
                      <w:marBottom w:val="0"/>
                      <w:divBdr>
                        <w:top w:val="none" w:sz="0" w:space="0" w:color="auto"/>
                        <w:left w:val="none" w:sz="0" w:space="0" w:color="auto"/>
                        <w:bottom w:val="none" w:sz="0" w:space="0" w:color="auto"/>
                        <w:right w:val="none" w:sz="0" w:space="0" w:color="auto"/>
                      </w:divBdr>
                    </w:div>
                    <w:div w:id="1548102197">
                      <w:marLeft w:val="0"/>
                      <w:marRight w:val="0"/>
                      <w:marTop w:val="0"/>
                      <w:marBottom w:val="0"/>
                      <w:divBdr>
                        <w:top w:val="none" w:sz="0" w:space="0" w:color="auto"/>
                        <w:left w:val="none" w:sz="0" w:space="0" w:color="auto"/>
                        <w:bottom w:val="none" w:sz="0" w:space="0" w:color="auto"/>
                        <w:right w:val="none" w:sz="0" w:space="0" w:color="auto"/>
                      </w:divBdr>
                    </w:div>
                  </w:divsChild>
                </w:div>
                <w:div w:id="372921971">
                  <w:marLeft w:val="0"/>
                  <w:marRight w:val="0"/>
                  <w:marTop w:val="0"/>
                  <w:marBottom w:val="0"/>
                  <w:divBdr>
                    <w:top w:val="none" w:sz="0" w:space="0" w:color="auto"/>
                    <w:left w:val="none" w:sz="0" w:space="0" w:color="auto"/>
                    <w:bottom w:val="none" w:sz="0" w:space="0" w:color="auto"/>
                    <w:right w:val="none" w:sz="0" w:space="0" w:color="auto"/>
                  </w:divBdr>
                  <w:divsChild>
                    <w:div w:id="843665367">
                      <w:marLeft w:val="0"/>
                      <w:marRight w:val="0"/>
                      <w:marTop w:val="0"/>
                      <w:marBottom w:val="0"/>
                      <w:divBdr>
                        <w:top w:val="none" w:sz="0" w:space="0" w:color="auto"/>
                        <w:left w:val="none" w:sz="0" w:space="0" w:color="auto"/>
                        <w:bottom w:val="none" w:sz="0" w:space="0" w:color="auto"/>
                        <w:right w:val="none" w:sz="0" w:space="0" w:color="auto"/>
                      </w:divBdr>
                    </w:div>
                  </w:divsChild>
                </w:div>
                <w:div w:id="851459681">
                  <w:marLeft w:val="0"/>
                  <w:marRight w:val="0"/>
                  <w:marTop w:val="0"/>
                  <w:marBottom w:val="0"/>
                  <w:divBdr>
                    <w:top w:val="none" w:sz="0" w:space="0" w:color="auto"/>
                    <w:left w:val="none" w:sz="0" w:space="0" w:color="auto"/>
                    <w:bottom w:val="none" w:sz="0" w:space="0" w:color="auto"/>
                    <w:right w:val="none" w:sz="0" w:space="0" w:color="auto"/>
                  </w:divBdr>
                  <w:divsChild>
                    <w:div w:id="148982397">
                      <w:marLeft w:val="0"/>
                      <w:marRight w:val="0"/>
                      <w:marTop w:val="0"/>
                      <w:marBottom w:val="0"/>
                      <w:divBdr>
                        <w:top w:val="none" w:sz="0" w:space="0" w:color="auto"/>
                        <w:left w:val="none" w:sz="0" w:space="0" w:color="auto"/>
                        <w:bottom w:val="none" w:sz="0" w:space="0" w:color="auto"/>
                        <w:right w:val="none" w:sz="0" w:space="0" w:color="auto"/>
                      </w:divBdr>
                    </w:div>
                  </w:divsChild>
                </w:div>
                <w:div w:id="1141654515">
                  <w:marLeft w:val="0"/>
                  <w:marRight w:val="0"/>
                  <w:marTop w:val="0"/>
                  <w:marBottom w:val="0"/>
                  <w:divBdr>
                    <w:top w:val="none" w:sz="0" w:space="0" w:color="auto"/>
                    <w:left w:val="none" w:sz="0" w:space="0" w:color="auto"/>
                    <w:bottom w:val="none" w:sz="0" w:space="0" w:color="auto"/>
                    <w:right w:val="none" w:sz="0" w:space="0" w:color="auto"/>
                  </w:divBdr>
                  <w:divsChild>
                    <w:div w:id="434398902">
                      <w:marLeft w:val="0"/>
                      <w:marRight w:val="0"/>
                      <w:marTop w:val="0"/>
                      <w:marBottom w:val="0"/>
                      <w:divBdr>
                        <w:top w:val="none" w:sz="0" w:space="0" w:color="auto"/>
                        <w:left w:val="none" w:sz="0" w:space="0" w:color="auto"/>
                        <w:bottom w:val="none" w:sz="0" w:space="0" w:color="auto"/>
                        <w:right w:val="none" w:sz="0" w:space="0" w:color="auto"/>
                      </w:divBdr>
                    </w:div>
                    <w:div w:id="2144229704">
                      <w:marLeft w:val="0"/>
                      <w:marRight w:val="0"/>
                      <w:marTop w:val="0"/>
                      <w:marBottom w:val="0"/>
                      <w:divBdr>
                        <w:top w:val="none" w:sz="0" w:space="0" w:color="auto"/>
                        <w:left w:val="none" w:sz="0" w:space="0" w:color="auto"/>
                        <w:bottom w:val="none" w:sz="0" w:space="0" w:color="auto"/>
                        <w:right w:val="none" w:sz="0" w:space="0" w:color="auto"/>
                      </w:divBdr>
                    </w:div>
                  </w:divsChild>
                </w:div>
                <w:div w:id="17512045">
                  <w:marLeft w:val="0"/>
                  <w:marRight w:val="0"/>
                  <w:marTop w:val="0"/>
                  <w:marBottom w:val="0"/>
                  <w:divBdr>
                    <w:top w:val="none" w:sz="0" w:space="0" w:color="auto"/>
                    <w:left w:val="none" w:sz="0" w:space="0" w:color="auto"/>
                    <w:bottom w:val="none" w:sz="0" w:space="0" w:color="auto"/>
                    <w:right w:val="none" w:sz="0" w:space="0" w:color="auto"/>
                  </w:divBdr>
                  <w:divsChild>
                    <w:div w:id="1553342983">
                      <w:marLeft w:val="0"/>
                      <w:marRight w:val="0"/>
                      <w:marTop w:val="0"/>
                      <w:marBottom w:val="0"/>
                      <w:divBdr>
                        <w:top w:val="none" w:sz="0" w:space="0" w:color="auto"/>
                        <w:left w:val="none" w:sz="0" w:space="0" w:color="auto"/>
                        <w:bottom w:val="none" w:sz="0" w:space="0" w:color="auto"/>
                        <w:right w:val="none" w:sz="0" w:space="0" w:color="auto"/>
                      </w:divBdr>
                    </w:div>
                  </w:divsChild>
                </w:div>
                <w:div w:id="590890390">
                  <w:marLeft w:val="0"/>
                  <w:marRight w:val="0"/>
                  <w:marTop w:val="0"/>
                  <w:marBottom w:val="0"/>
                  <w:divBdr>
                    <w:top w:val="none" w:sz="0" w:space="0" w:color="auto"/>
                    <w:left w:val="none" w:sz="0" w:space="0" w:color="auto"/>
                    <w:bottom w:val="none" w:sz="0" w:space="0" w:color="auto"/>
                    <w:right w:val="none" w:sz="0" w:space="0" w:color="auto"/>
                  </w:divBdr>
                  <w:divsChild>
                    <w:div w:id="491146580">
                      <w:marLeft w:val="0"/>
                      <w:marRight w:val="0"/>
                      <w:marTop w:val="0"/>
                      <w:marBottom w:val="0"/>
                      <w:divBdr>
                        <w:top w:val="none" w:sz="0" w:space="0" w:color="auto"/>
                        <w:left w:val="none" w:sz="0" w:space="0" w:color="auto"/>
                        <w:bottom w:val="none" w:sz="0" w:space="0" w:color="auto"/>
                        <w:right w:val="none" w:sz="0" w:space="0" w:color="auto"/>
                      </w:divBdr>
                    </w:div>
                  </w:divsChild>
                </w:div>
                <w:div w:id="1750884666">
                  <w:marLeft w:val="0"/>
                  <w:marRight w:val="0"/>
                  <w:marTop w:val="0"/>
                  <w:marBottom w:val="0"/>
                  <w:divBdr>
                    <w:top w:val="none" w:sz="0" w:space="0" w:color="auto"/>
                    <w:left w:val="none" w:sz="0" w:space="0" w:color="auto"/>
                    <w:bottom w:val="none" w:sz="0" w:space="0" w:color="auto"/>
                    <w:right w:val="none" w:sz="0" w:space="0" w:color="auto"/>
                  </w:divBdr>
                  <w:divsChild>
                    <w:div w:id="583300679">
                      <w:marLeft w:val="0"/>
                      <w:marRight w:val="0"/>
                      <w:marTop w:val="0"/>
                      <w:marBottom w:val="0"/>
                      <w:divBdr>
                        <w:top w:val="none" w:sz="0" w:space="0" w:color="auto"/>
                        <w:left w:val="none" w:sz="0" w:space="0" w:color="auto"/>
                        <w:bottom w:val="none" w:sz="0" w:space="0" w:color="auto"/>
                        <w:right w:val="none" w:sz="0" w:space="0" w:color="auto"/>
                      </w:divBdr>
                    </w:div>
                    <w:div w:id="641276659">
                      <w:marLeft w:val="0"/>
                      <w:marRight w:val="0"/>
                      <w:marTop w:val="0"/>
                      <w:marBottom w:val="0"/>
                      <w:divBdr>
                        <w:top w:val="none" w:sz="0" w:space="0" w:color="auto"/>
                        <w:left w:val="none" w:sz="0" w:space="0" w:color="auto"/>
                        <w:bottom w:val="none" w:sz="0" w:space="0" w:color="auto"/>
                        <w:right w:val="none" w:sz="0" w:space="0" w:color="auto"/>
                      </w:divBdr>
                    </w:div>
                  </w:divsChild>
                </w:div>
                <w:div w:id="160896763">
                  <w:marLeft w:val="0"/>
                  <w:marRight w:val="0"/>
                  <w:marTop w:val="0"/>
                  <w:marBottom w:val="0"/>
                  <w:divBdr>
                    <w:top w:val="none" w:sz="0" w:space="0" w:color="auto"/>
                    <w:left w:val="none" w:sz="0" w:space="0" w:color="auto"/>
                    <w:bottom w:val="none" w:sz="0" w:space="0" w:color="auto"/>
                    <w:right w:val="none" w:sz="0" w:space="0" w:color="auto"/>
                  </w:divBdr>
                  <w:divsChild>
                    <w:div w:id="74792484">
                      <w:marLeft w:val="0"/>
                      <w:marRight w:val="0"/>
                      <w:marTop w:val="0"/>
                      <w:marBottom w:val="0"/>
                      <w:divBdr>
                        <w:top w:val="none" w:sz="0" w:space="0" w:color="auto"/>
                        <w:left w:val="none" w:sz="0" w:space="0" w:color="auto"/>
                        <w:bottom w:val="none" w:sz="0" w:space="0" w:color="auto"/>
                        <w:right w:val="none" w:sz="0" w:space="0" w:color="auto"/>
                      </w:divBdr>
                    </w:div>
                  </w:divsChild>
                </w:div>
                <w:div w:id="1452431691">
                  <w:marLeft w:val="0"/>
                  <w:marRight w:val="0"/>
                  <w:marTop w:val="0"/>
                  <w:marBottom w:val="0"/>
                  <w:divBdr>
                    <w:top w:val="none" w:sz="0" w:space="0" w:color="auto"/>
                    <w:left w:val="none" w:sz="0" w:space="0" w:color="auto"/>
                    <w:bottom w:val="none" w:sz="0" w:space="0" w:color="auto"/>
                    <w:right w:val="none" w:sz="0" w:space="0" w:color="auto"/>
                  </w:divBdr>
                  <w:divsChild>
                    <w:div w:id="596408130">
                      <w:marLeft w:val="0"/>
                      <w:marRight w:val="0"/>
                      <w:marTop w:val="0"/>
                      <w:marBottom w:val="0"/>
                      <w:divBdr>
                        <w:top w:val="none" w:sz="0" w:space="0" w:color="auto"/>
                        <w:left w:val="none" w:sz="0" w:space="0" w:color="auto"/>
                        <w:bottom w:val="none" w:sz="0" w:space="0" w:color="auto"/>
                        <w:right w:val="none" w:sz="0" w:space="0" w:color="auto"/>
                      </w:divBdr>
                    </w:div>
                  </w:divsChild>
                </w:div>
                <w:div w:id="1638028372">
                  <w:marLeft w:val="0"/>
                  <w:marRight w:val="0"/>
                  <w:marTop w:val="0"/>
                  <w:marBottom w:val="0"/>
                  <w:divBdr>
                    <w:top w:val="none" w:sz="0" w:space="0" w:color="auto"/>
                    <w:left w:val="none" w:sz="0" w:space="0" w:color="auto"/>
                    <w:bottom w:val="none" w:sz="0" w:space="0" w:color="auto"/>
                    <w:right w:val="none" w:sz="0" w:space="0" w:color="auto"/>
                  </w:divBdr>
                  <w:divsChild>
                    <w:div w:id="751468130">
                      <w:marLeft w:val="0"/>
                      <w:marRight w:val="0"/>
                      <w:marTop w:val="0"/>
                      <w:marBottom w:val="0"/>
                      <w:divBdr>
                        <w:top w:val="none" w:sz="0" w:space="0" w:color="auto"/>
                        <w:left w:val="none" w:sz="0" w:space="0" w:color="auto"/>
                        <w:bottom w:val="none" w:sz="0" w:space="0" w:color="auto"/>
                        <w:right w:val="none" w:sz="0" w:space="0" w:color="auto"/>
                      </w:divBdr>
                    </w:div>
                    <w:div w:id="658928197">
                      <w:marLeft w:val="0"/>
                      <w:marRight w:val="0"/>
                      <w:marTop w:val="0"/>
                      <w:marBottom w:val="0"/>
                      <w:divBdr>
                        <w:top w:val="none" w:sz="0" w:space="0" w:color="auto"/>
                        <w:left w:val="none" w:sz="0" w:space="0" w:color="auto"/>
                        <w:bottom w:val="none" w:sz="0" w:space="0" w:color="auto"/>
                        <w:right w:val="none" w:sz="0" w:space="0" w:color="auto"/>
                      </w:divBdr>
                    </w:div>
                  </w:divsChild>
                </w:div>
                <w:div w:id="121700494">
                  <w:marLeft w:val="0"/>
                  <w:marRight w:val="0"/>
                  <w:marTop w:val="0"/>
                  <w:marBottom w:val="0"/>
                  <w:divBdr>
                    <w:top w:val="none" w:sz="0" w:space="0" w:color="auto"/>
                    <w:left w:val="none" w:sz="0" w:space="0" w:color="auto"/>
                    <w:bottom w:val="none" w:sz="0" w:space="0" w:color="auto"/>
                    <w:right w:val="none" w:sz="0" w:space="0" w:color="auto"/>
                  </w:divBdr>
                  <w:divsChild>
                    <w:div w:id="724529390">
                      <w:marLeft w:val="0"/>
                      <w:marRight w:val="0"/>
                      <w:marTop w:val="0"/>
                      <w:marBottom w:val="0"/>
                      <w:divBdr>
                        <w:top w:val="none" w:sz="0" w:space="0" w:color="auto"/>
                        <w:left w:val="none" w:sz="0" w:space="0" w:color="auto"/>
                        <w:bottom w:val="none" w:sz="0" w:space="0" w:color="auto"/>
                        <w:right w:val="none" w:sz="0" w:space="0" w:color="auto"/>
                      </w:divBdr>
                    </w:div>
                  </w:divsChild>
                </w:div>
                <w:div w:id="166484627">
                  <w:marLeft w:val="0"/>
                  <w:marRight w:val="0"/>
                  <w:marTop w:val="0"/>
                  <w:marBottom w:val="0"/>
                  <w:divBdr>
                    <w:top w:val="none" w:sz="0" w:space="0" w:color="auto"/>
                    <w:left w:val="none" w:sz="0" w:space="0" w:color="auto"/>
                    <w:bottom w:val="none" w:sz="0" w:space="0" w:color="auto"/>
                    <w:right w:val="none" w:sz="0" w:space="0" w:color="auto"/>
                  </w:divBdr>
                  <w:divsChild>
                    <w:div w:id="1472870995">
                      <w:marLeft w:val="0"/>
                      <w:marRight w:val="0"/>
                      <w:marTop w:val="0"/>
                      <w:marBottom w:val="0"/>
                      <w:divBdr>
                        <w:top w:val="none" w:sz="0" w:space="0" w:color="auto"/>
                        <w:left w:val="none" w:sz="0" w:space="0" w:color="auto"/>
                        <w:bottom w:val="none" w:sz="0" w:space="0" w:color="auto"/>
                        <w:right w:val="none" w:sz="0" w:space="0" w:color="auto"/>
                      </w:divBdr>
                    </w:div>
                  </w:divsChild>
                </w:div>
                <w:div w:id="2100367039">
                  <w:marLeft w:val="0"/>
                  <w:marRight w:val="0"/>
                  <w:marTop w:val="0"/>
                  <w:marBottom w:val="0"/>
                  <w:divBdr>
                    <w:top w:val="none" w:sz="0" w:space="0" w:color="auto"/>
                    <w:left w:val="none" w:sz="0" w:space="0" w:color="auto"/>
                    <w:bottom w:val="none" w:sz="0" w:space="0" w:color="auto"/>
                    <w:right w:val="none" w:sz="0" w:space="0" w:color="auto"/>
                  </w:divBdr>
                  <w:divsChild>
                    <w:div w:id="1468662137">
                      <w:marLeft w:val="0"/>
                      <w:marRight w:val="0"/>
                      <w:marTop w:val="0"/>
                      <w:marBottom w:val="0"/>
                      <w:divBdr>
                        <w:top w:val="none" w:sz="0" w:space="0" w:color="auto"/>
                        <w:left w:val="none" w:sz="0" w:space="0" w:color="auto"/>
                        <w:bottom w:val="none" w:sz="0" w:space="0" w:color="auto"/>
                        <w:right w:val="none" w:sz="0" w:space="0" w:color="auto"/>
                      </w:divBdr>
                    </w:div>
                    <w:div w:id="281150194">
                      <w:marLeft w:val="0"/>
                      <w:marRight w:val="0"/>
                      <w:marTop w:val="0"/>
                      <w:marBottom w:val="0"/>
                      <w:divBdr>
                        <w:top w:val="none" w:sz="0" w:space="0" w:color="auto"/>
                        <w:left w:val="none" w:sz="0" w:space="0" w:color="auto"/>
                        <w:bottom w:val="none" w:sz="0" w:space="0" w:color="auto"/>
                        <w:right w:val="none" w:sz="0" w:space="0" w:color="auto"/>
                      </w:divBdr>
                    </w:div>
                  </w:divsChild>
                </w:div>
                <w:div w:id="445850988">
                  <w:marLeft w:val="0"/>
                  <w:marRight w:val="0"/>
                  <w:marTop w:val="0"/>
                  <w:marBottom w:val="0"/>
                  <w:divBdr>
                    <w:top w:val="none" w:sz="0" w:space="0" w:color="auto"/>
                    <w:left w:val="none" w:sz="0" w:space="0" w:color="auto"/>
                    <w:bottom w:val="none" w:sz="0" w:space="0" w:color="auto"/>
                    <w:right w:val="none" w:sz="0" w:space="0" w:color="auto"/>
                  </w:divBdr>
                  <w:divsChild>
                    <w:div w:id="1325236197">
                      <w:marLeft w:val="0"/>
                      <w:marRight w:val="0"/>
                      <w:marTop w:val="0"/>
                      <w:marBottom w:val="0"/>
                      <w:divBdr>
                        <w:top w:val="none" w:sz="0" w:space="0" w:color="auto"/>
                        <w:left w:val="none" w:sz="0" w:space="0" w:color="auto"/>
                        <w:bottom w:val="none" w:sz="0" w:space="0" w:color="auto"/>
                        <w:right w:val="none" w:sz="0" w:space="0" w:color="auto"/>
                      </w:divBdr>
                    </w:div>
                  </w:divsChild>
                </w:div>
                <w:div w:id="387342713">
                  <w:marLeft w:val="0"/>
                  <w:marRight w:val="0"/>
                  <w:marTop w:val="0"/>
                  <w:marBottom w:val="0"/>
                  <w:divBdr>
                    <w:top w:val="none" w:sz="0" w:space="0" w:color="auto"/>
                    <w:left w:val="none" w:sz="0" w:space="0" w:color="auto"/>
                    <w:bottom w:val="none" w:sz="0" w:space="0" w:color="auto"/>
                    <w:right w:val="none" w:sz="0" w:space="0" w:color="auto"/>
                  </w:divBdr>
                  <w:divsChild>
                    <w:div w:id="664672955">
                      <w:marLeft w:val="0"/>
                      <w:marRight w:val="0"/>
                      <w:marTop w:val="0"/>
                      <w:marBottom w:val="0"/>
                      <w:divBdr>
                        <w:top w:val="none" w:sz="0" w:space="0" w:color="auto"/>
                        <w:left w:val="none" w:sz="0" w:space="0" w:color="auto"/>
                        <w:bottom w:val="none" w:sz="0" w:space="0" w:color="auto"/>
                        <w:right w:val="none" w:sz="0" w:space="0" w:color="auto"/>
                      </w:divBdr>
                    </w:div>
                  </w:divsChild>
                </w:div>
                <w:div w:id="1090081414">
                  <w:marLeft w:val="0"/>
                  <w:marRight w:val="0"/>
                  <w:marTop w:val="0"/>
                  <w:marBottom w:val="0"/>
                  <w:divBdr>
                    <w:top w:val="none" w:sz="0" w:space="0" w:color="auto"/>
                    <w:left w:val="none" w:sz="0" w:space="0" w:color="auto"/>
                    <w:bottom w:val="none" w:sz="0" w:space="0" w:color="auto"/>
                    <w:right w:val="none" w:sz="0" w:space="0" w:color="auto"/>
                  </w:divBdr>
                  <w:divsChild>
                    <w:div w:id="239684471">
                      <w:marLeft w:val="0"/>
                      <w:marRight w:val="0"/>
                      <w:marTop w:val="0"/>
                      <w:marBottom w:val="0"/>
                      <w:divBdr>
                        <w:top w:val="none" w:sz="0" w:space="0" w:color="auto"/>
                        <w:left w:val="none" w:sz="0" w:space="0" w:color="auto"/>
                        <w:bottom w:val="none" w:sz="0" w:space="0" w:color="auto"/>
                        <w:right w:val="none" w:sz="0" w:space="0" w:color="auto"/>
                      </w:divBdr>
                    </w:div>
                  </w:divsChild>
                </w:div>
                <w:div w:id="263853257">
                  <w:marLeft w:val="0"/>
                  <w:marRight w:val="0"/>
                  <w:marTop w:val="0"/>
                  <w:marBottom w:val="0"/>
                  <w:divBdr>
                    <w:top w:val="none" w:sz="0" w:space="0" w:color="auto"/>
                    <w:left w:val="none" w:sz="0" w:space="0" w:color="auto"/>
                    <w:bottom w:val="none" w:sz="0" w:space="0" w:color="auto"/>
                    <w:right w:val="none" w:sz="0" w:space="0" w:color="auto"/>
                  </w:divBdr>
                  <w:divsChild>
                    <w:div w:id="2009868723">
                      <w:marLeft w:val="0"/>
                      <w:marRight w:val="0"/>
                      <w:marTop w:val="0"/>
                      <w:marBottom w:val="0"/>
                      <w:divBdr>
                        <w:top w:val="none" w:sz="0" w:space="0" w:color="auto"/>
                        <w:left w:val="none" w:sz="0" w:space="0" w:color="auto"/>
                        <w:bottom w:val="none" w:sz="0" w:space="0" w:color="auto"/>
                        <w:right w:val="none" w:sz="0" w:space="0" w:color="auto"/>
                      </w:divBdr>
                    </w:div>
                    <w:div w:id="1333873207">
                      <w:marLeft w:val="0"/>
                      <w:marRight w:val="0"/>
                      <w:marTop w:val="0"/>
                      <w:marBottom w:val="0"/>
                      <w:divBdr>
                        <w:top w:val="none" w:sz="0" w:space="0" w:color="auto"/>
                        <w:left w:val="none" w:sz="0" w:space="0" w:color="auto"/>
                        <w:bottom w:val="none" w:sz="0" w:space="0" w:color="auto"/>
                        <w:right w:val="none" w:sz="0" w:space="0" w:color="auto"/>
                      </w:divBdr>
                    </w:div>
                    <w:div w:id="752512475">
                      <w:marLeft w:val="0"/>
                      <w:marRight w:val="0"/>
                      <w:marTop w:val="0"/>
                      <w:marBottom w:val="0"/>
                      <w:divBdr>
                        <w:top w:val="none" w:sz="0" w:space="0" w:color="auto"/>
                        <w:left w:val="none" w:sz="0" w:space="0" w:color="auto"/>
                        <w:bottom w:val="none" w:sz="0" w:space="0" w:color="auto"/>
                        <w:right w:val="none" w:sz="0" w:space="0" w:color="auto"/>
                      </w:divBdr>
                    </w:div>
                  </w:divsChild>
                </w:div>
                <w:div w:id="540361347">
                  <w:marLeft w:val="0"/>
                  <w:marRight w:val="0"/>
                  <w:marTop w:val="0"/>
                  <w:marBottom w:val="0"/>
                  <w:divBdr>
                    <w:top w:val="none" w:sz="0" w:space="0" w:color="auto"/>
                    <w:left w:val="none" w:sz="0" w:space="0" w:color="auto"/>
                    <w:bottom w:val="none" w:sz="0" w:space="0" w:color="auto"/>
                    <w:right w:val="none" w:sz="0" w:space="0" w:color="auto"/>
                  </w:divBdr>
                  <w:divsChild>
                    <w:div w:id="1808276776">
                      <w:marLeft w:val="0"/>
                      <w:marRight w:val="0"/>
                      <w:marTop w:val="0"/>
                      <w:marBottom w:val="0"/>
                      <w:divBdr>
                        <w:top w:val="none" w:sz="0" w:space="0" w:color="auto"/>
                        <w:left w:val="none" w:sz="0" w:space="0" w:color="auto"/>
                        <w:bottom w:val="none" w:sz="0" w:space="0" w:color="auto"/>
                        <w:right w:val="none" w:sz="0" w:space="0" w:color="auto"/>
                      </w:divBdr>
                    </w:div>
                  </w:divsChild>
                </w:div>
                <w:div w:id="901720464">
                  <w:marLeft w:val="0"/>
                  <w:marRight w:val="0"/>
                  <w:marTop w:val="0"/>
                  <w:marBottom w:val="0"/>
                  <w:divBdr>
                    <w:top w:val="none" w:sz="0" w:space="0" w:color="auto"/>
                    <w:left w:val="none" w:sz="0" w:space="0" w:color="auto"/>
                    <w:bottom w:val="none" w:sz="0" w:space="0" w:color="auto"/>
                    <w:right w:val="none" w:sz="0" w:space="0" w:color="auto"/>
                  </w:divBdr>
                  <w:divsChild>
                    <w:div w:id="767969870">
                      <w:marLeft w:val="0"/>
                      <w:marRight w:val="0"/>
                      <w:marTop w:val="0"/>
                      <w:marBottom w:val="0"/>
                      <w:divBdr>
                        <w:top w:val="none" w:sz="0" w:space="0" w:color="auto"/>
                        <w:left w:val="none" w:sz="0" w:space="0" w:color="auto"/>
                        <w:bottom w:val="none" w:sz="0" w:space="0" w:color="auto"/>
                        <w:right w:val="none" w:sz="0" w:space="0" w:color="auto"/>
                      </w:divBdr>
                    </w:div>
                  </w:divsChild>
                </w:div>
                <w:div w:id="568345799">
                  <w:marLeft w:val="0"/>
                  <w:marRight w:val="0"/>
                  <w:marTop w:val="0"/>
                  <w:marBottom w:val="0"/>
                  <w:divBdr>
                    <w:top w:val="none" w:sz="0" w:space="0" w:color="auto"/>
                    <w:left w:val="none" w:sz="0" w:space="0" w:color="auto"/>
                    <w:bottom w:val="none" w:sz="0" w:space="0" w:color="auto"/>
                    <w:right w:val="none" w:sz="0" w:space="0" w:color="auto"/>
                  </w:divBdr>
                  <w:divsChild>
                    <w:div w:id="443114145">
                      <w:marLeft w:val="0"/>
                      <w:marRight w:val="0"/>
                      <w:marTop w:val="0"/>
                      <w:marBottom w:val="0"/>
                      <w:divBdr>
                        <w:top w:val="none" w:sz="0" w:space="0" w:color="auto"/>
                        <w:left w:val="none" w:sz="0" w:space="0" w:color="auto"/>
                        <w:bottom w:val="none" w:sz="0" w:space="0" w:color="auto"/>
                        <w:right w:val="none" w:sz="0" w:space="0" w:color="auto"/>
                      </w:divBdr>
                    </w:div>
                    <w:div w:id="1839075186">
                      <w:marLeft w:val="0"/>
                      <w:marRight w:val="0"/>
                      <w:marTop w:val="0"/>
                      <w:marBottom w:val="0"/>
                      <w:divBdr>
                        <w:top w:val="none" w:sz="0" w:space="0" w:color="auto"/>
                        <w:left w:val="none" w:sz="0" w:space="0" w:color="auto"/>
                        <w:bottom w:val="none" w:sz="0" w:space="0" w:color="auto"/>
                        <w:right w:val="none" w:sz="0" w:space="0" w:color="auto"/>
                      </w:divBdr>
                    </w:div>
                    <w:div w:id="117725521">
                      <w:marLeft w:val="0"/>
                      <w:marRight w:val="0"/>
                      <w:marTop w:val="0"/>
                      <w:marBottom w:val="0"/>
                      <w:divBdr>
                        <w:top w:val="none" w:sz="0" w:space="0" w:color="auto"/>
                        <w:left w:val="none" w:sz="0" w:space="0" w:color="auto"/>
                        <w:bottom w:val="none" w:sz="0" w:space="0" w:color="auto"/>
                        <w:right w:val="none" w:sz="0" w:space="0" w:color="auto"/>
                      </w:divBdr>
                    </w:div>
                  </w:divsChild>
                </w:div>
                <w:div w:id="355542972">
                  <w:marLeft w:val="0"/>
                  <w:marRight w:val="0"/>
                  <w:marTop w:val="0"/>
                  <w:marBottom w:val="0"/>
                  <w:divBdr>
                    <w:top w:val="none" w:sz="0" w:space="0" w:color="auto"/>
                    <w:left w:val="none" w:sz="0" w:space="0" w:color="auto"/>
                    <w:bottom w:val="none" w:sz="0" w:space="0" w:color="auto"/>
                    <w:right w:val="none" w:sz="0" w:space="0" w:color="auto"/>
                  </w:divBdr>
                  <w:divsChild>
                    <w:div w:id="310718358">
                      <w:marLeft w:val="0"/>
                      <w:marRight w:val="0"/>
                      <w:marTop w:val="0"/>
                      <w:marBottom w:val="0"/>
                      <w:divBdr>
                        <w:top w:val="none" w:sz="0" w:space="0" w:color="auto"/>
                        <w:left w:val="none" w:sz="0" w:space="0" w:color="auto"/>
                        <w:bottom w:val="none" w:sz="0" w:space="0" w:color="auto"/>
                        <w:right w:val="none" w:sz="0" w:space="0" w:color="auto"/>
                      </w:divBdr>
                    </w:div>
                  </w:divsChild>
                </w:div>
                <w:div w:id="2056393586">
                  <w:marLeft w:val="0"/>
                  <w:marRight w:val="0"/>
                  <w:marTop w:val="0"/>
                  <w:marBottom w:val="0"/>
                  <w:divBdr>
                    <w:top w:val="none" w:sz="0" w:space="0" w:color="auto"/>
                    <w:left w:val="none" w:sz="0" w:space="0" w:color="auto"/>
                    <w:bottom w:val="none" w:sz="0" w:space="0" w:color="auto"/>
                    <w:right w:val="none" w:sz="0" w:space="0" w:color="auto"/>
                  </w:divBdr>
                  <w:divsChild>
                    <w:div w:id="1949969664">
                      <w:marLeft w:val="0"/>
                      <w:marRight w:val="0"/>
                      <w:marTop w:val="0"/>
                      <w:marBottom w:val="0"/>
                      <w:divBdr>
                        <w:top w:val="none" w:sz="0" w:space="0" w:color="auto"/>
                        <w:left w:val="none" w:sz="0" w:space="0" w:color="auto"/>
                        <w:bottom w:val="none" w:sz="0" w:space="0" w:color="auto"/>
                        <w:right w:val="none" w:sz="0" w:space="0" w:color="auto"/>
                      </w:divBdr>
                    </w:div>
                  </w:divsChild>
                </w:div>
                <w:div w:id="1644890239">
                  <w:marLeft w:val="0"/>
                  <w:marRight w:val="0"/>
                  <w:marTop w:val="0"/>
                  <w:marBottom w:val="0"/>
                  <w:divBdr>
                    <w:top w:val="none" w:sz="0" w:space="0" w:color="auto"/>
                    <w:left w:val="none" w:sz="0" w:space="0" w:color="auto"/>
                    <w:bottom w:val="none" w:sz="0" w:space="0" w:color="auto"/>
                    <w:right w:val="none" w:sz="0" w:space="0" w:color="auto"/>
                  </w:divBdr>
                  <w:divsChild>
                    <w:div w:id="269047934">
                      <w:marLeft w:val="0"/>
                      <w:marRight w:val="0"/>
                      <w:marTop w:val="0"/>
                      <w:marBottom w:val="0"/>
                      <w:divBdr>
                        <w:top w:val="none" w:sz="0" w:space="0" w:color="auto"/>
                        <w:left w:val="none" w:sz="0" w:space="0" w:color="auto"/>
                        <w:bottom w:val="none" w:sz="0" w:space="0" w:color="auto"/>
                        <w:right w:val="none" w:sz="0" w:space="0" w:color="auto"/>
                      </w:divBdr>
                    </w:div>
                    <w:div w:id="1991058390">
                      <w:marLeft w:val="0"/>
                      <w:marRight w:val="0"/>
                      <w:marTop w:val="0"/>
                      <w:marBottom w:val="0"/>
                      <w:divBdr>
                        <w:top w:val="none" w:sz="0" w:space="0" w:color="auto"/>
                        <w:left w:val="none" w:sz="0" w:space="0" w:color="auto"/>
                        <w:bottom w:val="none" w:sz="0" w:space="0" w:color="auto"/>
                        <w:right w:val="none" w:sz="0" w:space="0" w:color="auto"/>
                      </w:divBdr>
                    </w:div>
                  </w:divsChild>
                </w:div>
                <w:div w:id="634919366">
                  <w:marLeft w:val="0"/>
                  <w:marRight w:val="0"/>
                  <w:marTop w:val="0"/>
                  <w:marBottom w:val="0"/>
                  <w:divBdr>
                    <w:top w:val="none" w:sz="0" w:space="0" w:color="auto"/>
                    <w:left w:val="none" w:sz="0" w:space="0" w:color="auto"/>
                    <w:bottom w:val="none" w:sz="0" w:space="0" w:color="auto"/>
                    <w:right w:val="none" w:sz="0" w:space="0" w:color="auto"/>
                  </w:divBdr>
                  <w:divsChild>
                    <w:div w:id="67967212">
                      <w:marLeft w:val="0"/>
                      <w:marRight w:val="0"/>
                      <w:marTop w:val="0"/>
                      <w:marBottom w:val="0"/>
                      <w:divBdr>
                        <w:top w:val="none" w:sz="0" w:space="0" w:color="auto"/>
                        <w:left w:val="none" w:sz="0" w:space="0" w:color="auto"/>
                        <w:bottom w:val="none" w:sz="0" w:space="0" w:color="auto"/>
                        <w:right w:val="none" w:sz="0" w:space="0" w:color="auto"/>
                      </w:divBdr>
                    </w:div>
                  </w:divsChild>
                </w:div>
                <w:div w:id="1661956814">
                  <w:marLeft w:val="0"/>
                  <w:marRight w:val="0"/>
                  <w:marTop w:val="0"/>
                  <w:marBottom w:val="0"/>
                  <w:divBdr>
                    <w:top w:val="none" w:sz="0" w:space="0" w:color="auto"/>
                    <w:left w:val="none" w:sz="0" w:space="0" w:color="auto"/>
                    <w:bottom w:val="none" w:sz="0" w:space="0" w:color="auto"/>
                    <w:right w:val="none" w:sz="0" w:space="0" w:color="auto"/>
                  </w:divBdr>
                  <w:divsChild>
                    <w:div w:id="1221212120">
                      <w:marLeft w:val="0"/>
                      <w:marRight w:val="0"/>
                      <w:marTop w:val="0"/>
                      <w:marBottom w:val="0"/>
                      <w:divBdr>
                        <w:top w:val="none" w:sz="0" w:space="0" w:color="auto"/>
                        <w:left w:val="none" w:sz="0" w:space="0" w:color="auto"/>
                        <w:bottom w:val="none" w:sz="0" w:space="0" w:color="auto"/>
                        <w:right w:val="none" w:sz="0" w:space="0" w:color="auto"/>
                      </w:divBdr>
                    </w:div>
                  </w:divsChild>
                </w:div>
                <w:div w:id="1109161653">
                  <w:marLeft w:val="0"/>
                  <w:marRight w:val="0"/>
                  <w:marTop w:val="0"/>
                  <w:marBottom w:val="0"/>
                  <w:divBdr>
                    <w:top w:val="none" w:sz="0" w:space="0" w:color="auto"/>
                    <w:left w:val="none" w:sz="0" w:space="0" w:color="auto"/>
                    <w:bottom w:val="none" w:sz="0" w:space="0" w:color="auto"/>
                    <w:right w:val="none" w:sz="0" w:space="0" w:color="auto"/>
                  </w:divBdr>
                  <w:divsChild>
                    <w:div w:id="1877506487">
                      <w:marLeft w:val="0"/>
                      <w:marRight w:val="0"/>
                      <w:marTop w:val="0"/>
                      <w:marBottom w:val="0"/>
                      <w:divBdr>
                        <w:top w:val="none" w:sz="0" w:space="0" w:color="auto"/>
                        <w:left w:val="none" w:sz="0" w:space="0" w:color="auto"/>
                        <w:bottom w:val="none" w:sz="0" w:space="0" w:color="auto"/>
                        <w:right w:val="none" w:sz="0" w:space="0" w:color="auto"/>
                      </w:divBdr>
                    </w:div>
                    <w:div w:id="111676395">
                      <w:marLeft w:val="0"/>
                      <w:marRight w:val="0"/>
                      <w:marTop w:val="0"/>
                      <w:marBottom w:val="0"/>
                      <w:divBdr>
                        <w:top w:val="none" w:sz="0" w:space="0" w:color="auto"/>
                        <w:left w:val="none" w:sz="0" w:space="0" w:color="auto"/>
                        <w:bottom w:val="none" w:sz="0" w:space="0" w:color="auto"/>
                        <w:right w:val="none" w:sz="0" w:space="0" w:color="auto"/>
                      </w:divBdr>
                    </w:div>
                  </w:divsChild>
                </w:div>
                <w:div w:id="2002537174">
                  <w:marLeft w:val="0"/>
                  <w:marRight w:val="0"/>
                  <w:marTop w:val="0"/>
                  <w:marBottom w:val="0"/>
                  <w:divBdr>
                    <w:top w:val="none" w:sz="0" w:space="0" w:color="auto"/>
                    <w:left w:val="none" w:sz="0" w:space="0" w:color="auto"/>
                    <w:bottom w:val="none" w:sz="0" w:space="0" w:color="auto"/>
                    <w:right w:val="none" w:sz="0" w:space="0" w:color="auto"/>
                  </w:divBdr>
                  <w:divsChild>
                    <w:div w:id="579025950">
                      <w:marLeft w:val="0"/>
                      <w:marRight w:val="0"/>
                      <w:marTop w:val="0"/>
                      <w:marBottom w:val="0"/>
                      <w:divBdr>
                        <w:top w:val="none" w:sz="0" w:space="0" w:color="auto"/>
                        <w:left w:val="none" w:sz="0" w:space="0" w:color="auto"/>
                        <w:bottom w:val="none" w:sz="0" w:space="0" w:color="auto"/>
                        <w:right w:val="none" w:sz="0" w:space="0" w:color="auto"/>
                      </w:divBdr>
                    </w:div>
                  </w:divsChild>
                </w:div>
                <w:div w:id="1950384032">
                  <w:marLeft w:val="0"/>
                  <w:marRight w:val="0"/>
                  <w:marTop w:val="0"/>
                  <w:marBottom w:val="0"/>
                  <w:divBdr>
                    <w:top w:val="none" w:sz="0" w:space="0" w:color="auto"/>
                    <w:left w:val="none" w:sz="0" w:space="0" w:color="auto"/>
                    <w:bottom w:val="none" w:sz="0" w:space="0" w:color="auto"/>
                    <w:right w:val="none" w:sz="0" w:space="0" w:color="auto"/>
                  </w:divBdr>
                  <w:divsChild>
                    <w:div w:id="264772506">
                      <w:marLeft w:val="0"/>
                      <w:marRight w:val="0"/>
                      <w:marTop w:val="0"/>
                      <w:marBottom w:val="0"/>
                      <w:divBdr>
                        <w:top w:val="none" w:sz="0" w:space="0" w:color="auto"/>
                        <w:left w:val="none" w:sz="0" w:space="0" w:color="auto"/>
                        <w:bottom w:val="none" w:sz="0" w:space="0" w:color="auto"/>
                        <w:right w:val="none" w:sz="0" w:space="0" w:color="auto"/>
                      </w:divBdr>
                    </w:div>
                  </w:divsChild>
                </w:div>
                <w:div w:id="259410288">
                  <w:marLeft w:val="0"/>
                  <w:marRight w:val="0"/>
                  <w:marTop w:val="0"/>
                  <w:marBottom w:val="0"/>
                  <w:divBdr>
                    <w:top w:val="none" w:sz="0" w:space="0" w:color="auto"/>
                    <w:left w:val="none" w:sz="0" w:space="0" w:color="auto"/>
                    <w:bottom w:val="none" w:sz="0" w:space="0" w:color="auto"/>
                    <w:right w:val="none" w:sz="0" w:space="0" w:color="auto"/>
                  </w:divBdr>
                  <w:divsChild>
                    <w:div w:id="1336229082">
                      <w:marLeft w:val="0"/>
                      <w:marRight w:val="0"/>
                      <w:marTop w:val="0"/>
                      <w:marBottom w:val="0"/>
                      <w:divBdr>
                        <w:top w:val="none" w:sz="0" w:space="0" w:color="auto"/>
                        <w:left w:val="none" w:sz="0" w:space="0" w:color="auto"/>
                        <w:bottom w:val="none" w:sz="0" w:space="0" w:color="auto"/>
                        <w:right w:val="none" w:sz="0" w:space="0" w:color="auto"/>
                      </w:divBdr>
                    </w:div>
                    <w:div w:id="598954377">
                      <w:marLeft w:val="0"/>
                      <w:marRight w:val="0"/>
                      <w:marTop w:val="0"/>
                      <w:marBottom w:val="0"/>
                      <w:divBdr>
                        <w:top w:val="none" w:sz="0" w:space="0" w:color="auto"/>
                        <w:left w:val="none" w:sz="0" w:space="0" w:color="auto"/>
                        <w:bottom w:val="none" w:sz="0" w:space="0" w:color="auto"/>
                        <w:right w:val="none" w:sz="0" w:space="0" w:color="auto"/>
                      </w:divBdr>
                    </w:div>
                  </w:divsChild>
                </w:div>
                <w:div w:id="1521163751">
                  <w:marLeft w:val="0"/>
                  <w:marRight w:val="0"/>
                  <w:marTop w:val="0"/>
                  <w:marBottom w:val="0"/>
                  <w:divBdr>
                    <w:top w:val="none" w:sz="0" w:space="0" w:color="auto"/>
                    <w:left w:val="none" w:sz="0" w:space="0" w:color="auto"/>
                    <w:bottom w:val="none" w:sz="0" w:space="0" w:color="auto"/>
                    <w:right w:val="none" w:sz="0" w:space="0" w:color="auto"/>
                  </w:divBdr>
                  <w:divsChild>
                    <w:div w:id="1574509128">
                      <w:marLeft w:val="0"/>
                      <w:marRight w:val="0"/>
                      <w:marTop w:val="0"/>
                      <w:marBottom w:val="0"/>
                      <w:divBdr>
                        <w:top w:val="none" w:sz="0" w:space="0" w:color="auto"/>
                        <w:left w:val="none" w:sz="0" w:space="0" w:color="auto"/>
                        <w:bottom w:val="none" w:sz="0" w:space="0" w:color="auto"/>
                        <w:right w:val="none" w:sz="0" w:space="0" w:color="auto"/>
                      </w:divBdr>
                    </w:div>
                  </w:divsChild>
                </w:div>
                <w:div w:id="192118047">
                  <w:marLeft w:val="0"/>
                  <w:marRight w:val="0"/>
                  <w:marTop w:val="0"/>
                  <w:marBottom w:val="0"/>
                  <w:divBdr>
                    <w:top w:val="none" w:sz="0" w:space="0" w:color="auto"/>
                    <w:left w:val="none" w:sz="0" w:space="0" w:color="auto"/>
                    <w:bottom w:val="none" w:sz="0" w:space="0" w:color="auto"/>
                    <w:right w:val="none" w:sz="0" w:space="0" w:color="auto"/>
                  </w:divBdr>
                  <w:divsChild>
                    <w:div w:id="825901654">
                      <w:marLeft w:val="0"/>
                      <w:marRight w:val="0"/>
                      <w:marTop w:val="0"/>
                      <w:marBottom w:val="0"/>
                      <w:divBdr>
                        <w:top w:val="none" w:sz="0" w:space="0" w:color="auto"/>
                        <w:left w:val="none" w:sz="0" w:space="0" w:color="auto"/>
                        <w:bottom w:val="none" w:sz="0" w:space="0" w:color="auto"/>
                        <w:right w:val="none" w:sz="0" w:space="0" w:color="auto"/>
                      </w:divBdr>
                    </w:div>
                  </w:divsChild>
                </w:div>
                <w:div w:id="449711621">
                  <w:marLeft w:val="0"/>
                  <w:marRight w:val="0"/>
                  <w:marTop w:val="0"/>
                  <w:marBottom w:val="0"/>
                  <w:divBdr>
                    <w:top w:val="none" w:sz="0" w:space="0" w:color="auto"/>
                    <w:left w:val="none" w:sz="0" w:space="0" w:color="auto"/>
                    <w:bottom w:val="none" w:sz="0" w:space="0" w:color="auto"/>
                    <w:right w:val="none" w:sz="0" w:space="0" w:color="auto"/>
                  </w:divBdr>
                  <w:divsChild>
                    <w:div w:id="975570904">
                      <w:marLeft w:val="0"/>
                      <w:marRight w:val="0"/>
                      <w:marTop w:val="0"/>
                      <w:marBottom w:val="0"/>
                      <w:divBdr>
                        <w:top w:val="none" w:sz="0" w:space="0" w:color="auto"/>
                        <w:left w:val="none" w:sz="0" w:space="0" w:color="auto"/>
                        <w:bottom w:val="none" w:sz="0" w:space="0" w:color="auto"/>
                        <w:right w:val="none" w:sz="0" w:space="0" w:color="auto"/>
                      </w:divBdr>
                    </w:div>
                    <w:div w:id="1807892638">
                      <w:marLeft w:val="0"/>
                      <w:marRight w:val="0"/>
                      <w:marTop w:val="0"/>
                      <w:marBottom w:val="0"/>
                      <w:divBdr>
                        <w:top w:val="none" w:sz="0" w:space="0" w:color="auto"/>
                        <w:left w:val="none" w:sz="0" w:space="0" w:color="auto"/>
                        <w:bottom w:val="none" w:sz="0" w:space="0" w:color="auto"/>
                        <w:right w:val="none" w:sz="0" w:space="0" w:color="auto"/>
                      </w:divBdr>
                    </w:div>
                  </w:divsChild>
                </w:div>
                <w:div w:id="600531835">
                  <w:marLeft w:val="0"/>
                  <w:marRight w:val="0"/>
                  <w:marTop w:val="0"/>
                  <w:marBottom w:val="0"/>
                  <w:divBdr>
                    <w:top w:val="none" w:sz="0" w:space="0" w:color="auto"/>
                    <w:left w:val="none" w:sz="0" w:space="0" w:color="auto"/>
                    <w:bottom w:val="none" w:sz="0" w:space="0" w:color="auto"/>
                    <w:right w:val="none" w:sz="0" w:space="0" w:color="auto"/>
                  </w:divBdr>
                  <w:divsChild>
                    <w:div w:id="1491483957">
                      <w:marLeft w:val="0"/>
                      <w:marRight w:val="0"/>
                      <w:marTop w:val="0"/>
                      <w:marBottom w:val="0"/>
                      <w:divBdr>
                        <w:top w:val="none" w:sz="0" w:space="0" w:color="auto"/>
                        <w:left w:val="none" w:sz="0" w:space="0" w:color="auto"/>
                        <w:bottom w:val="none" w:sz="0" w:space="0" w:color="auto"/>
                        <w:right w:val="none" w:sz="0" w:space="0" w:color="auto"/>
                      </w:divBdr>
                    </w:div>
                  </w:divsChild>
                </w:div>
                <w:div w:id="1624191278">
                  <w:marLeft w:val="0"/>
                  <w:marRight w:val="0"/>
                  <w:marTop w:val="0"/>
                  <w:marBottom w:val="0"/>
                  <w:divBdr>
                    <w:top w:val="none" w:sz="0" w:space="0" w:color="auto"/>
                    <w:left w:val="none" w:sz="0" w:space="0" w:color="auto"/>
                    <w:bottom w:val="none" w:sz="0" w:space="0" w:color="auto"/>
                    <w:right w:val="none" w:sz="0" w:space="0" w:color="auto"/>
                  </w:divBdr>
                  <w:divsChild>
                    <w:div w:id="2033914764">
                      <w:marLeft w:val="0"/>
                      <w:marRight w:val="0"/>
                      <w:marTop w:val="0"/>
                      <w:marBottom w:val="0"/>
                      <w:divBdr>
                        <w:top w:val="none" w:sz="0" w:space="0" w:color="auto"/>
                        <w:left w:val="none" w:sz="0" w:space="0" w:color="auto"/>
                        <w:bottom w:val="none" w:sz="0" w:space="0" w:color="auto"/>
                        <w:right w:val="none" w:sz="0" w:space="0" w:color="auto"/>
                      </w:divBdr>
                    </w:div>
                  </w:divsChild>
                </w:div>
                <w:div w:id="667757955">
                  <w:marLeft w:val="0"/>
                  <w:marRight w:val="0"/>
                  <w:marTop w:val="0"/>
                  <w:marBottom w:val="0"/>
                  <w:divBdr>
                    <w:top w:val="none" w:sz="0" w:space="0" w:color="auto"/>
                    <w:left w:val="none" w:sz="0" w:space="0" w:color="auto"/>
                    <w:bottom w:val="none" w:sz="0" w:space="0" w:color="auto"/>
                    <w:right w:val="none" w:sz="0" w:space="0" w:color="auto"/>
                  </w:divBdr>
                  <w:divsChild>
                    <w:div w:id="1108743879">
                      <w:marLeft w:val="0"/>
                      <w:marRight w:val="0"/>
                      <w:marTop w:val="0"/>
                      <w:marBottom w:val="0"/>
                      <w:divBdr>
                        <w:top w:val="none" w:sz="0" w:space="0" w:color="auto"/>
                        <w:left w:val="none" w:sz="0" w:space="0" w:color="auto"/>
                        <w:bottom w:val="none" w:sz="0" w:space="0" w:color="auto"/>
                        <w:right w:val="none" w:sz="0" w:space="0" w:color="auto"/>
                      </w:divBdr>
                    </w:div>
                    <w:div w:id="1537353401">
                      <w:marLeft w:val="0"/>
                      <w:marRight w:val="0"/>
                      <w:marTop w:val="0"/>
                      <w:marBottom w:val="0"/>
                      <w:divBdr>
                        <w:top w:val="none" w:sz="0" w:space="0" w:color="auto"/>
                        <w:left w:val="none" w:sz="0" w:space="0" w:color="auto"/>
                        <w:bottom w:val="none" w:sz="0" w:space="0" w:color="auto"/>
                        <w:right w:val="none" w:sz="0" w:space="0" w:color="auto"/>
                      </w:divBdr>
                    </w:div>
                  </w:divsChild>
                </w:div>
                <w:div w:id="606238510">
                  <w:marLeft w:val="0"/>
                  <w:marRight w:val="0"/>
                  <w:marTop w:val="0"/>
                  <w:marBottom w:val="0"/>
                  <w:divBdr>
                    <w:top w:val="none" w:sz="0" w:space="0" w:color="auto"/>
                    <w:left w:val="none" w:sz="0" w:space="0" w:color="auto"/>
                    <w:bottom w:val="none" w:sz="0" w:space="0" w:color="auto"/>
                    <w:right w:val="none" w:sz="0" w:space="0" w:color="auto"/>
                  </w:divBdr>
                  <w:divsChild>
                    <w:div w:id="402607771">
                      <w:marLeft w:val="0"/>
                      <w:marRight w:val="0"/>
                      <w:marTop w:val="0"/>
                      <w:marBottom w:val="0"/>
                      <w:divBdr>
                        <w:top w:val="none" w:sz="0" w:space="0" w:color="auto"/>
                        <w:left w:val="none" w:sz="0" w:space="0" w:color="auto"/>
                        <w:bottom w:val="none" w:sz="0" w:space="0" w:color="auto"/>
                        <w:right w:val="none" w:sz="0" w:space="0" w:color="auto"/>
                      </w:divBdr>
                    </w:div>
                  </w:divsChild>
                </w:div>
                <w:div w:id="1865510149">
                  <w:marLeft w:val="0"/>
                  <w:marRight w:val="0"/>
                  <w:marTop w:val="0"/>
                  <w:marBottom w:val="0"/>
                  <w:divBdr>
                    <w:top w:val="none" w:sz="0" w:space="0" w:color="auto"/>
                    <w:left w:val="none" w:sz="0" w:space="0" w:color="auto"/>
                    <w:bottom w:val="none" w:sz="0" w:space="0" w:color="auto"/>
                    <w:right w:val="none" w:sz="0" w:space="0" w:color="auto"/>
                  </w:divBdr>
                  <w:divsChild>
                    <w:div w:id="1503624053">
                      <w:marLeft w:val="0"/>
                      <w:marRight w:val="0"/>
                      <w:marTop w:val="0"/>
                      <w:marBottom w:val="0"/>
                      <w:divBdr>
                        <w:top w:val="none" w:sz="0" w:space="0" w:color="auto"/>
                        <w:left w:val="none" w:sz="0" w:space="0" w:color="auto"/>
                        <w:bottom w:val="none" w:sz="0" w:space="0" w:color="auto"/>
                        <w:right w:val="none" w:sz="0" w:space="0" w:color="auto"/>
                      </w:divBdr>
                    </w:div>
                  </w:divsChild>
                </w:div>
                <w:div w:id="1289048162">
                  <w:marLeft w:val="0"/>
                  <w:marRight w:val="0"/>
                  <w:marTop w:val="0"/>
                  <w:marBottom w:val="0"/>
                  <w:divBdr>
                    <w:top w:val="none" w:sz="0" w:space="0" w:color="auto"/>
                    <w:left w:val="none" w:sz="0" w:space="0" w:color="auto"/>
                    <w:bottom w:val="none" w:sz="0" w:space="0" w:color="auto"/>
                    <w:right w:val="none" w:sz="0" w:space="0" w:color="auto"/>
                  </w:divBdr>
                  <w:divsChild>
                    <w:div w:id="249855024">
                      <w:marLeft w:val="0"/>
                      <w:marRight w:val="0"/>
                      <w:marTop w:val="0"/>
                      <w:marBottom w:val="0"/>
                      <w:divBdr>
                        <w:top w:val="none" w:sz="0" w:space="0" w:color="auto"/>
                        <w:left w:val="none" w:sz="0" w:space="0" w:color="auto"/>
                        <w:bottom w:val="none" w:sz="0" w:space="0" w:color="auto"/>
                        <w:right w:val="none" w:sz="0" w:space="0" w:color="auto"/>
                      </w:divBdr>
                    </w:div>
                    <w:div w:id="1628662587">
                      <w:marLeft w:val="0"/>
                      <w:marRight w:val="0"/>
                      <w:marTop w:val="0"/>
                      <w:marBottom w:val="0"/>
                      <w:divBdr>
                        <w:top w:val="none" w:sz="0" w:space="0" w:color="auto"/>
                        <w:left w:val="none" w:sz="0" w:space="0" w:color="auto"/>
                        <w:bottom w:val="none" w:sz="0" w:space="0" w:color="auto"/>
                        <w:right w:val="none" w:sz="0" w:space="0" w:color="auto"/>
                      </w:divBdr>
                    </w:div>
                  </w:divsChild>
                </w:div>
                <w:div w:id="153690908">
                  <w:marLeft w:val="0"/>
                  <w:marRight w:val="0"/>
                  <w:marTop w:val="0"/>
                  <w:marBottom w:val="0"/>
                  <w:divBdr>
                    <w:top w:val="none" w:sz="0" w:space="0" w:color="auto"/>
                    <w:left w:val="none" w:sz="0" w:space="0" w:color="auto"/>
                    <w:bottom w:val="none" w:sz="0" w:space="0" w:color="auto"/>
                    <w:right w:val="none" w:sz="0" w:space="0" w:color="auto"/>
                  </w:divBdr>
                  <w:divsChild>
                    <w:div w:id="1734084202">
                      <w:marLeft w:val="0"/>
                      <w:marRight w:val="0"/>
                      <w:marTop w:val="0"/>
                      <w:marBottom w:val="0"/>
                      <w:divBdr>
                        <w:top w:val="none" w:sz="0" w:space="0" w:color="auto"/>
                        <w:left w:val="none" w:sz="0" w:space="0" w:color="auto"/>
                        <w:bottom w:val="none" w:sz="0" w:space="0" w:color="auto"/>
                        <w:right w:val="none" w:sz="0" w:space="0" w:color="auto"/>
                      </w:divBdr>
                    </w:div>
                  </w:divsChild>
                </w:div>
                <w:div w:id="586547649">
                  <w:marLeft w:val="0"/>
                  <w:marRight w:val="0"/>
                  <w:marTop w:val="0"/>
                  <w:marBottom w:val="0"/>
                  <w:divBdr>
                    <w:top w:val="none" w:sz="0" w:space="0" w:color="auto"/>
                    <w:left w:val="none" w:sz="0" w:space="0" w:color="auto"/>
                    <w:bottom w:val="none" w:sz="0" w:space="0" w:color="auto"/>
                    <w:right w:val="none" w:sz="0" w:space="0" w:color="auto"/>
                  </w:divBdr>
                  <w:divsChild>
                    <w:div w:id="2054499298">
                      <w:marLeft w:val="0"/>
                      <w:marRight w:val="0"/>
                      <w:marTop w:val="0"/>
                      <w:marBottom w:val="0"/>
                      <w:divBdr>
                        <w:top w:val="none" w:sz="0" w:space="0" w:color="auto"/>
                        <w:left w:val="none" w:sz="0" w:space="0" w:color="auto"/>
                        <w:bottom w:val="none" w:sz="0" w:space="0" w:color="auto"/>
                        <w:right w:val="none" w:sz="0" w:space="0" w:color="auto"/>
                      </w:divBdr>
                    </w:div>
                  </w:divsChild>
                </w:div>
                <w:div w:id="677780211">
                  <w:marLeft w:val="0"/>
                  <w:marRight w:val="0"/>
                  <w:marTop w:val="0"/>
                  <w:marBottom w:val="0"/>
                  <w:divBdr>
                    <w:top w:val="none" w:sz="0" w:space="0" w:color="auto"/>
                    <w:left w:val="none" w:sz="0" w:space="0" w:color="auto"/>
                    <w:bottom w:val="none" w:sz="0" w:space="0" w:color="auto"/>
                    <w:right w:val="none" w:sz="0" w:space="0" w:color="auto"/>
                  </w:divBdr>
                  <w:divsChild>
                    <w:div w:id="1296988744">
                      <w:marLeft w:val="0"/>
                      <w:marRight w:val="0"/>
                      <w:marTop w:val="0"/>
                      <w:marBottom w:val="0"/>
                      <w:divBdr>
                        <w:top w:val="none" w:sz="0" w:space="0" w:color="auto"/>
                        <w:left w:val="none" w:sz="0" w:space="0" w:color="auto"/>
                        <w:bottom w:val="none" w:sz="0" w:space="0" w:color="auto"/>
                        <w:right w:val="none" w:sz="0" w:space="0" w:color="auto"/>
                      </w:divBdr>
                    </w:div>
                    <w:div w:id="1063063677">
                      <w:marLeft w:val="0"/>
                      <w:marRight w:val="0"/>
                      <w:marTop w:val="0"/>
                      <w:marBottom w:val="0"/>
                      <w:divBdr>
                        <w:top w:val="none" w:sz="0" w:space="0" w:color="auto"/>
                        <w:left w:val="none" w:sz="0" w:space="0" w:color="auto"/>
                        <w:bottom w:val="none" w:sz="0" w:space="0" w:color="auto"/>
                        <w:right w:val="none" w:sz="0" w:space="0" w:color="auto"/>
                      </w:divBdr>
                    </w:div>
                  </w:divsChild>
                </w:div>
                <w:div w:id="2044205377">
                  <w:marLeft w:val="0"/>
                  <w:marRight w:val="0"/>
                  <w:marTop w:val="0"/>
                  <w:marBottom w:val="0"/>
                  <w:divBdr>
                    <w:top w:val="none" w:sz="0" w:space="0" w:color="auto"/>
                    <w:left w:val="none" w:sz="0" w:space="0" w:color="auto"/>
                    <w:bottom w:val="none" w:sz="0" w:space="0" w:color="auto"/>
                    <w:right w:val="none" w:sz="0" w:space="0" w:color="auto"/>
                  </w:divBdr>
                  <w:divsChild>
                    <w:div w:id="2025547169">
                      <w:marLeft w:val="0"/>
                      <w:marRight w:val="0"/>
                      <w:marTop w:val="0"/>
                      <w:marBottom w:val="0"/>
                      <w:divBdr>
                        <w:top w:val="none" w:sz="0" w:space="0" w:color="auto"/>
                        <w:left w:val="none" w:sz="0" w:space="0" w:color="auto"/>
                        <w:bottom w:val="none" w:sz="0" w:space="0" w:color="auto"/>
                        <w:right w:val="none" w:sz="0" w:space="0" w:color="auto"/>
                      </w:divBdr>
                    </w:div>
                  </w:divsChild>
                </w:div>
                <w:div w:id="1203787861">
                  <w:marLeft w:val="0"/>
                  <w:marRight w:val="0"/>
                  <w:marTop w:val="0"/>
                  <w:marBottom w:val="0"/>
                  <w:divBdr>
                    <w:top w:val="none" w:sz="0" w:space="0" w:color="auto"/>
                    <w:left w:val="none" w:sz="0" w:space="0" w:color="auto"/>
                    <w:bottom w:val="none" w:sz="0" w:space="0" w:color="auto"/>
                    <w:right w:val="none" w:sz="0" w:space="0" w:color="auto"/>
                  </w:divBdr>
                  <w:divsChild>
                    <w:div w:id="1807770546">
                      <w:marLeft w:val="0"/>
                      <w:marRight w:val="0"/>
                      <w:marTop w:val="0"/>
                      <w:marBottom w:val="0"/>
                      <w:divBdr>
                        <w:top w:val="none" w:sz="0" w:space="0" w:color="auto"/>
                        <w:left w:val="none" w:sz="0" w:space="0" w:color="auto"/>
                        <w:bottom w:val="none" w:sz="0" w:space="0" w:color="auto"/>
                        <w:right w:val="none" w:sz="0" w:space="0" w:color="auto"/>
                      </w:divBdr>
                    </w:div>
                  </w:divsChild>
                </w:div>
                <w:div w:id="2034531715">
                  <w:marLeft w:val="0"/>
                  <w:marRight w:val="0"/>
                  <w:marTop w:val="0"/>
                  <w:marBottom w:val="0"/>
                  <w:divBdr>
                    <w:top w:val="none" w:sz="0" w:space="0" w:color="auto"/>
                    <w:left w:val="none" w:sz="0" w:space="0" w:color="auto"/>
                    <w:bottom w:val="none" w:sz="0" w:space="0" w:color="auto"/>
                    <w:right w:val="none" w:sz="0" w:space="0" w:color="auto"/>
                  </w:divBdr>
                  <w:divsChild>
                    <w:div w:id="1586916043">
                      <w:marLeft w:val="0"/>
                      <w:marRight w:val="0"/>
                      <w:marTop w:val="0"/>
                      <w:marBottom w:val="0"/>
                      <w:divBdr>
                        <w:top w:val="none" w:sz="0" w:space="0" w:color="auto"/>
                        <w:left w:val="none" w:sz="0" w:space="0" w:color="auto"/>
                        <w:bottom w:val="none" w:sz="0" w:space="0" w:color="auto"/>
                        <w:right w:val="none" w:sz="0" w:space="0" w:color="auto"/>
                      </w:divBdr>
                    </w:div>
                    <w:div w:id="342322730">
                      <w:marLeft w:val="0"/>
                      <w:marRight w:val="0"/>
                      <w:marTop w:val="0"/>
                      <w:marBottom w:val="0"/>
                      <w:divBdr>
                        <w:top w:val="none" w:sz="0" w:space="0" w:color="auto"/>
                        <w:left w:val="none" w:sz="0" w:space="0" w:color="auto"/>
                        <w:bottom w:val="none" w:sz="0" w:space="0" w:color="auto"/>
                        <w:right w:val="none" w:sz="0" w:space="0" w:color="auto"/>
                      </w:divBdr>
                    </w:div>
                  </w:divsChild>
                </w:div>
                <w:div w:id="606500795">
                  <w:marLeft w:val="0"/>
                  <w:marRight w:val="0"/>
                  <w:marTop w:val="0"/>
                  <w:marBottom w:val="0"/>
                  <w:divBdr>
                    <w:top w:val="none" w:sz="0" w:space="0" w:color="auto"/>
                    <w:left w:val="none" w:sz="0" w:space="0" w:color="auto"/>
                    <w:bottom w:val="none" w:sz="0" w:space="0" w:color="auto"/>
                    <w:right w:val="none" w:sz="0" w:space="0" w:color="auto"/>
                  </w:divBdr>
                  <w:divsChild>
                    <w:div w:id="1082989020">
                      <w:marLeft w:val="0"/>
                      <w:marRight w:val="0"/>
                      <w:marTop w:val="0"/>
                      <w:marBottom w:val="0"/>
                      <w:divBdr>
                        <w:top w:val="none" w:sz="0" w:space="0" w:color="auto"/>
                        <w:left w:val="none" w:sz="0" w:space="0" w:color="auto"/>
                        <w:bottom w:val="none" w:sz="0" w:space="0" w:color="auto"/>
                        <w:right w:val="none" w:sz="0" w:space="0" w:color="auto"/>
                      </w:divBdr>
                    </w:div>
                  </w:divsChild>
                </w:div>
                <w:div w:id="371930628">
                  <w:marLeft w:val="0"/>
                  <w:marRight w:val="0"/>
                  <w:marTop w:val="0"/>
                  <w:marBottom w:val="0"/>
                  <w:divBdr>
                    <w:top w:val="none" w:sz="0" w:space="0" w:color="auto"/>
                    <w:left w:val="none" w:sz="0" w:space="0" w:color="auto"/>
                    <w:bottom w:val="none" w:sz="0" w:space="0" w:color="auto"/>
                    <w:right w:val="none" w:sz="0" w:space="0" w:color="auto"/>
                  </w:divBdr>
                  <w:divsChild>
                    <w:div w:id="1837962325">
                      <w:marLeft w:val="0"/>
                      <w:marRight w:val="0"/>
                      <w:marTop w:val="0"/>
                      <w:marBottom w:val="0"/>
                      <w:divBdr>
                        <w:top w:val="none" w:sz="0" w:space="0" w:color="auto"/>
                        <w:left w:val="none" w:sz="0" w:space="0" w:color="auto"/>
                        <w:bottom w:val="none" w:sz="0" w:space="0" w:color="auto"/>
                        <w:right w:val="none" w:sz="0" w:space="0" w:color="auto"/>
                      </w:divBdr>
                    </w:div>
                  </w:divsChild>
                </w:div>
                <w:div w:id="2250618">
                  <w:marLeft w:val="0"/>
                  <w:marRight w:val="0"/>
                  <w:marTop w:val="0"/>
                  <w:marBottom w:val="0"/>
                  <w:divBdr>
                    <w:top w:val="none" w:sz="0" w:space="0" w:color="auto"/>
                    <w:left w:val="none" w:sz="0" w:space="0" w:color="auto"/>
                    <w:bottom w:val="none" w:sz="0" w:space="0" w:color="auto"/>
                    <w:right w:val="none" w:sz="0" w:space="0" w:color="auto"/>
                  </w:divBdr>
                  <w:divsChild>
                    <w:div w:id="1387949617">
                      <w:marLeft w:val="0"/>
                      <w:marRight w:val="0"/>
                      <w:marTop w:val="0"/>
                      <w:marBottom w:val="0"/>
                      <w:divBdr>
                        <w:top w:val="none" w:sz="0" w:space="0" w:color="auto"/>
                        <w:left w:val="none" w:sz="0" w:space="0" w:color="auto"/>
                        <w:bottom w:val="none" w:sz="0" w:space="0" w:color="auto"/>
                        <w:right w:val="none" w:sz="0" w:space="0" w:color="auto"/>
                      </w:divBdr>
                    </w:div>
                    <w:div w:id="4748346">
                      <w:marLeft w:val="0"/>
                      <w:marRight w:val="0"/>
                      <w:marTop w:val="0"/>
                      <w:marBottom w:val="0"/>
                      <w:divBdr>
                        <w:top w:val="none" w:sz="0" w:space="0" w:color="auto"/>
                        <w:left w:val="none" w:sz="0" w:space="0" w:color="auto"/>
                        <w:bottom w:val="none" w:sz="0" w:space="0" w:color="auto"/>
                        <w:right w:val="none" w:sz="0" w:space="0" w:color="auto"/>
                      </w:divBdr>
                    </w:div>
                  </w:divsChild>
                </w:div>
                <w:div w:id="1737707135">
                  <w:marLeft w:val="0"/>
                  <w:marRight w:val="0"/>
                  <w:marTop w:val="0"/>
                  <w:marBottom w:val="0"/>
                  <w:divBdr>
                    <w:top w:val="none" w:sz="0" w:space="0" w:color="auto"/>
                    <w:left w:val="none" w:sz="0" w:space="0" w:color="auto"/>
                    <w:bottom w:val="none" w:sz="0" w:space="0" w:color="auto"/>
                    <w:right w:val="none" w:sz="0" w:space="0" w:color="auto"/>
                  </w:divBdr>
                  <w:divsChild>
                    <w:div w:id="176162902">
                      <w:marLeft w:val="0"/>
                      <w:marRight w:val="0"/>
                      <w:marTop w:val="0"/>
                      <w:marBottom w:val="0"/>
                      <w:divBdr>
                        <w:top w:val="none" w:sz="0" w:space="0" w:color="auto"/>
                        <w:left w:val="none" w:sz="0" w:space="0" w:color="auto"/>
                        <w:bottom w:val="none" w:sz="0" w:space="0" w:color="auto"/>
                        <w:right w:val="none" w:sz="0" w:space="0" w:color="auto"/>
                      </w:divBdr>
                    </w:div>
                  </w:divsChild>
                </w:div>
                <w:div w:id="784924729">
                  <w:marLeft w:val="0"/>
                  <w:marRight w:val="0"/>
                  <w:marTop w:val="0"/>
                  <w:marBottom w:val="0"/>
                  <w:divBdr>
                    <w:top w:val="none" w:sz="0" w:space="0" w:color="auto"/>
                    <w:left w:val="none" w:sz="0" w:space="0" w:color="auto"/>
                    <w:bottom w:val="none" w:sz="0" w:space="0" w:color="auto"/>
                    <w:right w:val="none" w:sz="0" w:space="0" w:color="auto"/>
                  </w:divBdr>
                  <w:divsChild>
                    <w:div w:id="4791956">
                      <w:marLeft w:val="0"/>
                      <w:marRight w:val="0"/>
                      <w:marTop w:val="0"/>
                      <w:marBottom w:val="0"/>
                      <w:divBdr>
                        <w:top w:val="none" w:sz="0" w:space="0" w:color="auto"/>
                        <w:left w:val="none" w:sz="0" w:space="0" w:color="auto"/>
                        <w:bottom w:val="none" w:sz="0" w:space="0" w:color="auto"/>
                        <w:right w:val="none" w:sz="0" w:space="0" w:color="auto"/>
                      </w:divBdr>
                    </w:div>
                  </w:divsChild>
                </w:div>
                <w:div w:id="885600822">
                  <w:marLeft w:val="0"/>
                  <w:marRight w:val="0"/>
                  <w:marTop w:val="0"/>
                  <w:marBottom w:val="0"/>
                  <w:divBdr>
                    <w:top w:val="none" w:sz="0" w:space="0" w:color="auto"/>
                    <w:left w:val="none" w:sz="0" w:space="0" w:color="auto"/>
                    <w:bottom w:val="none" w:sz="0" w:space="0" w:color="auto"/>
                    <w:right w:val="none" w:sz="0" w:space="0" w:color="auto"/>
                  </w:divBdr>
                  <w:divsChild>
                    <w:div w:id="553203001">
                      <w:marLeft w:val="0"/>
                      <w:marRight w:val="0"/>
                      <w:marTop w:val="0"/>
                      <w:marBottom w:val="0"/>
                      <w:divBdr>
                        <w:top w:val="none" w:sz="0" w:space="0" w:color="auto"/>
                        <w:left w:val="none" w:sz="0" w:space="0" w:color="auto"/>
                        <w:bottom w:val="none" w:sz="0" w:space="0" w:color="auto"/>
                        <w:right w:val="none" w:sz="0" w:space="0" w:color="auto"/>
                      </w:divBdr>
                    </w:div>
                    <w:div w:id="1695224411">
                      <w:marLeft w:val="0"/>
                      <w:marRight w:val="0"/>
                      <w:marTop w:val="0"/>
                      <w:marBottom w:val="0"/>
                      <w:divBdr>
                        <w:top w:val="none" w:sz="0" w:space="0" w:color="auto"/>
                        <w:left w:val="none" w:sz="0" w:space="0" w:color="auto"/>
                        <w:bottom w:val="none" w:sz="0" w:space="0" w:color="auto"/>
                        <w:right w:val="none" w:sz="0" w:space="0" w:color="auto"/>
                      </w:divBdr>
                    </w:div>
                  </w:divsChild>
                </w:div>
                <w:div w:id="1769962315">
                  <w:marLeft w:val="0"/>
                  <w:marRight w:val="0"/>
                  <w:marTop w:val="0"/>
                  <w:marBottom w:val="0"/>
                  <w:divBdr>
                    <w:top w:val="none" w:sz="0" w:space="0" w:color="auto"/>
                    <w:left w:val="none" w:sz="0" w:space="0" w:color="auto"/>
                    <w:bottom w:val="none" w:sz="0" w:space="0" w:color="auto"/>
                    <w:right w:val="none" w:sz="0" w:space="0" w:color="auto"/>
                  </w:divBdr>
                  <w:divsChild>
                    <w:div w:id="1284799493">
                      <w:marLeft w:val="0"/>
                      <w:marRight w:val="0"/>
                      <w:marTop w:val="0"/>
                      <w:marBottom w:val="0"/>
                      <w:divBdr>
                        <w:top w:val="none" w:sz="0" w:space="0" w:color="auto"/>
                        <w:left w:val="none" w:sz="0" w:space="0" w:color="auto"/>
                        <w:bottom w:val="none" w:sz="0" w:space="0" w:color="auto"/>
                        <w:right w:val="none" w:sz="0" w:space="0" w:color="auto"/>
                      </w:divBdr>
                    </w:div>
                  </w:divsChild>
                </w:div>
                <w:div w:id="1981422989">
                  <w:marLeft w:val="0"/>
                  <w:marRight w:val="0"/>
                  <w:marTop w:val="0"/>
                  <w:marBottom w:val="0"/>
                  <w:divBdr>
                    <w:top w:val="none" w:sz="0" w:space="0" w:color="auto"/>
                    <w:left w:val="none" w:sz="0" w:space="0" w:color="auto"/>
                    <w:bottom w:val="none" w:sz="0" w:space="0" w:color="auto"/>
                    <w:right w:val="none" w:sz="0" w:space="0" w:color="auto"/>
                  </w:divBdr>
                  <w:divsChild>
                    <w:div w:id="504513180">
                      <w:marLeft w:val="0"/>
                      <w:marRight w:val="0"/>
                      <w:marTop w:val="0"/>
                      <w:marBottom w:val="0"/>
                      <w:divBdr>
                        <w:top w:val="none" w:sz="0" w:space="0" w:color="auto"/>
                        <w:left w:val="none" w:sz="0" w:space="0" w:color="auto"/>
                        <w:bottom w:val="none" w:sz="0" w:space="0" w:color="auto"/>
                        <w:right w:val="none" w:sz="0" w:space="0" w:color="auto"/>
                      </w:divBdr>
                    </w:div>
                  </w:divsChild>
                </w:div>
                <w:div w:id="1204363593">
                  <w:marLeft w:val="0"/>
                  <w:marRight w:val="0"/>
                  <w:marTop w:val="0"/>
                  <w:marBottom w:val="0"/>
                  <w:divBdr>
                    <w:top w:val="none" w:sz="0" w:space="0" w:color="auto"/>
                    <w:left w:val="none" w:sz="0" w:space="0" w:color="auto"/>
                    <w:bottom w:val="none" w:sz="0" w:space="0" w:color="auto"/>
                    <w:right w:val="none" w:sz="0" w:space="0" w:color="auto"/>
                  </w:divBdr>
                  <w:divsChild>
                    <w:div w:id="827208952">
                      <w:marLeft w:val="0"/>
                      <w:marRight w:val="0"/>
                      <w:marTop w:val="0"/>
                      <w:marBottom w:val="0"/>
                      <w:divBdr>
                        <w:top w:val="none" w:sz="0" w:space="0" w:color="auto"/>
                        <w:left w:val="none" w:sz="0" w:space="0" w:color="auto"/>
                        <w:bottom w:val="none" w:sz="0" w:space="0" w:color="auto"/>
                        <w:right w:val="none" w:sz="0" w:space="0" w:color="auto"/>
                      </w:divBdr>
                    </w:div>
                    <w:div w:id="925117208">
                      <w:marLeft w:val="0"/>
                      <w:marRight w:val="0"/>
                      <w:marTop w:val="0"/>
                      <w:marBottom w:val="0"/>
                      <w:divBdr>
                        <w:top w:val="none" w:sz="0" w:space="0" w:color="auto"/>
                        <w:left w:val="none" w:sz="0" w:space="0" w:color="auto"/>
                        <w:bottom w:val="none" w:sz="0" w:space="0" w:color="auto"/>
                        <w:right w:val="none" w:sz="0" w:space="0" w:color="auto"/>
                      </w:divBdr>
                    </w:div>
                  </w:divsChild>
                </w:div>
                <w:div w:id="200752941">
                  <w:marLeft w:val="0"/>
                  <w:marRight w:val="0"/>
                  <w:marTop w:val="0"/>
                  <w:marBottom w:val="0"/>
                  <w:divBdr>
                    <w:top w:val="none" w:sz="0" w:space="0" w:color="auto"/>
                    <w:left w:val="none" w:sz="0" w:space="0" w:color="auto"/>
                    <w:bottom w:val="none" w:sz="0" w:space="0" w:color="auto"/>
                    <w:right w:val="none" w:sz="0" w:space="0" w:color="auto"/>
                  </w:divBdr>
                  <w:divsChild>
                    <w:div w:id="203176714">
                      <w:marLeft w:val="0"/>
                      <w:marRight w:val="0"/>
                      <w:marTop w:val="0"/>
                      <w:marBottom w:val="0"/>
                      <w:divBdr>
                        <w:top w:val="none" w:sz="0" w:space="0" w:color="auto"/>
                        <w:left w:val="none" w:sz="0" w:space="0" w:color="auto"/>
                        <w:bottom w:val="none" w:sz="0" w:space="0" w:color="auto"/>
                        <w:right w:val="none" w:sz="0" w:space="0" w:color="auto"/>
                      </w:divBdr>
                    </w:div>
                  </w:divsChild>
                </w:div>
                <w:div w:id="148836359">
                  <w:marLeft w:val="0"/>
                  <w:marRight w:val="0"/>
                  <w:marTop w:val="0"/>
                  <w:marBottom w:val="0"/>
                  <w:divBdr>
                    <w:top w:val="none" w:sz="0" w:space="0" w:color="auto"/>
                    <w:left w:val="none" w:sz="0" w:space="0" w:color="auto"/>
                    <w:bottom w:val="none" w:sz="0" w:space="0" w:color="auto"/>
                    <w:right w:val="none" w:sz="0" w:space="0" w:color="auto"/>
                  </w:divBdr>
                  <w:divsChild>
                    <w:div w:id="935553101">
                      <w:marLeft w:val="0"/>
                      <w:marRight w:val="0"/>
                      <w:marTop w:val="0"/>
                      <w:marBottom w:val="0"/>
                      <w:divBdr>
                        <w:top w:val="none" w:sz="0" w:space="0" w:color="auto"/>
                        <w:left w:val="none" w:sz="0" w:space="0" w:color="auto"/>
                        <w:bottom w:val="none" w:sz="0" w:space="0" w:color="auto"/>
                        <w:right w:val="none" w:sz="0" w:space="0" w:color="auto"/>
                      </w:divBdr>
                    </w:div>
                  </w:divsChild>
                </w:div>
                <w:div w:id="150758591">
                  <w:marLeft w:val="0"/>
                  <w:marRight w:val="0"/>
                  <w:marTop w:val="0"/>
                  <w:marBottom w:val="0"/>
                  <w:divBdr>
                    <w:top w:val="none" w:sz="0" w:space="0" w:color="auto"/>
                    <w:left w:val="none" w:sz="0" w:space="0" w:color="auto"/>
                    <w:bottom w:val="none" w:sz="0" w:space="0" w:color="auto"/>
                    <w:right w:val="none" w:sz="0" w:space="0" w:color="auto"/>
                  </w:divBdr>
                  <w:divsChild>
                    <w:div w:id="1822427360">
                      <w:marLeft w:val="0"/>
                      <w:marRight w:val="0"/>
                      <w:marTop w:val="0"/>
                      <w:marBottom w:val="0"/>
                      <w:divBdr>
                        <w:top w:val="none" w:sz="0" w:space="0" w:color="auto"/>
                        <w:left w:val="none" w:sz="0" w:space="0" w:color="auto"/>
                        <w:bottom w:val="none" w:sz="0" w:space="0" w:color="auto"/>
                        <w:right w:val="none" w:sz="0" w:space="0" w:color="auto"/>
                      </w:divBdr>
                    </w:div>
                  </w:divsChild>
                </w:div>
                <w:div w:id="2130513596">
                  <w:marLeft w:val="0"/>
                  <w:marRight w:val="0"/>
                  <w:marTop w:val="0"/>
                  <w:marBottom w:val="0"/>
                  <w:divBdr>
                    <w:top w:val="none" w:sz="0" w:space="0" w:color="auto"/>
                    <w:left w:val="none" w:sz="0" w:space="0" w:color="auto"/>
                    <w:bottom w:val="none" w:sz="0" w:space="0" w:color="auto"/>
                    <w:right w:val="none" w:sz="0" w:space="0" w:color="auto"/>
                  </w:divBdr>
                  <w:divsChild>
                    <w:div w:id="368772604">
                      <w:marLeft w:val="0"/>
                      <w:marRight w:val="0"/>
                      <w:marTop w:val="0"/>
                      <w:marBottom w:val="0"/>
                      <w:divBdr>
                        <w:top w:val="none" w:sz="0" w:space="0" w:color="auto"/>
                        <w:left w:val="none" w:sz="0" w:space="0" w:color="auto"/>
                        <w:bottom w:val="none" w:sz="0" w:space="0" w:color="auto"/>
                        <w:right w:val="none" w:sz="0" w:space="0" w:color="auto"/>
                      </w:divBdr>
                    </w:div>
                    <w:div w:id="768039964">
                      <w:marLeft w:val="0"/>
                      <w:marRight w:val="0"/>
                      <w:marTop w:val="0"/>
                      <w:marBottom w:val="0"/>
                      <w:divBdr>
                        <w:top w:val="none" w:sz="0" w:space="0" w:color="auto"/>
                        <w:left w:val="none" w:sz="0" w:space="0" w:color="auto"/>
                        <w:bottom w:val="none" w:sz="0" w:space="0" w:color="auto"/>
                        <w:right w:val="none" w:sz="0" w:space="0" w:color="auto"/>
                      </w:divBdr>
                    </w:div>
                    <w:div w:id="926157434">
                      <w:marLeft w:val="0"/>
                      <w:marRight w:val="0"/>
                      <w:marTop w:val="0"/>
                      <w:marBottom w:val="0"/>
                      <w:divBdr>
                        <w:top w:val="none" w:sz="0" w:space="0" w:color="auto"/>
                        <w:left w:val="none" w:sz="0" w:space="0" w:color="auto"/>
                        <w:bottom w:val="none" w:sz="0" w:space="0" w:color="auto"/>
                        <w:right w:val="none" w:sz="0" w:space="0" w:color="auto"/>
                      </w:divBdr>
                    </w:div>
                  </w:divsChild>
                </w:div>
                <w:div w:id="1375735776">
                  <w:marLeft w:val="0"/>
                  <w:marRight w:val="0"/>
                  <w:marTop w:val="0"/>
                  <w:marBottom w:val="0"/>
                  <w:divBdr>
                    <w:top w:val="none" w:sz="0" w:space="0" w:color="auto"/>
                    <w:left w:val="none" w:sz="0" w:space="0" w:color="auto"/>
                    <w:bottom w:val="none" w:sz="0" w:space="0" w:color="auto"/>
                    <w:right w:val="none" w:sz="0" w:space="0" w:color="auto"/>
                  </w:divBdr>
                  <w:divsChild>
                    <w:div w:id="1141383910">
                      <w:marLeft w:val="0"/>
                      <w:marRight w:val="0"/>
                      <w:marTop w:val="0"/>
                      <w:marBottom w:val="0"/>
                      <w:divBdr>
                        <w:top w:val="none" w:sz="0" w:space="0" w:color="auto"/>
                        <w:left w:val="none" w:sz="0" w:space="0" w:color="auto"/>
                        <w:bottom w:val="none" w:sz="0" w:space="0" w:color="auto"/>
                        <w:right w:val="none" w:sz="0" w:space="0" w:color="auto"/>
                      </w:divBdr>
                    </w:div>
                  </w:divsChild>
                </w:div>
                <w:div w:id="1831942069">
                  <w:marLeft w:val="0"/>
                  <w:marRight w:val="0"/>
                  <w:marTop w:val="0"/>
                  <w:marBottom w:val="0"/>
                  <w:divBdr>
                    <w:top w:val="none" w:sz="0" w:space="0" w:color="auto"/>
                    <w:left w:val="none" w:sz="0" w:space="0" w:color="auto"/>
                    <w:bottom w:val="none" w:sz="0" w:space="0" w:color="auto"/>
                    <w:right w:val="none" w:sz="0" w:space="0" w:color="auto"/>
                  </w:divBdr>
                  <w:divsChild>
                    <w:div w:id="6175911">
                      <w:marLeft w:val="0"/>
                      <w:marRight w:val="0"/>
                      <w:marTop w:val="0"/>
                      <w:marBottom w:val="0"/>
                      <w:divBdr>
                        <w:top w:val="none" w:sz="0" w:space="0" w:color="auto"/>
                        <w:left w:val="none" w:sz="0" w:space="0" w:color="auto"/>
                        <w:bottom w:val="none" w:sz="0" w:space="0" w:color="auto"/>
                        <w:right w:val="none" w:sz="0" w:space="0" w:color="auto"/>
                      </w:divBdr>
                    </w:div>
                  </w:divsChild>
                </w:div>
                <w:div w:id="1311980999">
                  <w:marLeft w:val="0"/>
                  <w:marRight w:val="0"/>
                  <w:marTop w:val="0"/>
                  <w:marBottom w:val="0"/>
                  <w:divBdr>
                    <w:top w:val="none" w:sz="0" w:space="0" w:color="auto"/>
                    <w:left w:val="none" w:sz="0" w:space="0" w:color="auto"/>
                    <w:bottom w:val="none" w:sz="0" w:space="0" w:color="auto"/>
                    <w:right w:val="none" w:sz="0" w:space="0" w:color="auto"/>
                  </w:divBdr>
                  <w:divsChild>
                    <w:div w:id="873926833">
                      <w:marLeft w:val="0"/>
                      <w:marRight w:val="0"/>
                      <w:marTop w:val="0"/>
                      <w:marBottom w:val="0"/>
                      <w:divBdr>
                        <w:top w:val="none" w:sz="0" w:space="0" w:color="auto"/>
                        <w:left w:val="none" w:sz="0" w:space="0" w:color="auto"/>
                        <w:bottom w:val="none" w:sz="0" w:space="0" w:color="auto"/>
                        <w:right w:val="none" w:sz="0" w:space="0" w:color="auto"/>
                      </w:divBdr>
                    </w:div>
                    <w:div w:id="1848471889">
                      <w:marLeft w:val="0"/>
                      <w:marRight w:val="0"/>
                      <w:marTop w:val="0"/>
                      <w:marBottom w:val="0"/>
                      <w:divBdr>
                        <w:top w:val="none" w:sz="0" w:space="0" w:color="auto"/>
                        <w:left w:val="none" w:sz="0" w:space="0" w:color="auto"/>
                        <w:bottom w:val="none" w:sz="0" w:space="0" w:color="auto"/>
                        <w:right w:val="none" w:sz="0" w:space="0" w:color="auto"/>
                      </w:divBdr>
                    </w:div>
                  </w:divsChild>
                </w:div>
                <w:div w:id="1323582199">
                  <w:marLeft w:val="0"/>
                  <w:marRight w:val="0"/>
                  <w:marTop w:val="0"/>
                  <w:marBottom w:val="0"/>
                  <w:divBdr>
                    <w:top w:val="none" w:sz="0" w:space="0" w:color="auto"/>
                    <w:left w:val="none" w:sz="0" w:space="0" w:color="auto"/>
                    <w:bottom w:val="none" w:sz="0" w:space="0" w:color="auto"/>
                    <w:right w:val="none" w:sz="0" w:space="0" w:color="auto"/>
                  </w:divBdr>
                  <w:divsChild>
                    <w:div w:id="558787323">
                      <w:marLeft w:val="0"/>
                      <w:marRight w:val="0"/>
                      <w:marTop w:val="0"/>
                      <w:marBottom w:val="0"/>
                      <w:divBdr>
                        <w:top w:val="none" w:sz="0" w:space="0" w:color="auto"/>
                        <w:left w:val="none" w:sz="0" w:space="0" w:color="auto"/>
                        <w:bottom w:val="none" w:sz="0" w:space="0" w:color="auto"/>
                        <w:right w:val="none" w:sz="0" w:space="0" w:color="auto"/>
                      </w:divBdr>
                    </w:div>
                  </w:divsChild>
                </w:div>
                <w:div w:id="208614411">
                  <w:marLeft w:val="0"/>
                  <w:marRight w:val="0"/>
                  <w:marTop w:val="0"/>
                  <w:marBottom w:val="0"/>
                  <w:divBdr>
                    <w:top w:val="none" w:sz="0" w:space="0" w:color="auto"/>
                    <w:left w:val="none" w:sz="0" w:space="0" w:color="auto"/>
                    <w:bottom w:val="none" w:sz="0" w:space="0" w:color="auto"/>
                    <w:right w:val="none" w:sz="0" w:space="0" w:color="auto"/>
                  </w:divBdr>
                  <w:divsChild>
                    <w:div w:id="522668558">
                      <w:marLeft w:val="0"/>
                      <w:marRight w:val="0"/>
                      <w:marTop w:val="0"/>
                      <w:marBottom w:val="0"/>
                      <w:divBdr>
                        <w:top w:val="none" w:sz="0" w:space="0" w:color="auto"/>
                        <w:left w:val="none" w:sz="0" w:space="0" w:color="auto"/>
                        <w:bottom w:val="none" w:sz="0" w:space="0" w:color="auto"/>
                        <w:right w:val="none" w:sz="0" w:space="0" w:color="auto"/>
                      </w:divBdr>
                    </w:div>
                  </w:divsChild>
                </w:div>
                <w:div w:id="233667913">
                  <w:marLeft w:val="0"/>
                  <w:marRight w:val="0"/>
                  <w:marTop w:val="0"/>
                  <w:marBottom w:val="0"/>
                  <w:divBdr>
                    <w:top w:val="none" w:sz="0" w:space="0" w:color="auto"/>
                    <w:left w:val="none" w:sz="0" w:space="0" w:color="auto"/>
                    <w:bottom w:val="none" w:sz="0" w:space="0" w:color="auto"/>
                    <w:right w:val="none" w:sz="0" w:space="0" w:color="auto"/>
                  </w:divBdr>
                  <w:divsChild>
                    <w:div w:id="402993834">
                      <w:marLeft w:val="0"/>
                      <w:marRight w:val="0"/>
                      <w:marTop w:val="0"/>
                      <w:marBottom w:val="0"/>
                      <w:divBdr>
                        <w:top w:val="none" w:sz="0" w:space="0" w:color="auto"/>
                        <w:left w:val="none" w:sz="0" w:space="0" w:color="auto"/>
                        <w:bottom w:val="none" w:sz="0" w:space="0" w:color="auto"/>
                        <w:right w:val="none" w:sz="0" w:space="0" w:color="auto"/>
                      </w:divBdr>
                    </w:div>
                    <w:div w:id="1054812453">
                      <w:marLeft w:val="0"/>
                      <w:marRight w:val="0"/>
                      <w:marTop w:val="0"/>
                      <w:marBottom w:val="0"/>
                      <w:divBdr>
                        <w:top w:val="none" w:sz="0" w:space="0" w:color="auto"/>
                        <w:left w:val="none" w:sz="0" w:space="0" w:color="auto"/>
                        <w:bottom w:val="none" w:sz="0" w:space="0" w:color="auto"/>
                        <w:right w:val="none" w:sz="0" w:space="0" w:color="auto"/>
                      </w:divBdr>
                    </w:div>
                  </w:divsChild>
                </w:div>
                <w:div w:id="1895389367">
                  <w:marLeft w:val="0"/>
                  <w:marRight w:val="0"/>
                  <w:marTop w:val="0"/>
                  <w:marBottom w:val="0"/>
                  <w:divBdr>
                    <w:top w:val="none" w:sz="0" w:space="0" w:color="auto"/>
                    <w:left w:val="none" w:sz="0" w:space="0" w:color="auto"/>
                    <w:bottom w:val="none" w:sz="0" w:space="0" w:color="auto"/>
                    <w:right w:val="none" w:sz="0" w:space="0" w:color="auto"/>
                  </w:divBdr>
                  <w:divsChild>
                    <w:div w:id="305011887">
                      <w:marLeft w:val="0"/>
                      <w:marRight w:val="0"/>
                      <w:marTop w:val="0"/>
                      <w:marBottom w:val="0"/>
                      <w:divBdr>
                        <w:top w:val="none" w:sz="0" w:space="0" w:color="auto"/>
                        <w:left w:val="none" w:sz="0" w:space="0" w:color="auto"/>
                        <w:bottom w:val="none" w:sz="0" w:space="0" w:color="auto"/>
                        <w:right w:val="none" w:sz="0" w:space="0" w:color="auto"/>
                      </w:divBdr>
                    </w:div>
                  </w:divsChild>
                </w:div>
                <w:div w:id="1417821247">
                  <w:marLeft w:val="0"/>
                  <w:marRight w:val="0"/>
                  <w:marTop w:val="0"/>
                  <w:marBottom w:val="0"/>
                  <w:divBdr>
                    <w:top w:val="none" w:sz="0" w:space="0" w:color="auto"/>
                    <w:left w:val="none" w:sz="0" w:space="0" w:color="auto"/>
                    <w:bottom w:val="none" w:sz="0" w:space="0" w:color="auto"/>
                    <w:right w:val="none" w:sz="0" w:space="0" w:color="auto"/>
                  </w:divBdr>
                  <w:divsChild>
                    <w:div w:id="344330840">
                      <w:marLeft w:val="0"/>
                      <w:marRight w:val="0"/>
                      <w:marTop w:val="0"/>
                      <w:marBottom w:val="0"/>
                      <w:divBdr>
                        <w:top w:val="none" w:sz="0" w:space="0" w:color="auto"/>
                        <w:left w:val="none" w:sz="0" w:space="0" w:color="auto"/>
                        <w:bottom w:val="none" w:sz="0" w:space="0" w:color="auto"/>
                        <w:right w:val="none" w:sz="0" w:space="0" w:color="auto"/>
                      </w:divBdr>
                    </w:div>
                  </w:divsChild>
                </w:div>
                <w:div w:id="2053840755">
                  <w:marLeft w:val="0"/>
                  <w:marRight w:val="0"/>
                  <w:marTop w:val="0"/>
                  <w:marBottom w:val="0"/>
                  <w:divBdr>
                    <w:top w:val="none" w:sz="0" w:space="0" w:color="auto"/>
                    <w:left w:val="none" w:sz="0" w:space="0" w:color="auto"/>
                    <w:bottom w:val="none" w:sz="0" w:space="0" w:color="auto"/>
                    <w:right w:val="none" w:sz="0" w:space="0" w:color="auto"/>
                  </w:divBdr>
                  <w:divsChild>
                    <w:div w:id="1597522400">
                      <w:marLeft w:val="0"/>
                      <w:marRight w:val="0"/>
                      <w:marTop w:val="0"/>
                      <w:marBottom w:val="0"/>
                      <w:divBdr>
                        <w:top w:val="none" w:sz="0" w:space="0" w:color="auto"/>
                        <w:left w:val="none" w:sz="0" w:space="0" w:color="auto"/>
                        <w:bottom w:val="none" w:sz="0" w:space="0" w:color="auto"/>
                        <w:right w:val="none" w:sz="0" w:space="0" w:color="auto"/>
                      </w:divBdr>
                    </w:div>
                    <w:div w:id="1393699442">
                      <w:marLeft w:val="0"/>
                      <w:marRight w:val="0"/>
                      <w:marTop w:val="0"/>
                      <w:marBottom w:val="0"/>
                      <w:divBdr>
                        <w:top w:val="none" w:sz="0" w:space="0" w:color="auto"/>
                        <w:left w:val="none" w:sz="0" w:space="0" w:color="auto"/>
                        <w:bottom w:val="none" w:sz="0" w:space="0" w:color="auto"/>
                        <w:right w:val="none" w:sz="0" w:space="0" w:color="auto"/>
                      </w:divBdr>
                    </w:div>
                  </w:divsChild>
                </w:div>
                <w:div w:id="1055350072">
                  <w:marLeft w:val="0"/>
                  <w:marRight w:val="0"/>
                  <w:marTop w:val="0"/>
                  <w:marBottom w:val="0"/>
                  <w:divBdr>
                    <w:top w:val="none" w:sz="0" w:space="0" w:color="auto"/>
                    <w:left w:val="none" w:sz="0" w:space="0" w:color="auto"/>
                    <w:bottom w:val="none" w:sz="0" w:space="0" w:color="auto"/>
                    <w:right w:val="none" w:sz="0" w:space="0" w:color="auto"/>
                  </w:divBdr>
                  <w:divsChild>
                    <w:div w:id="348411788">
                      <w:marLeft w:val="0"/>
                      <w:marRight w:val="0"/>
                      <w:marTop w:val="0"/>
                      <w:marBottom w:val="0"/>
                      <w:divBdr>
                        <w:top w:val="none" w:sz="0" w:space="0" w:color="auto"/>
                        <w:left w:val="none" w:sz="0" w:space="0" w:color="auto"/>
                        <w:bottom w:val="none" w:sz="0" w:space="0" w:color="auto"/>
                        <w:right w:val="none" w:sz="0" w:space="0" w:color="auto"/>
                      </w:divBdr>
                    </w:div>
                  </w:divsChild>
                </w:div>
                <w:div w:id="1903558809">
                  <w:marLeft w:val="0"/>
                  <w:marRight w:val="0"/>
                  <w:marTop w:val="0"/>
                  <w:marBottom w:val="0"/>
                  <w:divBdr>
                    <w:top w:val="none" w:sz="0" w:space="0" w:color="auto"/>
                    <w:left w:val="none" w:sz="0" w:space="0" w:color="auto"/>
                    <w:bottom w:val="none" w:sz="0" w:space="0" w:color="auto"/>
                    <w:right w:val="none" w:sz="0" w:space="0" w:color="auto"/>
                  </w:divBdr>
                  <w:divsChild>
                    <w:div w:id="1527714153">
                      <w:marLeft w:val="0"/>
                      <w:marRight w:val="0"/>
                      <w:marTop w:val="0"/>
                      <w:marBottom w:val="0"/>
                      <w:divBdr>
                        <w:top w:val="none" w:sz="0" w:space="0" w:color="auto"/>
                        <w:left w:val="none" w:sz="0" w:space="0" w:color="auto"/>
                        <w:bottom w:val="none" w:sz="0" w:space="0" w:color="auto"/>
                        <w:right w:val="none" w:sz="0" w:space="0" w:color="auto"/>
                      </w:divBdr>
                    </w:div>
                  </w:divsChild>
                </w:div>
                <w:div w:id="677076192">
                  <w:marLeft w:val="0"/>
                  <w:marRight w:val="0"/>
                  <w:marTop w:val="0"/>
                  <w:marBottom w:val="0"/>
                  <w:divBdr>
                    <w:top w:val="none" w:sz="0" w:space="0" w:color="auto"/>
                    <w:left w:val="none" w:sz="0" w:space="0" w:color="auto"/>
                    <w:bottom w:val="none" w:sz="0" w:space="0" w:color="auto"/>
                    <w:right w:val="none" w:sz="0" w:space="0" w:color="auto"/>
                  </w:divBdr>
                  <w:divsChild>
                    <w:div w:id="55514742">
                      <w:marLeft w:val="0"/>
                      <w:marRight w:val="0"/>
                      <w:marTop w:val="0"/>
                      <w:marBottom w:val="0"/>
                      <w:divBdr>
                        <w:top w:val="none" w:sz="0" w:space="0" w:color="auto"/>
                        <w:left w:val="none" w:sz="0" w:space="0" w:color="auto"/>
                        <w:bottom w:val="none" w:sz="0" w:space="0" w:color="auto"/>
                        <w:right w:val="none" w:sz="0" w:space="0" w:color="auto"/>
                      </w:divBdr>
                    </w:div>
                    <w:div w:id="902565616">
                      <w:marLeft w:val="0"/>
                      <w:marRight w:val="0"/>
                      <w:marTop w:val="0"/>
                      <w:marBottom w:val="0"/>
                      <w:divBdr>
                        <w:top w:val="none" w:sz="0" w:space="0" w:color="auto"/>
                        <w:left w:val="none" w:sz="0" w:space="0" w:color="auto"/>
                        <w:bottom w:val="none" w:sz="0" w:space="0" w:color="auto"/>
                        <w:right w:val="none" w:sz="0" w:space="0" w:color="auto"/>
                      </w:divBdr>
                    </w:div>
                  </w:divsChild>
                </w:div>
                <w:div w:id="1309897194">
                  <w:marLeft w:val="0"/>
                  <w:marRight w:val="0"/>
                  <w:marTop w:val="0"/>
                  <w:marBottom w:val="0"/>
                  <w:divBdr>
                    <w:top w:val="none" w:sz="0" w:space="0" w:color="auto"/>
                    <w:left w:val="none" w:sz="0" w:space="0" w:color="auto"/>
                    <w:bottom w:val="none" w:sz="0" w:space="0" w:color="auto"/>
                    <w:right w:val="none" w:sz="0" w:space="0" w:color="auto"/>
                  </w:divBdr>
                  <w:divsChild>
                    <w:div w:id="688945553">
                      <w:marLeft w:val="0"/>
                      <w:marRight w:val="0"/>
                      <w:marTop w:val="0"/>
                      <w:marBottom w:val="0"/>
                      <w:divBdr>
                        <w:top w:val="none" w:sz="0" w:space="0" w:color="auto"/>
                        <w:left w:val="none" w:sz="0" w:space="0" w:color="auto"/>
                        <w:bottom w:val="none" w:sz="0" w:space="0" w:color="auto"/>
                        <w:right w:val="none" w:sz="0" w:space="0" w:color="auto"/>
                      </w:divBdr>
                    </w:div>
                  </w:divsChild>
                </w:div>
                <w:div w:id="1253704280">
                  <w:marLeft w:val="0"/>
                  <w:marRight w:val="0"/>
                  <w:marTop w:val="0"/>
                  <w:marBottom w:val="0"/>
                  <w:divBdr>
                    <w:top w:val="none" w:sz="0" w:space="0" w:color="auto"/>
                    <w:left w:val="none" w:sz="0" w:space="0" w:color="auto"/>
                    <w:bottom w:val="none" w:sz="0" w:space="0" w:color="auto"/>
                    <w:right w:val="none" w:sz="0" w:space="0" w:color="auto"/>
                  </w:divBdr>
                  <w:divsChild>
                    <w:div w:id="1447968190">
                      <w:marLeft w:val="0"/>
                      <w:marRight w:val="0"/>
                      <w:marTop w:val="0"/>
                      <w:marBottom w:val="0"/>
                      <w:divBdr>
                        <w:top w:val="none" w:sz="0" w:space="0" w:color="auto"/>
                        <w:left w:val="none" w:sz="0" w:space="0" w:color="auto"/>
                        <w:bottom w:val="none" w:sz="0" w:space="0" w:color="auto"/>
                        <w:right w:val="none" w:sz="0" w:space="0" w:color="auto"/>
                      </w:divBdr>
                    </w:div>
                  </w:divsChild>
                </w:div>
                <w:div w:id="956837681">
                  <w:marLeft w:val="0"/>
                  <w:marRight w:val="0"/>
                  <w:marTop w:val="0"/>
                  <w:marBottom w:val="0"/>
                  <w:divBdr>
                    <w:top w:val="none" w:sz="0" w:space="0" w:color="auto"/>
                    <w:left w:val="none" w:sz="0" w:space="0" w:color="auto"/>
                    <w:bottom w:val="none" w:sz="0" w:space="0" w:color="auto"/>
                    <w:right w:val="none" w:sz="0" w:space="0" w:color="auto"/>
                  </w:divBdr>
                  <w:divsChild>
                    <w:div w:id="2030254947">
                      <w:marLeft w:val="0"/>
                      <w:marRight w:val="0"/>
                      <w:marTop w:val="0"/>
                      <w:marBottom w:val="0"/>
                      <w:divBdr>
                        <w:top w:val="none" w:sz="0" w:space="0" w:color="auto"/>
                        <w:left w:val="none" w:sz="0" w:space="0" w:color="auto"/>
                        <w:bottom w:val="none" w:sz="0" w:space="0" w:color="auto"/>
                        <w:right w:val="none" w:sz="0" w:space="0" w:color="auto"/>
                      </w:divBdr>
                    </w:div>
                    <w:div w:id="1396539379">
                      <w:marLeft w:val="0"/>
                      <w:marRight w:val="0"/>
                      <w:marTop w:val="0"/>
                      <w:marBottom w:val="0"/>
                      <w:divBdr>
                        <w:top w:val="none" w:sz="0" w:space="0" w:color="auto"/>
                        <w:left w:val="none" w:sz="0" w:space="0" w:color="auto"/>
                        <w:bottom w:val="none" w:sz="0" w:space="0" w:color="auto"/>
                        <w:right w:val="none" w:sz="0" w:space="0" w:color="auto"/>
                      </w:divBdr>
                    </w:div>
                  </w:divsChild>
                </w:div>
                <w:div w:id="823813846">
                  <w:marLeft w:val="0"/>
                  <w:marRight w:val="0"/>
                  <w:marTop w:val="0"/>
                  <w:marBottom w:val="0"/>
                  <w:divBdr>
                    <w:top w:val="none" w:sz="0" w:space="0" w:color="auto"/>
                    <w:left w:val="none" w:sz="0" w:space="0" w:color="auto"/>
                    <w:bottom w:val="none" w:sz="0" w:space="0" w:color="auto"/>
                    <w:right w:val="none" w:sz="0" w:space="0" w:color="auto"/>
                  </w:divBdr>
                  <w:divsChild>
                    <w:div w:id="270014010">
                      <w:marLeft w:val="0"/>
                      <w:marRight w:val="0"/>
                      <w:marTop w:val="0"/>
                      <w:marBottom w:val="0"/>
                      <w:divBdr>
                        <w:top w:val="none" w:sz="0" w:space="0" w:color="auto"/>
                        <w:left w:val="none" w:sz="0" w:space="0" w:color="auto"/>
                        <w:bottom w:val="none" w:sz="0" w:space="0" w:color="auto"/>
                        <w:right w:val="none" w:sz="0" w:space="0" w:color="auto"/>
                      </w:divBdr>
                    </w:div>
                  </w:divsChild>
                </w:div>
                <w:div w:id="180125105">
                  <w:marLeft w:val="0"/>
                  <w:marRight w:val="0"/>
                  <w:marTop w:val="0"/>
                  <w:marBottom w:val="0"/>
                  <w:divBdr>
                    <w:top w:val="none" w:sz="0" w:space="0" w:color="auto"/>
                    <w:left w:val="none" w:sz="0" w:space="0" w:color="auto"/>
                    <w:bottom w:val="none" w:sz="0" w:space="0" w:color="auto"/>
                    <w:right w:val="none" w:sz="0" w:space="0" w:color="auto"/>
                  </w:divBdr>
                  <w:divsChild>
                    <w:div w:id="1210150363">
                      <w:marLeft w:val="0"/>
                      <w:marRight w:val="0"/>
                      <w:marTop w:val="0"/>
                      <w:marBottom w:val="0"/>
                      <w:divBdr>
                        <w:top w:val="none" w:sz="0" w:space="0" w:color="auto"/>
                        <w:left w:val="none" w:sz="0" w:space="0" w:color="auto"/>
                        <w:bottom w:val="none" w:sz="0" w:space="0" w:color="auto"/>
                        <w:right w:val="none" w:sz="0" w:space="0" w:color="auto"/>
                      </w:divBdr>
                    </w:div>
                  </w:divsChild>
                </w:div>
                <w:div w:id="874931128">
                  <w:marLeft w:val="0"/>
                  <w:marRight w:val="0"/>
                  <w:marTop w:val="0"/>
                  <w:marBottom w:val="0"/>
                  <w:divBdr>
                    <w:top w:val="none" w:sz="0" w:space="0" w:color="auto"/>
                    <w:left w:val="none" w:sz="0" w:space="0" w:color="auto"/>
                    <w:bottom w:val="none" w:sz="0" w:space="0" w:color="auto"/>
                    <w:right w:val="none" w:sz="0" w:space="0" w:color="auto"/>
                  </w:divBdr>
                  <w:divsChild>
                    <w:div w:id="538325813">
                      <w:marLeft w:val="0"/>
                      <w:marRight w:val="0"/>
                      <w:marTop w:val="0"/>
                      <w:marBottom w:val="0"/>
                      <w:divBdr>
                        <w:top w:val="none" w:sz="0" w:space="0" w:color="auto"/>
                        <w:left w:val="none" w:sz="0" w:space="0" w:color="auto"/>
                        <w:bottom w:val="none" w:sz="0" w:space="0" w:color="auto"/>
                        <w:right w:val="none" w:sz="0" w:space="0" w:color="auto"/>
                      </w:divBdr>
                    </w:div>
                    <w:div w:id="525605307">
                      <w:marLeft w:val="0"/>
                      <w:marRight w:val="0"/>
                      <w:marTop w:val="0"/>
                      <w:marBottom w:val="0"/>
                      <w:divBdr>
                        <w:top w:val="none" w:sz="0" w:space="0" w:color="auto"/>
                        <w:left w:val="none" w:sz="0" w:space="0" w:color="auto"/>
                        <w:bottom w:val="none" w:sz="0" w:space="0" w:color="auto"/>
                        <w:right w:val="none" w:sz="0" w:space="0" w:color="auto"/>
                      </w:divBdr>
                    </w:div>
                  </w:divsChild>
                </w:div>
                <w:div w:id="1250626658">
                  <w:marLeft w:val="0"/>
                  <w:marRight w:val="0"/>
                  <w:marTop w:val="0"/>
                  <w:marBottom w:val="0"/>
                  <w:divBdr>
                    <w:top w:val="none" w:sz="0" w:space="0" w:color="auto"/>
                    <w:left w:val="none" w:sz="0" w:space="0" w:color="auto"/>
                    <w:bottom w:val="none" w:sz="0" w:space="0" w:color="auto"/>
                    <w:right w:val="none" w:sz="0" w:space="0" w:color="auto"/>
                  </w:divBdr>
                  <w:divsChild>
                    <w:div w:id="565728247">
                      <w:marLeft w:val="0"/>
                      <w:marRight w:val="0"/>
                      <w:marTop w:val="0"/>
                      <w:marBottom w:val="0"/>
                      <w:divBdr>
                        <w:top w:val="none" w:sz="0" w:space="0" w:color="auto"/>
                        <w:left w:val="none" w:sz="0" w:space="0" w:color="auto"/>
                        <w:bottom w:val="none" w:sz="0" w:space="0" w:color="auto"/>
                        <w:right w:val="none" w:sz="0" w:space="0" w:color="auto"/>
                      </w:divBdr>
                    </w:div>
                  </w:divsChild>
                </w:div>
                <w:div w:id="114106815">
                  <w:marLeft w:val="0"/>
                  <w:marRight w:val="0"/>
                  <w:marTop w:val="0"/>
                  <w:marBottom w:val="0"/>
                  <w:divBdr>
                    <w:top w:val="none" w:sz="0" w:space="0" w:color="auto"/>
                    <w:left w:val="none" w:sz="0" w:space="0" w:color="auto"/>
                    <w:bottom w:val="none" w:sz="0" w:space="0" w:color="auto"/>
                    <w:right w:val="none" w:sz="0" w:space="0" w:color="auto"/>
                  </w:divBdr>
                  <w:divsChild>
                    <w:div w:id="553545432">
                      <w:marLeft w:val="0"/>
                      <w:marRight w:val="0"/>
                      <w:marTop w:val="0"/>
                      <w:marBottom w:val="0"/>
                      <w:divBdr>
                        <w:top w:val="none" w:sz="0" w:space="0" w:color="auto"/>
                        <w:left w:val="none" w:sz="0" w:space="0" w:color="auto"/>
                        <w:bottom w:val="none" w:sz="0" w:space="0" w:color="auto"/>
                        <w:right w:val="none" w:sz="0" w:space="0" w:color="auto"/>
                      </w:divBdr>
                    </w:div>
                  </w:divsChild>
                </w:div>
                <w:div w:id="1911696884">
                  <w:marLeft w:val="0"/>
                  <w:marRight w:val="0"/>
                  <w:marTop w:val="0"/>
                  <w:marBottom w:val="0"/>
                  <w:divBdr>
                    <w:top w:val="none" w:sz="0" w:space="0" w:color="auto"/>
                    <w:left w:val="none" w:sz="0" w:space="0" w:color="auto"/>
                    <w:bottom w:val="none" w:sz="0" w:space="0" w:color="auto"/>
                    <w:right w:val="none" w:sz="0" w:space="0" w:color="auto"/>
                  </w:divBdr>
                  <w:divsChild>
                    <w:div w:id="676543428">
                      <w:marLeft w:val="0"/>
                      <w:marRight w:val="0"/>
                      <w:marTop w:val="0"/>
                      <w:marBottom w:val="0"/>
                      <w:divBdr>
                        <w:top w:val="none" w:sz="0" w:space="0" w:color="auto"/>
                        <w:left w:val="none" w:sz="0" w:space="0" w:color="auto"/>
                        <w:bottom w:val="none" w:sz="0" w:space="0" w:color="auto"/>
                        <w:right w:val="none" w:sz="0" w:space="0" w:color="auto"/>
                      </w:divBdr>
                    </w:div>
                    <w:div w:id="1629897495">
                      <w:marLeft w:val="0"/>
                      <w:marRight w:val="0"/>
                      <w:marTop w:val="0"/>
                      <w:marBottom w:val="0"/>
                      <w:divBdr>
                        <w:top w:val="none" w:sz="0" w:space="0" w:color="auto"/>
                        <w:left w:val="none" w:sz="0" w:space="0" w:color="auto"/>
                        <w:bottom w:val="none" w:sz="0" w:space="0" w:color="auto"/>
                        <w:right w:val="none" w:sz="0" w:space="0" w:color="auto"/>
                      </w:divBdr>
                    </w:div>
                  </w:divsChild>
                </w:div>
                <w:div w:id="1527908401">
                  <w:marLeft w:val="0"/>
                  <w:marRight w:val="0"/>
                  <w:marTop w:val="0"/>
                  <w:marBottom w:val="0"/>
                  <w:divBdr>
                    <w:top w:val="none" w:sz="0" w:space="0" w:color="auto"/>
                    <w:left w:val="none" w:sz="0" w:space="0" w:color="auto"/>
                    <w:bottom w:val="none" w:sz="0" w:space="0" w:color="auto"/>
                    <w:right w:val="none" w:sz="0" w:space="0" w:color="auto"/>
                  </w:divBdr>
                  <w:divsChild>
                    <w:div w:id="58940018">
                      <w:marLeft w:val="0"/>
                      <w:marRight w:val="0"/>
                      <w:marTop w:val="0"/>
                      <w:marBottom w:val="0"/>
                      <w:divBdr>
                        <w:top w:val="none" w:sz="0" w:space="0" w:color="auto"/>
                        <w:left w:val="none" w:sz="0" w:space="0" w:color="auto"/>
                        <w:bottom w:val="none" w:sz="0" w:space="0" w:color="auto"/>
                        <w:right w:val="none" w:sz="0" w:space="0" w:color="auto"/>
                      </w:divBdr>
                    </w:div>
                  </w:divsChild>
                </w:div>
                <w:div w:id="1265914908">
                  <w:marLeft w:val="0"/>
                  <w:marRight w:val="0"/>
                  <w:marTop w:val="0"/>
                  <w:marBottom w:val="0"/>
                  <w:divBdr>
                    <w:top w:val="none" w:sz="0" w:space="0" w:color="auto"/>
                    <w:left w:val="none" w:sz="0" w:space="0" w:color="auto"/>
                    <w:bottom w:val="none" w:sz="0" w:space="0" w:color="auto"/>
                    <w:right w:val="none" w:sz="0" w:space="0" w:color="auto"/>
                  </w:divBdr>
                  <w:divsChild>
                    <w:div w:id="1498686261">
                      <w:marLeft w:val="0"/>
                      <w:marRight w:val="0"/>
                      <w:marTop w:val="0"/>
                      <w:marBottom w:val="0"/>
                      <w:divBdr>
                        <w:top w:val="none" w:sz="0" w:space="0" w:color="auto"/>
                        <w:left w:val="none" w:sz="0" w:space="0" w:color="auto"/>
                        <w:bottom w:val="none" w:sz="0" w:space="0" w:color="auto"/>
                        <w:right w:val="none" w:sz="0" w:space="0" w:color="auto"/>
                      </w:divBdr>
                    </w:div>
                  </w:divsChild>
                </w:div>
                <w:div w:id="569311835">
                  <w:marLeft w:val="0"/>
                  <w:marRight w:val="0"/>
                  <w:marTop w:val="0"/>
                  <w:marBottom w:val="0"/>
                  <w:divBdr>
                    <w:top w:val="none" w:sz="0" w:space="0" w:color="auto"/>
                    <w:left w:val="none" w:sz="0" w:space="0" w:color="auto"/>
                    <w:bottom w:val="none" w:sz="0" w:space="0" w:color="auto"/>
                    <w:right w:val="none" w:sz="0" w:space="0" w:color="auto"/>
                  </w:divBdr>
                  <w:divsChild>
                    <w:div w:id="1755514508">
                      <w:marLeft w:val="0"/>
                      <w:marRight w:val="0"/>
                      <w:marTop w:val="0"/>
                      <w:marBottom w:val="0"/>
                      <w:divBdr>
                        <w:top w:val="none" w:sz="0" w:space="0" w:color="auto"/>
                        <w:left w:val="none" w:sz="0" w:space="0" w:color="auto"/>
                        <w:bottom w:val="none" w:sz="0" w:space="0" w:color="auto"/>
                        <w:right w:val="none" w:sz="0" w:space="0" w:color="auto"/>
                      </w:divBdr>
                    </w:div>
                    <w:div w:id="1013654885">
                      <w:marLeft w:val="0"/>
                      <w:marRight w:val="0"/>
                      <w:marTop w:val="0"/>
                      <w:marBottom w:val="0"/>
                      <w:divBdr>
                        <w:top w:val="none" w:sz="0" w:space="0" w:color="auto"/>
                        <w:left w:val="none" w:sz="0" w:space="0" w:color="auto"/>
                        <w:bottom w:val="none" w:sz="0" w:space="0" w:color="auto"/>
                        <w:right w:val="none" w:sz="0" w:space="0" w:color="auto"/>
                      </w:divBdr>
                    </w:div>
                  </w:divsChild>
                </w:div>
                <w:div w:id="1619531269">
                  <w:marLeft w:val="0"/>
                  <w:marRight w:val="0"/>
                  <w:marTop w:val="0"/>
                  <w:marBottom w:val="0"/>
                  <w:divBdr>
                    <w:top w:val="none" w:sz="0" w:space="0" w:color="auto"/>
                    <w:left w:val="none" w:sz="0" w:space="0" w:color="auto"/>
                    <w:bottom w:val="none" w:sz="0" w:space="0" w:color="auto"/>
                    <w:right w:val="none" w:sz="0" w:space="0" w:color="auto"/>
                  </w:divBdr>
                  <w:divsChild>
                    <w:div w:id="1857427977">
                      <w:marLeft w:val="0"/>
                      <w:marRight w:val="0"/>
                      <w:marTop w:val="0"/>
                      <w:marBottom w:val="0"/>
                      <w:divBdr>
                        <w:top w:val="none" w:sz="0" w:space="0" w:color="auto"/>
                        <w:left w:val="none" w:sz="0" w:space="0" w:color="auto"/>
                        <w:bottom w:val="none" w:sz="0" w:space="0" w:color="auto"/>
                        <w:right w:val="none" w:sz="0" w:space="0" w:color="auto"/>
                      </w:divBdr>
                    </w:div>
                  </w:divsChild>
                </w:div>
                <w:div w:id="87890707">
                  <w:marLeft w:val="0"/>
                  <w:marRight w:val="0"/>
                  <w:marTop w:val="0"/>
                  <w:marBottom w:val="0"/>
                  <w:divBdr>
                    <w:top w:val="none" w:sz="0" w:space="0" w:color="auto"/>
                    <w:left w:val="none" w:sz="0" w:space="0" w:color="auto"/>
                    <w:bottom w:val="none" w:sz="0" w:space="0" w:color="auto"/>
                    <w:right w:val="none" w:sz="0" w:space="0" w:color="auto"/>
                  </w:divBdr>
                  <w:divsChild>
                    <w:div w:id="1296643126">
                      <w:marLeft w:val="0"/>
                      <w:marRight w:val="0"/>
                      <w:marTop w:val="0"/>
                      <w:marBottom w:val="0"/>
                      <w:divBdr>
                        <w:top w:val="none" w:sz="0" w:space="0" w:color="auto"/>
                        <w:left w:val="none" w:sz="0" w:space="0" w:color="auto"/>
                        <w:bottom w:val="none" w:sz="0" w:space="0" w:color="auto"/>
                        <w:right w:val="none" w:sz="0" w:space="0" w:color="auto"/>
                      </w:divBdr>
                    </w:div>
                  </w:divsChild>
                </w:div>
                <w:div w:id="1035740899">
                  <w:marLeft w:val="0"/>
                  <w:marRight w:val="0"/>
                  <w:marTop w:val="0"/>
                  <w:marBottom w:val="0"/>
                  <w:divBdr>
                    <w:top w:val="none" w:sz="0" w:space="0" w:color="auto"/>
                    <w:left w:val="none" w:sz="0" w:space="0" w:color="auto"/>
                    <w:bottom w:val="none" w:sz="0" w:space="0" w:color="auto"/>
                    <w:right w:val="none" w:sz="0" w:space="0" w:color="auto"/>
                  </w:divBdr>
                  <w:divsChild>
                    <w:div w:id="972174974">
                      <w:marLeft w:val="0"/>
                      <w:marRight w:val="0"/>
                      <w:marTop w:val="0"/>
                      <w:marBottom w:val="0"/>
                      <w:divBdr>
                        <w:top w:val="none" w:sz="0" w:space="0" w:color="auto"/>
                        <w:left w:val="none" w:sz="0" w:space="0" w:color="auto"/>
                        <w:bottom w:val="none" w:sz="0" w:space="0" w:color="auto"/>
                        <w:right w:val="none" w:sz="0" w:space="0" w:color="auto"/>
                      </w:divBdr>
                    </w:div>
                    <w:div w:id="581720752">
                      <w:marLeft w:val="0"/>
                      <w:marRight w:val="0"/>
                      <w:marTop w:val="0"/>
                      <w:marBottom w:val="0"/>
                      <w:divBdr>
                        <w:top w:val="none" w:sz="0" w:space="0" w:color="auto"/>
                        <w:left w:val="none" w:sz="0" w:space="0" w:color="auto"/>
                        <w:bottom w:val="none" w:sz="0" w:space="0" w:color="auto"/>
                        <w:right w:val="none" w:sz="0" w:space="0" w:color="auto"/>
                      </w:divBdr>
                    </w:div>
                  </w:divsChild>
                </w:div>
                <w:div w:id="1338802128">
                  <w:marLeft w:val="0"/>
                  <w:marRight w:val="0"/>
                  <w:marTop w:val="0"/>
                  <w:marBottom w:val="0"/>
                  <w:divBdr>
                    <w:top w:val="none" w:sz="0" w:space="0" w:color="auto"/>
                    <w:left w:val="none" w:sz="0" w:space="0" w:color="auto"/>
                    <w:bottom w:val="none" w:sz="0" w:space="0" w:color="auto"/>
                    <w:right w:val="none" w:sz="0" w:space="0" w:color="auto"/>
                  </w:divBdr>
                  <w:divsChild>
                    <w:div w:id="1397901326">
                      <w:marLeft w:val="0"/>
                      <w:marRight w:val="0"/>
                      <w:marTop w:val="0"/>
                      <w:marBottom w:val="0"/>
                      <w:divBdr>
                        <w:top w:val="none" w:sz="0" w:space="0" w:color="auto"/>
                        <w:left w:val="none" w:sz="0" w:space="0" w:color="auto"/>
                        <w:bottom w:val="none" w:sz="0" w:space="0" w:color="auto"/>
                        <w:right w:val="none" w:sz="0" w:space="0" w:color="auto"/>
                      </w:divBdr>
                    </w:div>
                  </w:divsChild>
                </w:div>
                <w:div w:id="954678731">
                  <w:marLeft w:val="0"/>
                  <w:marRight w:val="0"/>
                  <w:marTop w:val="0"/>
                  <w:marBottom w:val="0"/>
                  <w:divBdr>
                    <w:top w:val="none" w:sz="0" w:space="0" w:color="auto"/>
                    <w:left w:val="none" w:sz="0" w:space="0" w:color="auto"/>
                    <w:bottom w:val="none" w:sz="0" w:space="0" w:color="auto"/>
                    <w:right w:val="none" w:sz="0" w:space="0" w:color="auto"/>
                  </w:divBdr>
                  <w:divsChild>
                    <w:div w:id="15695125">
                      <w:marLeft w:val="0"/>
                      <w:marRight w:val="0"/>
                      <w:marTop w:val="0"/>
                      <w:marBottom w:val="0"/>
                      <w:divBdr>
                        <w:top w:val="none" w:sz="0" w:space="0" w:color="auto"/>
                        <w:left w:val="none" w:sz="0" w:space="0" w:color="auto"/>
                        <w:bottom w:val="none" w:sz="0" w:space="0" w:color="auto"/>
                        <w:right w:val="none" w:sz="0" w:space="0" w:color="auto"/>
                      </w:divBdr>
                    </w:div>
                  </w:divsChild>
                </w:div>
                <w:div w:id="641158300">
                  <w:marLeft w:val="0"/>
                  <w:marRight w:val="0"/>
                  <w:marTop w:val="0"/>
                  <w:marBottom w:val="0"/>
                  <w:divBdr>
                    <w:top w:val="none" w:sz="0" w:space="0" w:color="auto"/>
                    <w:left w:val="none" w:sz="0" w:space="0" w:color="auto"/>
                    <w:bottom w:val="none" w:sz="0" w:space="0" w:color="auto"/>
                    <w:right w:val="none" w:sz="0" w:space="0" w:color="auto"/>
                  </w:divBdr>
                  <w:divsChild>
                    <w:div w:id="1002973726">
                      <w:marLeft w:val="0"/>
                      <w:marRight w:val="0"/>
                      <w:marTop w:val="0"/>
                      <w:marBottom w:val="0"/>
                      <w:divBdr>
                        <w:top w:val="none" w:sz="0" w:space="0" w:color="auto"/>
                        <w:left w:val="none" w:sz="0" w:space="0" w:color="auto"/>
                        <w:bottom w:val="none" w:sz="0" w:space="0" w:color="auto"/>
                        <w:right w:val="none" w:sz="0" w:space="0" w:color="auto"/>
                      </w:divBdr>
                    </w:div>
                    <w:div w:id="1453279989">
                      <w:marLeft w:val="0"/>
                      <w:marRight w:val="0"/>
                      <w:marTop w:val="0"/>
                      <w:marBottom w:val="0"/>
                      <w:divBdr>
                        <w:top w:val="none" w:sz="0" w:space="0" w:color="auto"/>
                        <w:left w:val="none" w:sz="0" w:space="0" w:color="auto"/>
                        <w:bottom w:val="none" w:sz="0" w:space="0" w:color="auto"/>
                        <w:right w:val="none" w:sz="0" w:space="0" w:color="auto"/>
                      </w:divBdr>
                    </w:div>
                  </w:divsChild>
                </w:div>
                <w:div w:id="1721398154">
                  <w:marLeft w:val="0"/>
                  <w:marRight w:val="0"/>
                  <w:marTop w:val="0"/>
                  <w:marBottom w:val="0"/>
                  <w:divBdr>
                    <w:top w:val="none" w:sz="0" w:space="0" w:color="auto"/>
                    <w:left w:val="none" w:sz="0" w:space="0" w:color="auto"/>
                    <w:bottom w:val="none" w:sz="0" w:space="0" w:color="auto"/>
                    <w:right w:val="none" w:sz="0" w:space="0" w:color="auto"/>
                  </w:divBdr>
                  <w:divsChild>
                    <w:div w:id="397093607">
                      <w:marLeft w:val="0"/>
                      <w:marRight w:val="0"/>
                      <w:marTop w:val="0"/>
                      <w:marBottom w:val="0"/>
                      <w:divBdr>
                        <w:top w:val="none" w:sz="0" w:space="0" w:color="auto"/>
                        <w:left w:val="none" w:sz="0" w:space="0" w:color="auto"/>
                        <w:bottom w:val="none" w:sz="0" w:space="0" w:color="auto"/>
                        <w:right w:val="none" w:sz="0" w:space="0" w:color="auto"/>
                      </w:divBdr>
                    </w:div>
                  </w:divsChild>
                </w:div>
                <w:div w:id="22828726">
                  <w:marLeft w:val="0"/>
                  <w:marRight w:val="0"/>
                  <w:marTop w:val="0"/>
                  <w:marBottom w:val="0"/>
                  <w:divBdr>
                    <w:top w:val="none" w:sz="0" w:space="0" w:color="auto"/>
                    <w:left w:val="none" w:sz="0" w:space="0" w:color="auto"/>
                    <w:bottom w:val="none" w:sz="0" w:space="0" w:color="auto"/>
                    <w:right w:val="none" w:sz="0" w:space="0" w:color="auto"/>
                  </w:divBdr>
                  <w:divsChild>
                    <w:div w:id="833641582">
                      <w:marLeft w:val="0"/>
                      <w:marRight w:val="0"/>
                      <w:marTop w:val="0"/>
                      <w:marBottom w:val="0"/>
                      <w:divBdr>
                        <w:top w:val="none" w:sz="0" w:space="0" w:color="auto"/>
                        <w:left w:val="none" w:sz="0" w:space="0" w:color="auto"/>
                        <w:bottom w:val="none" w:sz="0" w:space="0" w:color="auto"/>
                        <w:right w:val="none" w:sz="0" w:space="0" w:color="auto"/>
                      </w:divBdr>
                    </w:div>
                  </w:divsChild>
                </w:div>
                <w:div w:id="60373173">
                  <w:marLeft w:val="0"/>
                  <w:marRight w:val="0"/>
                  <w:marTop w:val="0"/>
                  <w:marBottom w:val="0"/>
                  <w:divBdr>
                    <w:top w:val="none" w:sz="0" w:space="0" w:color="auto"/>
                    <w:left w:val="none" w:sz="0" w:space="0" w:color="auto"/>
                    <w:bottom w:val="none" w:sz="0" w:space="0" w:color="auto"/>
                    <w:right w:val="none" w:sz="0" w:space="0" w:color="auto"/>
                  </w:divBdr>
                  <w:divsChild>
                    <w:div w:id="766384492">
                      <w:marLeft w:val="0"/>
                      <w:marRight w:val="0"/>
                      <w:marTop w:val="0"/>
                      <w:marBottom w:val="0"/>
                      <w:divBdr>
                        <w:top w:val="none" w:sz="0" w:space="0" w:color="auto"/>
                        <w:left w:val="none" w:sz="0" w:space="0" w:color="auto"/>
                        <w:bottom w:val="none" w:sz="0" w:space="0" w:color="auto"/>
                        <w:right w:val="none" w:sz="0" w:space="0" w:color="auto"/>
                      </w:divBdr>
                    </w:div>
                    <w:div w:id="1690569525">
                      <w:marLeft w:val="0"/>
                      <w:marRight w:val="0"/>
                      <w:marTop w:val="0"/>
                      <w:marBottom w:val="0"/>
                      <w:divBdr>
                        <w:top w:val="none" w:sz="0" w:space="0" w:color="auto"/>
                        <w:left w:val="none" w:sz="0" w:space="0" w:color="auto"/>
                        <w:bottom w:val="none" w:sz="0" w:space="0" w:color="auto"/>
                        <w:right w:val="none" w:sz="0" w:space="0" w:color="auto"/>
                      </w:divBdr>
                    </w:div>
                  </w:divsChild>
                </w:div>
                <w:div w:id="2064868577">
                  <w:marLeft w:val="0"/>
                  <w:marRight w:val="0"/>
                  <w:marTop w:val="0"/>
                  <w:marBottom w:val="0"/>
                  <w:divBdr>
                    <w:top w:val="none" w:sz="0" w:space="0" w:color="auto"/>
                    <w:left w:val="none" w:sz="0" w:space="0" w:color="auto"/>
                    <w:bottom w:val="none" w:sz="0" w:space="0" w:color="auto"/>
                    <w:right w:val="none" w:sz="0" w:space="0" w:color="auto"/>
                  </w:divBdr>
                  <w:divsChild>
                    <w:div w:id="394940108">
                      <w:marLeft w:val="0"/>
                      <w:marRight w:val="0"/>
                      <w:marTop w:val="0"/>
                      <w:marBottom w:val="0"/>
                      <w:divBdr>
                        <w:top w:val="none" w:sz="0" w:space="0" w:color="auto"/>
                        <w:left w:val="none" w:sz="0" w:space="0" w:color="auto"/>
                        <w:bottom w:val="none" w:sz="0" w:space="0" w:color="auto"/>
                        <w:right w:val="none" w:sz="0" w:space="0" w:color="auto"/>
                      </w:divBdr>
                    </w:div>
                  </w:divsChild>
                </w:div>
                <w:div w:id="1530485592">
                  <w:marLeft w:val="0"/>
                  <w:marRight w:val="0"/>
                  <w:marTop w:val="0"/>
                  <w:marBottom w:val="0"/>
                  <w:divBdr>
                    <w:top w:val="none" w:sz="0" w:space="0" w:color="auto"/>
                    <w:left w:val="none" w:sz="0" w:space="0" w:color="auto"/>
                    <w:bottom w:val="none" w:sz="0" w:space="0" w:color="auto"/>
                    <w:right w:val="none" w:sz="0" w:space="0" w:color="auto"/>
                  </w:divBdr>
                  <w:divsChild>
                    <w:div w:id="784039330">
                      <w:marLeft w:val="0"/>
                      <w:marRight w:val="0"/>
                      <w:marTop w:val="0"/>
                      <w:marBottom w:val="0"/>
                      <w:divBdr>
                        <w:top w:val="none" w:sz="0" w:space="0" w:color="auto"/>
                        <w:left w:val="none" w:sz="0" w:space="0" w:color="auto"/>
                        <w:bottom w:val="none" w:sz="0" w:space="0" w:color="auto"/>
                        <w:right w:val="none" w:sz="0" w:space="0" w:color="auto"/>
                      </w:divBdr>
                    </w:div>
                  </w:divsChild>
                </w:div>
                <w:div w:id="1436947052">
                  <w:marLeft w:val="0"/>
                  <w:marRight w:val="0"/>
                  <w:marTop w:val="0"/>
                  <w:marBottom w:val="0"/>
                  <w:divBdr>
                    <w:top w:val="none" w:sz="0" w:space="0" w:color="auto"/>
                    <w:left w:val="none" w:sz="0" w:space="0" w:color="auto"/>
                    <w:bottom w:val="none" w:sz="0" w:space="0" w:color="auto"/>
                    <w:right w:val="none" w:sz="0" w:space="0" w:color="auto"/>
                  </w:divBdr>
                  <w:divsChild>
                    <w:div w:id="1457945504">
                      <w:marLeft w:val="0"/>
                      <w:marRight w:val="0"/>
                      <w:marTop w:val="0"/>
                      <w:marBottom w:val="0"/>
                      <w:divBdr>
                        <w:top w:val="none" w:sz="0" w:space="0" w:color="auto"/>
                        <w:left w:val="none" w:sz="0" w:space="0" w:color="auto"/>
                        <w:bottom w:val="none" w:sz="0" w:space="0" w:color="auto"/>
                        <w:right w:val="none" w:sz="0" w:space="0" w:color="auto"/>
                      </w:divBdr>
                    </w:div>
                    <w:div w:id="1222643338">
                      <w:marLeft w:val="0"/>
                      <w:marRight w:val="0"/>
                      <w:marTop w:val="0"/>
                      <w:marBottom w:val="0"/>
                      <w:divBdr>
                        <w:top w:val="none" w:sz="0" w:space="0" w:color="auto"/>
                        <w:left w:val="none" w:sz="0" w:space="0" w:color="auto"/>
                        <w:bottom w:val="none" w:sz="0" w:space="0" w:color="auto"/>
                        <w:right w:val="none" w:sz="0" w:space="0" w:color="auto"/>
                      </w:divBdr>
                    </w:div>
                  </w:divsChild>
                </w:div>
                <w:div w:id="1052538359">
                  <w:marLeft w:val="0"/>
                  <w:marRight w:val="0"/>
                  <w:marTop w:val="0"/>
                  <w:marBottom w:val="0"/>
                  <w:divBdr>
                    <w:top w:val="none" w:sz="0" w:space="0" w:color="auto"/>
                    <w:left w:val="none" w:sz="0" w:space="0" w:color="auto"/>
                    <w:bottom w:val="none" w:sz="0" w:space="0" w:color="auto"/>
                    <w:right w:val="none" w:sz="0" w:space="0" w:color="auto"/>
                  </w:divBdr>
                  <w:divsChild>
                    <w:div w:id="1388259366">
                      <w:marLeft w:val="0"/>
                      <w:marRight w:val="0"/>
                      <w:marTop w:val="0"/>
                      <w:marBottom w:val="0"/>
                      <w:divBdr>
                        <w:top w:val="none" w:sz="0" w:space="0" w:color="auto"/>
                        <w:left w:val="none" w:sz="0" w:space="0" w:color="auto"/>
                        <w:bottom w:val="none" w:sz="0" w:space="0" w:color="auto"/>
                        <w:right w:val="none" w:sz="0" w:space="0" w:color="auto"/>
                      </w:divBdr>
                    </w:div>
                  </w:divsChild>
                </w:div>
                <w:div w:id="1216696118">
                  <w:marLeft w:val="0"/>
                  <w:marRight w:val="0"/>
                  <w:marTop w:val="0"/>
                  <w:marBottom w:val="0"/>
                  <w:divBdr>
                    <w:top w:val="none" w:sz="0" w:space="0" w:color="auto"/>
                    <w:left w:val="none" w:sz="0" w:space="0" w:color="auto"/>
                    <w:bottom w:val="none" w:sz="0" w:space="0" w:color="auto"/>
                    <w:right w:val="none" w:sz="0" w:space="0" w:color="auto"/>
                  </w:divBdr>
                  <w:divsChild>
                    <w:div w:id="676034193">
                      <w:marLeft w:val="0"/>
                      <w:marRight w:val="0"/>
                      <w:marTop w:val="0"/>
                      <w:marBottom w:val="0"/>
                      <w:divBdr>
                        <w:top w:val="none" w:sz="0" w:space="0" w:color="auto"/>
                        <w:left w:val="none" w:sz="0" w:space="0" w:color="auto"/>
                        <w:bottom w:val="none" w:sz="0" w:space="0" w:color="auto"/>
                        <w:right w:val="none" w:sz="0" w:space="0" w:color="auto"/>
                      </w:divBdr>
                    </w:div>
                  </w:divsChild>
                </w:div>
                <w:div w:id="1888763281">
                  <w:marLeft w:val="0"/>
                  <w:marRight w:val="0"/>
                  <w:marTop w:val="0"/>
                  <w:marBottom w:val="0"/>
                  <w:divBdr>
                    <w:top w:val="none" w:sz="0" w:space="0" w:color="auto"/>
                    <w:left w:val="none" w:sz="0" w:space="0" w:color="auto"/>
                    <w:bottom w:val="none" w:sz="0" w:space="0" w:color="auto"/>
                    <w:right w:val="none" w:sz="0" w:space="0" w:color="auto"/>
                  </w:divBdr>
                  <w:divsChild>
                    <w:div w:id="1977643438">
                      <w:marLeft w:val="0"/>
                      <w:marRight w:val="0"/>
                      <w:marTop w:val="0"/>
                      <w:marBottom w:val="0"/>
                      <w:divBdr>
                        <w:top w:val="none" w:sz="0" w:space="0" w:color="auto"/>
                        <w:left w:val="none" w:sz="0" w:space="0" w:color="auto"/>
                        <w:bottom w:val="none" w:sz="0" w:space="0" w:color="auto"/>
                        <w:right w:val="none" w:sz="0" w:space="0" w:color="auto"/>
                      </w:divBdr>
                    </w:div>
                    <w:div w:id="1324040663">
                      <w:marLeft w:val="0"/>
                      <w:marRight w:val="0"/>
                      <w:marTop w:val="0"/>
                      <w:marBottom w:val="0"/>
                      <w:divBdr>
                        <w:top w:val="none" w:sz="0" w:space="0" w:color="auto"/>
                        <w:left w:val="none" w:sz="0" w:space="0" w:color="auto"/>
                        <w:bottom w:val="none" w:sz="0" w:space="0" w:color="auto"/>
                        <w:right w:val="none" w:sz="0" w:space="0" w:color="auto"/>
                      </w:divBdr>
                    </w:div>
                  </w:divsChild>
                </w:div>
                <w:div w:id="204490559">
                  <w:marLeft w:val="0"/>
                  <w:marRight w:val="0"/>
                  <w:marTop w:val="0"/>
                  <w:marBottom w:val="0"/>
                  <w:divBdr>
                    <w:top w:val="none" w:sz="0" w:space="0" w:color="auto"/>
                    <w:left w:val="none" w:sz="0" w:space="0" w:color="auto"/>
                    <w:bottom w:val="none" w:sz="0" w:space="0" w:color="auto"/>
                    <w:right w:val="none" w:sz="0" w:space="0" w:color="auto"/>
                  </w:divBdr>
                  <w:divsChild>
                    <w:div w:id="2117863865">
                      <w:marLeft w:val="0"/>
                      <w:marRight w:val="0"/>
                      <w:marTop w:val="0"/>
                      <w:marBottom w:val="0"/>
                      <w:divBdr>
                        <w:top w:val="none" w:sz="0" w:space="0" w:color="auto"/>
                        <w:left w:val="none" w:sz="0" w:space="0" w:color="auto"/>
                        <w:bottom w:val="none" w:sz="0" w:space="0" w:color="auto"/>
                        <w:right w:val="none" w:sz="0" w:space="0" w:color="auto"/>
                      </w:divBdr>
                    </w:div>
                  </w:divsChild>
                </w:div>
                <w:div w:id="794057135">
                  <w:marLeft w:val="0"/>
                  <w:marRight w:val="0"/>
                  <w:marTop w:val="0"/>
                  <w:marBottom w:val="0"/>
                  <w:divBdr>
                    <w:top w:val="none" w:sz="0" w:space="0" w:color="auto"/>
                    <w:left w:val="none" w:sz="0" w:space="0" w:color="auto"/>
                    <w:bottom w:val="none" w:sz="0" w:space="0" w:color="auto"/>
                    <w:right w:val="none" w:sz="0" w:space="0" w:color="auto"/>
                  </w:divBdr>
                  <w:divsChild>
                    <w:div w:id="1721974356">
                      <w:marLeft w:val="0"/>
                      <w:marRight w:val="0"/>
                      <w:marTop w:val="0"/>
                      <w:marBottom w:val="0"/>
                      <w:divBdr>
                        <w:top w:val="none" w:sz="0" w:space="0" w:color="auto"/>
                        <w:left w:val="none" w:sz="0" w:space="0" w:color="auto"/>
                        <w:bottom w:val="none" w:sz="0" w:space="0" w:color="auto"/>
                        <w:right w:val="none" w:sz="0" w:space="0" w:color="auto"/>
                      </w:divBdr>
                    </w:div>
                  </w:divsChild>
                </w:div>
                <w:div w:id="1861233786">
                  <w:marLeft w:val="0"/>
                  <w:marRight w:val="0"/>
                  <w:marTop w:val="0"/>
                  <w:marBottom w:val="0"/>
                  <w:divBdr>
                    <w:top w:val="none" w:sz="0" w:space="0" w:color="auto"/>
                    <w:left w:val="none" w:sz="0" w:space="0" w:color="auto"/>
                    <w:bottom w:val="none" w:sz="0" w:space="0" w:color="auto"/>
                    <w:right w:val="none" w:sz="0" w:space="0" w:color="auto"/>
                  </w:divBdr>
                  <w:divsChild>
                    <w:div w:id="882979631">
                      <w:marLeft w:val="0"/>
                      <w:marRight w:val="0"/>
                      <w:marTop w:val="0"/>
                      <w:marBottom w:val="0"/>
                      <w:divBdr>
                        <w:top w:val="none" w:sz="0" w:space="0" w:color="auto"/>
                        <w:left w:val="none" w:sz="0" w:space="0" w:color="auto"/>
                        <w:bottom w:val="none" w:sz="0" w:space="0" w:color="auto"/>
                        <w:right w:val="none" w:sz="0" w:space="0" w:color="auto"/>
                      </w:divBdr>
                    </w:div>
                    <w:div w:id="660695744">
                      <w:marLeft w:val="0"/>
                      <w:marRight w:val="0"/>
                      <w:marTop w:val="0"/>
                      <w:marBottom w:val="0"/>
                      <w:divBdr>
                        <w:top w:val="none" w:sz="0" w:space="0" w:color="auto"/>
                        <w:left w:val="none" w:sz="0" w:space="0" w:color="auto"/>
                        <w:bottom w:val="none" w:sz="0" w:space="0" w:color="auto"/>
                        <w:right w:val="none" w:sz="0" w:space="0" w:color="auto"/>
                      </w:divBdr>
                    </w:div>
                  </w:divsChild>
                </w:div>
                <w:div w:id="1662853766">
                  <w:marLeft w:val="0"/>
                  <w:marRight w:val="0"/>
                  <w:marTop w:val="0"/>
                  <w:marBottom w:val="0"/>
                  <w:divBdr>
                    <w:top w:val="none" w:sz="0" w:space="0" w:color="auto"/>
                    <w:left w:val="none" w:sz="0" w:space="0" w:color="auto"/>
                    <w:bottom w:val="none" w:sz="0" w:space="0" w:color="auto"/>
                    <w:right w:val="none" w:sz="0" w:space="0" w:color="auto"/>
                  </w:divBdr>
                  <w:divsChild>
                    <w:div w:id="1641878959">
                      <w:marLeft w:val="0"/>
                      <w:marRight w:val="0"/>
                      <w:marTop w:val="0"/>
                      <w:marBottom w:val="0"/>
                      <w:divBdr>
                        <w:top w:val="none" w:sz="0" w:space="0" w:color="auto"/>
                        <w:left w:val="none" w:sz="0" w:space="0" w:color="auto"/>
                        <w:bottom w:val="none" w:sz="0" w:space="0" w:color="auto"/>
                        <w:right w:val="none" w:sz="0" w:space="0" w:color="auto"/>
                      </w:divBdr>
                    </w:div>
                  </w:divsChild>
                </w:div>
                <w:div w:id="1153643594">
                  <w:marLeft w:val="0"/>
                  <w:marRight w:val="0"/>
                  <w:marTop w:val="0"/>
                  <w:marBottom w:val="0"/>
                  <w:divBdr>
                    <w:top w:val="none" w:sz="0" w:space="0" w:color="auto"/>
                    <w:left w:val="none" w:sz="0" w:space="0" w:color="auto"/>
                    <w:bottom w:val="none" w:sz="0" w:space="0" w:color="auto"/>
                    <w:right w:val="none" w:sz="0" w:space="0" w:color="auto"/>
                  </w:divBdr>
                  <w:divsChild>
                    <w:div w:id="58985918">
                      <w:marLeft w:val="0"/>
                      <w:marRight w:val="0"/>
                      <w:marTop w:val="0"/>
                      <w:marBottom w:val="0"/>
                      <w:divBdr>
                        <w:top w:val="none" w:sz="0" w:space="0" w:color="auto"/>
                        <w:left w:val="none" w:sz="0" w:space="0" w:color="auto"/>
                        <w:bottom w:val="none" w:sz="0" w:space="0" w:color="auto"/>
                        <w:right w:val="none" w:sz="0" w:space="0" w:color="auto"/>
                      </w:divBdr>
                    </w:div>
                  </w:divsChild>
                </w:div>
                <w:div w:id="618219565">
                  <w:marLeft w:val="0"/>
                  <w:marRight w:val="0"/>
                  <w:marTop w:val="0"/>
                  <w:marBottom w:val="0"/>
                  <w:divBdr>
                    <w:top w:val="none" w:sz="0" w:space="0" w:color="auto"/>
                    <w:left w:val="none" w:sz="0" w:space="0" w:color="auto"/>
                    <w:bottom w:val="none" w:sz="0" w:space="0" w:color="auto"/>
                    <w:right w:val="none" w:sz="0" w:space="0" w:color="auto"/>
                  </w:divBdr>
                  <w:divsChild>
                    <w:div w:id="550310809">
                      <w:marLeft w:val="0"/>
                      <w:marRight w:val="0"/>
                      <w:marTop w:val="0"/>
                      <w:marBottom w:val="0"/>
                      <w:divBdr>
                        <w:top w:val="none" w:sz="0" w:space="0" w:color="auto"/>
                        <w:left w:val="none" w:sz="0" w:space="0" w:color="auto"/>
                        <w:bottom w:val="none" w:sz="0" w:space="0" w:color="auto"/>
                        <w:right w:val="none" w:sz="0" w:space="0" w:color="auto"/>
                      </w:divBdr>
                    </w:div>
                    <w:div w:id="1841196374">
                      <w:marLeft w:val="0"/>
                      <w:marRight w:val="0"/>
                      <w:marTop w:val="0"/>
                      <w:marBottom w:val="0"/>
                      <w:divBdr>
                        <w:top w:val="none" w:sz="0" w:space="0" w:color="auto"/>
                        <w:left w:val="none" w:sz="0" w:space="0" w:color="auto"/>
                        <w:bottom w:val="none" w:sz="0" w:space="0" w:color="auto"/>
                        <w:right w:val="none" w:sz="0" w:space="0" w:color="auto"/>
                      </w:divBdr>
                    </w:div>
                  </w:divsChild>
                </w:div>
                <w:div w:id="1276476742">
                  <w:marLeft w:val="0"/>
                  <w:marRight w:val="0"/>
                  <w:marTop w:val="0"/>
                  <w:marBottom w:val="0"/>
                  <w:divBdr>
                    <w:top w:val="none" w:sz="0" w:space="0" w:color="auto"/>
                    <w:left w:val="none" w:sz="0" w:space="0" w:color="auto"/>
                    <w:bottom w:val="none" w:sz="0" w:space="0" w:color="auto"/>
                    <w:right w:val="none" w:sz="0" w:space="0" w:color="auto"/>
                  </w:divBdr>
                  <w:divsChild>
                    <w:div w:id="342901503">
                      <w:marLeft w:val="0"/>
                      <w:marRight w:val="0"/>
                      <w:marTop w:val="0"/>
                      <w:marBottom w:val="0"/>
                      <w:divBdr>
                        <w:top w:val="none" w:sz="0" w:space="0" w:color="auto"/>
                        <w:left w:val="none" w:sz="0" w:space="0" w:color="auto"/>
                        <w:bottom w:val="none" w:sz="0" w:space="0" w:color="auto"/>
                        <w:right w:val="none" w:sz="0" w:space="0" w:color="auto"/>
                      </w:divBdr>
                    </w:div>
                  </w:divsChild>
                </w:div>
                <w:div w:id="1992975790">
                  <w:marLeft w:val="0"/>
                  <w:marRight w:val="0"/>
                  <w:marTop w:val="0"/>
                  <w:marBottom w:val="0"/>
                  <w:divBdr>
                    <w:top w:val="none" w:sz="0" w:space="0" w:color="auto"/>
                    <w:left w:val="none" w:sz="0" w:space="0" w:color="auto"/>
                    <w:bottom w:val="none" w:sz="0" w:space="0" w:color="auto"/>
                    <w:right w:val="none" w:sz="0" w:space="0" w:color="auto"/>
                  </w:divBdr>
                  <w:divsChild>
                    <w:div w:id="472676904">
                      <w:marLeft w:val="0"/>
                      <w:marRight w:val="0"/>
                      <w:marTop w:val="0"/>
                      <w:marBottom w:val="0"/>
                      <w:divBdr>
                        <w:top w:val="none" w:sz="0" w:space="0" w:color="auto"/>
                        <w:left w:val="none" w:sz="0" w:space="0" w:color="auto"/>
                        <w:bottom w:val="none" w:sz="0" w:space="0" w:color="auto"/>
                        <w:right w:val="none" w:sz="0" w:space="0" w:color="auto"/>
                      </w:divBdr>
                    </w:div>
                  </w:divsChild>
                </w:div>
                <w:div w:id="865369337">
                  <w:marLeft w:val="0"/>
                  <w:marRight w:val="0"/>
                  <w:marTop w:val="0"/>
                  <w:marBottom w:val="0"/>
                  <w:divBdr>
                    <w:top w:val="none" w:sz="0" w:space="0" w:color="auto"/>
                    <w:left w:val="none" w:sz="0" w:space="0" w:color="auto"/>
                    <w:bottom w:val="none" w:sz="0" w:space="0" w:color="auto"/>
                    <w:right w:val="none" w:sz="0" w:space="0" w:color="auto"/>
                  </w:divBdr>
                  <w:divsChild>
                    <w:div w:id="1657492916">
                      <w:marLeft w:val="0"/>
                      <w:marRight w:val="0"/>
                      <w:marTop w:val="0"/>
                      <w:marBottom w:val="0"/>
                      <w:divBdr>
                        <w:top w:val="none" w:sz="0" w:space="0" w:color="auto"/>
                        <w:left w:val="none" w:sz="0" w:space="0" w:color="auto"/>
                        <w:bottom w:val="none" w:sz="0" w:space="0" w:color="auto"/>
                        <w:right w:val="none" w:sz="0" w:space="0" w:color="auto"/>
                      </w:divBdr>
                    </w:div>
                    <w:div w:id="10141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658642">
          <w:marLeft w:val="0"/>
          <w:marRight w:val="0"/>
          <w:marTop w:val="0"/>
          <w:marBottom w:val="0"/>
          <w:divBdr>
            <w:top w:val="none" w:sz="0" w:space="0" w:color="auto"/>
            <w:left w:val="none" w:sz="0" w:space="0" w:color="auto"/>
            <w:bottom w:val="none" w:sz="0" w:space="0" w:color="auto"/>
            <w:right w:val="none" w:sz="0" w:space="0" w:color="auto"/>
          </w:divBdr>
        </w:div>
      </w:divsChild>
    </w:div>
    <w:div w:id="1027564016">
      <w:bodyDiv w:val="1"/>
      <w:marLeft w:val="0"/>
      <w:marRight w:val="0"/>
      <w:marTop w:val="0"/>
      <w:marBottom w:val="0"/>
      <w:divBdr>
        <w:top w:val="none" w:sz="0" w:space="0" w:color="auto"/>
        <w:left w:val="none" w:sz="0" w:space="0" w:color="auto"/>
        <w:bottom w:val="none" w:sz="0" w:space="0" w:color="auto"/>
        <w:right w:val="none" w:sz="0" w:space="0" w:color="auto"/>
      </w:divBdr>
    </w:div>
    <w:div w:id="1052340319">
      <w:bodyDiv w:val="1"/>
      <w:marLeft w:val="0"/>
      <w:marRight w:val="0"/>
      <w:marTop w:val="0"/>
      <w:marBottom w:val="0"/>
      <w:divBdr>
        <w:top w:val="none" w:sz="0" w:space="0" w:color="auto"/>
        <w:left w:val="none" w:sz="0" w:space="0" w:color="auto"/>
        <w:bottom w:val="none" w:sz="0" w:space="0" w:color="auto"/>
        <w:right w:val="none" w:sz="0" w:space="0" w:color="auto"/>
      </w:divBdr>
      <w:divsChild>
        <w:div w:id="346834135">
          <w:marLeft w:val="0"/>
          <w:marRight w:val="0"/>
          <w:marTop w:val="0"/>
          <w:marBottom w:val="0"/>
          <w:divBdr>
            <w:top w:val="none" w:sz="0" w:space="0" w:color="auto"/>
            <w:left w:val="none" w:sz="0" w:space="0" w:color="auto"/>
            <w:bottom w:val="none" w:sz="0" w:space="0" w:color="auto"/>
            <w:right w:val="none" w:sz="0" w:space="0" w:color="auto"/>
          </w:divBdr>
        </w:div>
        <w:div w:id="2087071053">
          <w:marLeft w:val="0"/>
          <w:marRight w:val="0"/>
          <w:marTop w:val="0"/>
          <w:marBottom w:val="0"/>
          <w:divBdr>
            <w:top w:val="none" w:sz="0" w:space="0" w:color="auto"/>
            <w:left w:val="none" w:sz="0" w:space="0" w:color="auto"/>
            <w:bottom w:val="none" w:sz="0" w:space="0" w:color="auto"/>
            <w:right w:val="none" w:sz="0" w:space="0" w:color="auto"/>
          </w:divBdr>
        </w:div>
        <w:div w:id="2114742436">
          <w:marLeft w:val="0"/>
          <w:marRight w:val="0"/>
          <w:marTop w:val="0"/>
          <w:marBottom w:val="0"/>
          <w:divBdr>
            <w:top w:val="none" w:sz="0" w:space="0" w:color="auto"/>
            <w:left w:val="none" w:sz="0" w:space="0" w:color="auto"/>
            <w:bottom w:val="none" w:sz="0" w:space="0" w:color="auto"/>
            <w:right w:val="none" w:sz="0" w:space="0" w:color="auto"/>
          </w:divBdr>
        </w:div>
        <w:div w:id="2049449456">
          <w:marLeft w:val="0"/>
          <w:marRight w:val="0"/>
          <w:marTop w:val="0"/>
          <w:marBottom w:val="0"/>
          <w:divBdr>
            <w:top w:val="none" w:sz="0" w:space="0" w:color="auto"/>
            <w:left w:val="none" w:sz="0" w:space="0" w:color="auto"/>
            <w:bottom w:val="none" w:sz="0" w:space="0" w:color="auto"/>
            <w:right w:val="none" w:sz="0" w:space="0" w:color="auto"/>
          </w:divBdr>
        </w:div>
        <w:div w:id="311256542">
          <w:marLeft w:val="0"/>
          <w:marRight w:val="0"/>
          <w:marTop w:val="0"/>
          <w:marBottom w:val="0"/>
          <w:divBdr>
            <w:top w:val="none" w:sz="0" w:space="0" w:color="auto"/>
            <w:left w:val="none" w:sz="0" w:space="0" w:color="auto"/>
            <w:bottom w:val="none" w:sz="0" w:space="0" w:color="auto"/>
            <w:right w:val="none" w:sz="0" w:space="0" w:color="auto"/>
          </w:divBdr>
        </w:div>
        <w:div w:id="476454392">
          <w:marLeft w:val="0"/>
          <w:marRight w:val="0"/>
          <w:marTop w:val="0"/>
          <w:marBottom w:val="0"/>
          <w:divBdr>
            <w:top w:val="none" w:sz="0" w:space="0" w:color="auto"/>
            <w:left w:val="none" w:sz="0" w:space="0" w:color="auto"/>
            <w:bottom w:val="none" w:sz="0" w:space="0" w:color="auto"/>
            <w:right w:val="none" w:sz="0" w:space="0" w:color="auto"/>
          </w:divBdr>
        </w:div>
        <w:div w:id="1235820256">
          <w:marLeft w:val="0"/>
          <w:marRight w:val="0"/>
          <w:marTop w:val="0"/>
          <w:marBottom w:val="0"/>
          <w:divBdr>
            <w:top w:val="none" w:sz="0" w:space="0" w:color="auto"/>
            <w:left w:val="none" w:sz="0" w:space="0" w:color="auto"/>
            <w:bottom w:val="none" w:sz="0" w:space="0" w:color="auto"/>
            <w:right w:val="none" w:sz="0" w:space="0" w:color="auto"/>
          </w:divBdr>
        </w:div>
        <w:div w:id="374502393">
          <w:marLeft w:val="0"/>
          <w:marRight w:val="0"/>
          <w:marTop w:val="0"/>
          <w:marBottom w:val="0"/>
          <w:divBdr>
            <w:top w:val="none" w:sz="0" w:space="0" w:color="auto"/>
            <w:left w:val="none" w:sz="0" w:space="0" w:color="auto"/>
            <w:bottom w:val="none" w:sz="0" w:space="0" w:color="auto"/>
            <w:right w:val="none" w:sz="0" w:space="0" w:color="auto"/>
          </w:divBdr>
        </w:div>
        <w:div w:id="1345865335">
          <w:marLeft w:val="0"/>
          <w:marRight w:val="0"/>
          <w:marTop w:val="0"/>
          <w:marBottom w:val="0"/>
          <w:divBdr>
            <w:top w:val="none" w:sz="0" w:space="0" w:color="auto"/>
            <w:left w:val="none" w:sz="0" w:space="0" w:color="auto"/>
            <w:bottom w:val="none" w:sz="0" w:space="0" w:color="auto"/>
            <w:right w:val="none" w:sz="0" w:space="0" w:color="auto"/>
          </w:divBdr>
        </w:div>
        <w:div w:id="1398433273">
          <w:marLeft w:val="0"/>
          <w:marRight w:val="0"/>
          <w:marTop w:val="0"/>
          <w:marBottom w:val="0"/>
          <w:divBdr>
            <w:top w:val="none" w:sz="0" w:space="0" w:color="auto"/>
            <w:left w:val="none" w:sz="0" w:space="0" w:color="auto"/>
            <w:bottom w:val="none" w:sz="0" w:space="0" w:color="auto"/>
            <w:right w:val="none" w:sz="0" w:space="0" w:color="auto"/>
          </w:divBdr>
        </w:div>
        <w:div w:id="354691762">
          <w:marLeft w:val="0"/>
          <w:marRight w:val="0"/>
          <w:marTop w:val="0"/>
          <w:marBottom w:val="0"/>
          <w:divBdr>
            <w:top w:val="none" w:sz="0" w:space="0" w:color="auto"/>
            <w:left w:val="none" w:sz="0" w:space="0" w:color="auto"/>
            <w:bottom w:val="none" w:sz="0" w:space="0" w:color="auto"/>
            <w:right w:val="none" w:sz="0" w:space="0" w:color="auto"/>
          </w:divBdr>
        </w:div>
        <w:div w:id="24407607">
          <w:marLeft w:val="0"/>
          <w:marRight w:val="0"/>
          <w:marTop w:val="0"/>
          <w:marBottom w:val="0"/>
          <w:divBdr>
            <w:top w:val="none" w:sz="0" w:space="0" w:color="auto"/>
            <w:left w:val="none" w:sz="0" w:space="0" w:color="auto"/>
            <w:bottom w:val="none" w:sz="0" w:space="0" w:color="auto"/>
            <w:right w:val="none" w:sz="0" w:space="0" w:color="auto"/>
          </w:divBdr>
        </w:div>
        <w:div w:id="1529946876">
          <w:marLeft w:val="0"/>
          <w:marRight w:val="0"/>
          <w:marTop w:val="0"/>
          <w:marBottom w:val="0"/>
          <w:divBdr>
            <w:top w:val="none" w:sz="0" w:space="0" w:color="auto"/>
            <w:left w:val="none" w:sz="0" w:space="0" w:color="auto"/>
            <w:bottom w:val="none" w:sz="0" w:space="0" w:color="auto"/>
            <w:right w:val="none" w:sz="0" w:space="0" w:color="auto"/>
          </w:divBdr>
        </w:div>
        <w:div w:id="961620645">
          <w:marLeft w:val="0"/>
          <w:marRight w:val="0"/>
          <w:marTop w:val="0"/>
          <w:marBottom w:val="0"/>
          <w:divBdr>
            <w:top w:val="none" w:sz="0" w:space="0" w:color="auto"/>
            <w:left w:val="none" w:sz="0" w:space="0" w:color="auto"/>
            <w:bottom w:val="none" w:sz="0" w:space="0" w:color="auto"/>
            <w:right w:val="none" w:sz="0" w:space="0" w:color="auto"/>
          </w:divBdr>
        </w:div>
        <w:div w:id="335965221">
          <w:marLeft w:val="0"/>
          <w:marRight w:val="0"/>
          <w:marTop w:val="0"/>
          <w:marBottom w:val="0"/>
          <w:divBdr>
            <w:top w:val="none" w:sz="0" w:space="0" w:color="auto"/>
            <w:left w:val="none" w:sz="0" w:space="0" w:color="auto"/>
            <w:bottom w:val="none" w:sz="0" w:space="0" w:color="auto"/>
            <w:right w:val="none" w:sz="0" w:space="0" w:color="auto"/>
          </w:divBdr>
        </w:div>
        <w:div w:id="2130852190">
          <w:marLeft w:val="0"/>
          <w:marRight w:val="0"/>
          <w:marTop w:val="0"/>
          <w:marBottom w:val="0"/>
          <w:divBdr>
            <w:top w:val="none" w:sz="0" w:space="0" w:color="auto"/>
            <w:left w:val="none" w:sz="0" w:space="0" w:color="auto"/>
            <w:bottom w:val="none" w:sz="0" w:space="0" w:color="auto"/>
            <w:right w:val="none" w:sz="0" w:space="0" w:color="auto"/>
          </w:divBdr>
        </w:div>
        <w:div w:id="1473867068">
          <w:marLeft w:val="0"/>
          <w:marRight w:val="0"/>
          <w:marTop w:val="0"/>
          <w:marBottom w:val="0"/>
          <w:divBdr>
            <w:top w:val="none" w:sz="0" w:space="0" w:color="auto"/>
            <w:left w:val="none" w:sz="0" w:space="0" w:color="auto"/>
            <w:bottom w:val="none" w:sz="0" w:space="0" w:color="auto"/>
            <w:right w:val="none" w:sz="0" w:space="0" w:color="auto"/>
          </w:divBdr>
        </w:div>
        <w:div w:id="935527499">
          <w:marLeft w:val="0"/>
          <w:marRight w:val="0"/>
          <w:marTop w:val="0"/>
          <w:marBottom w:val="0"/>
          <w:divBdr>
            <w:top w:val="none" w:sz="0" w:space="0" w:color="auto"/>
            <w:left w:val="none" w:sz="0" w:space="0" w:color="auto"/>
            <w:bottom w:val="none" w:sz="0" w:space="0" w:color="auto"/>
            <w:right w:val="none" w:sz="0" w:space="0" w:color="auto"/>
          </w:divBdr>
        </w:div>
        <w:div w:id="831943950">
          <w:marLeft w:val="0"/>
          <w:marRight w:val="0"/>
          <w:marTop w:val="0"/>
          <w:marBottom w:val="0"/>
          <w:divBdr>
            <w:top w:val="none" w:sz="0" w:space="0" w:color="auto"/>
            <w:left w:val="none" w:sz="0" w:space="0" w:color="auto"/>
            <w:bottom w:val="none" w:sz="0" w:space="0" w:color="auto"/>
            <w:right w:val="none" w:sz="0" w:space="0" w:color="auto"/>
          </w:divBdr>
        </w:div>
        <w:div w:id="1259756600">
          <w:marLeft w:val="0"/>
          <w:marRight w:val="0"/>
          <w:marTop w:val="0"/>
          <w:marBottom w:val="0"/>
          <w:divBdr>
            <w:top w:val="none" w:sz="0" w:space="0" w:color="auto"/>
            <w:left w:val="none" w:sz="0" w:space="0" w:color="auto"/>
            <w:bottom w:val="none" w:sz="0" w:space="0" w:color="auto"/>
            <w:right w:val="none" w:sz="0" w:space="0" w:color="auto"/>
          </w:divBdr>
          <w:divsChild>
            <w:div w:id="1220283318">
              <w:marLeft w:val="0"/>
              <w:marRight w:val="0"/>
              <w:marTop w:val="0"/>
              <w:marBottom w:val="0"/>
              <w:divBdr>
                <w:top w:val="none" w:sz="0" w:space="0" w:color="auto"/>
                <w:left w:val="none" w:sz="0" w:space="0" w:color="auto"/>
                <w:bottom w:val="none" w:sz="0" w:space="0" w:color="auto"/>
                <w:right w:val="none" w:sz="0" w:space="0" w:color="auto"/>
              </w:divBdr>
            </w:div>
            <w:div w:id="1062481166">
              <w:marLeft w:val="0"/>
              <w:marRight w:val="0"/>
              <w:marTop w:val="0"/>
              <w:marBottom w:val="0"/>
              <w:divBdr>
                <w:top w:val="none" w:sz="0" w:space="0" w:color="auto"/>
                <w:left w:val="none" w:sz="0" w:space="0" w:color="auto"/>
                <w:bottom w:val="none" w:sz="0" w:space="0" w:color="auto"/>
                <w:right w:val="none" w:sz="0" w:space="0" w:color="auto"/>
              </w:divBdr>
            </w:div>
            <w:div w:id="342829958">
              <w:marLeft w:val="0"/>
              <w:marRight w:val="0"/>
              <w:marTop w:val="0"/>
              <w:marBottom w:val="0"/>
              <w:divBdr>
                <w:top w:val="none" w:sz="0" w:space="0" w:color="auto"/>
                <w:left w:val="none" w:sz="0" w:space="0" w:color="auto"/>
                <w:bottom w:val="none" w:sz="0" w:space="0" w:color="auto"/>
                <w:right w:val="none" w:sz="0" w:space="0" w:color="auto"/>
              </w:divBdr>
            </w:div>
          </w:divsChild>
        </w:div>
        <w:div w:id="1791126368">
          <w:marLeft w:val="0"/>
          <w:marRight w:val="0"/>
          <w:marTop w:val="0"/>
          <w:marBottom w:val="0"/>
          <w:divBdr>
            <w:top w:val="none" w:sz="0" w:space="0" w:color="auto"/>
            <w:left w:val="none" w:sz="0" w:space="0" w:color="auto"/>
            <w:bottom w:val="none" w:sz="0" w:space="0" w:color="auto"/>
            <w:right w:val="none" w:sz="0" w:space="0" w:color="auto"/>
          </w:divBdr>
          <w:divsChild>
            <w:div w:id="1737317884">
              <w:marLeft w:val="0"/>
              <w:marRight w:val="0"/>
              <w:marTop w:val="0"/>
              <w:marBottom w:val="0"/>
              <w:divBdr>
                <w:top w:val="none" w:sz="0" w:space="0" w:color="auto"/>
                <w:left w:val="none" w:sz="0" w:space="0" w:color="auto"/>
                <w:bottom w:val="none" w:sz="0" w:space="0" w:color="auto"/>
                <w:right w:val="none" w:sz="0" w:space="0" w:color="auto"/>
              </w:divBdr>
            </w:div>
            <w:div w:id="753404338">
              <w:marLeft w:val="0"/>
              <w:marRight w:val="0"/>
              <w:marTop w:val="0"/>
              <w:marBottom w:val="0"/>
              <w:divBdr>
                <w:top w:val="none" w:sz="0" w:space="0" w:color="auto"/>
                <w:left w:val="none" w:sz="0" w:space="0" w:color="auto"/>
                <w:bottom w:val="none" w:sz="0" w:space="0" w:color="auto"/>
                <w:right w:val="none" w:sz="0" w:space="0" w:color="auto"/>
              </w:divBdr>
            </w:div>
            <w:div w:id="1813325709">
              <w:marLeft w:val="0"/>
              <w:marRight w:val="0"/>
              <w:marTop w:val="0"/>
              <w:marBottom w:val="0"/>
              <w:divBdr>
                <w:top w:val="none" w:sz="0" w:space="0" w:color="auto"/>
                <w:left w:val="none" w:sz="0" w:space="0" w:color="auto"/>
                <w:bottom w:val="none" w:sz="0" w:space="0" w:color="auto"/>
                <w:right w:val="none" w:sz="0" w:space="0" w:color="auto"/>
              </w:divBdr>
            </w:div>
            <w:div w:id="1506703104">
              <w:marLeft w:val="0"/>
              <w:marRight w:val="0"/>
              <w:marTop w:val="0"/>
              <w:marBottom w:val="0"/>
              <w:divBdr>
                <w:top w:val="none" w:sz="0" w:space="0" w:color="auto"/>
                <w:left w:val="none" w:sz="0" w:space="0" w:color="auto"/>
                <w:bottom w:val="none" w:sz="0" w:space="0" w:color="auto"/>
                <w:right w:val="none" w:sz="0" w:space="0" w:color="auto"/>
              </w:divBdr>
            </w:div>
          </w:divsChild>
        </w:div>
        <w:div w:id="1989744116">
          <w:marLeft w:val="0"/>
          <w:marRight w:val="0"/>
          <w:marTop w:val="0"/>
          <w:marBottom w:val="0"/>
          <w:divBdr>
            <w:top w:val="none" w:sz="0" w:space="0" w:color="auto"/>
            <w:left w:val="none" w:sz="0" w:space="0" w:color="auto"/>
            <w:bottom w:val="none" w:sz="0" w:space="0" w:color="auto"/>
            <w:right w:val="none" w:sz="0" w:space="0" w:color="auto"/>
          </w:divBdr>
        </w:div>
        <w:div w:id="1040592925">
          <w:marLeft w:val="0"/>
          <w:marRight w:val="0"/>
          <w:marTop w:val="0"/>
          <w:marBottom w:val="0"/>
          <w:divBdr>
            <w:top w:val="none" w:sz="0" w:space="0" w:color="auto"/>
            <w:left w:val="none" w:sz="0" w:space="0" w:color="auto"/>
            <w:bottom w:val="none" w:sz="0" w:space="0" w:color="auto"/>
            <w:right w:val="none" w:sz="0" w:space="0" w:color="auto"/>
          </w:divBdr>
        </w:div>
        <w:div w:id="1597324314">
          <w:marLeft w:val="0"/>
          <w:marRight w:val="0"/>
          <w:marTop w:val="0"/>
          <w:marBottom w:val="0"/>
          <w:divBdr>
            <w:top w:val="none" w:sz="0" w:space="0" w:color="auto"/>
            <w:left w:val="none" w:sz="0" w:space="0" w:color="auto"/>
            <w:bottom w:val="none" w:sz="0" w:space="0" w:color="auto"/>
            <w:right w:val="none" w:sz="0" w:space="0" w:color="auto"/>
          </w:divBdr>
        </w:div>
        <w:div w:id="1404447890">
          <w:marLeft w:val="0"/>
          <w:marRight w:val="0"/>
          <w:marTop w:val="0"/>
          <w:marBottom w:val="0"/>
          <w:divBdr>
            <w:top w:val="none" w:sz="0" w:space="0" w:color="auto"/>
            <w:left w:val="none" w:sz="0" w:space="0" w:color="auto"/>
            <w:bottom w:val="none" w:sz="0" w:space="0" w:color="auto"/>
            <w:right w:val="none" w:sz="0" w:space="0" w:color="auto"/>
          </w:divBdr>
        </w:div>
        <w:div w:id="558398474">
          <w:marLeft w:val="0"/>
          <w:marRight w:val="0"/>
          <w:marTop w:val="0"/>
          <w:marBottom w:val="0"/>
          <w:divBdr>
            <w:top w:val="none" w:sz="0" w:space="0" w:color="auto"/>
            <w:left w:val="none" w:sz="0" w:space="0" w:color="auto"/>
            <w:bottom w:val="none" w:sz="0" w:space="0" w:color="auto"/>
            <w:right w:val="none" w:sz="0" w:space="0" w:color="auto"/>
          </w:divBdr>
          <w:divsChild>
            <w:div w:id="2112816776">
              <w:marLeft w:val="-75"/>
              <w:marRight w:val="0"/>
              <w:marTop w:val="30"/>
              <w:marBottom w:val="30"/>
              <w:divBdr>
                <w:top w:val="none" w:sz="0" w:space="0" w:color="auto"/>
                <w:left w:val="none" w:sz="0" w:space="0" w:color="auto"/>
                <w:bottom w:val="none" w:sz="0" w:space="0" w:color="auto"/>
                <w:right w:val="none" w:sz="0" w:space="0" w:color="auto"/>
              </w:divBdr>
              <w:divsChild>
                <w:div w:id="1620915968">
                  <w:marLeft w:val="0"/>
                  <w:marRight w:val="0"/>
                  <w:marTop w:val="0"/>
                  <w:marBottom w:val="0"/>
                  <w:divBdr>
                    <w:top w:val="none" w:sz="0" w:space="0" w:color="auto"/>
                    <w:left w:val="none" w:sz="0" w:space="0" w:color="auto"/>
                    <w:bottom w:val="none" w:sz="0" w:space="0" w:color="auto"/>
                    <w:right w:val="none" w:sz="0" w:space="0" w:color="auto"/>
                  </w:divBdr>
                  <w:divsChild>
                    <w:div w:id="1732726285">
                      <w:marLeft w:val="0"/>
                      <w:marRight w:val="0"/>
                      <w:marTop w:val="0"/>
                      <w:marBottom w:val="0"/>
                      <w:divBdr>
                        <w:top w:val="none" w:sz="0" w:space="0" w:color="auto"/>
                        <w:left w:val="none" w:sz="0" w:space="0" w:color="auto"/>
                        <w:bottom w:val="none" w:sz="0" w:space="0" w:color="auto"/>
                        <w:right w:val="none" w:sz="0" w:space="0" w:color="auto"/>
                      </w:divBdr>
                    </w:div>
                  </w:divsChild>
                </w:div>
                <w:div w:id="615522707">
                  <w:marLeft w:val="0"/>
                  <w:marRight w:val="0"/>
                  <w:marTop w:val="0"/>
                  <w:marBottom w:val="0"/>
                  <w:divBdr>
                    <w:top w:val="none" w:sz="0" w:space="0" w:color="auto"/>
                    <w:left w:val="none" w:sz="0" w:space="0" w:color="auto"/>
                    <w:bottom w:val="none" w:sz="0" w:space="0" w:color="auto"/>
                    <w:right w:val="none" w:sz="0" w:space="0" w:color="auto"/>
                  </w:divBdr>
                  <w:divsChild>
                    <w:div w:id="88356375">
                      <w:marLeft w:val="0"/>
                      <w:marRight w:val="0"/>
                      <w:marTop w:val="0"/>
                      <w:marBottom w:val="0"/>
                      <w:divBdr>
                        <w:top w:val="none" w:sz="0" w:space="0" w:color="auto"/>
                        <w:left w:val="none" w:sz="0" w:space="0" w:color="auto"/>
                        <w:bottom w:val="none" w:sz="0" w:space="0" w:color="auto"/>
                        <w:right w:val="none" w:sz="0" w:space="0" w:color="auto"/>
                      </w:divBdr>
                    </w:div>
                  </w:divsChild>
                </w:div>
                <w:div w:id="30345706">
                  <w:marLeft w:val="0"/>
                  <w:marRight w:val="0"/>
                  <w:marTop w:val="0"/>
                  <w:marBottom w:val="0"/>
                  <w:divBdr>
                    <w:top w:val="none" w:sz="0" w:space="0" w:color="auto"/>
                    <w:left w:val="none" w:sz="0" w:space="0" w:color="auto"/>
                    <w:bottom w:val="none" w:sz="0" w:space="0" w:color="auto"/>
                    <w:right w:val="none" w:sz="0" w:space="0" w:color="auto"/>
                  </w:divBdr>
                  <w:divsChild>
                    <w:div w:id="520358299">
                      <w:marLeft w:val="0"/>
                      <w:marRight w:val="0"/>
                      <w:marTop w:val="0"/>
                      <w:marBottom w:val="0"/>
                      <w:divBdr>
                        <w:top w:val="none" w:sz="0" w:space="0" w:color="auto"/>
                        <w:left w:val="none" w:sz="0" w:space="0" w:color="auto"/>
                        <w:bottom w:val="none" w:sz="0" w:space="0" w:color="auto"/>
                        <w:right w:val="none" w:sz="0" w:space="0" w:color="auto"/>
                      </w:divBdr>
                    </w:div>
                  </w:divsChild>
                </w:div>
                <w:div w:id="1207793304">
                  <w:marLeft w:val="0"/>
                  <w:marRight w:val="0"/>
                  <w:marTop w:val="0"/>
                  <w:marBottom w:val="0"/>
                  <w:divBdr>
                    <w:top w:val="none" w:sz="0" w:space="0" w:color="auto"/>
                    <w:left w:val="none" w:sz="0" w:space="0" w:color="auto"/>
                    <w:bottom w:val="none" w:sz="0" w:space="0" w:color="auto"/>
                    <w:right w:val="none" w:sz="0" w:space="0" w:color="auto"/>
                  </w:divBdr>
                  <w:divsChild>
                    <w:div w:id="1847598494">
                      <w:marLeft w:val="0"/>
                      <w:marRight w:val="0"/>
                      <w:marTop w:val="0"/>
                      <w:marBottom w:val="0"/>
                      <w:divBdr>
                        <w:top w:val="none" w:sz="0" w:space="0" w:color="auto"/>
                        <w:left w:val="none" w:sz="0" w:space="0" w:color="auto"/>
                        <w:bottom w:val="none" w:sz="0" w:space="0" w:color="auto"/>
                        <w:right w:val="none" w:sz="0" w:space="0" w:color="auto"/>
                      </w:divBdr>
                    </w:div>
                  </w:divsChild>
                </w:div>
                <w:div w:id="338897710">
                  <w:marLeft w:val="0"/>
                  <w:marRight w:val="0"/>
                  <w:marTop w:val="0"/>
                  <w:marBottom w:val="0"/>
                  <w:divBdr>
                    <w:top w:val="none" w:sz="0" w:space="0" w:color="auto"/>
                    <w:left w:val="none" w:sz="0" w:space="0" w:color="auto"/>
                    <w:bottom w:val="none" w:sz="0" w:space="0" w:color="auto"/>
                    <w:right w:val="none" w:sz="0" w:space="0" w:color="auto"/>
                  </w:divBdr>
                  <w:divsChild>
                    <w:div w:id="1229725689">
                      <w:marLeft w:val="0"/>
                      <w:marRight w:val="0"/>
                      <w:marTop w:val="0"/>
                      <w:marBottom w:val="0"/>
                      <w:divBdr>
                        <w:top w:val="none" w:sz="0" w:space="0" w:color="auto"/>
                        <w:left w:val="none" w:sz="0" w:space="0" w:color="auto"/>
                        <w:bottom w:val="none" w:sz="0" w:space="0" w:color="auto"/>
                        <w:right w:val="none" w:sz="0" w:space="0" w:color="auto"/>
                      </w:divBdr>
                    </w:div>
                  </w:divsChild>
                </w:div>
                <w:div w:id="111827960">
                  <w:marLeft w:val="0"/>
                  <w:marRight w:val="0"/>
                  <w:marTop w:val="0"/>
                  <w:marBottom w:val="0"/>
                  <w:divBdr>
                    <w:top w:val="none" w:sz="0" w:space="0" w:color="auto"/>
                    <w:left w:val="none" w:sz="0" w:space="0" w:color="auto"/>
                    <w:bottom w:val="none" w:sz="0" w:space="0" w:color="auto"/>
                    <w:right w:val="none" w:sz="0" w:space="0" w:color="auto"/>
                  </w:divBdr>
                  <w:divsChild>
                    <w:div w:id="699208330">
                      <w:marLeft w:val="0"/>
                      <w:marRight w:val="0"/>
                      <w:marTop w:val="0"/>
                      <w:marBottom w:val="0"/>
                      <w:divBdr>
                        <w:top w:val="none" w:sz="0" w:space="0" w:color="auto"/>
                        <w:left w:val="none" w:sz="0" w:space="0" w:color="auto"/>
                        <w:bottom w:val="none" w:sz="0" w:space="0" w:color="auto"/>
                        <w:right w:val="none" w:sz="0" w:space="0" w:color="auto"/>
                      </w:divBdr>
                    </w:div>
                    <w:div w:id="1468551190">
                      <w:marLeft w:val="0"/>
                      <w:marRight w:val="0"/>
                      <w:marTop w:val="0"/>
                      <w:marBottom w:val="0"/>
                      <w:divBdr>
                        <w:top w:val="none" w:sz="0" w:space="0" w:color="auto"/>
                        <w:left w:val="none" w:sz="0" w:space="0" w:color="auto"/>
                        <w:bottom w:val="none" w:sz="0" w:space="0" w:color="auto"/>
                        <w:right w:val="none" w:sz="0" w:space="0" w:color="auto"/>
                      </w:divBdr>
                    </w:div>
                  </w:divsChild>
                </w:div>
                <w:div w:id="569774138">
                  <w:marLeft w:val="0"/>
                  <w:marRight w:val="0"/>
                  <w:marTop w:val="0"/>
                  <w:marBottom w:val="0"/>
                  <w:divBdr>
                    <w:top w:val="none" w:sz="0" w:space="0" w:color="auto"/>
                    <w:left w:val="none" w:sz="0" w:space="0" w:color="auto"/>
                    <w:bottom w:val="none" w:sz="0" w:space="0" w:color="auto"/>
                    <w:right w:val="none" w:sz="0" w:space="0" w:color="auto"/>
                  </w:divBdr>
                  <w:divsChild>
                    <w:div w:id="1637295091">
                      <w:marLeft w:val="0"/>
                      <w:marRight w:val="0"/>
                      <w:marTop w:val="0"/>
                      <w:marBottom w:val="0"/>
                      <w:divBdr>
                        <w:top w:val="none" w:sz="0" w:space="0" w:color="auto"/>
                        <w:left w:val="none" w:sz="0" w:space="0" w:color="auto"/>
                        <w:bottom w:val="none" w:sz="0" w:space="0" w:color="auto"/>
                        <w:right w:val="none" w:sz="0" w:space="0" w:color="auto"/>
                      </w:divBdr>
                    </w:div>
                    <w:div w:id="803305038">
                      <w:marLeft w:val="0"/>
                      <w:marRight w:val="0"/>
                      <w:marTop w:val="0"/>
                      <w:marBottom w:val="0"/>
                      <w:divBdr>
                        <w:top w:val="none" w:sz="0" w:space="0" w:color="auto"/>
                        <w:left w:val="none" w:sz="0" w:space="0" w:color="auto"/>
                        <w:bottom w:val="none" w:sz="0" w:space="0" w:color="auto"/>
                        <w:right w:val="none" w:sz="0" w:space="0" w:color="auto"/>
                      </w:divBdr>
                    </w:div>
                    <w:div w:id="850022293">
                      <w:marLeft w:val="0"/>
                      <w:marRight w:val="0"/>
                      <w:marTop w:val="0"/>
                      <w:marBottom w:val="0"/>
                      <w:divBdr>
                        <w:top w:val="none" w:sz="0" w:space="0" w:color="auto"/>
                        <w:left w:val="none" w:sz="0" w:space="0" w:color="auto"/>
                        <w:bottom w:val="none" w:sz="0" w:space="0" w:color="auto"/>
                        <w:right w:val="none" w:sz="0" w:space="0" w:color="auto"/>
                      </w:divBdr>
                    </w:div>
                  </w:divsChild>
                </w:div>
                <w:div w:id="1827210696">
                  <w:marLeft w:val="0"/>
                  <w:marRight w:val="0"/>
                  <w:marTop w:val="0"/>
                  <w:marBottom w:val="0"/>
                  <w:divBdr>
                    <w:top w:val="none" w:sz="0" w:space="0" w:color="auto"/>
                    <w:left w:val="none" w:sz="0" w:space="0" w:color="auto"/>
                    <w:bottom w:val="none" w:sz="0" w:space="0" w:color="auto"/>
                    <w:right w:val="none" w:sz="0" w:space="0" w:color="auto"/>
                  </w:divBdr>
                  <w:divsChild>
                    <w:div w:id="2096321745">
                      <w:marLeft w:val="0"/>
                      <w:marRight w:val="0"/>
                      <w:marTop w:val="0"/>
                      <w:marBottom w:val="0"/>
                      <w:divBdr>
                        <w:top w:val="none" w:sz="0" w:space="0" w:color="auto"/>
                        <w:left w:val="none" w:sz="0" w:space="0" w:color="auto"/>
                        <w:bottom w:val="none" w:sz="0" w:space="0" w:color="auto"/>
                        <w:right w:val="none" w:sz="0" w:space="0" w:color="auto"/>
                      </w:divBdr>
                    </w:div>
                  </w:divsChild>
                </w:div>
                <w:div w:id="298071519">
                  <w:marLeft w:val="0"/>
                  <w:marRight w:val="0"/>
                  <w:marTop w:val="0"/>
                  <w:marBottom w:val="0"/>
                  <w:divBdr>
                    <w:top w:val="none" w:sz="0" w:space="0" w:color="auto"/>
                    <w:left w:val="none" w:sz="0" w:space="0" w:color="auto"/>
                    <w:bottom w:val="none" w:sz="0" w:space="0" w:color="auto"/>
                    <w:right w:val="none" w:sz="0" w:space="0" w:color="auto"/>
                  </w:divBdr>
                  <w:divsChild>
                    <w:div w:id="1567760013">
                      <w:marLeft w:val="0"/>
                      <w:marRight w:val="0"/>
                      <w:marTop w:val="0"/>
                      <w:marBottom w:val="0"/>
                      <w:divBdr>
                        <w:top w:val="none" w:sz="0" w:space="0" w:color="auto"/>
                        <w:left w:val="none" w:sz="0" w:space="0" w:color="auto"/>
                        <w:bottom w:val="none" w:sz="0" w:space="0" w:color="auto"/>
                        <w:right w:val="none" w:sz="0" w:space="0" w:color="auto"/>
                      </w:divBdr>
                    </w:div>
                  </w:divsChild>
                </w:div>
                <w:div w:id="1286812875">
                  <w:marLeft w:val="0"/>
                  <w:marRight w:val="0"/>
                  <w:marTop w:val="0"/>
                  <w:marBottom w:val="0"/>
                  <w:divBdr>
                    <w:top w:val="none" w:sz="0" w:space="0" w:color="auto"/>
                    <w:left w:val="none" w:sz="0" w:space="0" w:color="auto"/>
                    <w:bottom w:val="none" w:sz="0" w:space="0" w:color="auto"/>
                    <w:right w:val="none" w:sz="0" w:space="0" w:color="auto"/>
                  </w:divBdr>
                  <w:divsChild>
                    <w:div w:id="1038699139">
                      <w:marLeft w:val="0"/>
                      <w:marRight w:val="0"/>
                      <w:marTop w:val="0"/>
                      <w:marBottom w:val="0"/>
                      <w:divBdr>
                        <w:top w:val="none" w:sz="0" w:space="0" w:color="auto"/>
                        <w:left w:val="none" w:sz="0" w:space="0" w:color="auto"/>
                        <w:bottom w:val="none" w:sz="0" w:space="0" w:color="auto"/>
                        <w:right w:val="none" w:sz="0" w:space="0" w:color="auto"/>
                      </w:divBdr>
                    </w:div>
                    <w:div w:id="429358364">
                      <w:marLeft w:val="0"/>
                      <w:marRight w:val="0"/>
                      <w:marTop w:val="0"/>
                      <w:marBottom w:val="0"/>
                      <w:divBdr>
                        <w:top w:val="none" w:sz="0" w:space="0" w:color="auto"/>
                        <w:left w:val="none" w:sz="0" w:space="0" w:color="auto"/>
                        <w:bottom w:val="none" w:sz="0" w:space="0" w:color="auto"/>
                        <w:right w:val="none" w:sz="0" w:space="0" w:color="auto"/>
                      </w:divBdr>
                    </w:div>
                  </w:divsChild>
                </w:div>
                <w:div w:id="510148876">
                  <w:marLeft w:val="0"/>
                  <w:marRight w:val="0"/>
                  <w:marTop w:val="0"/>
                  <w:marBottom w:val="0"/>
                  <w:divBdr>
                    <w:top w:val="none" w:sz="0" w:space="0" w:color="auto"/>
                    <w:left w:val="none" w:sz="0" w:space="0" w:color="auto"/>
                    <w:bottom w:val="none" w:sz="0" w:space="0" w:color="auto"/>
                    <w:right w:val="none" w:sz="0" w:space="0" w:color="auto"/>
                  </w:divBdr>
                  <w:divsChild>
                    <w:div w:id="1993950050">
                      <w:marLeft w:val="0"/>
                      <w:marRight w:val="0"/>
                      <w:marTop w:val="0"/>
                      <w:marBottom w:val="0"/>
                      <w:divBdr>
                        <w:top w:val="none" w:sz="0" w:space="0" w:color="auto"/>
                        <w:left w:val="none" w:sz="0" w:space="0" w:color="auto"/>
                        <w:bottom w:val="none" w:sz="0" w:space="0" w:color="auto"/>
                        <w:right w:val="none" w:sz="0" w:space="0" w:color="auto"/>
                      </w:divBdr>
                    </w:div>
                  </w:divsChild>
                </w:div>
                <w:div w:id="1551577324">
                  <w:marLeft w:val="0"/>
                  <w:marRight w:val="0"/>
                  <w:marTop w:val="0"/>
                  <w:marBottom w:val="0"/>
                  <w:divBdr>
                    <w:top w:val="none" w:sz="0" w:space="0" w:color="auto"/>
                    <w:left w:val="none" w:sz="0" w:space="0" w:color="auto"/>
                    <w:bottom w:val="none" w:sz="0" w:space="0" w:color="auto"/>
                    <w:right w:val="none" w:sz="0" w:space="0" w:color="auto"/>
                  </w:divBdr>
                  <w:divsChild>
                    <w:div w:id="2070613709">
                      <w:marLeft w:val="0"/>
                      <w:marRight w:val="0"/>
                      <w:marTop w:val="0"/>
                      <w:marBottom w:val="0"/>
                      <w:divBdr>
                        <w:top w:val="none" w:sz="0" w:space="0" w:color="auto"/>
                        <w:left w:val="none" w:sz="0" w:space="0" w:color="auto"/>
                        <w:bottom w:val="none" w:sz="0" w:space="0" w:color="auto"/>
                        <w:right w:val="none" w:sz="0" w:space="0" w:color="auto"/>
                      </w:divBdr>
                    </w:div>
                  </w:divsChild>
                </w:div>
                <w:div w:id="454101052">
                  <w:marLeft w:val="0"/>
                  <w:marRight w:val="0"/>
                  <w:marTop w:val="0"/>
                  <w:marBottom w:val="0"/>
                  <w:divBdr>
                    <w:top w:val="none" w:sz="0" w:space="0" w:color="auto"/>
                    <w:left w:val="none" w:sz="0" w:space="0" w:color="auto"/>
                    <w:bottom w:val="none" w:sz="0" w:space="0" w:color="auto"/>
                    <w:right w:val="none" w:sz="0" w:space="0" w:color="auto"/>
                  </w:divBdr>
                  <w:divsChild>
                    <w:div w:id="1789078470">
                      <w:marLeft w:val="0"/>
                      <w:marRight w:val="0"/>
                      <w:marTop w:val="0"/>
                      <w:marBottom w:val="0"/>
                      <w:divBdr>
                        <w:top w:val="none" w:sz="0" w:space="0" w:color="auto"/>
                        <w:left w:val="none" w:sz="0" w:space="0" w:color="auto"/>
                        <w:bottom w:val="none" w:sz="0" w:space="0" w:color="auto"/>
                        <w:right w:val="none" w:sz="0" w:space="0" w:color="auto"/>
                      </w:divBdr>
                    </w:div>
                    <w:div w:id="1539464579">
                      <w:marLeft w:val="0"/>
                      <w:marRight w:val="0"/>
                      <w:marTop w:val="0"/>
                      <w:marBottom w:val="0"/>
                      <w:divBdr>
                        <w:top w:val="none" w:sz="0" w:space="0" w:color="auto"/>
                        <w:left w:val="none" w:sz="0" w:space="0" w:color="auto"/>
                        <w:bottom w:val="none" w:sz="0" w:space="0" w:color="auto"/>
                        <w:right w:val="none" w:sz="0" w:space="0" w:color="auto"/>
                      </w:divBdr>
                    </w:div>
                  </w:divsChild>
                </w:div>
                <w:div w:id="1336884489">
                  <w:marLeft w:val="0"/>
                  <w:marRight w:val="0"/>
                  <w:marTop w:val="0"/>
                  <w:marBottom w:val="0"/>
                  <w:divBdr>
                    <w:top w:val="none" w:sz="0" w:space="0" w:color="auto"/>
                    <w:left w:val="none" w:sz="0" w:space="0" w:color="auto"/>
                    <w:bottom w:val="none" w:sz="0" w:space="0" w:color="auto"/>
                    <w:right w:val="none" w:sz="0" w:space="0" w:color="auto"/>
                  </w:divBdr>
                  <w:divsChild>
                    <w:div w:id="2141265897">
                      <w:marLeft w:val="0"/>
                      <w:marRight w:val="0"/>
                      <w:marTop w:val="0"/>
                      <w:marBottom w:val="0"/>
                      <w:divBdr>
                        <w:top w:val="none" w:sz="0" w:space="0" w:color="auto"/>
                        <w:left w:val="none" w:sz="0" w:space="0" w:color="auto"/>
                        <w:bottom w:val="none" w:sz="0" w:space="0" w:color="auto"/>
                        <w:right w:val="none" w:sz="0" w:space="0" w:color="auto"/>
                      </w:divBdr>
                    </w:div>
                  </w:divsChild>
                </w:div>
                <w:div w:id="1006833028">
                  <w:marLeft w:val="0"/>
                  <w:marRight w:val="0"/>
                  <w:marTop w:val="0"/>
                  <w:marBottom w:val="0"/>
                  <w:divBdr>
                    <w:top w:val="none" w:sz="0" w:space="0" w:color="auto"/>
                    <w:left w:val="none" w:sz="0" w:space="0" w:color="auto"/>
                    <w:bottom w:val="none" w:sz="0" w:space="0" w:color="auto"/>
                    <w:right w:val="none" w:sz="0" w:space="0" w:color="auto"/>
                  </w:divBdr>
                  <w:divsChild>
                    <w:div w:id="430317188">
                      <w:marLeft w:val="0"/>
                      <w:marRight w:val="0"/>
                      <w:marTop w:val="0"/>
                      <w:marBottom w:val="0"/>
                      <w:divBdr>
                        <w:top w:val="none" w:sz="0" w:space="0" w:color="auto"/>
                        <w:left w:val="none" w:sz="0" w:space="0" w:color="auto"/>
                        <w:bottom w:val="none" w:sz="0" w:space="0" w:color="auto"/>
                        <w:right w:val="none" w:sz="0" w:space="0" w:color="auto"/>
                      </w:divBdr>
                    </w:div>
                  </w:divsChild>
                </w:div>
                <w:div w:id="1306812263">
                  <w:marLeft w:val="0"/>
                  <w:marRight w:val="0"/>
                  <w:marTop w:val="0"/>
                  <w:marBottom w:val="0"/>
                  <w:divBdr>
                    <w:top w:val="none" w:sz="0" w:space="0" w:color="auto"/>
                    <w:left w:val="none" w:sz="0" w:space="0" w:color="auto"/>
                    <w:bottom w:val="none" w:sz="0" w:space="0" w:color="auto"/>
                    <w:right w:val="none" w:sz="0" w:space="0" w:color="auto"/>
                  </w:divBdr>
                  <w:divsChild>
                    <w:div w:id="445276686">
                      <w:marLeft w:val="0"/>
                      <w:marRight w:val="0"/>
                      <w:marTop w:val="0"/>
                      <w:marBottom w:val="0"/>
                      <w:divBdr>
                        <w:top w:val="none" w:sz="0" w:space="0" w:color="auto"/>
                        <w:left w:val="none" w:sz="0" w:space="0" w:color="auto"/>
                        <w:bottom w:val="none" w:sz="0" w:space="0" w:color="auto"/>
                        <w:right w:val="none" w:sz="0" w:space="0" w:color="auto"/>
                      </w:divBdr>
                    </w:div>
                    <w:div w:id="1222250165">
                      <w:marLeft w:val="0"/>
                      <w:marRight w:val="0"/>
                      <w:marTop w:val="0"/>
                      <w:marBottom w:val="0"/>
                      <w:divBdr>
                        <w:top w:val="none" w:sz="0" w:space="0" w:color="auto"/>
                        <w:left w:val="none" w:sz="0" w:space="0" w:color="auto"/>
                        <w:bottom w:val="none" w:sz="0" w:space="0" w:color="auto"/>
                        <w:right w:val="none" w:sz="0" w:space="0" w:color="auto"/>
                      </w:divBdr>
                    </w:div>
                  </w:divsChild>
                </w:div>
                <w:div w:id="1935354468">
                  <w:marLeft w:val="0"/>
                  <w:marRight w:val="0"/>
                  <w:marTop w:val="0"/>
                  <w:marBottom w:val="0"/>
                  <w:divBdr>
                    <w:top w:val="none" w:sz="0" w:space="0" w:color="auto"/>
                    <w:left w:val="none" w:sz="0" w:space="0" w:color="auto"/>
                    <w:bottom w:val="none" w:sz="0" w:space="0" w:color="auto"/>
                    <w:right w:val="none" w:sz="0" w:space="0" w:color="auto"/>
                  </w:divBdr>
                  <w:divsChild>
                    <w:div w:id="220872825">
                      <w:marLeft w:val="0"/>
                      <w:marRight w:val="0"/>
                      <w:marTop w:val="0"/>
                      <w:marBottom w:val="0"/>
                      <w:divBdr>
                        <w:top w:val="none" w:sz="0" w:space="0" w:color="auto"/>
                        <w:left w:val="none" w:sz="0" w:space="0" w:color="auto"/>
                        <w:bottom w:val="none" w:sz="0" w:space="0" w:color="auto"/>
                        <w:right w:val="none" w:sz="0" w:space="0" w:color="auto"/>
                      </w:divBdr>
                    </w:div>
                  </w:divsChild>
                </w:div>
                <w:div w:id="1839151469">
                  <w:marLeft w:val="0"/>
                  <w:marRight w:val="0"/>
                  <w:marTop w:val="0"/>
                  <w:marBottom w:val="0"/>
                  <w:divBdr>
                    <w:top w:val="none" w:sz="0" w:space="0" w:color="auto"/>
                    <w:left w:val="none" w:sz="0" w:space="0" w:color="auto"/>
                    <w:bottom w:val="none" w:sz="0" w:space="0" w:color="auto"/>
                    <w:right w:val="none" w:sz="0" w:space="0" w:color="auto"/>
                  </w:divBdr>
                  <w:divsChild>
                    <w:div w:id="1254969876">
                      <w:marLeft w:val="0"/>
                      <w:marRight w:val="0"/>
                      <w:marTop w:val="0"/>
                      <w:marBottom w:val="0"/>
                      <w:divBdr>
                        <w:top w:val="none" w:sz="0" w:space="0" w:color="auto"/>
                        <w:left w:val="none" w:sz="0" w:space="0" w:color="auto"/>
                        <w:bottom w:val="none" w:sz="0" w:space="0" w:color="auto"/>
                        <w:right w:val="none" w:sz="0" w:space="0" w:color="auto"/>
                      </w:divBdr>
                    </w:div>
                  </w:divsChild>
                </w:div>
                <w:div w:id="1355889179">
                  <w:marLeft w:val="0"/>
                  <w:marRight w:val="0"/>
                  <w:marTop w:val="0"/>
                  <w:marBottom w:val="0"/>
                  <w:divBdr>
                    <w:top w:val="none" w:sz="0" w:space="0" w:color="auto"/>
                    <w:left w:val="none" w:sz="0" w:space="0" w:color="auto"/>
                    <w:bottom w:val="none" w:sz="0" w:space="0" w:color="auto"/>
                    <w:right w:val="none" w:sz="0" w:space="0" w:color="auto"/>
                  </w:divBdr>
                  <w:divsChild>
                    <w:div w:id="831025956">
                      <w:marLeft w:val="0"/>
                      <w:marRight w:val="0"/>
                      <w:marTop w:val="0"/>
                      <w:marBottom w:val="0"/>
                      <w:divBdr>
                        <w:top w:val="none" w:sz="0" w:space="0" w:color="auto"/>
                        <w:left w:val="none" w:sz="0" w:space="0" w:color="auto"/>
                        <w:bottom w:val="none" w:sz="0" w:space="0" w:color="auto"/>
                        <w:right w:val="none" w:sz="0" w:space="0" w:color="auto"/>
                      </w:divBdr>
                    </w:div>
                    <w:div w:id="1360467204">
                      <w:marLeft w:val="0"/>
                      <w:marRight w:val="0"/>
                      <w:marTop w:val="0"/>
                      <w:marBottom w:val="0"/>
                      <w:divBdr>
                        <w:top w:val="none" w:sz="0" w:space="0" w:color="auto"/>
                        <w:left w:val="none" w:sz="0" w:space="0" w:color="auto"/>
                        <w:bottom w:val="none" w:sz="0" w:space="0" w:color="auto"/>
                        <w:right w:val="none" w:sz="0" w:space="0" w:color="auto"/>
                      </w:divBdr>
                    </w:div>
                  </w:divsChild>
                </w:div>
                <w:div w:id="592014131">
                  <w:marLeft w:val="0"/>
                  <w:marRight w:val="0"/>
                  <w:marTop w:val="0"/>
                  <w:marBottom w:val="0"/>
                  <w:divBdr>
                    <w:top w:val="none" w:sz="0" w:space="0" w:color="auto"/>
                    <w:left w:val="none" w:sz="0" w:space="0" w:color="auto"/>
                    <w:bottom w:val="none" w:sz="0" w:space="0" w:color="auto"/>
                    <w:right w:val="none" w:sz="0" w:space="0" w:color="auto"/>
                  </w:divBdr>
                  <w:divsChild>
                    <w:div w:id="910190707">
                      <w:marLeft w:val="0"/>
                      <w:marRight w:val="0"/>
                      <w:marTop w:val="0"/>
                      <w:marBottom w:val="0"/>
                      <w:divBdr>
                        <w:top w:val="none" w:sz="0" w:space="0" w:color="auto"/>
                        <w:left w:val="none" w:sz="0" w:space="0" w:color="auto"/>
                        <w:bottom w:val="none" w:sz="0" w:space="0" w:color="auto"/>
                        <w:right w:val="none" w:sz="0" w:space="0" w:color="auto"/>
                      </w:divBdr>
                    </w:div>
                  </w:divsChild>
                </w:div>
                <w:div w:id="268779830">
                  <w:marLeft w:val="0"/>
                  <w:marRight w:val="0"/>
                  <w:marTop w:val="0"/>
                  <w:marBottom w:val="0"/>
                  <w:divBdr>
                    <w:top w:val="none" w:sz="0" w:space="0" w:color="auto"/>
                    <w:left w:val="none" w:sz="0" w:space="0" w:color="auto"/>
                    <w:bottom w:val="none" w:sz="0" w:space="0" w:color="auto"/>
                    <w:right w:val="none" w:sz="0" w:space="0" w:color="auto"/>
                  </w:divBdr>
                  <w:divsChild>
                    <w:div w:id="1027365638">
                      <w:marLeft w:val="0"/>
                      <w:marRight w:val="0"/>
                      <w:marTop w:val="0"/>
                      <w:marBottom w:val="0"/>
                      <w:divBdr>
                        <w:top w:val="none" w:sz="0" w:space="0" w:color="auto"/>
                        <w:left w:val="none" w:sz="0" w:space="0" w:color="auto"/>
                        <w:bottom w:val="none" w:sz="0" w:space="0" w:color="auto"/>
                        <w:right w:val="none" w:sz="0" w:space="0" w:color="auto"/>
                      </w:divBdr>
                    </w:div>
                  </w:divsChild>
                </w:div>
                <w:div w:id="1547984153">
                  <w:marLeft w:val="0"/>
                  <w:marRight w:val="0"/>
                  <w:marTop w:val="0"/>
                  <w:marBottom w:val="0"/>
                  <w:divBdr>
                    <w:top w:val="none" w:sz="0" w:space="0" w:color="auto"/>
                    <w:left w:val="none" w:sz="0" w:space="0" w:color="auto"/>
                    <w:bottom w:val="none" w:sz="0" w:space="0" w:color="auto"/>
                    <w:right w:val="none" w:sz="0" w:space="0" w:color="auto"/>
                  </w:divBdr>
                  <w:divsChild>
                    <w:div w:id="1617366435">
                      <w:marLeft w:val="0"/>
                      <w:marRight w:val="0"/>
                      <w:marTop w:val="0"/>
                      <w:marBottom w:val="0"/>
                      <w:divBdr>
                        <w:top w:val="none" w:sz="0" w:space="0" w:color="auto"/>
                        <w:left w:val="none" w:sz="0" w:space="0" w:color="auto"/>
                        <w:bottom w:val="none" w:sz="0" w:space="0" w:color="auto"/>
                        <w:right w:val="none" w:sz="0" w:space="0" w:color="auto"/>
                      </w:divBdr>
                    </w:div>
                    <w:div w:id="607002296">
                      <w:marLeft w:val="0"/>
                      <w:marRight w:val="0"/>
                      <w:marTop w:val="0"/>
                      <w:marBottom w:val="0"/>
                      <w:divBdr>
                        <w:top w:val="none" w:sz="0" w:space="0" w:color="auto"/>
                        <w:left w:val="none" w:sz="0" w:space="0" w:color="auto"/>
                        <w:bottom w:val="none" w:sz="0" w:space="0" w:color="auto"/>
                        <w:right w:val="none" w:sz="0" w:space="0" w:color="auto"/>
                      </w:divBdr>
                    </w:div>
                    <w:div w:id="337656675">
                      <w:marLeft w:val="0"/>
                      <w:marRight w:val="0"/>
                      <w:marTop w:val="0"/>
                      <w:marBottom w:val="0"/>
                      <w:divBdr>
                        <w:top w:val="none" w:sz="0" w:space="0" w:color="auto"/>
                        <w:left w:val="none" w:sz="0" w:space="0" w:color="auto"/>
                        <w:bottom w:val="none" w:sz="0" w:space="0" w:color="auto"/>
                        <w:right w:val="none" w:sz="0" w:space="0" w:color="auto"/>
                      </w:divBdr>
                    </w:div>
                  </w:divsChild>
                </w:div>
                <w:div w:id="1731615215">
                  <w:marLeft w:val="0"/>
                  <w:marRight w:val="0"/>
                  <w:marTop w:val="0"/>
                  <w:marBottom w:val="0"/>
                  <w:divBdr>
                    <w:top w:val="none" w:sz="0" w:space="0" w:color="auto"/>
                    <w:left w:val="none" w:sz="0" w:space="0" w:color="auto"/>
                    <w:bottom w:val="none" w:sz="0" w:space="0" w:color="auto"/>
                    <w:right w:val="none" w:sz="0" w:space="0" w:color="auto"/>
                  </w:divBdr>
                  <w:divsChild>
                    <w:div w:id="919678945">
                      <w:marLeft w:val="0"/>
                      <w:marRight w:val="0"/>
                      <w:marTop w:val="0"/>
                      <w:marBottom w:val="0"/>
                      <w:divBdr>
                        <w:top w:val="none" w:sz="0" w:space="0" w:color="auto"/>
                        <w:left w:val="none" w:sz="0" w:space="0" w:color="auto"/>
                        <w:bottom w:val="none" w:sz="0" w:space="0" w:color="auto"/>
                        <w:right w:val="none" w:sz="0" w:space="0" w:color="auto"/>
                      </w:divBdr>
                    </w:div>
                  </w:divsChild>
                </w:div>
                <w:div w:id="2026204982">
                  <w:marLeft w:val="0"/>
                  <w:marRight w:val="0"/>
                  <w:marTop w:val="0"/>
                  <w:marBottom w:val="0"/>
                  <w:divBdr>
                    <w:top w:val="none" w:sz="0" w:space="0" w:color="auto"/>
                    <w:left w:val="none" w:sz="0" w:space="0" w:color="auto"/>
                    <w:bottom w:val="none" w:sz="0" w:space="0" w:color="auto"/>
                    <w:right w:val="none" w:sz="0" w:space="0" w:color="auto"/>
                  </w:divBdr>
                  <w:divsChild>
                    <w:div w:id="936669855">
                      <w:marLeft w:val="0"/>
                      <w:marRight w:val="0"/>
                      <w:marTop w:val="0"/>
                      <w:marBottom w:val="0"/>
                      <w:divBdr>
                        <w:top w:val="none" w:sz="0" w:space="0" w:color="auto"/>
                        <w:left w:val="none" w:sz="0" w:space="0" w:color="auto"/>
                        <w:bottom w:val="none" w:sz="0" w:space="0" w:color="auto"/>
                        <w:right w:val="none" w:sz="0" w:space="0" w:color="auto"/>
                      </w:divBdr>
                    </w:div>
                  </w:divsChild>
                </w:div>
                <w:div w:id="1127435994">
                  <w:marLeft w:val="0"/>
                  <w:marRight w:val="0"/>
                  <w:marTop w:val="0"/>
                  <w:marBottom w:val="0"/>
                  <w:divBdr>
                    <w:top w:val="none" w:sz="0" w:space="0" w:color="auto"/>
                    <w:left w:val="none" w:sz="0" w:space="0" w:color="auto"/>
                    <w:bottom w:val="none" w:sz="0" w:space="0" w:color="auto"/>
                    <w:right w:val="none" w:sz="0" w:space="0" w:color="auto"/>
                  </w:divBdr>
                  <w:divsChild>
                    <w:div w:id="361830596">
                      <w:marLeft w:val="0"/>
                      <w:marRight w:val="0"/>
                      <w:marTop w:val="0"/>
                      <w:marBottom w:val="0"/>
                      <w:divBdr>
                        <w:top w:val="none" w:sz="0" w:space="0" w:color="auto"/>
                        <w:left w:val="none" w:sz="0" w:space="0" w:color="auto"/>
                        <w:bottom w:val="none" w:sz="0" w:space="0" w:color="auto"/>
                        <w:right w:val="none" w:sz="0" w:space="0" w:color="auto"/>
                      </w:divBdr>
                    </w:div>
                    <w:div w:id="380254811">
                      <w:marLeft w:val="0"/>
                      <w:marRight w:val="0"/>
                      <w:marTop w:val="0"/>
                      <w:marBottom w:val="0"/>
                      <w:divBdr>
                        <w:top w:val="none" w:sz="0" w:space="0" w:color="auto"/>
                        <w:left w:val="none" w:sz="0" w:space="0" w:color="auto"/>
                        <w:bottom w:val="none" w:sz="0" w:space="0" w:color="auto"/>
                        <w:right w:val="none" w:sz="0" w:space="0" w:color="auto"/>
                      </w:divBdr>
                    </w:div>
                  </w:divsChild>
                </w:div>
                <w:div w:id="1908220316">
                  <w:marLeft w:val="0"/>
                  <w:marRight w:val="0"/>
                  <w:marTop w:val="0"/>
                  <w:marBottom w:val="0"/>
                  <w:divBdr>
                    <w:top w:val="none" w:sz="0" w:space="0" w:color="auto"/>
                    <w:left w:val="none" w:sz="0" w:space="0" w:color="auto"/>
                    <w:bottom w:val="none" w:sz="0" w:space="0" w:color="auto"/>
                    <w:right w:val="none" w:sz="0" w:space="0" w:color="auto"/>
                  </w:divBdr>
                  <w:divsChild>
                    <w:div w:id="712316632">
                      <w:marLeft w:val="0"/>
                      <w:marRight w:val="0"/>
                      <w:marTop w:val="0"/>
                      <w:marBottom w:val="0"/>
                      <w:divBdr>
                        <w:top w:val="none" w:sz="0" w:space="0" w:color="auto"/>
                        <w:left w:val="none" w:sz="0" w:space="0" w:color="auto"/>
                        <w:bottom w:val="none" w:sz="0" w:space="0" w:color="auto"/>
                        <w:right w:val="none" w:sz="0" w:space="0" w:color="auto"/>
                      </w:divBdr>
                    </w:div>
                  </w:divsChild>
                </w:div>
                <w:div w:id="1711564853">
                  <w:marLeft w:val="0"/>
                  <w:marRight w:val="0"/>
                  <w:marTop w:val="0"/>
                  <w:marBottom w:val="0"/>
                  <w:divBdr>
                    <w:top w:val="none" w:sz="0" w:space="0" w:color="auto"/>
                    <w:left w:val="none" w:sz="0" w:space="0" w:color="auto"/>
                    <w:bottom w:val="none" w:sz="0" w:space="0" w:color="auto"/>
                    <w:right w:val="none" w:sz="0" w:space="0" w:color="auto"/>
                  </w:divBdr>
                  <w:divsChild>
                    <w:div w:id="1839268016">
                      <w:marLeft w:val="0"/>
                      <w:marRight w:val="0"/>
                      <w:marTop w:val="0"/>
                      <w:marBottom w:val="0"/>
                      <w:divBdr>
                        <w:top w:val="none" w:sz="0" w:space="0" w:color="auto"/>
                        <w:left w:val="none" w:sz="0" w:space="0" w:color="auto"/>
                        <w:bottom w:val="none" w:sz="0" w:space="0" w:color="auto"/>
                        <w:right w:val="none" w:sz="0" w:space="0" w:color="auto"/>
                      </w:divBdr>
                    </w:div>
                  </w:divsChild>
                </w:div>
                <w:div w:id="192809689">
                  <w:marLeft w:val="0"/>
                  <w:marRight w:val="0"/>
                  <w:marTop w:val="0"/>
                  <w:marBottom w:val="0"/>
                  <w:divBdr>
                    <w:top w:val="none" w:sz="0" w:space="0" w:color="auto"/>
                    <w:left w:val="none" w:sz="0" w:space="0" w:color="auto"/>
                    <w:bottom w:val="none" w:sz="0" w:space="0" w:color="auto"/>
                    <w:right w:val="none" w:sz="0" w:space="0" w:color="auto"/>
                  </w:divBdr>
                  <w:divsChild>
                    <w:div w:id="1598053126">
                      <w:marLeft w:val="0"/>
                      <w:marRight w:val="0"/>
                      <w:marTop w:val="0"/>
                      <w:marBottom w:val="0"/>
                      <w:divBdr>
                        <w:top w:val="none" w:sz="0" w:space="0" w:color="auto"/>
                        <w:left w:val="none" w:sz="0" w:space="0" w:color="auto"/>
                        <w:bottom w:val="none" w:sz="0" w:space="0" w:color="auto"/>
                        <w:right w:val="none" w:sz="0" w:space="0" w:color="auto"/>
                      </w:divBdr>
                    </w:div>
                    <w:div w:id="144780755">
                      <w:marLeft w:val="0"/>
                      <w:marRight w:val="0"/>
                      <w:marTop w:val="0"/>
                      <w:marBottom w:val="0"/>
                      <w:divBdr>
                        <w:top w:val="none" w:sz="0" w:space="0" w:color="auto"/>
                        <w:left w:val="none" w:sz="0" w:space="0" w:color="auto"/>
                        <w:bottom w:val="none" w:sz="0" w:space="0" w:color="auto"/>
                        <w:right w:val="none" w:sz="0" w:space="0" w:color="auto"/>
                      </w:divBdr>
                    </w:div>
                  </w:divsChild>
                </w:div>
                <w:div w:id="91896063">
                  <w:marLeft w:val="0"/>
                  <w:marRight w:val="0"/>
                  <w:marTop w:val="0"/>
                  <w:marBottom w:val="0"/>
                  <w:divBdr>
                    <w:top w:val="none" w:sz="0" w:space="0" w:color="auto"/>
                    <w:left w:val="none" w:sz="0" w:space="0" w:color="auto"/>
                    <w:bottom w:val="none" w:sz="0" w:space="0" w:color="auto"/>
                    <w:right w:val="none" w:sz="0" w:space="0" w:color="auto"/>
                  </w:divBdr>
                  <w:divsChild>
                    <w:div w:id="943995761">
                      <w:marLeft w:val="0"/>
                      <w:marRight w:val="0"/>
                      <w:marTop w:val="0"/>
                      <w:marBottom w:val="0"/>
                      <w:divBdr>
                        <w:top w:val="none" w:sz="0" w:space="0" w:color="auto"/>
                        <w:left w:val="none" w:sz="0" w:space="0" w:color="auto"/>
                        <w:bottom w:val="none" w:sz="0" w:space="0" w:color="auto"/>
                        <w:right w:val="none" w:sz="0" w:space="0" w:color="auto"/>
                      </w:divBdr>
                    </w:div>
                  </w:divsChild>
                </w:div>
                <w:div w:id="1455442754">
                  <w:marLeft w:val="0"/>
                  <w:marRight w:val="0"/>
                  <w:marTop w:val="0"/>
                  <w:marBottom w:val="0"/>
                  <w:divBdr>
                    <w:top w:val="none" w:sz="0" w:space="0" w:color="auto"/>
                    <w:left w:val="none" w:sz="0" w:space="0" w:color="auto"/>
                    <w:bottom w:val="none" w:sz="0" w:space="0" w:color="auto"/>
                    <w:right w:val="none" w:sz="0" w:space="0" w:color="auto"/>
                  </w:divBdr>
                  <w:divsChild>
                    <w:div w:id="426929255">
                      <w:marLeft w:val="0"/>
                      <w:marRight w:val="0"/>
                      <w:marTop w:val="0"/>
                      <w:marBottom w:val="0"/>
                      <w:divBdr>
                        <w:top w:val="none" w:sz="0" w:space="0" w:color="auto"/>
                        <w:left w:val="none" w:sz="0" w:space="0" w:color="auto"/>
                        <w:bottom w:val="none" w:sz="0" w:space="0" w:color="auto"/>
                        <w:right w:val="none" w:sz="0" w:space="0" w:color="auto"/>
                      </w:divBdr>
                    </w:div>
                  </w:divsChild>
                </w:div>
                <w:div w:id="1865362898">
                  <w:marLeft w:val="0"/>
                  <w:marRight w:val="0"/>
                  <w:marTop w:val="0"/>
                  <w:marBottom w:val="0"/>
                  <w:divBdr>
                    <w:top w:val="none" w:sz="0" w:space="0" w:color="auto"/>
                    <w:left w:val="none" w:sz="0" w:space="0" w:color="auto"/>
                    <w:bottom w:val="none" w:sz="0" w:space="0" w:color="auto"/>
                    <w:right w:val="none" w:sz="0" w:space="0" w:color="auto"/>
                  </w:divBdr>
                  <w:divsChild>
                    <w:div w:id="1227107788">
                      <w:marLeft w:val="0"/>
                      <w:marRight w:val="0"/>
                      <w:marTop w:val="0"/>
                      <w:marBottom w:val="0"/>
                      <w:divBdr>
                        <w:top w:val="none" w:sz="0" w:space="0" w:color="auto"/>
                        <w:left w:val="none" w:sz="0" w:space="0" w:color="auto"/>
                        <w:bottom w:val="none" w:sz="0" w:space="0" w:color="auto"/>
                        <w:right w:val="none" w:sz="0" w:space="0" w:color="auto"/>
                      </w:divBdr>
                    </w:div>
                    <w:div w:id="1897815917">
                      <w:marLeft w:val="0"/>
                      <w:marRight w:val="0"/>
                      <w:marTop w:val="0"/>
                      <w:marBottom w:val="0"/>
                      <w:divBdr>
                        <w:top w:val="none" w:sz="0" w:space="0" w:color="auto"/>
                        <w:left w:val="none" w:sz="0" w:space="0" w:color="auto"/>
                        <w:bottom w:val="none" w:sz="0" w:space="0" w:color="auto"/>
                        <w:right w:val="none" w:sz="0" w:space="0" w:color="auto"/>
                      </w:divBdr>
                    </w:div>
                  </w:divsChild>
                </w:div>
                <w:div w:id="1567642365">
                  <w:marLeft w:val="0"/>
                  <w:marRight w:val="0"/>
                  <w:marTop w:val="0"/>
                  <w:marBottom w:val="0"/>
                  <w:divBdr>
                    <w:top w:val="none" w:sz="0" w:space="0" w:color="auto"/>
                    <w:left w:val="none" w:sz="0" w:space="0" w:color="auto"/>
                    <w:bottom w:val="none" w:sz="0" w:space="0" w:color="auto"/>
                    <w:right w:val="none" w:sz="0" w:space="0" w:color="auto"/>
                  </w:divBdr>
                  <w:divsChild>
                    <w:div w:id="1531063775">
                      <w:marLeft w:val="0"/>
                      <w:marRight w:val="0"/>
                      <w:marTop w:val="0"/>
                      <w:marBottom w:val="0"/>
                      <w:divBdr>
                        <w:top w:val="none" w:sz="0" w:space="0" w:color="auto"/>
                        <w:left w:val="none" w:sz="0" w:space="0" w:color="auto"/>
                        <w:bottom w:val="none" w:sz="0" w:space="0" w:color="auto"/>
                        <w:right w:val="none" w:sz="0" w:space="0" w:color="auto"/>
                      </w:divBdr>
                    </w:div>
                  </w:divsChild>
                </w:div>
                <w:div w:id="949816777">
                  <w:marLeft w:val="0"/>
                  <w:marRight w:val="0"/>
                  <w:marTop w:val="0"/>
                  <w:marBottom w:val="0"/>
                  <w:divBdr>
                    <w:top w:val="none" w:sz="0" w:space="0" w:color="auto"/>
                    <w:left w:val="none" w:sz="0" w:space="0" w:color="auto"/>
                    <w:bottom w:val="none" w:sz="0" w:space="0" w:color="auto"/>
                    <w:right w:val="none" w:sz="0" w:space="0" w:color="auto"/>
                  </w:divBdr>
                  <w:divsChild>
                    <w:div w:id="1103376289">
                      <w:marLeft w:val="0"/>
                      <w:marRight w:val="0"/>
                      <w:marTop w:val="0"/>
                      <w:marBottom w:val="0"/>
                      <w:divBdr>
                        <w:top w:val="none" w:sz="0" w:space="0" w:color="auto"/>
                        <w:left w:val="none" w:sz="0" w:space="0" w:color="auto"/>
                        <w:bottom w:val="none" w:sz="0" w:space="0" w:color="auto"/>
                        <w:right w:val="none" w:sz="0" w:space="0" w:color="auto"/>
                      </w:divBdr>
                    </w:div>
                  </w:divsChild>
                </w:div>
                <w:div w:id="1098256213">
                  <w:marLeft w:val="0"/>
                  <w:marRight w:val="0"/>
                  <w:marTop w:val="0"/>
                  <w:marBottom w:val="0"/>
                  <w:divBdr>
                    <w:top w:val="none" w:sz="0" w:space="0" w:color="auto"/>
                    <w:left w:val="none" w:sz="0" w:space="0" w:color="auto"/>
                    <w:bottom w:val="none" w:sz="0" w:space="0" w:color="auto"/>
                    <w:right w:val="none" w:sz="0" w:space="0" w:color="auto"/>
                  </w:divBdr>
                  <w:divsChild>
                    <w:div w:id="1922983128">
                      <w:marLeft w:val="0"/>
                      <w:marRight w:val="0"/>
                      <w:marTop w:val="0"/>
                      <w:marBottom w:val="0"/>
                      <w:divBdr>
                        <w:top w:val="none" w:sz="0" w:space="0" w:color="auto"/>
                        <w:left w:val="none" w:sz="0" w:space="0" w:color="auto"/>
                        <w:bottom w:val="none" w:sz="0" w:space="0" w:color="auto"/>
                        <w:right w:val="none" w:sz="0" w:space="0" w:color="auto"/>
                      </w:divBdr>
                    </w:div>
                    <w:div w:id="1661540746">
                      <w:marLeft w:val="0"/>
                      <w:marRight w:val="0"/>
                      <w:marTop w:val="0"/>
                      <w:marBottom w:val="0"/>
                      <w:divBdr>
                        <w:top w:val="none" w:sz="0" w:space="0" w:color="auto"/>
                        <w:left w:val="none" w:sz="0" w:space="0" w:color="auto"/>
                        <w:bottom w:val="none" w:sz="0" w:space="0" w:color="auto"/>
                        <w:right w:val="none" w:sz="0" w:space="0" w:color="auto"/>
                      </w:divBdr>
                    </w:div>
                  </w:divsChild>
                </w:div>
                <w:div w:id="1632588787">
                  <w:marLeft w:val="0"/>
                  <w:marRight w:val="0"/>
                  <w:marTop w:val="0"/>
                  <w:marBottom w:val="0"/>
                  <w:divBdr>
                    <w:top w:val="none" w:sz="0" w:space="0" w:color="auto"/>
                    <w:left w:val="none" w:sz="0" w:space="0" w:color="auto"/>
                    <w:bottom w:val="none" w:sz="0" w:space="0" w:color="auto"/>
                    <w:right w:val="none" w:sz="0" w:space="0" w:color="auto"/>
                  </w:divBdr>
                  <w:divsChild>
                    <w:div w:id="799030782">
                      <w:marLeft w:val="0"/>
                      <w:marRight w:val="0"/>
                      <w:marTop w:val="0"/>
                      <w:marBottom w:val="0"/>
                      <w:divBdr>
                        <w:top w:val="none" w:sz="0" w:space="0" w:color="auto"/>
                        <w:left w:val="none" w:sz="0" w:space="0" w:color="auto"/>
                        <w:bottom w:val="none" w:sz="0" w:space="0" w:color="auto"/>
                        <w:right w:val="none" w:sz="0" w:space="0" w:color="auto"/>
                      </w:divBdr>
                    </w:div>
                  </w:divsChild>
                </w:div>
                <w:div w:id="1715348786">
                  <w:marLeft w:val="0"/>
                  <w:marRight w:val="0"/>
                  <w:marTop w:val="0"/>
                  <w:marBottom w:val="0"/>
                  <w:divBdr>
                    <w:top w:val="none" w:sz="0" w:space="0" w:color="auto"/>
                    <w:left w:val="none" w:sz="0" w:space="0" w:color="auto"/>
                    <w:bottom w:val="none" w:sz="0" w:space="0" w:color="auto"/>
                    <w:right w:val="none" w:sz="0" w:space="0" w:color="auto"/>
                  </w:divBdr>
                  <w:divsChild>
                    <w:div w:id="1053112827">
                      <w:marLeft w:val="0"/>
                      <w:marRight w:val="0"/>
                      <w:marTop w:val="0"/>
                      <w:marBottom w:val="0"/>
                      <w:divBdr>
                        <w:top w:val="none" w:sz="0" w:space="0" w:color="auto"/>
                        <w:left w:val="none" w:sz="0" w:space="0" w:color="auto"/>
                        <w:bottom w:val="none" w:sz="0" w:space="0" w:color="auto"/>
                        <w:right w:val="none" w:sz="0" w:space="0" w:color="auto"/>
                      </w:divBdr>
                    </w:div>
                  </w:divsChild>
                </w:div>
                <w:div w:id="1746610894">
                  <w:marLeft w:val="0"/>
                  <w:marRight w:val="0"/>
                  <w:marTop w:val="0"/>
                  <w:marBottom w:val="0"/>
                  <w:divBdr>
                    <w:top w:val="none" w:sz="0" w:space="0" w:color="auto"/>
                    <w:left w:val="none" w:sz="0" w:space="0" w:color="auto"/>
                    <w:bottom w:val="none" w:sz="0" w:space="0" w:color="auto"/>
                    <w:right w:val="none" w:sz="0" w:space="0" w:color="auto"/>
                  </w:divBdr>
                  <w:divsChild>
                    <w:div w:id="275604168">
                      <w:marLeft w:val="0"/>
                      <w:marRight w:val="0"/>
                      <w:marTop w:val="0"/>
                      <w:marBottom w:val="0"/>
                      <w:divBdr>
                        <w:top w:val="none" w:sz="0" w:space="0" w:color="auto"/>
                        <w:left w:val="none" w:sz="0" w:space="0" w:color="auto"/>
                        <w:bottom w:val="none" w:sz="0" w:space="0" w:color="auto"/>
                        <w:right w:val="none" w:sz="0" w:space="0" w:color="auto"/>
                      </w:divBdr>
                    </w:div>
                    <w:div w:id="1245993986">
                      <w:marLeft w:val="0"/>
                      <w:marRight w:val="0"/>
                      <w:marTop w:val="0"/>
                      <w:marBottom w:val="0"/>
                      <w:divBdr>
                        <w:top w:val="none" w:sz="0" w:space="0" w:color="auto"/>
                        <w:left w:val="none" w:sz="0" w:space="0" w:color="auto"/>
                        <w:bottom w:val="none" w:sz="0" w:space="0" w:color="auto"/>
                        <w:right w:val="none" w:sz="0" w:space="0" w:color="auto"/>
                      </w:divBdr>
                    </w:div>
                  </w:divsChild>
                </w:div>
                <w:div w:id="574634330">
                  <w:marLeft w:val="0"/>
                  <w:marRight w:val="0"/>
                  <w:marTop w:val="0"/>
                  <w:marBottom w:val="0"/>
                  <w:divBdr>
                    <w:top w:val="none" w:sz="0" w:space="0" w:color="auto"/>
                    <w:left w:val="none" w:sz="0" w:space="0" w:color="auto"/>
                    <w:bottom w:val="none" w:sz="0" w:space="0" w:color="auto"/>
                    <w:right w:val="none" w:sz="0" w:space="0" w:color="auto"/>
                  </w:divBdr>
                  <w:divsChild>
                    <w:div w:id="577595333">
                      <w:marLeft w:val="0"/>
                      <w:marRight w:val="0"/>
                      <w:marTop w:val="0"/>
                      <w:marBottom w:val="0"/>
                      <w:divBdr>
                        <w:top w:val="none" w:sz="0" w:space="0" w:color="auto"/>
                        <w:left w:val="none" w:sz="0" w:space="0" w:color="auto"/>
                        <w:bottom w:val="none" w:sz="0" w:space="0" w:color="auto"/>
                        <w:right w:val="none" w:sz="0" w:space="0" w:color="auto"/>
                      </w:divBdr>
                    </w:div>
                  </w:divsChild>
                </w:div>
                <w:div w:id="1348290453">
                  <w:marLeft w:val="0"/>
                  <w:marRight w:val="0"/>
                  <w:marTop w:val="0"/>
                  <w:marBottom w:val="0"/>
                  <w:divBdr>
                    <w:top w:val="none" w:sz="0" w:space="0" w:color="auto"/>
                    <w:left w:val="none" w:sz="0" w:space="0" w:color="auto"/>
                    <w:bottom w:val="none" w:sz="0" w:space="0" w:color="auto"/>
                    <w:right w:val="none" w:sz="0" w:space="0" w:color="auto"/>
                  </w:divBdr>
                  <w:divsChild>
                    <w:div w:id="1396392309">
                      <w:marLeft w:val="0"/>
                      <w:marRight w:val="0"/>
                      <w:marTop w:val="0"/>
                      <w:marBottom w:val="0"/>
                      <w:divBdr>
                        <w:top w:val="none" w:sz="0" w:space="0" w:color="auto"/>
                        <w:left w:val="none" w:sz="0" w:space="0" w:color="auto"/>
                        <w:bottom w:val="none" w:sz="0" w:space="0" w:color="auto"/>
                        <w:right w:val="none" w:sz="0" w:space="0" w:color="auto"/>
                      </w:divBdr>
                    </w:div>
                  </w:divsChild>
                </w:div>
                <w:div w:id="703485962">
                  <w:marLeft w:val="0"/>
                  <w:marRight w:val="0"/>
                  <w:marTop w:val="0"/>
                  <w:marBottom w:val="0"/>
                  <w:divBdr>
                    <w:top w:val="none" w:sz="0" w:space="0" w:color="auto"/>
                    <w:left w:val="none" w:sz="0" w:space="0" w:color="auto"/>
                    <w:bottom w:val="none" w:sz="0" w:space="0" w:color="auto"/>
                    <w:right w:val="none" w:sz="0" w:space="0" w:color="auto"/>
                  </w:divBdr>
                  <w:divsChild>
                    <w:div w:id="973943219">
                      <w:marLeft w:val="0"/>
                      <w:marRight w:val="0"/>
                      <w:marTop w:val="0"/>
                      <w:marBottom w:val="0"/>
                      <w:divBdr>
                        <w:top w:val="none" w:sz="0" w:space="0" w:color="auto"/>
                        <w:left w:val="none" w:sz="0" w:space="0" w:color="auto"/>
                        <w:bottom w:val="none" w:sz="0" w:space="0" w:color="auto"/>
                        <w:right w:val="none" w:sz="0" w:space="0" w:color="auto"/>
                      </w:divBdr>
                    </w:div>
                    <w:div w:id="1000308536">
                      <w:marLeft w:val="0"/>
                      <w:marRight w:val="0"/>
                      <w:marTop w:val="0"/>
                      <w:marBottom w:val="0"/>
                      <w:divBdr>
                        <w:top w:val="none" w:sz="0" w:space="0" w:color="auto"/>
                        <w:left w:val="none" w:sz="0" w:space="0" w:color="auto"/>
                        <w:bottom w:val="none" w:sz="0" w:space="0" w:color="auto"/>
                        <w:right w:val="none" w:sz="0" w:space="0" w:color="auto"/>
                      </w:divBdr>
                    </w:div>
                  </w:divsChild>
                </w:div>
                <w:div w:id="1993017596">
                  <w:marLeft w:val="0"/>
                  <w:marRight w:val="0"/>
                  <w:marTop w:val="0"/>
                  <w:marBottom w:val="0"/>
                  <w:divBdr>
                    <w:top w:val="none" w:sz="0" w:space="0" w:color="auto"/>
                    <w:left w:val="none" w:sz="0" w:space="0" w:color="auto"/>
                    <w:bottom w:val="none" w:sz="0" w:space="0" w:color="auto"/>
                    <w:right w:val="none" w:sz="0" w:space="0" w:color="auto"/>
                  </w:divBdr>
                  <w:divsChild>
                    <w:div w:id="229732820">
                      <w:marLeft w:val="0"/>
                      <w:marRight w:val="0"/>
                      <w:marTop w:val="0"/>
                      <w:marBottom w:val="0"/>
                      <w:divBdr>
                        <w:top w:val="none" w:sz="0" w:space="0" w:color="auto"/>
                        <w:left w:val="none" w:sz="0" w:space="0" w:color="auto"/>
                        <w:bottom w:val="none" w:sz="0" w:space="0" w:color="auto"/>
                        <w:right w:val="none" w:sz="0" w:space="0" w:color="auto"/>
                      </w:divBdr>
                    </w:div>
                  </w:divsChild>
                </w:div>
                <w:div w:id="310644461">
                  <w:marLeft w:val="0"/>
                  <w:marRight w:val="0"/>
                  <w:marTop w:val="0"/>
                  <w:marBottom w:val="0"/>
                  <w:divBdr>
                    <w:top w:val="none" w:sz="0" w:space="0" w:color="auto"/>
                    <w:left w:val="none" w:sz="0" w:space="0" w:color="auto"/>
                    <w:bottom w:val="none" w:sz="0" w:space="0" w:color="auto"/>
                    <w:right w:val="none" w:sz="0" w:space="0" w:color="auto"/>
                  </w:divBdr>
                  <w:divsChild>
                    <w:div w:id="1108501068">
                      <w:marLeft w:val="0"/>
                      <w:marRight w:val="0"/>
                      <w:marTop w:val="0"/>
                      <w:marBottom w:val="0"/>
                      <w:divBdr>
                        <w:top w:val="none" w:sz="0" w:space="0" w:color="auto"/>
                        <w:left w:val="none" w:sz="0" w:space="0" w:color="auto"/>
                        <w:bottom w:val="none" w:sz="0" w:space="0" w:color="auto"/>
                        <w:right w:val="none" w:sz="0" w:space="0" w:color="auto"/>
                      </w:divBdr>
                    </w:div>
                  </w:divsChild>
                </w:div>
                <w:div w:id="396127422">
                  <w:marLeft w:val="0"/>
                  <w:marRight w:val="0"/>
                  <w:marTop w:val="0"/>
                  <w:marBottom w:val="0"/>
                  <w:divBdr>
                    <w:top w:val="none" w:sz="0" w:space="0" w:color="auto"/>
                    <w:left w:val="none" w:sz="0" w:space="0" w:color="auto"/>
                    <w:bottom w:val="none" w:sz="0" w:space="0" w:color="auto"/>
                    <w:right w:val="none" w:sz="0" w:space="0" w:color="auto"/>
                  </w:divBdr>
                  <w:divsChild>
                    <w:div w:id="780534328">
                      <w:marLeft w:val="0"/>
                      <w:marRight w:val="0"/>
                      <w:marTop w:val="0"/>
                      <w:marBottom w:val="0"/>
                      <w:divBdr>
                        <w:top w:val="none" w:sz="0" w:space="0" w:color="auto"/>
                        <w:left w:val="none" w:sz="0" w:space="0" w:color="auto"/>
                        <w:bottom w:val="none" w:sz="0" w:space="0" w:color="auto"/>
                        <w:right w:val="none" w:sz="0" w:space="0" w:color="auto"/>
                      </w:divBdr>
                    </w:div>
                  </w:divsChild>
                </w:div>
                <w:div w:id="143936417">
                  <w:marLeft w:val="0"/>
                  <w:marRight w:val="0"/>
                  <w:marTop w:val="0"/>
                  <w:marBottom w:val="0"/>
                  <w:divBdr>
                    <w:top w:val="none" w:sz="0" w:space="0" w:color="auto"/>
                    <w:left w:val="none" w:sz="0" w:space="0" w:color="auto"/>
                    <w:bottom w:val="none" w:sz="0" w:space="0" w:color="auto"/>
                    <w:right w:val="none" w:sz="0" w:space="0" w:color="auto"/>
                  </w:divBdr>
                  <w:divsChild>
                    <w:div w:id="1347054943">
                      <w:marLeft w:val="0"/>
                      <w:marRight w:val="0"/>
                      <w:marTop w:val="0"/>
                      <w:marBottom w:val="0"/>
                      <w:divBdr>
                        <w:top w:val="none" w:sz="0" w:space="0" w:color="auto"/>
                        <w:left w:val="none" w:sz="0" w:space="0" w:color="auto"/>
                        <w:bottom w:val="none" w:sz="0" w:space="0" w:color="auto"/>
                        <w:right w:val="none" w:sz="0" w:space="0" w:color="auto"/>
                      </w:divBdr>
                    </w:div>
                    <w:div w:id="2116513844">
                      <w:marLeft w:val="0"/>
                      <w:marRight w:val="0"/>
                      <w:marTop w:val="0"/>
                      <w:marBottom w:val="0"/>
                      <w:divBdr>
                        <w:top w:val="none" w:sz="0" w:space="0" w:color="auto"/>
                        <w:left w:val="none" w:sz="0" w:space="0" w:color="auto"/>
                        <w:bottom w:val="none" w:sz="0" w:space="0" w:color="auto"/>
                        <w:right w:val="none" w:sz="0" w:space="0" w:color="auto"/>
                      </w:divBdr>
                    </w:div>
                    <w:div w:id="707218431">
                      <w:marLeft w:val="0"/>
                      <w:marRight w:val="0"/>
                      <w:marTop w:val="0"/>
                      <w:marBottom w:val="0"/>
                      <w:divBdr>
                        <w:top w:val="none" w:sz="0" w:space="0" w:color="auto"/>
                        <w:left w:val="none" w:sz="0" w:space="0" w:color="auto"/>
                        <w:bottom w:val="none" w:sz="0" w:space="0" w:color="auto"/>
                        <w:right w:val="none" w:sz="0" w:space="0" w:color="auto"/>
                      </w:divBdr>
                    </w:div>
                  </w:divsChild>
                </w:div>
                <w:div w:id="1094672669">
                  <w:marLeft w:val="0"/>
                  <w:marRight w:val="0"/>
                  <w:marTop w:val="0"/>
                  <w:marBottom w:val="0"/>
                  <w:divBdr>
                    <w:top w:val="none" w:sz="0" w:space="0" w:color="auto"/>
                    <w:left w:val="none" w:sz="0" w:space="0" w:color="auto"/>
                    <w:bottom w:val="none" w:sz="0" w:space="0" w:color="auto"/>
                    <w:right w:val="none" w:sz="0" w:space="0" w:color="auto"/>
                  </w:divBdr>
                  <w:divsChild>
                    <w:div w:id="35667704">
                      <w:marLeft w:val="0"/>
                      <w:marRight w:val="0"/>
                      <w:marTop w:val="0"/>
                      <w:marBottom w:val="0"/>
                      <w:divBdr>
                        <w:top w:val="none" w:sz="0" w:space="0" w:color="auto"/>
                        <w:left w:val="none" w:sz="0" w:space="0" w:color="auto"/>
                        <w:bottom w:val="none" w:sz="0" w:space="0" w:color="auto"/>
                        <w:right w:val="none" w:sz="0" w:space="0" w:color="auto"/>
                      </w:divBdr>
                    </w:div>
                  </w:divsChild>
                </w:div>
                <w:div w:id="1023631661">
                  <w:marLeft w:val="0"/>
                  <w:marRight w:val="0"/>
                  <w:marTop w:val="0"/>
                  <w:marBottom w:val="0"/>
                  <w:divBdr>
                    <w:top w:val="none" w:sz="0" w:space="0" w:color="auto"/>
                    <w:left w:val="none" w:sz="0" w:space="0" w:color="auto"/>
                    <w:bottom w:val="none" w:sz="0" w:space="0" w:color="auto"/>
                    <w:right w:val="none" w:sz="0" w:space="0" w:color="auto"/>
                  </w:divBdr>
                  <w:divsChild>
                    <w:div w:id="797380437">
                      <w:marLeft w:val="0"/>
                      <w:marRight w:val="0"/>
                      <w:marTop w:val="0"/>
                      <w:marBottom w:val="0"/>
                      <w:divBdr>
                        <w:top w:val="none" w:sz="0" w:space="0" w:color="auto"/>
                        <w:left w:val="none" w:sz="0" w:space="0" w:color="auto"/>
                        <w:bottom w:val="none" w:sz="0" w:space="0" w:color="auto"/>
                        <w:right w:val="none" w:sz="0" w:space="0" w:color="auto"/>
                      </w:divBdr>
                    </w:div>
                  </w:divsChild>
                </w:div>
                <w:div w:id="1173571580">
                  <w:marLeft w:val="0"/>
                  <w:marRight w:val="0"/>
                  <w:marTop w:val="0"/>
                  <w:marBottom w:val="0"/>
                  <w:divBdr>
                    <w:top w:val="none" w:sz="0" w:space="0" w:color="auto"/>
                    <w:left w:val="none" w:sz="0" w:space="0" w:color="auto"/>
                    <w:bottom w:val="none" w:sz="0" w:space="0" w:color="auto"/>
                    <w:right w:val="none" w:sz="0" w:space="0" w:color="auto"/>
                  </w:divBdr>
                  <w:divsChild>
                    <w:div w:id="499934447">
                      <w:marLeft w:val="0"/>
                      <w:marRight w:val="0"/>
                      <w:marTop w:val="0"/>
                      <w:marBottom w:val="0"/>
                      <w:divBdr>
                        <w:top w:val="none" w:sz="0" w:space="0" w:color="auto"/>
                        <w:left w:val="none" w:sz="0" w:space="0" w:color="auto"/>
                        <w:bottom w:val="none" w:sz="0" w:space="0" w:color="auto"/>
                        <w:right w:val="none" w:sz="0" w:space="0" w:color="auto"/>
                      </w:divBdr>
                    </w:div>
                    <w:div w:id="1054500790">
                      <w:marLeft w:val="0"/>
                      <w:marRight w:val="0"/>
                      <w:marTop w:val="0"/>
                      <w:marBottom w:val="0"/>
                      <w:divBdr>
                        <w:top w:val="none" w:sz="0" w:space="0" w:color="auto"/>
                        <w:left w:val="none" w:sz="0" w:space="0" w:color="auto"/>
                        <w:bottom w:val="none" w:sz="0" w:space="0" w:color="auto"/>
                        <w:right w:val="none" w:sz="0" w:space="0" w:color="auto"/>
                      </w:divBdr>
                    </w:div>
                  </w:divsChild>
                </w:div>
                <w:div w:id="1975789797">
                  <w:marLeft w:val="0"/>
                  <w:marRight w:val="0"/>
                  <w:marTop w:val="0"/>
                  <w:marBottom w:val="0"/>
                  <w:divBdr>
                    <w:top w:val="none" w:sz="0" w:space="0" w:color="auto"/>
                    <w:left w:val="none" w:sz="0" w:space="0" w:color="auto"/>
                    <w:bottom w:val="none" w:sz="0" w:space="0" w:color="auto"/>
                    <w:right w:val="none" w:sz="0" w:space="0" w:color="auto"/>
                  </w:divBdr>
                  <w:divsChild>
                    <w:div w:id="802967631">
                      <w:marLeft w:val="0"/>
                      <w:marRight w:val="0"/>
                      <w:marTop w:val="0"/>
                      <w:marBottom w:val="0"/>
                      <w:divBdr>
                        <w:top w:val="none" w:sz="0" w:space="0" w:color="auto"/>
                        <w:left w:val="none" w:sz="0" w:space="0" w:color="auto"/>
                        <w:bottom w:val="none" w:sz="0" w:space="0" w:color="auto"/>
                        <w:right w:val="none" w:sz="0" w:space="0" w:color="auto"/>
                      </w:divBdr>
                    </w:div>
                  </w:divsChild>
                </w:div>
                <w:div w:id="955410893">
                  <w:marLeft w:val="0"/>
                  <w:marRight w:val="0"/>
                  <w:marTop w:val="0"/>
                  <w:marBottom w:val="0"/>
                  <w:divBdr>
                    <w:top w:val="none" w:sz="0" w:space="0" w:color="auto"/>
                    <w:left w:val="none" w:sz="0" w:space="0" w:color="auto"/>
                    <w:bottom w:val="none" w:sz="0" w:space="0" w:color="auto"/>
                    <w:right w:val="none" w:sz="0" w:space="0" w:color="auto"/>
                  </w:divBdr>
                  <w:divsChild>
                    <w:div w:id="1572500096">
                      <w:marLeft w:val="0"/>
                      <w:marRight w:val="0"/>
                      <w:marTop w:val="0"/>
                      <w:marBottom w:val="0"/>
                      <w:divBdr>
                        <w:top w:val="none" w:sz="0" w:space="0" w:color="auto"/>
                        <w:left w:val="none" w:sz="0" w:space="0" w:color="auto"/>
                        <w:bottom w:val="none" w:sz="0" w:space="0" w:color="auto"/>
                        <w:right w:val="none" w:sz="0" w:space="0" w:color="auto"/>
                      </w:divBdr>
                    </w:div>
                  </w:divsChild>
                </w:div>
                <w:div w:id="1383365219">
                  <w:marLeft w:val="0"/>
                  <w:marRight w:val="0"/>
                  <w:marTop w:val="0"/>
                  <w:marBottom w:val="0"/>
                  <w:divBdr>
                    <w:top w:val="none" w:sz="0" w:space="0" w:color="auto"/>
                    <w:left w:val="none" w:sz="0" w:space="0" w:color="auto"/>
                    <w:bottom w:val="none" w:sz="0" w:space="0" w:color="auto"/>
                    <w:right w:val="none" w:sz="0" w:space="0" w:color="auto"/>
                  </w:divBdr>
                  <w:divsChild>
                    <w:div w:id="181170976">
                      <w:marLeft w:val="0"/>
                      <w:marRight w:val="0"/>
                      <w:marTop w:val="0"/>
                      <w:marBottom w:val="0"/>
                      <w:divBdr>
                        <w:top w:val="none" w:sz="0" w:space="0" w:color="auto"/>
                        <w:left w:val="none" w:sz="0" w:space="0" w:color="auto"/>
                        <w:bottom w:val="none" w:sz="0" w:space="0" w:color="auto"/>
                        <w:right w:val="none" w:sz="0" w:space="0" w:color="auto"/>
                      </w:divBdr>
                    </w:div>
                    <w:div w:id="1193346861">
                      <w:marLeft w:val="0"/>
                      <w:marRight w:val="0"/>
                      <w:marTop w:val="0"/>
                      <w:marBottom w:val="0"/>
                      <w:divBdr>
                        <w:top w:val="none" w:sz="0" w:space="0" w:color="auto"/>
                        <w:left w:val="none" w:sz="0" w:space="0" w:color="auto"/>
                        <w:bottom w:val="none" w:sz="0" w:space="0" w:color="auto"/>
                        <w:right w:val="none" w:sz="0" w:space="0" w:color="auto"/>
                      </w:divBdr>
                    </w:div>
                  </w:divsChild>
                </w:div>
                <w:div w:id="1689259909">
                  <w:marLeft w:val="0"/>
                  <w:marRight w:val="0"/>
                  <w:marTop w:val="0"/>
                  <w:marBottom w:val="0"/>
                  <w:divBdr>
                    <w:top w:val="none" w:sz="0" w:space="0" w:color="auto"/>
                    <w:left w:val="none" w:sz="0" w:space="0" w:color="auto"/>
                    <w:bottom w:val="none" w:sz="0" w:space="0" w:color="auto"/>
                    <w:right w:val="none" w:sz="0" w:space="0" w:color="auto"/>
                  </w:divBdr>
                  <w:divsChild>
                    <w:div w:id="1547134218">
                      <w:marLeft w:val="0"/>
                      <w:marRight w:val="0"/>
                      <w:marTop w:val="0"/>
                      <w:marBottom w:val="0"/>
                      <w:divBdr>
                        <w:top w:val="none" w:sz="0" w:space="0" w:color="auto"/>
                        <w:left w:val="none" w:sz="0" w:space="0" w:color="auto"/>
                        <w:bottom w:val="none" w:sz="0" w:space="0" w:color="auto"/>
                        <w:right w:val="none" w:sz="0" w:space="0" w:color="auto"/>
                      </w:divBdr>
                    </w:div>
                  </w:divsChild>
                </w:div>
                <w:div w:id="623078295">
                  <w:marLeft w:val="0"/>
                  <w:marRight w:val="0"/>
                  <w:marTop w:val="0"/>
                  <w:marBottom w:val="0"/>
                  <w:divBdr>
                    <w:top w:val="none" w:sz="0" w:space="0" w:color="auto"/>
                    <w:left w:val="none" w:sz="0" w:space="0" w:color="auto"/>
                    <w:bottom w:val="none" w:sz="0" w:space="0" w:color="auto"/>
                    <w:right w:val="none" w:sz="0" w:space="0" w:color="auto"/>
                  </w:divBdr>
                  <w:divsChild>
                    <w:div w:id="1596476399">
                      <w:marLeft w:val="0"/>
                      <w:marRight w:val="0"/>
                      <w:marTop w:val="0"/>
                      <w:marBottom w:val="0"/>
                      <w:divBdr>
                        <w:top w:val="none" w:sz="0" w:space="0" w:color="auto"/>
                        <w:left w:val="none" w:sz="0" w:space="0" w:color="auto"/>
                        <w:bottom w:val="none" w:sz="0" w:space="0" w:color="auto"/>
                        <w:right w:val="none" w:sz="0" w:space="0" w:color="auto"/>
                      </w:divBdr>
                    </w:div>
                  </w:divsChild>
                </w:div>
                <w:div w:id="813258737">
                  <w:marLeft w:val="0"/>
                  <w:marRight w:val="0"/>
                  <w:marTop w:val="0"/>
                  <w:marBottom w:val="0"/>
                  <w:divBdr>
                    <w:top w:val="none" w:sz="0" w:space="0" w:color="auto"/>
                    <w:left w:val="none" w:sz="0" w:space="0" w:color="auto"/>
                    <w:bottom w:val="none" w:sz="0" w:space="0" w:color="auto"/>
                    <w:right w:val="none" w:sz="0" w:space="0" w:color="auto"/>
                  </w:divBdr>
                  <w:divsChild>
                    <w:div w:id="932860320">
                      <w:marLeft w:val="0"/>
                      <w:marRight w:val="0"/>
                      <w:marTop w:val="0"/>
                      <w:marBottom w:val="0"/>
                      <w:divBdr>
                        <w:top w:val="none" w:sz="0" w:space="0" w:color="auto"/>
                        <w:left w:val="none" w:sz="0" w:space="0" w:color="auto"/>
                        <w:bottom w:val="none" w:sz="0" w:space="0" w:color="auto"/>
                        <w:right w:val="none" w:sz="0" w:space="0" w:color="auto"/>
                      </w:divBdr>
                    </w:div>
                    <w:div w:id="386146528">
                      <w:marLeft w:val="0"/>
                      <w:marRight w:val="0"/>
                      <w:marTop w:val="0"/>
                      <w:marBottom w:val="0"/>
                      <w:divBdr>
                        <w:top w:val="none" w:sz="0" w:space="0" w:color="auto"/>
                        <w:left w:val="none" w:sz="0" w:space="0" w:color="auto"/>
                        <w:bottom w:val="none" w:sz="0" w:space="0" w:color="auto"/>
                        <w:right w:val="none" w:sz="0" w:space="0" w:color="auto"/>
                      </w:divBdr>
                    </w:div>
                  </w:divsChild>
                </w:div>
                <w:div w:id="468597939">
                  <w:marLeft w:val="0"/>
                  <w:marRight w:val="0"/>
                  <w:marTop w:val="0"/>
                  <w:marBottom w:val="0"/>
                  <w:divBdr>
                    <w:top w:val="none" w:sz="0" w:space="0" w:color="auto"/>
                    <w:left w:val="none" w:sz="0" w:space="0" w:color="auto"/>
                    <w:bottom w:val="none" w:sz="0" w:space="0" w:color="auto"/>
                    <w:right w:val="none" w:sz="0" w:space="0" w:color="auto"/>
                  </w:divBdr>
                  <w:divsChild>
                    <w:div w:id="1581909667">
                      <w:marLeft w:val="0"/>
                      <w:marRight w:val="0"/>
                      <w:marTop w:val="0"/>
                      <w:marBottom w:val="0"/>
                      <w:divBdr>
                        <w:top w:val="none" w:sz="0" w:space="0" w:color="auto"/>
                        <w:left w:val="none" w:sz="0" w:space="0" w:color="auto"/>
                        <w:bottom w:val="none" w:sz="0" w:space="0" w:color="auto"/>
                        <w:right w:val="none" w:sz="0" w:space="0" w:color="auto"/>
                      </w:divBdr>
                    </w:div>
                  </w:divsChild>
                </w:div>
                <w:div w:id="1501460995">
                  <w:marLeft w:val="0"/>
                  <w:marRight w:val="0"/>
                  <w:marTop w:val="0"/>
                  <w:marBottom w:val="0"/>
                  <w:divBdr>
                    <w:top w:val="none" w:sz="0" w:space="0" w:color="auto"/>
                    <w:left w:val="none" w:sz="0" w:space="0" w:color="auto"/>
                    <w:bottom w:val="none" w:sz="0" w:space="0" w:color="auto"/>
                    <w:right w:val="none" w:sz="0" w:space="0" w:color="auto"/>
                  </w:divBdr>
                  <w:divsChild>
                    <w:div w:id="1193301888">
                      <w:marLeft w:val="0"/>
                      <w:marRight w:val="0"/>
                      <w:marTop w:val="0"/>
                      <w:marBottom w:val="0"/>
                      <w:divBdr>
                        <w:top w:val="none" w:sz="0" w:space="0" w:color="auto"/>
                        <w:left w:val="none" w:sz="0" w:space="0" w:color="auto"/>
                        <w:bottom w:val="none" w:sz="0" w:space="0" w:color="auto"/>
                        <w:right w:val="none" w:sz="0" w:space="0" w:color="auto"/>
                      </w:divBdr>
                    </w:div>
                  </w:divsChild>
                </w:div>
                <w:div w:id="1052777892">
                  <w:marLeft w:val="0"/>
                  <w:marRight w:val="0"/>
                  <w:marTop w:val="0"/>
                  <w:marBottom w:val="0"/>
                  <w:divBdr>
                    <w:top w:val="none" w:sz="0" w:space="0" w:color="auto"/>
                    <w:left w:val="none" w:sz="0" w:space="0" w:color="auto"/>
                    <w:bottom w:val="none" w:sz="0" w:space="0" w:color="auto"/>
                    <w:right w:val="none" w:sz="0" w:space="0" w:color="auto"/>
                  </w:divBdr>
                  <w:divsChild>
                    <w:div w:id="1917009827">
                      <w:marLeft w:val="0"/>
                      <w:marRight w:val="0"/>
                      <w:marTop w:val="0"/>
                      <w:marBottom w:val="0"/>
                      <w:divBdr>
                        <w:top w:val="none" w:sz="0" w:space="0" w:color="auto"/>
                        <w:left w:val="none" w:sz="0" w:space="0" w:color="auto"/>
                        <w:bottom w:val="none" w:sz="0" w:space="0" w:color="auto"/>
                        <w:right w:val="none" w:sz="0" w:space="0" w:color="auto"/>
                      </w:divBdr>
                    </w:div>
                    <w:div w:id="1590773983">
                      <w:marLeft w:val="0"/>
                      <w:marRight w:val="0"/>
                      <w:marTop w:val="0"/>
                      <w:marBottom w:val="0"/>
                      <w:divBdr>
                        <w:top w:val="none" w:sz="0" w:space="0" w:color="auto"/>
                        <w:left w:val="none" w:sz="0" w:space="0" w:color="auto"/>
                        <w:bottom w:val="none" w:sz="0" w:space="0" w:color="auto"/>
                        <w:right w:val="none" w:sz="0" w:space="0" w:color="auto"/>
                      </w:divBdr>
                    </w:div>
                  </w:divsChild>
                </w:div>
                <w:div w:id="456873304">
                  <w:marLeft w:val="0"/>
                  <w:marRight w:val="0"/>
                  <w:marTop w:val="0"/>
                  <w:marBottom w:val="0"/>
                  <w:divBdr>
                    <w:top w:val="none" w:sz="0" w:space="0" w:color="auto"/>
                    <w:left w:val="none" w:sz="0" w:space="0" w:color="auto"/>
                    <w:bottom w:val="none" w:sz="0" w:space="0" w:color="auto"/>
                    <w:right w:val="none" w:sz="0" w:space="0" w:color="auto"/>
                  </w:divBdr>
                  <w:divsChild>
                    <w:div w:id="896941621">
                      <w:marLeft w:val="0"/>
                      <w:marRight w:val="0"/>
                      <w:marTop w:val="0"/>
                      <w:marBottom w:val="0"/>
                      <w:divBdr>
                        <w:top w:val="none" w:sz="0" w:space="0" w:color="auto"/>
                        <w:left w:val="none" w:sz="0" w:space="0" w:color="auto"/>
                        <w:bottom w:val="none" w:sz="0" w:space="0" w:color="auto"/>
                        <w:right w:val="none" w:sz="0" w:space="0" w:color="auto"/>
                      </w:divBdr>
                    </w:div>
                  </w:divsChild>
                </w:div>
                <w:div w:id="1112822057">
                  <w:marLeft w:val="0"/>
                  <w:marRight w:val="0"/>
                  <w:marTop w:val="0"/>
                  <w:marBottom w:val="0"/>
                  <w:divBdr>
                    <w:top w:val="none" w:sz="0" w:space="0" w:color="auto"/>
                    <w:left w:val="none" w:sz="0" w:space="0" w:color="auto"/>
                    <w:bottom w:val="none" w:sz="0" w:space="0" w:color="auto"/>
                    <w:right w:val="none" w:sz="0" w:space="0" w:color="auto"/>
                  </w:divBdr>
                  <w:divsChild>
                    <w:div w:id="1105346099">
                      <w:marLeft w:val="0"/>
                      <w:marRight w:val="0"/>
                      <w:marTop w:val="0"/>
                      <w:marBottom w:val="0"/>
                      <w:divBdr>
                        <w:top w:val="none" w:sz="0" w:space="0" w:color="auto"/>
                        <w:left w:val="none" w:sz="0" w:space="0" w:color="auto"/>
                        <w:bottom w:val="none" w:sz="0" w:space="0" w:color="auto"/>
                        <w:right w:val="none" w:sz="0" w:space="0" w:color="auto"/>
                      </w:divBdr>
                    </w:div>
                  </w:divsChild>
                </w:div>
                <w:div w:id="770855992">
                  <w:marLeft w:val="0"/>
                  <w:marRight w:val="0"/>
                  <w:marTop w:val="0"/>
                  <w:marBottom w:val="0"/>
                  <w:divBdr>
                    <w:top w:val="none" w:sz="0" w:space="0" w:color="auto"/>
                    <w:left w:val="none" w:sz="0" w:space="0" w:color="auto"/>
                    <w:bottom w:val="none" w:sz="0" w:space="0" w:color="auto"/>
                    <w:right w:val="none" w:sz="0" w:space="0" w:color="auto"/>
                  </w:divBdr>
                  <w:divsChild>
                    <w:div w:id="882448719">
                      <w:marLeft w:val="0"/>
                      <w:marRight w:val="0"/>
                      <w:marTop w:val="0"/>
                      <w:marBottom w:val="0"/>
                      <w:divBdr>
                        <w:top w:val="none" w:sz="0" w:space="0" w:color="auto"/>
                        <w:left w:val="none" w:sz="0" w:space="0" w:color="auto"/>
                        <w:bottom w:val="none" w:sz="0" w:space="0" w:color="auto"/>
                        <w:right w:val="none" w:sz="0" w:space="0" w:color="auto"/>
                      </w:divBdr>
                    </w:div>
                    <w:div w:id="1860462127">
                      <w:marLeft w:val="0"/>
                      <w:marRight w:val="0"/>
                      <w:marTop w:val="0"/>
                      <w:marBottom w:val="0"/>
                      <w:divBdr>
                        <w:top w:val="none" w:sz="0" w:space="0" w:color="auto"/>
                        <w:left w:val="none" w:sz="0" w:space="0" w:color="auto"/>
                        <w:bottom w:val="none" w:sz="0" w:space="0" w:color="auto"/>
                        <w:right w:val="none" w:sz="0" w:space="0" w:color="auto"/>
                      </w:divBdr>
                    </w:div>
                  </w:divsChild>
                </w:div>
                <w:div w:id="743262525">
                  <w:marLeft w:val="0"/>
                  <w:marRight w:val="0"/>
                  <w:marTop w:val="0"/>
                  <w:marBottom w:val="0"/>
                  <w:divBdr>
                    <w:top w:val="none" w:sz="0" w:space="0" w:color="auto"/>
                    <w:left w:val="none" w:sz="0" w:space="0" w:color="auto"/>
                    <w:bottom w:val="none" w:sz="0" w:space="0" w:color="auto"/>
                    <w:right w:val="none" w:sz="0" w:space="0" w:color="auto"/>
                  </w:divBdr>
                  <w:divsChild>
                    <w:div w:id="292641986">
                      <w:marLeft w:val="0"/>
                      <w:marRight w:val="0"/>
                      <w:marTop w:val="0"/>
                      <w:marBottom w:val="0"/>
                      <w:divBdr>
                        <w:top w:val="none" w:sz="0" w:space="0" w:color="auto"/>
                        <w:left w:val="none" w:sz="0" w:space="0" w:color="auto"/>
                        <w:bottom w:val="none" w:sz="0" w:space="0" w:color="auto"/>
                        <w:right w:val="none" w:sz="0" w:space="0" w:color="auto"/>
                      </w:divBdr>
                    </w:div>
                  </w:divsChild>
                </w:div>
                <w:div w:id="269048809">
                  <w:marLeft w:val="0"/>
                  <w:marRight w:val="0"/>
                  <w:marTop w:val="0"/>
                  <w:marBottom w:val="0"/>
                  <w:divBdr>
                    <w:top w:val="none" w:sz="0" w:space="0" w:color="auto"/>
                    <w:left w:val="none" w:sz="0" w:space="0" w:color="auto"/>
                    <w:bottom w:val="none" w:sz="0" w:space="0" w:color="auto"/>
                    <w:right w:val="none" w:sz="0" w:space="0" w:color="auto"/>
                  </w:divBdr>
                  <w:divsChild>
                    <w:div w:id="932083694">
                      <w:marLeft w:val="0"/>
                      <w:marRight w:val="0"/>
                      <w:marTop w:val="0"/>
                      <w:marBottom w:val="0"/>
                      <w:divBdr>
                        <w:top w:val="none" w:sz="0" w:space="0" w:color="auto"/>
                        <w:left w:val="none" w:sz="0" w:space="0" w:color="auto"/>
                        <w:bottom w:val="none" w:sz="0" w:space="0" w:color="auto"/>
                        <w:right w:val="none" w:sz="0" w:space="0" w:color="auto"/>
                      </w:divBdr>
                    </w:div>
                  </w:divsChild>
                </w:div>
                <w:div w:id="1341272518">
                  <w:marLeft w:val="0"/>
                  <w:marRight w:val="0"/>
                  <w:marTop w:val="0"/>
                  <w:marBottom w:val="0"/>
                  <w:divBdr>
                    <w:top w:val="none" w:sz="0" w:space="0" w:color="auto"/>
                    <w:left w:val="none" w:sz="0" w:space="0" w:color="auto"/>
                    <w:bottom w:val="none" w:sz="0" w:space="0" w:color="auto"/>
                    <w:right w:val="none" w:sz="0" w:space="0" w:color="auto"/>
                  </w:divBdr>
                  <w:divsChild>
                    <w:div w:id="312756409">
                      <w:marLeft w:val="0"/>
                      <w:marRight w:val="0"/>
                      <w:marTop w:val="0"/>
                      <w:marBottom w:val="0"/>
                      <w:divBdr>
                        <w:top w:val="none" w:sz="0" w:space="0" w:color="auto"/>
                        <w:left w:val="none" w:sz="0" w:space="0" w:color="auto"/>
                        <w:bottom w:val="none" w:sz="0" w:space="0" w:color="auto"/>
                        <w:right w:val="none" w:sz="0" w:space="0" w:color="auto"/>
                      </w:divBdr>
                    </w:div>
                    <w:div w:id="186452317">
                      <w:marLeft w:val="0"/>
                      <w:marRight w:val="0"/>
                      <w:marTop w:val="0"/>
                      <w:marBottom w:val="0"/>
                      <w:divBdr>
                        <w:top w:val="none" w:sz="0" w:space="0" w:color="auto"/>
                        <w:left w:val="none" w:sz="0" w:space="0" w:color="auto"/>
                        <w:bottom w:val="none" w:sz="0" w:space="0" w:color="auto"/>
                        <w:right w:val="none" w:sz="0" w:space="0" w:color="auto"/>
                      </w:divBdr>
                    </w:div>
                  </w:divsChild>
                </w:div>
                <w:div w:id="497888928">
                  <w:marLeft w:val="0"/>
                  <w:marRight w:val="0"/>
                  <w:marTop w:val="0"/>
                  <w:marBottom w:val="0"/>
                  <w:divBdr>
                    <w:top w:val="none" w:sz="0" w:space="0" w:color="auto"/>
                    <w:left w:val="none" w:sz="0" w:space="0" w:color="auto"/>
                    <w:bottom w:val="none" w:sz="0" w:space="0" w:color="auto"/>
                    <w:right w:val="none" w:sz="0" w:space="0" w:color="auto"/>
                  </w:divBdr>
                  <w:divsChild>
                    <w:div w:id="321592990">
                      <w:marLeft w:val="0"/>
                      <w:marRight w:val="0"/>
                      <w:marTop w:val="0"/>
                      <w:marBottom w:val="0"/>
                      <w:divBdr>
                        <w:top w:val="none" w:sz="0" w:space="0" w:color="auto"/>
                        <w:left w:val="none" w:sz="0" w:space="0" w:color="auto"/>
                        <w:bottom w:val="none" w:sz="0" w:space="0" w:color="auto"/>
                        <w:right w:val="none" w:sz="0" w:space="0" w:color="auto"/>
                      </w:divBdr>
                    </w:div>
                  </w:divsChild>
                </w:div>
                <w:div w:id="400714411">
                  <w:marLeft w:val="0"/>
                  <w:marRight w:val="0"/>
                  <w:marTop w:val="0"/>
                  <w:marBottom w:val="0"/>
                  <w:divBdr>
                    <w:top w:val="none" w:sz="0" w:space="0" w:color="auto"/>
                    <w:left w:val="none" w:sz="0" w:space="0" w:color="auto"/>
                    <w:bottom w:val="none" w:sz="0" w:space="0" w:color="auto"/>
                    <w:right w:val="none" w:sz="0" w:space="0" w:color="auto"/>
                  </w:divBdr>
                  <w:divsChild>
                    <w:div w:id="1469932194">
                      <w:marLeft w:val="0"/>
                      <w:marRight w:val="0"/>
                      <w:marTop w:val="0"/>
                      <w:marBottom w:val="0"/>
                      <w:divBdr>
                        <w:top w:val="none" w:sz="0" w:space="0" w:color="auto"/>
                        <w:left w:val="none" w:sz="0" w:space="0" w:color="auto"/>
                        <w:bottom w:val="none" w:sz="0" w:space="0" w:color="auto"/>
                        <w:right w:val="none" w:sz="0" w:space="0" w:color="auto"/>
                      </w:divBdr>
                    </w:div>
                  </w:divsChild>
                </w:div>
                <w:div w:id="95949938">
                  <w:marLeft w:val="0"/>
                  <w:marRight w:val="0"/>
                  <w:marTop w:val="0"/>
                  <w:marBottom w:val="0"/>
                  <w:divBdr>
                    <w:top w:val="none" w:sz="0" w:space="0" w:color="auto"/>
                    <w:left w:val="none" w:sz="0" w:space="0" w:color="auto"/>
                    <w:bottom w:val="none" w:sz="0" w:space="0" w:color="auto"/>
                    <w:right w:val="none" w:sz="0" w:space="0" w:color="auto"/>
                  </w:divBdr>
                  <w:divsChild>
                    <w:div w:id="1296763611">
                      <w:marLeft w:val="0"/>
                      <w:marRight w:val="0"/>
                      <w:marTop w:val="0"/>
                      <w:marBottom w:val="0"/>
                      <w:divBdr>
                        <w:top w:val="none" w:sz="0" w:space="0" w:color="auto"/>
                        <w:left w:val="none" w:sz="0" w:space="0" w:color="auto"/>
                        <w:bottom w:val="none" w:sz="0" w:space="0" w:color="auto"/>
                        <w:right w:val="none" w:sz="0" w:space="0" w:color="auto"/>
                      </w:divBdr>
                    </w:div>
                    <w:div w:id="62069418">
                      <w:marLeft w:val="0"/>
                      <w:marRight w:val="0"/>
                      <w:marTop w:val="0"/>
                      <w:marBottom w:val="0"/>
                      <w:divBdr>
                        <w:top w:val="none" w:sz="0" w:space="0" w:color="auto"/>
                        <w:left w:val="none" w:sz="0" w:space="0" w:color="auto"/>
                        <w:bottom w:val="none" w:sz="0" w:space="0" w:color="auto"/>
                        <w:right w:val="none" w:sz="0" w:space="0" w:color="auto"/>
                      </w:divBdr>
                    </w:div>
                  </w:divsChild>
                </w:div>
                <w:div w:id="1153450934">
                  <w:marLeft w:val="0"/>
                  <w:marRight w:val="0"/>
                  <w:marTop w:val="0"/>
                  <w:marBottom w:val="0"/>
                  <w:divBdr>
                    <w:top w:val="none" w:sz="0" w:space="0" w:color="auto"/>
                    <w:left w:val="none" w:sz="0" w:space="0" w:color="auto"/>
                    <w:bottom w:val="none" w:sz="0" w:space="0" w:color="auto"/>
                    <w:right w:val="none" w:sz="0" w:space="0" w:color="auto"/>
                  </w:divBdr>
                  <w:divsChild>
                    <w:div w:id="1677807713">
                      <w:marLeft w:val="0"/>
                      <w:marRight w:val="0"/>
                      <w:marTop w:val="0"/>
                      <w:marBottom w:val="0"/>
                      <w:divBdr>
                        <w:top w:val="none" w:sz="0" w:space="0" w:color="auto"/>
                        <w:left w:val="none" w:sz="0" w:space="0" w:color="auto"/>
                        <w:bottom w:val="none" w:sz="0" w:space="0" w:color="auto"/>
                        <w:right w:val="none" w:sz="0" w:space="0" w:color="auto"/>
                      </w:divBdr>
                    </w:div>
                  </w:divsChild>
                </w:div>
                <w:div w:id="1978366245">
                  <w:marLeft w:val="0"/>
                  <w:marRight w:val="0"/>
                  <w:marTop w:val="0"/>
                  <w:marBottom w:val="0"/>
                  <w:divBdr>
                    <w:top w:val="none" w:sz="0" w:space="0" w:color="auto"/>
                    <w:left w:val="none" w:sz="0" w:space="0" w:color="auto"/>
                    <w:bottom w:val="none" w:sz="0" w:space="0" w:color="auto"/>
                    <w:right w:val="none" w:sz="0" w:space="0" w:color="auto"/>
                  </w:divBdr>
                  <w:divsChild>
                    <w:div w:id="963582907">
                      <w:marLeft w:val="0"/>
                      <w:marRight w:val="0"/>
                      <w:marTop w:val="0"/>
                      <w:marBottom w:val="0"/>
                      <w:divBdr>
                        <w:top w:val="none" w:sz="0" w:space="0" w:color="auto"/>
                        <w:left w:val="none" w:sz="0" w:space="0" w:color="auto"/>
                        <w:bottom w:val="none" w:sz="0" w:space="0" w:color="auto"/>
                        <w:right w:val="none" w:sz="0" w:space="0" w:color="auto"/>
                      </w:divBdr>
                    </w:div>
                  </w:divsChild>
                </w:div>
                <w:div w:id="382408672">
                  <w:marLeft w:val="0"/>
                  <w:marRight w:val="0"/>
                  <w:marTop w:val="0"/>
                  <w:marBottom w:val="0"/>
                  <w:divBdr>
                    <w:top w:val="none" w:sz="0" w:space="0" w:color="auto"/>
                    <w:left w:val="none" w:sz="0" w:space="0" w:color="auto"/>
                    <w:bottom w:val="none" w:sz="0" w:space="0" w:color="auto"/>
                    <w:right w:val="none" w:sz="0" w:space="0" w:color="auto"/>
                  </w:divBdr>
                  <w:divsChild>
                    <w:div w:id="785395393">
                      <w:marLeft w:val="0"/>
                      <w:marRight w:val="0"/>
                      <w:marTop w:val="0"/>
                      <w:marBottom w:val="0"/>
                      <w:divBdr>
                        <w:top w:val="none" w:sz="0" w:space="0" w:color="auto"/>
                        <w:left w:val="none" w:sz="0" w:space="0" w:color="auto"/>
                        <w:bottom w:val="none" w:sz="0" w:space="0" w:color="auto"/>
                        <w:right w:val="none" w:sz="0" w:space="0" w:color="auto"/>
                      </w:divBdr>
                    </w:div>
                    <w:div w:id="758719324">
                      <w:marLeft w:val="0"/>
                      <w:marRight w:val="0"/>
                      <w:marTop w:val="0"/>
                      <w:marBottom w:val="0"/>
                      <w:divBdr>
                        <w:top w:val="none" w:sz="0" w:space="0" w:color="auto"/>
                        <w:left w:val="none" w:sz="0" w:space="0" w:color="auto"/>
                        <w:bottom w:val="none" w:sz="0" w:space="0" w:color="auto"/>
                        <w:right w:val="none" w:sz="0" w:space="0" w:color="auto"/>
                      </w:divBdr>
                    </w:div>
                  </w:divsChild>
                </w:div>
                <w:div w:id="2129011542">
                  <w:marLeft w:val="0"/>
                  <w:marRight w:val="0"/>
                  <w:marTop w:val="0"/>
                  <w:marBottom w:val="0"/>
                  <w:divBdr>
                    <w:top w:val="none" w:sz="0" w:space="0" w:color="auto"/>
                    <w:left w:val="none" w:sz="0" w:space="0" w:color="auto"/>
                    <w:bottom w:val="none" w:sz="0" w:space="0" w:color="auto"/>
                    <w:right w:val="none" w:sz="0" w:space="0" w:color="auto"/>
                  </w:divBdr>
                  <w:divsChild>
                    <w:div w:id="1867861714">
                      <w:marLeft w:val="0"/>
                      <w:marRight w:val="0"/>
                      <w:marTop w:val="0"/>
                      <w:marBottom w:val="0"/>
                      <w:divBdr>
                        <w:top w:val="none" w:sz="0" w:space="0" w:color="auto"/>
                        <w:left w:val="none" w:sz="0" w:space="0" w:color="auto"/>
                        <w:bottom w:val="none" w:sz="0" w:space="0" w:color="auto"/>
                        <w:right w:val="none" w:sz="0" w:space="0" w:color="auto"/>
                      </w:divBdr>
                    </w:div>
                  </w:divsChild>
                </w:div>
                <w:div w:id="942416507">
                  <w:marLeft w:val="0"/>
                  <w:marRight w:val="0"/>
                  <w:marTop w:val="0"/>
                  <w:marBottom w:val="0"/>
                  <w:divBdr>
                    <w:top w:val="none" w:sz="0" w:space="0" w:color="auto"/>
                    <w:left w:val="none" w:sz="0" w:space="0" w:color="auto"/>
                    <w:bottom w:val="none" w:sz="0" w:space="0" w:color="auto"/>
                    <w:right w:val="none" w:sz="0" w:space="0" w:color="auto"/>
                  </w:divBdr>
                  <w:divsChild>
                    <w:div w:id="721948865">
                      <w:marLeft w:val="0"/>
                      <w:marRight w:val="0"/>
                      <w:marTop w:val="0"/>
                      <w:marBottom w:val="0"/>
                      <w:divBdr>
                        <w:top w:val="none" w:sz="0" w:space="0" w:color="auto"/>
                        <w:left w:val="none" w:sz="0" w:space="0" w:color="auto"/>
                        <w:bottom w:val="none" w:sz="0" w:space="0" w:color="auto"/>
                        <w:right w:val="none" w:sz="0" w:space="0" w:color="auto"/>
                      </w:divBdr>
                    </w:div>
                  </w:divsChild>
                </w:div>
                <w:div w:id="1793859533">
                  <w:marLeft w:val="0"/>
                  <w:marRight w:val="0"/>
                  <w:marTop w:val="0"/>
                  <w:marBottom w:val="0"/>
                  <w:divBdr>
                    <w:top w:val="none" w:sz="0" w:space="0" w:color="auto"/>
                    <w:left w:val="none" w:sz="0" w:space="0" w:color="auto"/>
                    <w:bottom w:val="none" w:sz="0" w:space="0" w:color="auto"/>
                    <w:right w:val="none" w:sz="0" w:space="0" w:color="auto"/>
                  </w:divBdr>
                  <w:divsChild>
                    <w:div w:id="1258094834">
                      <w:marLeft w:val="0"/>
                      <w:marRight w:val="0"/>
                      <w:marTop w:val="0"/>
                      <w:marBottom w:val="0"/>
                      <w:divBdr>
                        <w:top w:val="none" w:sz="0" w:space="0" w:color="auto"/>
                        <w:left w:val="none" w:sz="0" w:space="0" w:color="auto"/>
                        <w:bottom w:val="none" w:sz="0" w:space="0" w:color="auto"/>
                        <w:right w:val="none" w:sz="0" w:space="0" w:color="auto"/>
                      </w:divBdr>
                    </w:div>
                    <w:div w:id="1029602769">
                      <w:marLeft w:val="0"/>
                      <w:marRight w:val="0"/>
                      <w:marTop w:val="0"/>
                      <w:marBottom w:val="0"/>
                      <w:divBdr>
                        <w:top w:val="none" w:sz="0" w:space="0" w:color="auto"/>
                        <w:left w:val="none" w:sz="0" w:space="0" w:color="auto"/>
                        <w:bottom w:val="none" w:sz="0" w:space="0" w:color="auto"/>
                        <w:right w:val="none" w:sz="0" w:space="0" w:color="auto"/>
                      </w:divBdr>
                    </w:div>
                  </w:divsChild>
                </w:div>
                <w:div w:id="2006206210">
                  <w:marLeft w:val="0"/>
                  <w:marRight w:val="0"/>
                  <w:marTop w:val="0"/>
                  <w:marBottom w:val="0"/>
                  <w:divBdr>
                    <w:top w:val="none" w:sz="0" w:space="0" w:color="auto"/>
                    <w:left w:val="none" w:sz="0" w:space="0" w:color="auto"/>
                    <w:bottom w:val="none" w:sz="0" w:space="0" w:color="auto"/>
                    <w:right w:val="none" w:sz="0" w:space="0" w:color="auto"/>
                  </w:divBdr>
                  <w:divsChild>
                    <w:div w:id="400761254">
                      <w:marLeft w:val="0"/>
                      <w:marRight w:val="0"/>
                      <w:marTop w:val="0"/>
                      <w:marBottom w:val="0"/>
                      <w:divBdr>
                        <w:top w:val="none" w:sz="0" w:space="0" w:color="auto"/>
                        <w:left w:val="none" w:sz="0" w:space="0" w:color="auto"/>
                        <w:bottom w:val="none" w:sz="0" w:space="0" w:color="auto"/>
                        <w:right w:val="none" w:sz="0" w:space="0" w:color="auto"/>
                      </w:divBdr>
                    </w:div>
                  </w:divsChild>
                </w:div>
                <w:div w:id="2084720969">
                  <w:marLeft w:val="0"/>
                  <w:marRight w:val="0"/>
                  <w:marTop w:val="0"/>
                  <w:marBottom w:val="0"/>
                  <w:divBdr>
                    <w:top w:val="none" w:sz="0" w:space="0" w:color="auto"/>
                    <w:left w:val="none" w:sz="0" w:space="0" w:color="auto"/>
                    <w:bottom w:val="none" w:sz="0" w:space="0" w:color="auto"/>
                    <w:right w:val="none" w:sz="0" w:space="0" w:color="auto"/>
                  </w:divBdr>
                  <w:divsChild>
                    <w:div w:id="1053236643">
                      <w:marLeft w:val="0"/>
                      <w:marRight w:val="0"/>
                      <w:marTop w:val="0"/>
                      <w:marBottom w:val="0"/>
                      <w:divBdr>
                        <w:top w:val="none" w:sz="0" w:space="0" w:color="auto"/>
                        <w:left w:val="none" w:sz="0" w:space="0" w:color="auto"/>
                        <w:bottom w:val="none" w:sz="0" w:space="0" w:color="auto"/>
                        <w:right w:val="none" w:sz="0" w:space="0" w:color="auto"/>
                      </w:divBdr>
                    </w:div>
                  </w:divsChild>
                </w:div>
                <w:div w:id="316610946">
                  <w:marLeft w:val="0"/>
                  <w:marRight w:val="0"/>
                  <w:marTop w:val="0"/>
                  <w:marBottom w:val="0"/>
                  <w:divBdr>
                    <w:top w:val="none" w:sz="0" w:space="0" w:color="auto"/>
                    <w:left w:val="none" w:sz="0" w:space="0" w:color="auto"/>
                    <w:bottom w:val="none" w:sz="0" w:space="0" w:color="auto"/>
                    <w:right w:val="none" w:sz="0" w:space="0" w:color="auto"/>
                  </w:divBdr>
                  <w:divsChild>
                    <w:div w:id="264533155">
                      <w:marLeft w:val="0"/>
                      <w:marRight w:val="0"/>
                      <w:marTop w:val="0"/>
                      <w:marBottom w:val="0"/>
                      <w:divBdr>
                        <w:top w:val="none" w:sz="0" w:space="0" w:color="auto"/>
                        <w:left w:val="none" w:sz="0" w:space="0" w:color="auto"/>
                        <w:bottom w:val="none" w:sz="0" w:space="0" w:color="auto"/>
                        <w:right w:val="none" w:sz="0" w:space="0" w:color="auto"/>
                      </w:divBdr>
                    </w:div>
                    <w:div w:id="1270625287">
                      <w:marLeft w:val="0"/>
                      <w:marRight w:val="0"/>
                      <w:marTop w:val="0"/>
                      <w:marBottom w:val="0"/>
                      <w:divBdr>
                        <w:top w:val="none" w:sz="0" w:space="0" w:color="auto"/>
                        <w:left w:val="none" w:sz="0" w:space="0" w:color="auto"/>
                        <w:bottom w:val="none" w:sz="0" w:space="0" w:color="auto"/>
                        <w:right w:val="none" w:sz="0" w:space="0" w:color="auto"/>
                      </w:divBdr>
                    </w:div>
                  </w:divsChild>
                </w:div>
                <w:div w:id="778572503">
                  <w:marLeft w:val="0"/>
                  <w:marRight w:val="0"/>
                  <w:marTop w:val="0"/>
                  <w:marBottom w:val="0"/>
                  <w:divBdr>
                    <w:top w:val="none" w:sz="0" w:space="0" w:color="auto"/>
                    <w:left w:val="none" w:sz="0" w:space="0" w:color="auto"/>
                    <w:bottom w:val="none" w:sz="0" w:space="0" w:color="auto"/>
                    <w:right w:val="none" w:sz="0" w:space="0" w:color="auto"/>
                  </w:divBdr>
                  <w:divsChild>
                    <w:div w:id="747727020">
                      <w:marLeft w:val="0"/>
                      <w:marRight w:val="0"/>
                      <w:marTop w:val="0"/>
                      <w:marBottom w:val="0"/>
                      <w:divBdr>
                        <w:top w:val="none" w:sz="0" w:space="0" w:color="auto"/>
                        <w:left w:val="none" w:sz="0" w:space="0" w:color="auto"/>
                        <w:bottom w:val="none" w:sz="0" w:space="0" w:color="auto"/>
                        <w:right w:val="none" w:sz="0" w:space="0" w:color="auto"/>
                      </w:divBdr>
                    </w:div>
                  </w:divsChild>
                </w:div>
                <w:div w:id="1499999725">
                  <w:marLeft w:val="0"/>
                  <w:marRight w:val="0"/>
                  <w:marTop w:val="0"/>
                  <w:marBottom w:val="0"/>
                  <w:divBdr>
                    <w:top w:val="none" w:sz="0" w:space="0" w:color="auto"/>
                    <w:left w:val="none" w:sz="0" w:space="0" w:color="auto"/>
                    <w:bottom w:val="none" w:sz="0" w:space="0" w:color="auto"/>
                    <w:right w:val="none" w:sz="0" w:space="0" w:color="auto"/>
                  </w:divBdr>
                  <w:divsChild>
                    <w:div w:id="1042750835">
                      <w:marLeft w:val="0"/>
                      <w:marRight w:val="0"/>
                      <w:marTop w:val="0"/>
                      <w:marBottom w:val="0"/>
                      <w:divBdr>
                        <w:top w:val="none" w:sz="0" w:space="0" w:color="auto"/>
                        <w:left w:val="none" w:sz="0" w:space="0" w:color="auto"/>
                        <w:bottom w:val="none" w:sz="0" w:space="0" w:color="auto"/>
                        <w:right w:val="none" w:sz="0" w:space="0" w:color="auto"/>
                      </w:divBdr>
                    </w:div>
                  </w:divsChild>
                </w:div>
                <w:div w:id="547108287">
                  <w:marLeft w:val="0"/>
                  <w:marRight w:val="0"/>
                  <w:marTop w:val="0"/>
                  <w:marBottom w:val="0"/>
                  <w:divBdr>
                    <w:top w:val="none" w:sz="0" w:space="0" w:color="auto"/>
                    <w:left w:val="none" w:sz="0" w:space="0" w:color="auto"/>
                    <w:bottom w:val="none" w:sz="0" w:space="0" w:color="auto"/>
                    <w:right w:val="none" w:sz="0" w:space="0" w:color="auto"/>
                  </w:divBdr>
                  <w:divsChild>
                    <w:div w:id="1835754112">
                      <w:marLeft w:val="0"/>
                      <w:marRight w:val="0"/>
                      <w:marTop w:val="0"/>
                      <w:marBottom w:val="0"/>
                      <w:divBdr>
                        <w:top w:val="none" w:sz="0" w:space="0" w:color="auto"/>
                        <w:left w:val="none" w:sz="0" w:space="0" w:color="auto"/>
                        <w:bottom w:val="none" w:sz="0" w:space="0" w:color="auto"/>
                        <w:right w:val="none" w:sz="0" w:space="0" w:color="auto"/>
                      </w:divBdr>
                    </w:div>
                    <w:div w:id="1899434763">
                      <w:marLeft w:val="0"/>
                      <w:marRight w:val="0"/>
                      <w:marTop w:val="0"/>
                      <w:marBottom w:val="0"/>
                      <w:divBdr>
                        <w:top w:val="none" w:sz="0" w:space="0" w:color="auto"/>
                        <w:left w:val="none" w:sz="0" w:space="0" w:color="auto"/>
                        <w:bottom w:val="none" w:sz="0" w:space="0" w:color="auto"/>
                        <w:right w:val="none" w:sz="0" w:space="0" w:color="auto"/>
                      </w:divBdr>
                    </w:div>
                  </w:divsChild>
                </w:div>
                <w:div w:id="1894921486">
                  <w:marLeft w:val="0"/>
                  <w:marRight w:val="0"/>
                  <w:marTop w:val="0"/>
                  <w:marBottom w:val="0"/>
                  <w:divBdr>
                    <w:top w:val="none" w:sz="0" w:space="0" w:color="auto"/>
                    <w:left w:val="none" w:sz="0" w:space="0" w:color="auto"/>
                    <w:bottom w:val="none" w:sz="0" w:space="0" w:color="auto"/>
                    <w:right w:val="none" w:sz="0" w:space="0" w:color="auto"/>
                  </w:divBdr>
                  <w:divsChild>
                    <w:div w:id="76025126">
                      <w:marLeft w:val="0"/>
                      <w:marRight w:val="0"/>
                      <w:marTop w:val="0"/>
                      <w:marBottom w:val="0"/>
                      <w:divBdr>
                        <w:top w:val="none" w:sz="0" w:space="0" w:color="auto"/>
                        <w:left w:val="none" w:sz="0" w:space="0" w:color="auto"/>
                        <w:bottom w:val="none" w:sz="0" w:space="0" w:color="auto"/>
                        <w:right w:val="none" w:sz="0" w:space="0" w:color="auto"/>
                      </w:divBdr>
                    </w:div>
                  </w:divsChild>
                </w:div>
                <w:div w:id="1972899260">
                  <w:marLeft w:val="0"/>
                  <w:marRight w:val="0"/>
                  <w:marTop w:val="0"/>
                  <w:marBottom w:val="0"/>
                  <w:divBdr>
                    <w:top w:val="none" w:sz="0" w:space="0" w:color="auto"/>
                    <w:left w:val="none" w:sz="0" w:space="0" w:color="auto"/>
                    <w:bottom w:val="none" w:sz="0" w:space="0" w:color="auto"/>
                    <w:right w:val="none" w:sz="0" w:space="0" w:color="auto"/>
                  </w:divBdr>
                  <w:divsChild>
                    <w:div w:id="2063021483">
                      <w:marLeft w:val="0"/>
                      <w:marRight w:val="0"/>
                      <w:marTop w:val="0"/>
                      <w:marBottom w:val="0"/>
                      <w:divBdr>
                        <w:top w:val="none" w:sz="0" w:space="0" w:color="auto"/>
                        <w:left w:val="none" w:sz="0" w:space="0" w:color="auto"/>
                        <w:bottom w:val="none" w:sz="0" w:space="0" w:color="auto"/>
                        <w:right w:val="none" w:sz="0" w:space="0" w:color="auto"/>
                      </w:divBdr>
                    </w:div>
                  </w:divsChild>
                </w:div>
                <w:div w:id="1756701729">
                  <w:marLeft w:val="0"/>
                  <w:marRight w:val="0"/>
                  <w:marTop w:val="0"/>
                  <w:marBottom w:val="0"/>
                  <w:divBdr>
                    <w:top w:val="none" w:sz="0" w:space="0" w:color="auto"/>
                    <w:left w:val="none" w:sz="0" w:space="0" w:color="auto"/>
                    <w:bottom w:val="none" w:sz="0" w:space="0" w:color="auto"/>
                    <w:right w:val="none" w:sz="0" w:space="0" w:color="auto"/>
                  </w:divBdr>
                  <w:divsChild>
                    <w:div w:id="1688943812">
                      <w:marLeft w:val="0"/>
                      <w:marRight w:val="0"/>
                      <w:marTop w:val="0"/>
                      <w:marBottom w:val="0"/>
                      <w:divBdr>
                        <w:top w:val="none" w:sz="0" w:space="0" w:color="auto"/>
                        <w:left w:val="none" w:sz="0" w:space="0" w:color="auto"/>
                        <w:bottom w:val="none" w:sz="0" w:space="0" w:color="auto"/>
                        <w:right w:val="none" w:sz="0" w:space="0" w:color="auto"/>
                      </w:divBdr>
                    </w:div>
                    <w:div w:id="1477452748">
                      <w:marLeft w:val="0"/>
                      <w:marRight w:val="0"/>
                      <w:marTop w:val="0"/>
                      <w:marBottom w:val="0"/>
                      <w:divBdr>
                        <w:top w:val="none" w:sz="0" w:space="0" w:color="auto"/>
                        <w:left w:val="none" w:sz="0" w:space="0" w:color="auto"/>
                        <w:bottom w:val="none" w:sz="0" w:space="0" w:color="auto"/>
                        <w:right w:val="none" w:sz="0" w:space="0" w:color="auto"/>
                      </w:divBdr>
                    </w:div>
                  </w:divsChild>
                </w:div>
                <w:div w:id="576598668">
                  <w:marLeft w:val="0"/>
                  <w:marRight w:val="0"/>
                  <w:marTop w:val="0"/>
                  <w:marBottom w:val="0"/>
                  <w:divBdr>
                    <w:top w:val="none" w:sz="0" w:space="0" w:color="auto"/>
                    <w:left w:val="none" w:sz="0" w:space="0" w:color="auto"/>
                    <w:bottom w:val="none" w:sz="0" w:space="0" w:color="auto"/>
                    <w:right w:val="none" w:sz="0" w:space="0" w:color="auto"/>
                  </w:divBdr>
                  <w:divsChild>
                    <w:div w:id="589700562">
                      <w:marLeft w:val="0"/>
                      <w:marRight w:val="0"/>
                      <w:marTop w:val="0"/>
                      <w:marBottom w:val="0"/>
                      <w:divBdr>
                        <w:top w:val="none" w:sz="0" w:space="0" w:color="auto"/>
                        <w:left w:val="none" w:sz="0" w:space="0" w:color="auto"/>
                        <w:bottom w:val="none" w:sz="0" w:space="0" w:color="auto"/>
                        <w:right w:val="none" w:sz="0" w:space="0" w:color="auto"/>
                      </w:divBdr>
                    </w:div>
                  </w:divsChild>
                </w:div>
                <w:div w:id="1703705278">
                  <w:marLeft w:val="0"/>
                  <w:marRight w:val="0"/>
                  <w:marTop w:val="0"/>
                  <w:marBottom w:val="0"/>
                  <w:divBdr>
                    <w:top w:val="none" w:sz="0" w:space="0" w:color="auto"/>
                    <w:left w:val="none" w:sz="0" w:space="0" w:color="auto"/>
                    <w:bottom w:val="none" w:sz="0" w:space="0" w:color="auto"/>
                    <w:right w:val="none" w:sz="0" w:space="0" w:color="auto"/>
                  </w:divBdr>
                  <w:divsChild>
                    <w:div w:id="1157064767">
                      <w:marLeft w:val="0"/>
                      <w:marRight w:val="0"/>
                      <w:marTop w:val="0"/>
                      <w:marBottom w:val="0"/>
                      <w:divBdr>
                        <w:top w:val="none" w:sz="0" w:space="0" w:color="auto"/>
                        <w:left w:val="none" w:sz="0" w:space="0" w:color="auto"/>
                        <w:bottom w:val="none" w:sz="0" w:space="0" w:color="auto"/>
                        <w:right w:val="none" w:sz="0" w:space="0" w:color="auto"/>
                      </w:divBdr>
                    </w:div>
                  </w:divsChild>
                </w:div>
                <w:div w:id="1952396316">
                  <w:marLeft w:val="0"/>
                  <w:marRight w:val="0"/>
                  <w:marTop w:val="0"/>
                  <w:marBottom w:val="0"/>
                  <w:divBdr>
                    <w:top w:val="none" w:sz="0" w:space="0" w:color="auto"/>
                    <w:left w:val="none" w:sz="0" w:space="0" w:color="auto"/>
                    <w:bottom w:val="none" w:sz="0" w:space="0" w:color="auto"/>
                    <w:right w:val="none" w:sz="0" w:space="0" w:color="auto"/>
                  </w:divBdr>
                  <w:divsChild>
                    <w:div w:id="2030402590">
                      <w:marLeft w:val="0"/>
                      <w:marRight w:val="0"/>
                      <w:marTop w:val="0"/>
                      <w:marBottom w:val="0"/>
                      <w:divBdr>
                        <w:top w:val="none" w:sz="0" w:space="0" w:color="auto"/>
                        <w:left w:val="none" w:sz="0" w:space="0" w:color="auto"/>
                        <w:bottom w:val="none" w:sz="0" w:space="0" w:color="auto"/>
                        <w:right w:val="none" w:sz="0" w:space="0" w:color="auto"/>
                      </w:divBdr>
                    </w:div>
                    <w:div w:id="826483574">
                      <w:marLeft w:val="0"/>
                      <w:marRight w:val="0"/>
                      <w:marTop w:val="0"/>
                      <w:marBottom w:val="0"/>
                      <w:divBdr>
                        <w:top w:val="none" w:sz="0" w:space="0" w:color="auto"/>
                        <w:left w:val="none" w:sz="0" w:space="0" w:color="auto"/>
                        <w:bottom w:val="none" w:sz="0" w:space="0" w:color="auto"/>
                        <w:right w:val="none" w:sz="0" w:space="0" w:color="auto"/>
                      </w:divBdr>
                    </w:div>
                  </w:divsChild>
                </w:div>
                <w:div w:id="323514276">
                  <w:marLeft w:val="0"/>
                  <w:marRight w:val="0"/>
                  <w:marTop w:val="0"/>
                  <w:marBottom w:val="0"/>
                  <w:divBdr>
                    <w:top w:val="none" w:sz="0" w:space="0" w:color="auto"/>
                    <w:left w:val="none" w:sz="0" w:space="0" w:color="auto"/>
                    <w:bottom w:val="none" w:sz="0" w:space="0" w:color="auto"/>
                    <w:right w:val="none" w:sz="0" w:space="0" w:color="auto"/>
                  </w:divBdr>
                  <w:divsChild>
                    <w:div w:id="723329320">
                      <w:marLeft w:val="0"/>
                      <w:marRight w:val="0"/>
                      <w:marTop w:val="0"/>
                      <w:marBottom w:val="0"/>
                      <w:divBdr>
                        <w:top w:val="none" w:sz="0" w:space="0" w:color="auto"/>
                        <w:left w:val="none" w:sz="0" w:space="0" w:color="auto"/>
                        <w:bottom w:val="none" w:sz="0" w:space="0" w:color="auto"/>
                        <w:right w:val="none" w:sz="0" w:space="0" w:color="auto"/>
                      </w:divBdr>
                    </w:div>
                  </w:divsChild>
                </w:div>
                <w:div w:id="2099213143">
                  <w:marLeft w:val="0"/>
                  <w:marRight w:val="0"/>
                  <w:marTop w:val="0"/>
                  <w:marBottom w:val="0"/>
                  <w:divBdr>
                    <w:top w:val="none" w:sz="0" w:space="0" w:color="auto"/>
                    <w:left w:val="none" w:sz="0" w:space="0" w:color="auto"/>
                    <w:bottom w:val="none" w:sz="0" w:space="0" w:color="auto"/>
                    <w:right w:val="none" w:sz="0" w:space="0" w:color="auto"/>
                  </w:divBdr>
                  <w:divsChild>
                    <w:div w:id="500122812">
                      <w:marLeft w:val="0"/>
                      <w:marRight w:val="0"/>
                      <w:marTop w:val="0"/>
                      <w:marBottom w:val="0"/>
                      <w:divBdr>
                        <w:top w:val="none" w:sz="0" w:space="0" w:color="auto"/>
                        <w:left w:val="none" w:sz="0" w:space="0" w:color="auto"/>
                        <w:bottom w:val="none" w:sz="0" w:space="0" w:color="auto"/>
                        <w:right w:val="none" w:sz="0" w:space="0" w:color="auto"/>
                      </w:divBdr>
                    </w:div>
                  </w:divsChild>
                </w:div>
                <w:div w:id="2052921500">
                  <w:marLeft w:val="0"/>
                  <w:marRight w:val="0"/>
                  <w:marTop w:val="0"/>
                  <w:marBottom w:val="0"/>
                  <w:divBdr>
                    <w:top w:val="none" w:sz="0" w:space="0" w:color="auto"/>
                    <w:left w:val="none" w:sz="0" w:space="0" w:color="auto"/>
                    <w:bottom w:val="none" w:sz="0" w:space="0" w:color="auto"/>
                    <w:right w:val="none" w:sz="0" w:space="0" w:color="auto"/>
                  </w:divBdr>
                  <w:divsChild>
                    <w:div w:id="177038205">
                      <w:marLeft w:val="0"/>
                      <w:marRight w:val="0"/>
                      <w:marTop w:val="0"/>
                      <w:marBottom w:val="0"/>
                      <w:divBdr>
                        <w:top w:val="none" w:sz="0" w:space="0" w:color="auto"/>
                        <w:left w:val="none" w:sz="0" w:space="0" w:color="auto"/>
                        <w:bottom w:val="none" w:sz="0" w:space="0" w:color="auto"/>
                        <w:right w:val="none" w:sz="0" w:space="0" w:color="auto"/>
                      </w:divBdr>
                    </w:div>
                    <w:div w:id="1448547065">
                      <w:marLeft w:val="0"/>
                      <w:marRight w:val="0"/>
                      <w:marTop w:val="0"/>
                      <w:marBottom w:val="0"/>
                      <w:divBdr>
                        <w:top w:val="none" w:sz="0" w:space="0" w:color="auto"/>
                        <w:left w:val="none" w:sz="0" w:space="0" w:color="auto"/>
                        <w:bottom w:val="none" w:sz="0" w:space="0" w:color="auto"/>
                        <w:right w:val="none" w:sz="0" w:space="0" w:color="auto"/>
                      </w:divBdr>
                    </w:div>
                  </w:divsChild>
                </w:div>
                <w:div w:id="15470742">
                  <w:marLeft w:val="0"/>
                  <w:marRight w:val="0"/>
                  <w:marTop w:val="0"/>
                  <w:marBottom w:val="0"/>
                  <w:divBdr>
                    <w:top w:val="none" w:sz="0" w:space="0" w:color="auto"/>
                    <w:left w:val="none" w:sz="0" w:space="0" w:color="auto"/>
                    <w:bottom w:val="none" w:sz="0" w:space="0" w:color="auto"/>
                    <w:right w:val="none" w:sz="0" w:space="0" w:color="auto"/>
                  </w:divBdr>
                  <w:divsChild>
                    <w:div w:id="955525129">
                      <w:marLeft w:val="0"/>
                      <w:marRight w:val="0"/>
                      <w:marTop w:val="0"/>
                      <w:marBottom w:val="0"/>
                      <w:divBdr>
                        <w:top w:val="none" w:sz="0" w:space="0" w:color="auto"/>
                        <w:left w:val="none" w:sz="0" w:space="0" w:color="auto"/>
                        <w:bottom w:val="none" w:sz="0" w:space="0" w:color="auto"/>
                        <w:right w:val="none" w:sz="0" w:space="0" w:color="auto"/>
                      </w:divBdr>
                    </w:div>
                  </w:divsChild>
                </w:div>
                <w:div w:id="1542937567">
                  <w:marLeft w:val="0"/>
                  <w:marRight w:val="0"/>
                  <w:marTop w:val="0"/>
                  <w:marBottom w:val="0"/>
                  <w:divBdr>
                    <w:top w:val="none" w:sz="0" w:space="0" w:color="auto"/>
                    <w:left w:val="none" w:sz="0" w:space="0" w:color="auto"/>
                    <w:bottom w:val="none" w:sz="0" w:space="0" w:color="auto"/>
                    <w:right w:val="none" w:sz="0" w:space="0" w:color="auto"/>
                  </w:divBdr>
                  <w:divsChild>
                    <w:div w:id="1265724543">
                      <w:marLeft w:val="0"/>
                      <w:marRight w:val="0"/>
                      <w:marTop w:val="0"/>
                      <w:marBottom w:val="0"/>
                      <w:divBdr>
                        <w:top w:val="none" w:sz="0" w:space="0" w:color="auto"/>
                        <w:left w:val="none" w:sz="0" w:space="0" w:color="auto"/>
                        <w:bottom w:val="none" w:sz="0" w:space="0" w:color="auto"/>
                        <w:right w:val="none" w:sz="0" w:space="0" w:color="auto"/>
                      </w:divBdr>
                    </w:div>
                  </w:divsChild>
                </w:div>
                <w:div w:id="1972175027">
                  <w:marLeft w:val="0"/>
                  <w:marRight w:val="0"/>
                  <w:marTop w:val="0"/>
                  <w:marBottom w:val="0"/>
                  <w:divBdr>
                    <w:top w:val="none" w:sz="0" w:space="0" w:color="auto"/>
                    <w:left w:val="none" w:sz="0" w:space="0" w:color="auto"/>
                    <w:bottom w:val="none" w:sz="0" w:space="0" w:color="auto"/>
                    <w:right w:val="none" w:sz="0" w:space="0" w:color="auto"/>
                  </w:divBdr>
                  <w:divsChild>
                    <w:div w:id="746533861">
                      <w:marLeft w:val="0"/>
                      <w:marRight w:val="0"/>
                      <w:marTop w:val="0"/>
                      <w:marBottom w:val="0"/>
                      <w:divBdr>
                        <w:top w:val="none" w:sz="0" w:space="0" w:color="auto"/>
                        <w:left w:val="none" w:sz="0" w:space="0" w:color="auto"/>
                        <w:bottom w:val="none" w:sz="0" w:space="0" w:color="auto"/>
                        <w:right w:val="none" w:sz="0" w:space="0" w:color="auto"/>
                      </w:divBdr>
                    </w:div>
                  </w:divsChild>
                </w:div>
                <w:div w:id="2142335262">
                  <w:marLeft w:val="0"/>
                  <w:marRight w:val="0"/>
                  <w:marTop w:val="0"/>
                  <w:marBottom w:val="0"/>
                  <w:divBdr>
                    <w:top w:val="none" w:sz="0" w:space="0" w:color="auto"/>
                    <w:left w:val="none" w:sz="0" w:space="0" w:color="auto"/>
                    <w:bottom w:val="none" w:sz="0" w:space="0" w:color="auto"/>
                    <w:right w:val="none" w:sz="0" w:space="0" w:color="auto"/>
                  </w:divBdr>
                  <w:divsChild>
                    <w:div w:id="1776703994">
                      <w:marLeft w:val="0"/>
                      <w:marRight w:val="0"/>
                      <w:marTop w:val="0"/>
                      <w:marBottom w:val="0"/>
                      <w:divBdr>
                        <w:top w:val="none" w:sz="0" w:space="0" w:color="auto"/>
                        <w:left w:val="none" w:sz="0" w:space="0" w:color="auto"/>
                        <w:bottom w:val="none" w:sz="0" w:space="0" w:color="auto"/>
                        <w:right w:val="none" w:sz="0" w:space="0" w:color="auto"/>
                      </w:divBdr>
                    </w:div>
                    <w:div w:id="1649555107">
                      <w:marLeft w:val="0"/>
                      <w:marRight w:val="0"/>
                      <w:marTop w:val="0"/>
                      <w:marBottom w:val="0"/>
                      <w:divBdr>
                        <w:top w:val="none" w:sz="0" w:space="0" w:color="auto"/>
                        <w:left w:val="none" w:sz="0" w:space="0" w:color="auto"/>
                        <w:bottom w:val="none" w:sz="0" w:space="0" w:color="auto"/>
                        <w:right w:val="none" w:sz="0" w:space="0" w:color="auto"/>
                      </w:divBdr>
                    </w:div>
                    <w:div w:id="327952036">
                      <w:marLeft w:val="0"/>
                      <w:marRight w:val="0"/>
                      <w:marTop w:val="0"/>
                      <w:marBottom w:val="0"/>
                      <w:divBdr>
                        <w:top w:val="none" w:sz="0" w:space="0" w:color="auto"/>
                        <w:left w:val="none" w:sz="0" w:space="0" w:color="auto"/>
                        <w:bottom w:val="none" w:sz="0" w:space="0" w:color="auto"/>
                        <w:right w:val="none" w:sz="0" w:space="0" w:color="auto"/>
                      </w:divBdr>
                    </w:div>
                  </w:divsChild>
                </w:div>
                <w:div w:id="1069620790">
                  <w:marLeft w:val="0"/>
                  <w:marRight w:val="0"/>
                  <w:marTop w:val="0"/>
                  <w:marBottom w:val="0"/>
                  <w:divBdr>
                    <w:top w:val="none" w:sz="0" w:space="0" w:color="auto"/>
                    <w:left w:val="none" w:sz="0" w:space="0" w:color="auto"/>
                    <w:bottom w:val="none" w:sz="0" w:space="0" w:color="auto"/>
                    <w:right w:val="none" w:sz="0" w:space="0" w:color="auto"/>
                  </w:divBdr>
                  <w:divsChild>
                    <w:div w:id="1003166947">
                      <w:marLeft w:val="0"/>
                      <w:marRight w:val="0"/>
                      <w:marTop w:val="0"/>
                      <w:marBottom w:val="0"/>
                      <w:divBdr>
                        <w:top w:val="none" w:sz="0" w:space="0" w:color="auto"/>
                        <w:left w:val="none" w:sz="0" w:space="0" w:color="auto"/>
                        <w:bottom w:val="none" w:sz="0" w:space="0" w:color="auto"/>
                        <w:right w:val="none" w:sz="0" w:space="0" w:color="auto"/>
                      </w:divBdr>
                    </w:div>
                  </w:divsChild>
                </w:div>
                <w:div w:id="174541486">
                  <w:marLeft w:val="0"/>
                  <w:marRight w:val="0"/>
                  <w:marTop w:val="0"/>
                  <w:marBottom w:val="0"/>
                  <w:divBdr>
                    <w:top w:val="none" w:sz="0" w:space="0" w:color="auto"/>
                    <w:left w:val="none" w:sz="0" w:space="0" w:color="auto"/>
                    <w:bottom w:val="none" w:sz="0" w:space="0" w:color="auto"/>
                    <w:right w:val="none" w:sz="0" w:space="0" w:color="auto"/>
                  </w:divBdr>
                  <w:divsChild>
                    <w:div w:id="489902610">
                      <w:marLeft w:val="0"/>
                      <w:marRight w:val="0"/>
                      <w:marTop w:val="0"/>
                      <w:marBottom w:val="0"/>
                      <w:divBdr>
                        <w:top w:val="none" w:sz="0" w:space="0" w:color="auto"/>
                        <w:left w:val="none" w:sz="0" w:space="0" w:color="auto"/>
                        <w:bottom w:val="none" w:sz="0" w:space="0" w:color="auto"/>
                        <w:right w:val="none" w:sz="0" w:space="0" w:color="auto"/>
                      </w:divBdr>
                    </w:div>
                  </w:divsChild>
                </w:div>
                <w:div w:id="710346831">
                  <w:marLeft w:val="0"/>
                  <w:marRight w:val="0"/>
                  <w:marTop w:val="0"/>
                  <w:marBottom w:val="0"/>
                  <w:divBdr>
                    <w:top w:val="none" w:sz="0" w:space="0" w:color="auto"/>
                    <w:left w:val="none" w:sz="0" w:space="0" w:color="auto"/>
                    <w:bottom w:val="none" w:sz="0" w:space="0" w:color="auto"/>
                    <w:right w:val="none" w:sz="0" w:space="0" w:color="auto"/>
                  </w:divBdr>
                  <w:divsChild>
                    <w:div w:id="8223705">
                      <w:marLeft w:val="0"/>
                      <w:marRight w:val="0"/>
                      <w:marTop w:val="0"/>
                      <w:marBottom w:val="0"/>
                      <w:divBdr>
                        <w:top w:val="none" w:sz="0" w:space="0" w:color="auto"/>
                        <w:left w:val="none" w:sz="0" w:space="0" w:color="auto"/>
                        <w:bottom w:val="none" w:sz="0" w:space="0" w:color="auto"/>
                        <w:right w:val="none" w:sz="0" w:space="0" w:color="auto"/>
                      </w:divBdr>
                    </w:div>
                    <w:div w:id="1725521693">
                      <w:marLeft w:val="0"/>
                      <w:marRight w:val="0"/>
                      <w:marTop w:val="0"/>
                      <w:marBottom w:val="0"/>
                      <w:divBdr>
                        <w:top w:val="none" w:sz="0" w:space="0" w:color="auto"/>
                        <w:left w:val="none" w:sz="0" w:space="0" w:color="auto"/>
                        <w:bottom w:val="none" w:sz="0" w:space="0" w:color="auto"/>
                        <w:right w:val="none" w:sz="0" w:space="0" w:color="auto"/>
                      </w:divBdr>
                    </w:div>
                    <w:div w:id="58788178">
                      <w:marLeft w:val="0"/>
                      <w:marRight w:val="0"/>
                      <w:marTop w:val="0"/>
                      <w:marBottom w:val="0"/>
                      <w:divBdr>
                        <w:top w:val="none" w:sz="0" w:space="0" w:color="auto"/>
                        <w:left w:val="none" w:sz="0" w:space="0" w:color="auto"/>
                        <w:bottom w:val="none" w:sz="0" w:space="0" w:color="auto"/>
                        <w:right w:val="none" w:sz="0" w:space="0" w:color="auto"/>
                      </w:divBdr>
                    </w:div>
                  </w:divsChild>
                </w:div>
                <w:div w:id="1792089606">
                  <w:marLeft w:val="0"/>
                  <w:marRight w:val="0"/>
                  <w:marTop w:val="0"/>
                  <w:marBottom w:val="0"/>
                  <w:divBdr>
                    <w:top w:val="none" w:sz="0" w:space="0" w:color="auto"/>
                    <w:left w:val="none" w:sz="0" w:space="0" w:color="auto"/>
                    <w:bottom w:val="none" w:sz="0" w:space="0" w:color="auto"/>
                    <w:right w:val="none" w:sz="0" w:space="0" w:color="auto"/>
                  </w:divBdr>
                  <w:divsChild>
                    <w:div w:id="1052996085">
                      <w:marLeft w:val="0"/>
                      <w:marRight w:val="0"/>
                      <w:marTop w:val="0"/>
                      <w:marBottom w:val="0"/>
                      <w:divBdr>
                        <w:top w:val="none" w:sz="0" w:space="0" w:color="auto"/>
                        <w:left w:val="none" w:sz="0" w:space="0" w:color="auto"/>
                        <w:bottom w:val="none" w:sz="0" w:space="0" w:color="auto"/>
                        <w:right w:val="none" w:sz="0" w:space="0" w:color="auto"/>
                      </w:divBdr>
                    </w:div>
                  </w:divsChild>
                </w:div>
                <w:div w:id="150483966">
                  <w:marLeft w:val="0"/>
                  <w:marRight w:val="0"/>
                  <w:marTop w:val="0"/>
                  <w:marBottom w:val="0"/>
                  <w:divBdr>
                    <w:top w:val="none" w:sz="0" w:space="0" w:color="auto"/>
                    <w:left w:val="none" w:sz="0" w:space="0" w:color="auto"/>
                    <w:bottom w:val="none" w:sz="0" w:space="0" w:color="auto"/>
                    <w:right w:val="none" w:sz="0" w:space="0" w:color="auto"/>
                  </w:divBdr>
                  <w:divsChild>
                    <w:div w:id="1828352759">
                      <w:marLeft w:val="0"/>
                      <w:marRight w:val="0"/>
                      <w:marTop w:val="0"/>
                      <w:marBottom w:val="0"/>
                      <w:divBdr>
                        <w:top w:val="none" w:sz="0" w:space="0" w:color="auto"/>
                        <w:left w:val="none" w:sz="0" w:space="0" w:color="auto"/>
                        <w:bottom w:val="none" w:sz="0" w:space="0" w:color="auto"/>
                        <w:right w:val="none" w:sz="0" w:space="0" w:color="auto"/>
                      </w:divBdr>
                    </w:div>
                  </w:divsChild>
                </w:div>
                <w:div w:id="222258836">
                  <w:marLeft w:val="0"/>
                  <w:marRight w:val="0"/>
                  <w:marTop w:val="0"/>
                  <w:marBottom w:val="0"/>
                  <w:divBdr>
                    <w:top w:val="none" w:sz="0" w:space="0" w:color="auto"/>
                    <w:left w:val="none" w:sz="0" w:space="0" w:color="auto"/>
                    <w:bottom w:val="none" w:sz="0" w:space="0" w:color="auto"/>
                    <w:right w:val="none" w:sz="0" w:space="0" w:color="auto"/>
                  </w:divBdr>
                  <w:divsChild>
                    <w:div w:id="816802721">
                      <w:marLeft w:val="0"/>
                      <w:marRight w:val="0"/>
                      <w:marTop w:val="0"/>
                      <w:marBottom w:val="0"/>
                      <w:divBdr>
                        <w:top w:val="none" w:sz="0" w:space="0" w:color="auto"/>
                        <w:left w:val="none" w:sz="0" w:space="0" w:color="auto"/>
                        <w:bottom w:val="none" w:sz="0" w:space="0" w:color="auto"/>
                        <w:right w:val="none" w:sz="0" w:space="0" w:color="auto"/>
                      </w:divBdr>
                    </w:div>
                    <w:div w:id="703362327">
                      <w:marLeft w:val="0"/>
                      <w:marRight w:val="0"/>
                      <w:marTop w:val="0"/>
                      <w:marBottom w:val="0"/>
                      <w:divBdr>
                        <w:top w:val="none" w:sz="0" w:space="0" w:color="auto"/>
                        <w:left w:val="none" w:sz="0" w:space="0" w:color="auto"/>
                        <w:bottom w:val="none" w:sz="0" w:space="0" w:color="auto"/>
                        <w:right w:val="none" w:sz="0" w:space="0" w:color="auto"/>
                      </w:divBdr>
                    </w:div>
                  </w:divsChild>
                </w:div>
                <w:div w:id="535969161">
                  <w:marLeft w:val="0"/>
                  <w:marRight w:val="0"/>
                  <w:marTop w:val="0"/>
                  <w:marBottom w:val="0"/>
                  <w:divBdr>
                    <w:top w:val="none" w:sz="0" w:space="0" w:color="auto"/>
                    <w:left w:val="none" w:sz="0" w:space="0" w:color="auto"/>
                    <w:bottom w:val="none" w:sz="0" w:space="0" w:color="auto"/>
                    <w:right w:val="none" w:sz="0" w:space="0" w:color="auto"/>
                  </w:divBdr>
                  <w:divsChild>
                    <w:div w:id="1357081905">
                      <w:marLeft w:val="0"/>
                      <w:marRight w:val="0"/>
                      <w:marTop w:val="0"/>
                      <w:marBottom w:val="0"/>
                      <w:divBdr>
                        <w:top w:val="none" w:sz="0" w:space="0" w:color="auto"/>
                        <w:left w:val="none" w:sz="0" w:space="0" w:color="auto"/>
                        <w:bottom w:val="none" w:sz="0" w:space="0" w:color="auto"/>
                        <w:right w:val="none" w:sz="0" w:space="0" w:color="auto"/>
                      </w:divBdr>
                    </w:div>
                  </w:divsChild>
                </w:div>
                <w:div w:id="893272045">
                  <w:marLeft w:val="0"/>
                  <w:marRight w:val="0"/>
                  <w:marTop w:val="0"/>
                  <w:marBottom w:val="0"/>
                  <w:divBdr>
                    <w:top w:val="none" w:sz="0" w:space="0" w:color="auto"/>
                    <w:left w:val="none" w:sz="0" w:space="0" w:color="auto"/>
                    <w:bottom w:val="none" w:sz="0" w:space="0" w:color="auto"/>
                    <w:right w:val="none" w:sz="0" w:space="0" w:color="auto"/>
                  </w:divBdr>
                  <w:divsChild>
                    <w:div w:id="1418408618">
                      <w:marLeft w:val="0"/>
                      <w:marRight w:val="0"/>
                      <w:marTop w:val="0"/>
                      <w:marBottom w:val="0"/>
                      <w:divBdr>
                        <w:top w:val="none" w:sz="0" w:space="0" w:color="auto"/>
                        <w:left w:val="none" w:sz="0" w:space="0" w:color="auto"/>
                        <w:bottom w:val="none" w:sz="0" w:space="0" w:color="auto"/>
                        <w:right w:val="none" w:sz="0" w:space="0" w:color="auto"/>
                      </w:divBdr>
                    </w:div>
                  </w:divsChild>
                </w:div>
                <w:div w:id="1377776246">
                  <w:marLeft w:val="0"/>
                  <w:marRight w:val="0"/>
                  <w:marTop w:val="0"/>
                  <w:marBottom w:val="0"/>
                  <w:divBdr>
                    <w:top w:val="none" w:sz="0" w:space="0" w:color="auto"/>
                    <w:left w:val="none" w:sz="0" w:space="0" w:color="auto"/>
                    <w:bottom w:val="none" w:sz="0" w:space="0" w:color="auto"/>
                    <w:right w:val="none" w:sz="0" w:space="0" w:color="auto"/>
                  </w:divBdr>
                  <w:divsChild>
                    <w:div w:id="235434521">
                      <w:marLeft w:val="0"/>
                      <w:marRight w:val="0"/>
                      <w:marTop w:val="0"/>
                      <w:marBottom w:val="0"/>
                      <w:divBdr>
                        <w:top w:val="none" w:sz="0" w:space="0" w:color="auto"/>
                        <w:left w:val="none" w:sz="0" w:space="0" w:color="auto"/>
                        <w:bottom w:val="none" w:sz="0" w:space="0" w:color="auto"/>
                        <w:right w:val="none" w:sz="0" w:space="0" w:color="auto"/>
                      </w:divBdr>
                    </w:div>
                    <w:div w:id="1222789447">
                      <w:marLeft w:val="0"/>
                      <w:marRight w:val="0"/>
                      <w:marTop w:val="0"/>
                      <w:marBottom w:val="0"/>
                      <w:divBdr>
                        <w:top w:val="none" w:sz="0" w:space="0" w:color="auto"/>
                        <w:left w:val="none" w:sz="0" w:space="0" w:color="auto"/>
                        <w:bottom w:val="none" w:sz="0" w:space="0" w:color="auto"/>
                        <w:right w:val="none" w:sz="0" w:space="0" w:color="auto"/>
                      </w:divBdr>
                    </w:div>
                  </w:divsChild>
                </w:div>
                <w:div w:id="356319617">
                  <w:marLeft w:val="0"/>
                  <w:marRight w:val="0"/>
                  <w:marTop w:val="0"/>
                  <w:marBottom w:val="0"/>
                  <w:divBdr>
                    <w:top w:val="none" w:sz="0" w:space="0" w:color="auto"/>
                    <w:left w:val="none" w:sz="0" w:space="0" w:color="auto"/>
                    <w:bottom w:val="none" w:sz="0" w:space="0" w:color="auto"/>
                    <w:right w:val="none" w:sz="0" w:space="0" w:color="auto"/>
                  </w:divBdr>
                  <w:divsChild>
                    <w:div w:id="1570650910">
                      <w:marLeft w:val="0"/>
                      <w:marRight w:val="0"/>
                      <w:marTop w:val="0"/>
                      <w:marBottom w:val="0"/>
                      <w:divBdr>
                        <w:top w:val="none" w:sz="0" w:space="0" w:color="auto"/>
                        <w:left w:val="none" w:sz="0" w:space="0" w:color="auto"/>
                        <w:bottom w:val="none" w:sz="0" w:space="0" w:color="auto"/>
                        <w:right w:val="none" w:sz="0" w:space="0" w:color="auto"/>
                      </w:divBdr>
                    </w:div>
                  </w:divsChild>
                </w:div>
                <w:div w:id="147482469">
                  <w:marLeft w:val="0"/>
                  <w:marRight w:val="0"/>
                  <w:marTop w:val="0"/>
                  <w:marBottom w:val="0"/>
                  <w:divBdr>
                    <w:top w:val="none" w:sz="0" w:space="0" w:color="auto"/>
                    <w:left w:val="none" w:sz="0" w:space="0" w:color="auto"/>
                    <w:bottom w:val="none" w:sz="0" w:space="0" w:color="auto"/>
                    <w:right w:val="none" w:sz="0" w:space="0" w:color="auto"/>
                  </w:divBdr>
                  <w:divsChild>
                    <w:div w:id="1135102488">
                      <w:marLeft w:val="0"/>
                      <w:marRight w:val="0"/>
                      <w:marTop w:val="0"/>
                      <w:marBottom w:val="0"/>
                      <w:divBdr>
                        <w:top w:val="none" w:sz="0" w:space="0" w:color="auto"/>
                        <w:left w:val="none" w:sz="0" w:space="0" w:color="auto"/>
                        <w:bottom w:val="none" w:sz="0" w:space="0" w:color="auto"/>
                        <w:right w:val="none" w:sz="0" w:space="0" w:color="auto"/>
                      </w:divBdr>
                    </w:div>
                  </w:divsChild>
                </w:div>
                <w:div w:id="142703562">
                  <w:marLeft w:val="0"/>
                  <w:marRight w:val="0"/>
                  <w:marTop w:val="0"/>
                  <w:marBottom w:val="0"/>
                  <w:divBdr>
                    <w:top w:val="none" w:sz="0" w:space="0" w:color="auto"/>
                    <w:left w:val="none" w:sz="0" w:space="0" w:color="auto"/>
                    <w:bottom w:val="none" w:sz="0" w:space="0" w:color="auto"/>
                    <w:right w:val="none" w:sz="0" w:space="0" w:color="auto"/>
                  </w:divBdr>
                  <w:divsChild>
                    <w:div w:id="1135485812">
                      <w:marLeft w:val="0"/>
                      <w:marRight w:val="0"/>
                      <w:marTop w:val="0"/>
                      <w:marBottom w:val="0"/>
                      <w:divBdr>
                        <w:top w:val="none" w:sz="0" w:space="0" w:color="auto"/>
                        <w:left w:val="none" w:sz="0" w:space="0" w:color="auto"/>
                        <w:bottom w:val="none" w:sz="0" w:space="0" w:color="auto"/>
                        <w:right w:val="none" w:sz="0" w:space="0" w:color="auto"/>
                      </w:divBdr>
                    </w:div>
                    <w:div w:id="580139109">
                      <w:marLeft w:val="0"/>
                      <w:marRight w:val="0"/>
                      <w:marTop w:val="0"/>
                      <w:marBottom w:val="0"/>
                      <w:divBdr>
                        <w:top w:val="none" w:sz="0" w:space="0" w:color="auto"/>
                        <w:left w:val="none" w:sz="0" w:space="0" w:color="auto"/>
                        <w:bottom w:val="none" w:sz="0" w:space="0" w:color="auto"/>
                        <w:right w:val="none" w:sz="0" w:space="0" w:color="auto"/>
                      </w:divBdr>
                    </w:div>
                  </w:divsChild>
                </w:div>
                <w:div w:id="654720736">
                  <w:marLeft w:val="0"/>
                  <w:marRight w:val="0"/>
                  <w:marTop w:val="0"/>
                  <w:marBottom w:val="0"/>
                  <w:divBdr>
                    <w:top w:val="none" w:sz="0" w:space="0" w:color="auto"/>
                    <w:left w:val="none" w:sz="0" w:space="0" w:color="auto"/>
                    <w:bottom w:val="none" w:sz="0" w:space="0" w:color="auto"/>
                    <w:right w:val="none" w:sz="0" w:space="0" w:color="auto"/>
                  </w:divBdr>
                  <w:divsChild>
                    <w:div w:id="675230668">
                      <w:marLeft w:val="0"/>
                      <w:marRight w:val="0"/>
                      <w:marTop w:val="0"/>
                      <w:marBottom w:val="0"/>
                      <w:divBdr>
                        <w:top w:val="none" w:sz="0" w:space="0" w:color="auto"/>
                        <w:left w:val="none" w:sz="0" w:space="0" w:color="auto"/>
                        <w:bottom w:val="none" w:sz="0" w:space="0" w:color="auto"/>
                        <w:right w:val="none" w:sz="0" w:space="0" w:color="auto"/>
                      </w:divBdr>
                    </w:div>
                  </w:divsChild>
                </w:div>
                <w:div w:id="1323240751">
                  <w:marLeft w:val="0"/>
                  <w:marRight w:val="0"/>
                  <w:marTop w:val="0"/>
                  <w:marBottom w:val="0"/>
                  <w:divBdr>
                    <w:top w:val="none" w:sz="0" w:space="0" w:color="auto"/>
                    <w:left w:val="none" w:sz="0" w:space="0" w:color="auto"/>
                    <w:bottom w:val="none" w:sz="0" w:space="0" w:color="auto"/>
                    <w:right w:val="none" w:sz="0" w:space="0" w:color="auto"/>
                  </w:divBdr>
                  <w:divsChild>
                    <w:div w:id="1117064709">
                      <w:marLeft w:val="0"/>
                      <w:marRight w:val="0"/>
                      <w:marTop w:val="0"/>
                      <w:marBottom w:val="0"/>
                      <w:divBdr>
                        <w:top w:val="none" w:sz="0" w:space="0" w:color="auto"/>
                        <w:left w:val="none" w:sz="0" w:space="0" w:color="auto"/>
                        <w:bottom w:val="none" w:sz="0" w:space="0" w:color="auto"/>
                        <w:right w:val="none" w:sz="0" w:space="0" w:color="auto"/>
                      </w:divBdr>
                    </w:div>
                  </w:divsChild>
                </w:div>
                <w:div w:id="324748570">
                  <w:marLeft w:val="0"/>
                  <w:marRight w:val="0"/>
                  <w:marTop w:val="0"/>
                  <w:marBottom w:val="0"/>
                  <w:divBdr>
                    <w:top w:val="none" w:sz="0" w:space="0" w:color="auto"/>
                    <w:left w:val="none" w:sz="0" w:space="0" w:color="auto"/>
                    <w:bottom w:val="none" w:sz="0" w:space="0" w:color="auto"/>
                    <w:right w:val="none" w:sz="0" w:space="0" w:color="auto"/>
                  </w:divBdr>
                  <w:divsChild>
                    <w:div w:id="1187329937">
                      <w:marLeft w:val="0"/>
                      <w:marRight w:val="0"/>
                      <w:marTop w:val="0"/>
                      <w:marBottom w:val="0"/>
                      <w:divBdr>
                        <w:top w:val="none" w:sz="0" w:space="0" w:color="auto"/>
                        <w:left w:val="none" w:sz="0" w:space="0" w:color="auto"/>
                        <w:bottom w:val="none" w:sz="0" w:space="0" w:color="auto"/>
                        <w:right w:val="none" w:sz="0" w:space="0" w:color="auto"/>
                      </w:divBdr>
                    </w:div>
                    <w:div w:id="1178230674">
                      <w:marLeft w:val="0"/>
                      <w:marRight w:val="0"/>
                      <w:marTop w:val="0"/>
                      <w:marBottom w:val="0"/>
                      <w:divBdr>
                        <w:top w:val="none" w:sz="0" w:space="0" w:color="auto"/>
                        <w:left w:val="none" w:sz="0" w:space="0" w:color="auto"/>
                        <w:bottom w:val="none" w:sz="0" w:space="0" w:color="auto"/>
                        <w:right w:val="none" w:sz="0" w:space="0" w:color="auto"/>
                      </w:divBdr>
                    </w:div>
                  </w:divsChild>
                </w:div>
                <w:div w:id="1457261407">
                  <w:marLeft w:val="0"/>
                  <w:marRight w:val="0"/>
                  <w:marTop w:val="0"/>
                  <w:marBottom w:val="0"/>
                  <w:divBdr>
                    <w:top w:val="none" w:sz="0" w:space="0" w:color="auto"/>
                    <w:left w:val="none" w:sz="0" w:space="0" w:color="auto"/>
                    <w:bottom w:val="none" w:sz="0" w:space="0" w:color="auto"/>
                    <w:right w:val="none" w:sz="0" w:space="0" w:color="auto"/>
                  </w:divBdr>
                  <w:divsChild>
                    <w:div w:id="26372479">
                      <w:marLeft w:val="0"/>
                      <w:marRight w:val="0"/>
                      <w:marTop w:val="0"/>
                      <w:marBottom w:val="0"/>
                      <w:divBdr>
                        <w:top w:val="none" w:sz="0" w:space="0" w:color="auto"/>
                        <w:left w:val="none" w:sz="0" w:space="0" w:color="auto"/>
                        <w:bottom w:val="none" w:sz="0" w:space="0" w:color="auto"/>
                        <w:right w:val="none" w:sz="0" w:space="0" w:color="auto"/>
                      </w:divBdr>
                    </w:div>
                  </w:divsChild>
                </w:div>
                <w:div w:id="969673250">
                  <w:marLeft w:val="0"/>
                  <w:marRight w:val="0"/>
                  <w:marTop w:val="0"/>
                  <w:marBottom w:val="0"/>
                  <w:divBdr>
                    <w:top w:val="none" w:sz="0" w:space="0" w:color="auto"/>
                    <w:left w:val="none" w:sz="0" w:space="0" w:color="auto"/>
                    <w:bottom w:val="none" w:sz="0" w:space="0" w:color="auto"/>
                    <w:right w:val="none" w:sz="0" w:space="0" w:color="auto"/>
                  </w:divBdr>
                  <w:divsChild>
                    <w:div w:id="1173494367">
                      <w:marLeft w:val="0"/>
                      <w:marRight w:val="0"/>
                      <w:marTop w:val="0"/>
                      <w:marBottom w:val="0"/>
                      <w:divBdr>
                        <w:top w:val="none" w:sz="0" w:space="0" w:color="auto"/>
                        <w:left w:val="none" w:sz="0" w:space="0" w:color="auto"/>
                        <w:bottom w:val="none" w:sz="0" w:space="0" w:color="auto"/>
                        <w:right w:val="none" w:sz="0" w:space="0" w:color="auto"/>
                      </w:divBdr>
                    </w:div>
                  </w:divsChild>
                </w:div>
                <w:div w:id="544567129">
                  <w:marLeft w:val="0"/>
                  <w:marRight w:val="0"/>
                  <w:marTop w:val="0"/>
                  <w:marBottom w:val="0"/>
                  <w:divBdr>
                    <w:top w:val="none" w:sz="0" w:space="0" w:color="auto"/>
                    <w:left w:val="none" w:sz="0" w:space="0" w:color="auto"/>
                    <w:bottom w:val="none" w:sz="0" w:space="0" w:color="auto"/>
                    <w:right w:val="none" w:sz="0" w:space="0" w:color="auto"/>
                  </w:divBdr>
                  <w:divsChild>
                    <w:div w:id="906109975">
                      <w:marLeft w:val="0"/>
                      <w:marRight w:val="0"/>
                      <w:marTop w:val="0"/>
                      <w:marBottom w:val="0"/>
                      <w:divBdr>
                        <w:top w:val="none" w:sz="0" w:space="0" w:color="auto"/>
                        <w:left w:val="none" w:sz="0" w:space="0" w:color="auto"/>
                        <w:bottom w:val="none" w:sz="0" w:space="0" w:color="auto"/>
                        <w:right w:val="none" w:sz="0" w:space="0" w:color="auto"/>
                      </w:divBdr>
                    </w:div>
                    <w:div w:id="607733919">
                      <w:marLeft w:val="0"/>
                      <w:marRight w:val="0"/>
                      <w:marTop w:val="0"/>
                      <w:marBottom w:val="0"/>
                      <w:divBdr>
                        <w:top w:val="none" w:sz="0" w:space="0" w:color="auto"/>
                        <w:left w:val="none" w:sz="0" w:space="0" w:color="auto"/>
                        <w:bottom w:val="none" w:sz="0" w:space="0" w:color="auto"/>
                        <w:right w:val="none" w:sz="0" w:space="0" w:color="auto"/>
                      </w:divBdr>
                    </w:div>
                  </w:divsChild>
                </w:div>
                <w:div w:id="1688680592">
                  <w:marLeft w:val="0"/>
                  <w:marRight w:val="0"/>
                  <w:marTop w:val="0"/>
                  <w:marBottom w:val="0"/>
                  <w:divBdr>
                    <w:top w:val="none" w:sz="0" w:space="0" w:color="auto"/>
                    <w:left w:val="none" w:sz="0" w:space="0" w:color="auto"/>
                    <w:bottom w:val="none" w:sz="0" w:space="0" w:color="auto"/>
                    <w:right w:val="none" w:sz="0" w:space="0" w:color="auto"/>
                  </w:divBdr>
                  <w:divsChild>
                    <w:div w:id="1572040521">
                      <w:marLeft w:val="0"/>
                      <w:marRight w:val="0"/>
                      <w:marTop w:val="0"/>
                      <w:marBottom w:val="0"/>
                      <w:divBdr>
                        <w:top w:val="none" w:sz="0" w:space="0" w:color="auto"/>
                        <w:left w:val="none" w:sz="0" w:space="0" w:color="auto"/>
                        <w:bottom w:val="none" w:sz="0" w:space="0" w:color="auto"/>
                        <w:right w:val="none" w:sz="0" w:space="0" w:color="auto"/>
                      </w:divBdr>
                    </w:div>
                  </w:divsChild>
                </w:div>
                <w:div w:id="294919308">
                  <w:marLeft w:val="0"/>
                  <w:marRight w:val="0"/>
                  <w:marTop w:val="0"/>
                  <w:marBottom w:val="0"/>
                  <w:divBdr>
                    <w:top w:val="none" w:sz="0" w:space="0" w:color="auto"/>
                    <w:left w:val="none" w:sz="0" w:space="0" w:color="auto"/>
                    <w:bottom w:val="none" w:sz="0" w:space="0" w:color="auto"/>
                    <w:right w:val="none" w:sz="0" w:space="0" w:color="auto"/>
                  </w:divBdr>
                  <w:divsChild>
                    <w:div w:id="2017268507">
                      <w:marLeft w:val="0"/>
                      <w:marRight w:val="0"/>
                      <w:marTop w:val="0"/>
                      <w:marBottom w:val="0"/>
                      <w:divBdr>
                        <w:top w:val="none" w:sz="0" w:space="0" w:color="auto"/>
                        <w:left w:val="none" w:sz="0" w:space="0" w:color="auto"/>
                        <w:bottom w:val="none" w:sz="0" w:space="0" w:color="auto"/>
                        <w:right w:val="none" w:sz="0" w:space="0" w:color="auto"/>
                      </w:divBdr>
                    </w:div>
                  </w:divsChild>
                </w:div>
                <w:div w:id="222982888">
                  <w:marLeft w:val="0"/>
                  <w:marRight w:val="0"/>
                  <w:marTop w:val="0"/>
                  <w:marBottom w:val="0"/>
                  <w:divBdr>
                    <w:top w:val="none" w:sz="0" w:space="0" w:color="auto"/>
                    <w:left w:val="none" w:sz="0" w:space="0" w:color="auto"/>
                    <w:bottom w:val="none" w:sz="0" w:space="0" w:color="auto"/>
                    <w:right w:val="none" w:sz="0" w:space="0" w:color="auto"/>
                  </w:divBdr>
                  <w:divsChild>
                    <w:div w:id="766536980">
                      <w:marLeft w:val="0"/>
                      <w:marRight w:val="0"/>
                      <w:marTop w:val="0"/>
                      <w:marBottom w:val="0"/>
                      <w:divBdr>
                        <w:top w:val="none" w:sz="0" w:space="0" w:color="auto"/>
                        <w:left w:val="none" w:sz="0" w:space="0" w:color="auto"/>
                        <w:bottom w:val="none" w:sz="0" w:space="0" w:color="auto"/>
                        <w:right w:val="none" w:sz="0" w:space="0" w:color="auto"/>
                      </w:divBdr>
                    </w:div>
                    <w:div w:id="1158109717">
                      <w:marLeft w:val="0"/>
                      <w:marRight w:val="0"/>
                      <w:marTop w:val="0"/>
                      <w:marBottom w:val="0"/>
                      <w:divBdr>
                        <w:top w:val="none" w:sz="0" w:space="0" w:color="auto"/>
                        <w:left w:val="none" w:sz="0" w:space="0" w:color="auto"/>
                        <w:bottom w:val="none" w:sz="0" w:space="0" w:color="auto"/>
                        <w:right w:val="none" w:sz="0" w:space="0" w:color="auto"/>
                      </w:divBdr>
                    </w:div>
                  </w:divsChild>
                </w:div>
                <w:div w:id="1907522261">
                  <w:marLeft w:val="0"/>
                  <w:marRight w:val="0"/>
                  <w:marTop w:val="0"/>
                  <w:marBottom w:val="0"/>
                  <w:divBdr>
                    <w:top w:val="none" w:sz="0" w:space="0" w:color="auto"/>
                    <w:left w:val="none" w:sz="0" w:space="0" w:color="auto"/>
                    <w:bottom w:val="none" w:sz="0" w:space="0" w:color="auto"/>
                    <w:right w:val="none" w:sz="0" w:space="0" w:color="auto"/>
                  </w:divBdr>
                  <w:divsChild>
                    <w:div w:id="1326204052">
                      <w:marLeft w:val="0"/>
                      <w:marRight w:val="0"/>
                      <w:marTop w:val="0"/>
                      <w:marBottom w:val="0"/>
                      <w:divBdr>
                        <w:top w:val="none" w:sz="0" w:space="0" w:color="auto"/>
                        <w:left w:val="none" w:sz="0" w:space="0" w:color="auto"/>
                        <w:bottom w:val="none" w:sz="0" w:space="0" w:color="auto"/>
                        <w:right w:val="none" w:sz="0" w:space="0" w:color="auto"/>
                      </w:divBdr>
                    </w:div>
                  </w:divsChild>
                </w:div>
                <w:div w:id="1326980747">
                  <w:marLeft w:val="0"/>
                  <w:marRight w:val="0"/>
                  <w:marTop w:val="0"/>
                  <w:marBottom w:val="0"/>
                  <w:divBdr>
                    <w:top w:val="none" w:sz="0" w:space="0" w:color="auto"/>
                    <w:left w:val="none" w:sz="0" w:space="0" w:color="auto"/>
                    <w:bottom w:val="none" w:sz="0" w:space="0" w:color="auto"/>
                    <w:right w:val="none" w:sz="0" w:space="0" w:color="auto"/>
                  </w:divBdr>
                  <w:divsChild>
                    <w:div w:id="1761293378">
                      <w:marLeft w:val="0"/>
                      <w:marRight w:val="0"/>
                      <w:marTop w:val="0"/>
                      <w:marBottom w:val="0"/>
                      <w:divBdr>
                        <w:top w:val="none" w:sz="0" w:space="0" w:color="auto"/>
                        <w:left w:val="none" w:sz="0" w:space="0" w:color="auto"/>
                        <w:bottom w:val="none" w:sz="0" w:space="0" w:color="auto"/>
                        <w:right w:val="none" w:sz="0" w:space="0" w:color="auto"/>
                      </w:divBdr>
                    </w:div>
                  </w:divsChild>
                </w:div>
                <w:div w:id="1706179330">
                  <w:marLeft w:val="0"/>
                  <w:marRight w:val="0"/>
                  <w:marTop w:val="0"/>
                  <w:marBottom w:val="0"/>
                  <w:divBdr>
                    <w:top w:val="none" w:sz="0" w:space="0" w:color="auto"/>
                    <w:left w:val="none" w:sz="0" w:space="0" w:color="auto"/>
                    <w:bottom w:val="none" w:sz="0" w:space="0" w:color="auto"/>
                    <w:right w:val="none" w:sz="0" w:space="0" w:color="auto"/>
                  </w:divBdr>
                  <w:divsChild>
                    <w:div w:id="1584947481">
                      <w:marLeft w:val="0"/>
                      <w:marRight w:val="0"/>
                      <w:marTop w:val="0"/>
                      <w:marBottom w:val="0"/>
                      <w:divBdr>
                        <w:top w:val="none" w:sz="0" w:space="0" w:color="auto"/>
                        <w:left w:val="none" w:sz="0" w:space="0" w:color="auto"/>
                        <w:bottom w:val="none" w:sz="0" w:space="0" w:color="auto"/>
                        <w:right w:val="none" w:sz="0" w:space="0" w:color="auto"/>
                      </w:divBdr>
                    </w:div>
                    <w:div w:id="339477350">
                      <w:marLeft w:val="0"/>
                      <w:marRight w:val="0"/>
                      <w:marTop w:val="0"/>
                      <w:marBottom w:val="0"/>
                      <w:divBdr>
                        <w:top w:val="none" w:sz="0" w:space="0" w:color="auto"/>
                        <w:left w:val="none" w:sz="0" w:space="0" w:color="auto"/>
                        <w:bottom w:val="none" w:sz="0" w:space="0" w:color="auto"/>
                        <w:right w:val="none" w:sz="0" w:space="0" w:color="auto"/>
                      </w:divBdr>
                    </w:div>
                  </w:divsChild>
                </w:div>
                <w:div w:id="21131687">
                  <w:marLeft w:val="0"/>
                  <w:marRight w:val="0"/>
                  <w:marTop w:val="0"/>
                  <w:marBottom w:val="0"/>
                  <w:divBdr>
                    <w:top w:val="none" w:sz="0" w:space="0" w:color="auto"/>
                    <w:left w:val="none" w:sz="0" w:space="0" w:color="auto"/>
                    <w:bottom w:val="none" w:sz="0" w:space="0" w:color="auto"/>
                    <w:right w:val="none" w:sz="0" w:space="0" w:color="auto"/>
                  </w:divBdr>
                  <w:divsChild>
                    <w:div w:id="1736128426">
                      <w:marLeft w:val="0"/>
                      <w:marRight w:val="0"/>
                      <w:marTop w:val="0"/>
                      <w:marBottom w:val="0"/>
                      <w:divBdr>
                        <w:top w:val="none" w:sz="0" w:space="0" w:color="auto"/>
                        <w:left w:val="none" w:sz="0" w:space="0" w:color="auto"/>
                        <w:bottom w:val="none" w:sz="0" w:space="0" w:color="auto"/>
                        <w:right w:val="none" w:sz="0" w:space="0" w:color="auto"/>
                      </w:divBdr>
                    </w:div>
                  </w:divsChild>
                </w:div>
                <w:div w:id="629286993">
                  <w:marLeft w:val="0"/>
                  <w:marRight w:val="0"/>
                  <w:marTop w:val="0"/>
                  <w:marBottom w:val="0"/>
                  <w:divBdr>
                    <w:top w:val="none" w:sz="0" w:space="0" w:color="auto"/>
                    <w:left w:val="none" w:sz="0" w:space="0" w:color="auto"/>
                    <w:bottom w:val="none" w:sz="0" w:space="0" w:color="auto"/>
                    <w:right w:val="none" w:sz="0" w:space="0" w:color="auto"/>
                  </w:divBdr>
                  <w:divsChild>
                    <w:div w:id="846554106">
                      <w:marLeft w:val="0"/>
                      <w:marRight w:val="0"/>
                      <w:marTop w:val="0"/>
                      <w:marBottom w:val="0"/>
                      <w:divBdr>
                        <w:top w:val="none" w:sz="0" w:space="0" w:color="auto"/>
                        <w:left w:val="none" w:sz="0" w:space="0" w:color="auto"/>
                        <w:bottom w:val="none" w:sz="0" w:space="0" w:color="auto"/>
                        <w:right w:val="none" w:sz="0" w:space="0" w:color="auto"/>
                      </w:divBdr>
                    </w:div>
                  </w:divsChild>
                </w:div>
                <w:div w:id="1304234716">
                  <w:marLeft w:val="0"/>
                  <w:marRight w:val="0"/>
                  <w:marTop w:val="0"/>
                  <w:marBottom w:val="0"/>
                  <w:divBdr>
                    <w:top w:val="none" w:sz="0" w:space="0" w:color="auto"/>
                    <w:left w:val="none" w:sz="0" w:space="0" w:color="auto"/>
                    <w:bottom w:val="none" w:sz="0" w:space="0" w:color="auto"/>
                    <w:right w:val="none" w:sz="0" w:space="0" w:color="auto"/>
                  </w:divBdr>
                  <w:divsChild>
                    <w:div w:id="1330212466">
                      <w:marLeft w:val="0"/>
                      <w:marRight w:val="0"/>
                      <w:marTop w:val="0"/>
                      <w:marBottom w:val="0"/>
                      <w:divBdr>
                        <w:top w:val="none" w:sz="0" w:space="0" w:color="auto"/>
                        <w:left w:val="none" w:sz="0" w:space="0" w:color="auto"/>
                        <w:bottom w:val="none" w:sz="0" w:space="0" w:color="auto"/>
                        <w:right w:val="none" w:sz="0" w:space="0" w:color="auto"/>
                      </w:divBdr>
                    </w:div>
                    <w:div w:id="944195401">
                      <w:marLeft w:val="0"/>
                      <w:marRight w:val="0"/>
                      <w:marTop w:val="0"/>
                      <w:marBottom w:val="0"/>
                      <w:divBdr>
                        <w:top w:val="none" w:sz="0" w:space="0" w:color="auto"/>
                        <w:left w:val="none" w:sz="0" w:space="0" w:color="auto"/>
                        <w:bottom w:val="none" w:sz="0" w:space="0" w:color="auto"/>
                        <w:right w:val="none" w:sz="0" w:space="0" w:color="auto"/>
                      </w:divBdr>
                    </w:div>
                  </w:divsChild>
                </w:div>
                <w:div w:id="1431589174">
                  <w:marLeft w:val="0"/>
                  <w:marRight w:val="0"/>
                  <w:marTop w:val="0"/>
                  <w:marBottom w:val="0"/>
                  <w:divBdr>
                    <w:top w:val="none" w:sz="0" w:space="0" w:color="auto"/>
                    <w:left w:val="none" w:sz="0" w:space="0" w:color="auto"/>
                    <w:bottom w:val="none" w:sz="0" w:space="0" w:color="auto"/>
                    <w:right w:val="none" w:sz="0" w:space="0" w:color="auto"/>
                  </w:divBdr>
                  <w:divsChild>
                    <w:div w:id="301156479">
                      <w:marLeft w:val="0"/>
                      <w:marRight w:val="0"/>
                      <w:marTop w:val="0"/>
                      <w:marBottom w:val="0"/>
                      <w:divBdr>
                        <w:top w:val="none" w:sz="0" w:space="0" w:color="auto"/>
                        <w:left w:val="none" w:sz="0" w:space="0" w:color="auto"/>
                        <w:bottom w:val="none" w:sz="0" w:space="0" w:color="auto"/>
                        <w:right w:val="none" w:sz="0" w:space="0" w:color="auto"/>
                      </w:divBdr>
                    </w:div>
                  </w:divsChild>
                </w:div>
                <w:div w:id="1650019853">
                  <w:marLeft w:val="0"/>
                  <w:marRight w:val="0"/>
                  <w:marTop w:val="0"/>
                  <w:marBottom w:val="0"/>
                  <w:divBdr>
                    <w:top w:val="none" w:sz="0" w:space="0" w:color="auto"/>
                    <w:left w:val="none" w:sz="0" w:space="0" w:color="auto"/>
                    <w:bottom w:val="none" w:sz="0" w:space="0" w:color="auto"/>
                    <w:right w:val="none" w:sz="0" w:space="0" w:color="auto"/>
                  </w:divBdr>
                  <w:divsChild>
                    <w:div w:id="682898975">
                      <w:marLeft w:val="0"/>
                      <w:marRight w:val="0"/>
                      <w:marTop w:val="0"/>
                      <w:marBottom w:val="0"/>
                      <w:divBdr>
                        <w:top w:val="none" w:sz="0" w:space="0" w:color="auto"/>
                        <w:left w:val="none" w:sz="0" w:space="0" w:color="auto"/>
                        <w:bottom w:val="none" w:sz="0" w:space="0" w:color="auto"/>
                        <w:right w:val="none" w:sz="0" w:space="0" w:color="auto"/>
                      </w:divBdr>
                    </w:div>
                  </w:divsChild>
                </w:div>
                <w:div w:id="1001276047">
                  <w:marLeft w:val="0"/>
                  <w:marRight w:val="0"/>
                  <w:marTop w:val="0"/>
                  <w:marBottom w:val="0"/>
                  <w:divBdr>
                    <w:top w:val="none" w:sz="0" w:space="0" w:color="auto"/>
                    <w:left w:val="none" w:sz="0" w:space="0" w:color="auto"/>
                    <w:bottom w:val="none" w:sz="0" w:space="0" w:color="auto"/>
                    <w:right w:val="none" w:sz="0" w:space="0" w:color="auto"/>
                  </w:divBdr>
                  <w:divsChild>
                    <w:div w:id="1857423710">
                      <w:marLeft w:val="0"/>
                      <w:marRight w:val="0"/>
                      <w:marTop w:val="0"/>
                      <w:marBottom w:val="0"/>
                      <w:divBdr>
                        <w:top w:val="none" w:sz="0" w:space="0" w:color="auto"/>
                        <w:left w:val="none" w:sz="0" w:space="0" w:color="auto"/>
                        <w:bottom w:val="none" w:sz="0" w:space="0" w:color="auto"/>
                        <w:right w:val="none" w:sz="0" w:space="0" w:color="auto"/>
                      </w:divBdr>
                    </w:div>
                    <w:div w:id="1945961334">
                      <w:marLeft w:val="0"/>
                      <w:marRight w:val="0"/>
                      <w:marTop w:val="0"/>
                      <w:marBottom w:val="0"/>
                      <w:divBdr>
                        <w:top w:val="none" w:sz="0" w:space="0" w:color="auto"/>
                        <w:left w:val="none" w:sz="0" w:space="0" w:color="auto"/>
                        <w:bottom w:val="none" w:sz="0" w:space="0" w:color="auto"/>
                        <w:right w:val="none" w:sz="0" w:space="0" w:color="auto"/>
                      </w:divBdr>
                    </w:div>
                  </w:divsChild>
                </w:div>
                <w:div w:id="2078237594">
                  <w:marLeft w:val="0"/>
                  <w:marRight w:val="0"/>
                  <w:marTop w:val="0"/>
                  <w:marBottom w:val="0"/>
                  <w:divBdr>
                    <w:top w:val="none" w:sz="0" w:space="0" w:color="auto"/>
                    <w:left w:val="none" w:sz="0" w:space="0" w:color="auto"/>
                    <w:bottom w:val="none" w:sz="0" w:space="0" w:color="auto"/>
                    <w:right w:val="none" w:sz="0" w:space="0" w:color="auto"/>
                  </w:divBdr>
                  <w:divsChild>
                    <w:div w:id="274406121">
                      <w:marLeft w:val="0"/>
                      <w:marRight w:val="0"/>
                      <w:marTop w:val="0"/>
                      <w:marBottom w:val="0"/>
                      <w:divBdr>
                        <w:top w:val="none" w:sz="0" w:space="0" w:color="auto"/>
                        <w:left w:val="none" w:sz="0" w:space="0" w:color="auto"/>
                        <w:bottom w:val="none" w:sz="0" w:space="0" w:color="auto"/>
                        <w:right w:val="none" w:sz="0" w:space="0" w:color="auto"/>
                      </w:divBdr>
                    </w:div>
                  </w:divsChild>
                </w:div>
                <w:div w:id="754715169">
                  <w:marLeft w:val="0"/>
                  <w:marRight w:val="0"/>
                  <w:marTop w:val="0"/>
                  <w:marBottom w:val="0"/>
                  <w:divBdr>
                    <w:top w:val="none" w:sz="0" w:space="0" w:color="auto"/>
                    <w:left w:val="none" w:sz="0" w:space="0" w:color="auto"/>
                    <w:bottom w:val="none" w:sz="0" w:space="0" w:color="auto"/>
                    <w:right w:val="none" w:sz="0" w:space="0" w:color="auto"/>
                  </w:divBdr>
                  <w:divsChild>
                    <w:div w:id="914168415">
                      <w:marLeft w:val="0"/>
                      <w:marRight w:val="0"/>
                      <w:marTop w:val="0"/>
                      <w:marBottom w:val="0"/>
                      <w:divBdr>
                        <w:top w:val="none" w:sz="0" w:space="0" w:color="auto"/>
                        <w:left w:val="none" w:sz="0" w:space="0" w:color="auto"/>
                        <w:bottom w:val="none" w:sz="0" w:space="0" w:color="auto"/>
                        <w:right w:val="none" w:sz="0" w:space="0" w:color="auto"/>
                      </w:divBdr>
                    </w:div>
                  </w:divsChild>
                </w:div>
                <w:div w:id="1566602082">
                  <w:marLeft w:val="0"/>
                  <w:marRight w:val="0"/>
                  <w:marTop w:val="0"/>
                  <w:marBottom w:val="0"/>
                  <w:divBdr>
                    <w:top w:val="none" w:sz="0" w:space="0" w:color="auto"/>
                    <w:left w:val="none" w:sz="0" w:space="0" w:color="auto"/>
                    <w:bottom w:val="none" w:sz="0" w:space="0" w:color="auto"/>
                    <w:right w:val="none" w:sz="0" w:space="0" w:color="auto"/>
                  </w:divBdr>
                  <w:divsChild>
                    <w:div w:id="214001598">
                      <w:marLeft w:val="0"/>
                      <w:marRight w:val="0"/>
                      <w:marTop w:val="0"/>
                      <w:marBottom w:val="0"/>
                      <w:divBdr>
                        <w:top w:val="none" w:sz="0" w:space="0" w:color="auto"/>
                        <w:left w:val="none" w:sz="0" w:space="0" w:color="auto"/>
                        <w:bottom w:val="none" w:sz="0" w:space="0" w:color="auto"/>
                        <w:right w:val="none" w:sz="0" w:space="0" w:color="auto"/>
                      </w:divBdr>
                    </w:div>
                    <w:div w:id="285505316">
                      <w:marLeft w:val="0"/>
                      <w:marRight w:val="0"/>
                      <w:marTop w:val="0"/>
                      <w:marBottom w:val="0"/>
                      <w:divBdr>
                        <w:top w:val="none" w:sz="0" w:space="0" w:color="auto"/>
                        <w:left w:val="none" w:sz="0" w:space="0" w:color="auto"/>
                        <w:bottom w:val="none" w:sz="0" w:space="0" w:color="auto"/>
                        <w:right w:val="none" w:sz="0" w:space="0" w:color="auto"/>
                      </w:divBdr>
                    </w:div>
                  </w:divsChild>
                </w:div>
                <w:div w:id="879515097">
                  <w:marLeft w:val="0"/>
                  <w:marRight w:val="0"/>
                  <w:marTop w:val="0"/>
                  <w:marBottom w:val="0"/>
                  <w:divBdr>
                    <w:top w:val="none" w:sz="0" w:space="0" w:color="auto"/>
                    <w:left w:val="none" w:sz="0" w:space="0" w:color="auto"/>
                    <w:bottom w:val="none" w:sz="0" w:space="0" w:color="auto"/>
                    <w:right w:val="none" w:sz="0" w:space="0" w:color="auto"/>
                  </w:divBdr>
                  <w:divsChild>
                    <w:div w:id="496962515">
                      <w:marLeft w:val="0"/>
                      <w:marRight w:val="0"/>
                      <w:marTop w:val="0"/>
                      <w:marBottom w:val="0"/>
                      <w:divBdr>
                        <w:top w:val="none" w:sz="0" w:space="0" w:color="auto"/>
                        <w:left w:val="none" w:sz="0" w:space="0" w:color="auto"/>
                        <w:bottom w:val="none" w:sz="0" w:space="0" w:color="auto"/>
                        <w:right w:val="none" w:sz="0" w:space="0" w:color="auto"/>
                      </w:divBdr>
                    </w:div>
                  </w:divsChild>
                </w:div>
                <w:div w:id="1896814699">
                  <w:marLeft w:val="0"/>
                  <w:marRight w:val="0"/>
                  <w:marTop w:val="0"/>
                  <w:marBottom w:val="0"/>
                  <w:divBdr>
                    <w:top w:val="none" w:sz="0" w:space="0" w:color="auto"/>
                    <w:left w:val="none" w:sz="0" w:space="0" w:color="auto"/>
                    <w:bottom w:val="none" w:sz="0" w:space="0" w:color="auto"/>
                    <w:right w:val="none" w:sz="0" w:space="0" w:color="auto"/>
                  </w:divBdr>
                  <w:divsChild>
                    <w:div w:id="432287834">
                      <w:marLeft w:val="0"/>
                      <w:marRight w:val="0"/>
                      <w:marTop w:val="0"/>
                      <w:marBottom w:val="0"/>
                      <w:divBdr>
                        <w:top w:val="none" w:sz="0" w:space="0" w:color="auto"/>
                        <w:left w:val="none" w:sz="0" w:space="0" w:color="auto"/>
                        <w:bottom w:val="none" w:sz="0" w:space="0" w:color="auto"/>
                        <w:right w:val="none" w:sz="0" w:space="0" w:color="auto"/>
                      </w:divBdr>
                    </w:div>
                  </w:divsChild>
                </w:div>
                <w:div w:id="275599501">
                  <w:marLeft w:val="0"/>
                  <w:marRight w:val="0"/>
                  <w:marTop w:val="0"/>
                  <w:marBottom w:val="0"/>
                  <w:divBdr>
                    <w:top w:val="none" w:sz="0" w:space="0" w:color="auto"/>
                    <w:left w:val="none" w:sz="0" w:space="0" w:color="auto"/>
                    <w:bottom w:val="none" w:sz="0" w:space="0" w:color="auto"/>
                    <w:right w:val="none" w:sz="0" w:space="0" w:color="auto"/>
                  </w:divBdr>
                  <w:divsChild>
                    <w:div w:id="1296182553">
                      <w:marLeft w:val="0"/>
                      <w:marRight w:val="0"/>
                      <w:marTop w:val="0"/>
                      <w:marBottom w:val="0"/>
                      <w:divBdr>
                        <w:top w:val="none" w:sz="0" w:space="0" w:color="auto"/>
                        <w:left w:val="none" w:sz="0" w:space="0" w:color="auto"/>
                        <w:bottom w:val="none" w:sz="0" w:space="0" w:color="auto"/>
                        <w:right w:val="none" w:sz="0" w:space="0" w:color="auto"/>
                      </w:divBdr>
                    </w:div>
                    <w:div w:id="768745548">
                      <w:marLeft w:val="0"/>
                      <w:marRight w:val="0"/>
                      <w:marTop w:val="0"/>
                      <w:marBottom w:val="0"/>
                      <w:divBdr>
                        <w:top w:val="none" w:sz="0" w:space="0" w:color="auto"/>
                        <w:left w:val="none" w:sz="0" w:space="0" w:color="auto"/>
                        <w:bottom w:val="none" w:sz="0" w:space="0" w:color="auto"/>
                        <w:right w:val="none" w:sz="0" w:space="0" w:color="auto"/>
                      </w:divBdr>
                    </w:div>
                  </w:divsChild>
                </w:div>
                <w:div w:id="778717740">
                  <w:marLeft w:val="0"/>
                  <w:marRight w:val="0"/>
                  <w:marTop w:val="0"/>
                  <w:marBottom w:val="0"/>
                  <w:divBdr>
                    <w:top w:val="none" w:sz="0" w:space="0" w:color="auto"/>
                    <w:left w:val="none" w:sz="0" w:space="0" w:color="auto"/>
                    <w:bottom w:val="none" w:sz="0" w:space="0" w:color="auto"/>
                    <w:right w:val="none" w:sz="0" w:space="0" w:color="auto"/>
                  </w:divBdr>
                  <w:divsChild>
                    <w:div w:id="1391806607">
                      <w:marLeft w:val="0"/>
                      <w:marRight w:val="0"/>
                      <w:marTop w:val="0"/>
                      <w:marBottom w:val="0"/>
                      <w:divBdr>
                        <w:top w:val="none" w:sz="0" w:space="0" w:color="auto"/>
                        <w:left w:val="none" w:sz="0" w:space="0" w:color="auto"/>
                        <w:bottom w:val="none" w:sz="0" w:space="0" w:color="auto"/>
                        <w:right w:val="none" w:sz="0" w:space="0" w:color="auto"/>
                      </w:divBdr>
                    </w:div>
                  </w:divsChild>
                </w:div>
                <w:div w:id="174809734">
                  <w:marLeft w:val="0"/>
                  <w:marRight w:val="0"/>
                  <w:marTop w:val="0"/>
                  <w:marBottom w:val="0"/>
                  <w:divBdr>
                    <w:top w:val="none" w:sz="0" w:space="0" w:color="auto"/>
                    <w:left w:val="none" w:sz="0" w:space="0" w:color="auto"/>
                    <w:bottom w:val="none" w:sz="0" w:space="0" w:color="auto"/>
                    <w:right w:val="none" w:sz="0" w:space="0" w:color="auto"/>
                  </w:divBdr>
                  <w:divsChild>
                    <w:div w:id="645282583">
                      <w:marLeft w:val="0"/>
                      <w:marRight w:val="0"/>
                      <w:marTop w:val="0"/>
                      <w:marBottom w:val="0"/>
                      <w:divBdr>
                        <w:top w:val="none" w:sz="0" w:space="0" w:color="auto"/>
                        <w:left w:val="none" w:sz="0" w:space="0" w:color="auto"/>
                        <w:bottom w:val="none" w:sz="0" w:space="0" w:color="auto"/>
                        <w:right w:val="none" w:sz="0" w:space="0" w:color="auto"/>
                      </w:divBdr>
                    </w:div>
                  </w:divsChild>
                </w:div>
                <w:div w:id="768431718">
                  <w:marLeft w:val="0"/>
                  <w:marRight w:val="0"/>
                  <w:marTop w:val="0"/>
                  <w:marBottom w:val="0"/>
                  <w:divBdr>
                    <w:top w:val="none" w:sz="0" w:space="0" w:color="auto"/>
                    <w:left w:val="none" w:sz="0" w:space="0" w:color="auto"/>
                    <w:bottom w:val="none" w:sz="0" w:space="0" w:color="auto"/>
                    <w:right w:val="none" w:sz="0" w:space="0" w:color="auto"/>
                  </w:divBdr>
                  <w:divsChild>
                    <w:div w:id="1192457085">
                      <w:marLeft w:val="0"/>
                      <w:marRight w:val="0"/>
                      <w:marTop w:val="0"/>
                      <w:marBottom w:val="0"/>
                      <w:divBdr>
                        <w:top w:val="none" w:sz="0" w:space="0" w:color="auto"/>
                        <w:left w:val="none" w:sz="0" w:space="0" w:color="auto"/>
                        <w:bottom w:val="none" w:sz="0" w:space="0" w:color="auto"/>
                        <w:right w:val="none" w:sz="0" w:space="0" w:color="auto"/>
                      </w:divBdr>
                    </w:div>
                  </w:divsChild>
                </w:div>
                <w:div w:id="25377166">
                  <w:marLeft w:val="0"/>
                  <w:marRight w:val="0"/>
                  <w:marTop w:val="0"/>
                  <w:marBottom w:val="0"/>
                  <w:divBdr>
                    <w:top w:val="none" w:sz="0" w:space="0" w:color="auto"/>
                    <w:left w:val="none" w:sz="0" w:space="0" w:color="auto"/>
                    <w:bottom w:val="none" w:sz="0" w:space="0" w:color="auto"/>
                    <w:right w:val="none" w:sz="0" w:space="0" w:color="auto"/>
                  </w:divBdr>
                  <w:divsChild>
                    <w:div w:id="662776879">
                      <w:marLeft w:val="0"/>
                      <w:marRight w:val="0"/>
                      <w:marTop w:val="0"/>
                      <w:marBottom w:val="0"/>
                      <w:divBdr>
                        <w:top w:val="none" w:sz="0" w:space="0" w:color="auto"/>
                        <w:left w:val="none" w:sz="0" w:space="0" w:color="auto"/>
                        <w:bottom w:val="none" w:sz="0" w:space="0" w:color="auto"/>
                        <w:right w:val="none" w:sz="0" w:space="0" w:color="auto"/>
                      </w:divBdr>
                    </w:div>
                    <w:div w:id="498736618">
                      <w:marLeft w:val="0"/>
                      <w:marRight w:val="0"/>
                      <w:marTop w:val="0"/>
                      <w:marBottom w:val="0"/>
                      <w:divBdr>
                        <w:top w:val="none" w:sz="0" w:space="0" w:color="auto"/>
                        <w:left w:val="none" w:sz="0" w:space="0" w:color="auto"/>
                        <w:bottom w:val="none" w:sz="0" w:space="0" w:color="auto"/>
                        <w:right w:val="none" w:sz="0" w:space="0" w:color="auto"/>
                      </w:divBdr>
                    </w:div>
                    <w:div w:id="906650771">
                      <w:marLeft w:val="0"/>
                      <w:marRight w:val="0"/>
                      <w:marTop w:val="0"/>
                      <w:marBottom w:val="0"/>
                      <w:divBdr>
                        <w:top w:val="none" w:sz="0" w:space="0" w:color="auto"/>
                        <w:left w:val="none" w:sz="0" w:space="0" w:color="auto"/>
                        <w:bottom w:val="none" w:sz="0" w:space="0" w:color="auto"/>
                        <w:right w:val="none" w:sz="0" w:space="0" w:color="auto"/>
                      </w:divBdr>
                    </w:div>
                  </w:divsChild>
                </w:div>
                <w:div w:id="916743252">
                  <w:marLeft w:val="0"/>
                  <w:marRight w:val="0"/>
                  <w:marTop w:val="0"/>
                  <w:marBottom w:val="0"/>
                  <w:divBdr>
                    <w:top w:val="none" w:sz="0" w:space="0" w:color="auto"/>
                    <w:left w:val="none" w:sz="0" w:space="0" w:color="auto"/>
                    <w:bottom w:val="none" w:sz="0" w:space="0" w:color="auto"/>
                    <w:right w:val="none" w:sz="0" w:space="0" w:color="auto"/>
                  </w:divBdr>
                  <w:divsChild>
                    <w:div w:id="80763488">
                      <w:marLeft w:val="0"/>
                      <w:marRight w:val="0"/>
                      <w:marTop w:val="0"/>
                      <w:marBottom w:val="0"/>
                      <w:divBdr>
                        <w:top w:val="none" w:sz="0" w:space="0" w:color="auto"/>
                        <w:left w:val="none" w:sz="0" w:space="0" w:color="auto"/>
                        <w:bottom w:val="none" w:sz="0" w:space="0" w:color="auto"/>
                        <w:right w:val="none" w:sz="0" w:space="0" w:color="auto"/>
                      </w:divBdr>
                    </w:div>
                  </w:divsChild>
                </w:div>
                <w:div w:id="1804149478">
                  <w:marLeft w:val="0"/>
                  <w:marRight w:val="0"/>
                  <w:marTop w:val="0"/>
                  <w:marBottom w:val="0"/>
                  <w:divBdr>
                    <w:top w:val="none" w:sz="0" w:space="0" w:color="auto"/>
                    <w:left w:val="none" w:sz="0" w:space="0" w:color="auto"/>
                    <w:bottom w:val="none" w:sz="0" w:space="0" w:color="auto"/>
                    <w:right w:val="none" w:sz="0" w:space="0" w:color="auto"/>
                  </w:divBdr>
                  <w:divsChild>
                    <w:div w:id="132413438">
                      <w:marLeft w:val="0"/>
                      <w:marRight w:val="0"/>
                      <w:marTop w:val="0"/>
                      <w:marBottom w:val="0"/>
                      <w:divBdr>
                        <w:top w:val="none" w:sz="0" w:space="0" w:color="auto"/>
                        <w:left w:val="none" w:sz="0" w:space="0" w:color="auto"/>
                        <w:bottom w:val="none" w:sz="0" w:space="0" w:color="auto"/>
                        <w:right w:val="none" w:sz="0" w:space="0" w:color="auto"/>
                      </w:divBdr>
                    </w:div>
                  </w:divsChild>
                </w:div>
                <w:div w:id="269052210">
                  <w:marLeft w:val="0"/>
                  <w:marRight w:val="0"/>
                  <w:marTop w:val="0"/>
                  <w:marBottom w:val="0"/>
                  <w:divBdr>
                    <w:top w:val="none" w:sz="0" w:space="0" w:color="auto"/>
                    <w:left w:val="none" w:sz="0" w:space="0" w:color="auto"/>
                    <w:bottom w:val="none" w:sz="0" w:space="0" w:color="auto"/>
                    <w:right w:val="none" w:sz="0" w:space="0" w:color="auto"/>
                  </w:divBdr>
                  <w:divsChild>
                    <w:div w:id="1595045557">
                      <w:marLeft w:val="0"/>
                      <w:marRight w:val="0"/>
                      <w:marTop w:val="0"/>
                      <w:marBottom w:val="0"/>
                      <w:divBdr>
                        <w:top w:val="none" w:sz="0" w:space="0" w:color="auto"/>
                        <w:left w:val="none" w:sz="0" w:space="0" w:color="auto"/>
                        <w:bottom w:val="none" w:sz="0" w:space="0" w:color="auto"/>
                        <w:right w:val="none" w:sz="0" w:space="0" w:color="auto"/>
                      </w:divBdr>
                    </w:div>
                    <w:div w:id="719674061">
                      <w:marLeft w:val="0"/>
                      <w:marRight w:val="0"/>
                      <w:marTop w:val="0"/>
                      <w:marBottom w:val="0"/>
                      <w:divBdr>
                        <w:top w:val="none" w:sz="0" w:space="0" w:color="auto"/>
                        <w:left w:val="none" w:sz="0" w:space="0" w:color="auto"/>
                        <w:bottom w:val="none" w:sz="0" w:space="0" w:color="auto"/>
                        <w:right w:val="none" w:sz="0" w:space="0" w:color="auto"/>
                      </w:divBdr>
                    </w:div>
                  </w:divsChild>
                </w:div>
                <w:div w:id="233515501">
                  <w:marLeft w:val="0"/>
                  <w:marRight w:val="0"/>
                  <w:marTop w:val="0"/>
                  <w:marBottom w:val="0"/>
                  <w:divBdr>
                    <w:top w:val="none" w:sz="0" w:space="0" w:color="auto"/>
                    <w:left w:val="none" w:sz="0" w:space="0" w:color="auto"/>
                    <w:bottom w:val="none" w:sz="0" w:space="0" w:color="auto"/>
                    <w:right w:val="none" w:sz="0" w:space="0" w:color="auto"/>
                  </w:divBdr>
                  <w:divsChild>
                    <w:div w:id="1156648878">
                      <w:marLeft w:val="0"/>
                      <w:marRight w:val="0"/>
                      <w:marTop w:val="0"/>
                      <w:marBottom w:val="0"/>
                      <w:divBdr>
                        <w:top w:val="none" w:sz="0" w:space="0" w:color="auto"/>
                        <w:left w:val="none" w:sz="0" w:space="0" w:color="auto"/>
                        <w:bottom w:val="none" w:sz="0" w:space="0" w:color="auto"/>
                        <w:right w:val="none" w:sz="0" w:space="0" w:color="auto"/>
                      </w:divBdr>
                    </w:div>
                  </w:divsChild>
                </w:div>
                <w:div w:id="2050715946">
                  <w:marLeft w:val="0"/>
                  <w:marRight w:val="0"/>
                  <w:marTop w:val="0"/>
                  <w:marBottom w:val="0"/>
                  <w:divBdr>
                    <w:top w:val="none" w:sz="0" w:space="0" w:color="auto"/>
                    <w:left w:val="none" w:sz="0" w:space="0" w:color="auto"/>
                    <w:bottom w:val="none" w:sz="0" w:space="0" w:color="auto"/>
                    <w:right w:val="none" w:sz="0" w:space="0" w:color="auto"/>
                  </w:divBdr>
                  <w:divsChild>
                    <w:div w:id="2052456578">
                      <w:marLeft w:val="0"/>
                      <w:marRight w:val="0"/>
                      <w:marTop w:val="0"/>
                      <w:marBottom w:val="0"/>
                      <w:divBdr>
                        <w:top w:val="none" w:sz="0" w:space="0" w:color="auto"/>
                        <w:left w:val="none" w:sz="0" w:space="0" w:color="auto"/>
                        <w:bottom w:val="none" w:sz="0" w:space="0" w:color="auto"/>
                        <w:right w:val="none" w:sz="0" w:space="0" w:color="auto"/>
                      </w:divBdr>
                    </w:div>
                  </w:divsChild>
                </w:div>
                <w:div w:id="550190947">
                  <w:marLeft w:val="0"/>
                  <w:marRight w:val="0"/>
                  <w:marTop w:val="0"/>
                  <w:marBottom w:val="0"/>
                  <w:divBdr>
                    <w:top w:val="none" w:sz="0" w:space="0" w:color="auto"/>
                    <w:left w:val="none" w:sz="0" w:space="0" w:color="auto"/>
                    <w:bottom w:val="none" w:sz="0" w:space="0" w:color="auto"/>
                    <w:right w:val="none" w:sz="0" w:space="0" w:color="auto"/>
                  </w:divBdr>
                  <w:divsChild>
                    <w:div w:id="1933927250">
                      <w:marLeft w:val="0"/>
                      <w:marRight w:val="0"/>
                      <w:marTop w:val="0"/>
                      <w:marBottom w:val="0"/>
                      <w:divBdr>
                        <w:top w:val="none" w:sz="0" w:space="0" w:color="auto"/>
                        <w:left w:val="none" w:sz="0" w:space="0" w:color="auto"/>
                        <w:bottom w:val="none" w:sz="0" w:space="0" w:color="auto"/>
                        <w:right w:val="none" w:sz="0" w:space="0" w:color="auto"/>
                      </w:divBdr>
                    </w:div>
                    <w:div w:id="1685131479">
                      <w:marLeft w:val="0"/>
                      <w:marRight w:val="0"/>
                      <w:marTop w:val="0"/>
                      <w:marBottom w:val="0"/>
                      <w:divBdr>
                        <w:top w:val="none" w:sz="0" w:space="0" w:color="auto"/>
                        <w:left w:val="none" w:sz="0" w:space="0" w:color="auto"/>
                        <w:bottom w:val="none" w:sz="0" w:space="0" w:color="auto"/>
                        <w:right w:val="none" w:sz="0" w:space="0" w:color="auto"/>
                      </w:divBdr>
                    </w:div>
                  </w:divsChild>
                </w:div>
                <w:div w:id="870607049">
                  <w:marLeft w:val="0"/>
                  <w:marRight w:val="0"/>
                  <w:marTop w:val="0"/>
                  <w:marBottom w:val="0"/>
                  <w:divBdr>
                    <w:top w:val="none" w:sz="0" w:space="0" w:color="auto"/>
                    <w:left w:val="none" w:sz="0" w:space="0" w:color="auto"/>
                    <w:bottom w:val="none" w:sz="0" w:space="0" w:color="auto"/>
                    <w:right w:val="none" w:sz="0" w:space="0" w:color="auto"/>
                  </w:divBdr>
                  <w:divsChild>
                    <w:div w:id="1238134243">
                      <w:marLeft w:val="0"/>
                      <w:marRight w:val="0"/>
                      <w:marTop w:val="0"/>
                      <w:marBottom w:val="0"/>
                      <w:divBdr>
                        <w:top w:val="none" w:sz="0" w:space="0" w:color="auto"/>
                        <w:left w:val="none" w:sz="0" w:space="0" w:color="auto"/>
                        <w:bottom w:val="none" w:sz="0" w:space="0" w:color="auto"/>
                        <w:right w:val="none" w:sz="0" w:space="0" w:color="auto"/>
                      </w:divBdr>
                    </w:div>
                  </w:divsChild>
                </w:div>
                <w:div w:id="2043942504">
                  <w:marLeft w:val="0"/>
                  <w:marRight w:val="0"/>
                  <w:marTop w:val="0"/>
                  <w:marBottom w:val="0"/>
                  <w:divBdr>
                    <w:top w:val="none" w:sz="0" w:space="0" w:color="auto"/>
                    <w:left w:val="none" w:sz="0" w:space="0" w:color="auto"/>
                    <w:bottom w:val="none" w:sz="0" w:space="0" w:color="auto"/>
                    <w:right w:val="none" w:sz="0" w:space="0" w:color="auto"/>
                  </w:divBdr>
                  <w:divsChild>
                    <w:div w:id="315376788">
                      <w:marLeft w:val="0"/>
                      <w:marRight w:val="0"/>
                      <w:marTop w:val="0"/>
                      <w:marBottom w:val="0"/>
                      <w:divBdr>
                        <w:top w:val="none" w:sz="0" w:space="0" w:color="auto"/>
                        <w:left w:val="none" w:sz="0" w:space="0" w:color="auto"/>
                        <w:bottom w:val="none" w:sz="0" w:space="0" w:color="auto"/>
                        <w:right w:val="none" w:sz="0" w:space="0" w:color="auto"/>
                      </w:divBdr>
                    </w:div>
                  </w:divsChild>
                </w:div>
                <w:div w:id="968903871">
                  <w:marLeft w:val="0"/>
                  <w:marRight w:val="0"/>
                  <w:marTop w:val="0"/>
                  <w:marBottom w:val="0"/>
                  <w:divBdr>
                    <w:top w:val="none" w:sz="0" w:space="0" w:color="auto"/>
                    <w:left w:val="none" w:sz="0" w:space="0" w:color="auto"/>
                    <w:bottom w:val="none" w:sz="0" w:space="0" w:color="auto"/>
                    <w:right w:val="none" w:sz="0" w:space="0" w:color="auto"/>
                  </w:divBdr>
                  <w:divsChild>
                    <w:div w:id="421874049">
                      <w:marLeft w:val="0"/>
                      <w:marRight w:val="0"/>
                      <w:marTop w:val="0"/>
                      <w:marBottom w:val="0"/>
                      <w:divBdr>
                        <w:top w:val="none" w:sz="0" w:space="0" w:color="auto"/>
                        <w:left w:val="none" w:sz="0" w:space="0" w:color="auto"/>
                        <w:bottom w:val="none" w:sz="0" w:space="0" w:color="auto"/>
                        <w:right w:val="none" w:sz="0" w:space="0" w:color="auto"/>
                      </w:divBdr>
                    </w:div>
                    <w:div w:id="1773821143">
                      <w:marLeft w:val="0"/>
                      <w:marRight w:val="0"/>
                      <w:marTop w:val="0"/>
                      <w:marBottom w:val="0"/>
                      <w:divBdr>
                        <w:top w:val="none" w:sz="0" w:space="0" w:color="auto"/>
                        <w:left w:val="none" w:sz="0" w:space="0" w:color="auto"/>
                        <w:bottom w:val="none" w:sz="0" w:space="0" w:color="auto"/>
                        <w:right w:val="none" w:sz="0" w:space="0" w:color="auto"/>
                      </w:divBdr>
                    </w:div>
                  </w:divsChild>
                </w:div>
                <w:div w:id="1589848468">
                  <w:marLeft w:val="0"/>
                  <w:marRight w:val="0"/>
                  <w:marTop w:val="0"/>
                  <w:marBottom w:val="0"/>
                  <w:divBdr>
                    <w:top w:val="none" w:sz="0" w:space="0" w:color="auto"/>
                    <w:left w:val="none" w:sz="0" w:space="0" w:color="auto"/>
                    <w:bottom w:val="none" w:sz="0" w:space="0" w:color="auto"/>
                    <w:right w:val="none" w:sz="0" w:space="0" w:color="auto"/>
                  </w:divBdr>
                  <w:divsChild>
                    <w:div w:id="1719354485">
                      <w:marLeft w:val="0"/>
                      <w:marRight w:val="0"/>
                      <w:marTop w:val="0"/>
                      <w:marBottom w:val="0"/>
                      <w:divBdr>
                        <w:top w:val="none" w:sz="0" w:space="0" w:color="auto"/>
                        <w:left w:val="none" w:sz="0" w:space="0" w:color="auto"/>
                        <w:bottom w:val="none" w:sz="0" w:space="0" w:color="auto"/>
                        <w:right w:val="none" w:sz="0" w:space="0" w:color="auto"/>
                      </w:divBdr>
                    </w:div>
                  </w:divsChild>
                </w:div>
                <w:div w:id="188104663">
                  <w:marLeft w:val="0"/>
                  <w:marRight w:val="0"/>
                  <w:marTop w:val="0"/>
                  <w:marBottom w:val="0"/>
                  <w:divBdr>
                    <w:top w:val="none" w:sz="0" w:space="0" w:color="auto"/>
                    <w:left w:val="none" w:sz="0" w:space="0" w:color="auto"/>
                    <w:bottom w:val="none" w:sz="0" w:space="0" w:color="auto"/>
                    <w:right w:val="none" w:sz="0" w:space="0" w:color="auto"/>
                  </w:divBdr>
                  <w:divsChild>
                    <w:div w:id="772483078">
                      <w:marLeft w:val="0"/>
                      <w:marRight w:val="0"/>
                      <w:marTop w:val="0"/>
                      <w:marBottom w:val="0"/>
                      <w:divBdr>
                        <w:top w:val="none" w:sz="0" w:space="0" w:color="auto"/>
                        <w:left w:val="none" w:sz="0" w:space="0" w:color="auto"/>
                        <w:bottom w:val="none" w:sz="0" w:space="0" w:color="auto"/>
                        <w:right w:val="none" w:sz="0" w:space="0" w:color="auto"/>
                      </w:divBdr>
                    </w:div>
                  </w:divsChild>
                </w:div>
                <w:div w:id="2016877036">
                  <w:marLeft w:val="0"/>
                  <w:marRight w:val="0"/>
                  <w:marTop w:val="0"/>
                  <w:marBottom w:val="0"/>
                  <w:divBdr>
                    <w:top w:val="none" w:sz="0" w:space="0" w:color="auto"/>
                    <w:left w:val="none" w:sz="0" w:space="0" w:color="auto"/>
                    <w:bottom w:val="none" w:sz="0" w:space="0" w:color="auto"/>
                    <w:right w:val="none" w:sz="0" w:space="0" w:color="auto"/>
                  </w:divBdr>
                  <w:divsChild>
                    <w:div w:id="1163161205">
                      <w:marLeft w:val="0"/>
                      <w:marRight w:val="0"/>
                      <w:marTop w:val="0"/>
                      <w:marBottom w:val="0"/>
                      <w:divBdr>
                        <w:top w:val="none" w:sz="0" w:space="0" w:color="auto"/>
                        <w:left w:val="none" w:sz="0" w:space="0" w:color="auto"/>
                        <w:bottom w:val="none" w:sz="0" w:space="0" w:color="auto"/>
                        <w:right w:val="none" w:sz="0" w:space="0" w:color="auto"/>
                      </w:divBdr>
                    </w:div>
                    <w:div w:id="507451403">
                      <w:marLeft w:val="0"/>
                      <w:marRight w:val="0"/>
                      <w:marTop w:val="0"/>
                      <w:marBottom w:val="0"/>
                      <w:divBdr>
                        <w:top w:val="none" w:sz="0" w:space="0" w:color="auto"/>
                        <w:left w:val="none" w:sz="0" w:space="0" w:color="auto"/>
                        <w:bottom w:val="none" w:sz="0" w:space="0" w:color="auto"/>
                        <w:right w:val="none" w:sz="0" w:space="0" w:color="auto"/>
                      </w:divBdr>
                    </w:div>
                  </w:divsChild>
                </w:div>
                <w:div w:id="331837855">
                  <w:marLeft w:val="0"/>
                  <w:marRight w:val="0"/>
                  <w:marTop w:val="0"/>
                  <w:marBottom w:val="0"/>
                  <w:divBdr>
                    <w:top w:val="none" w:sz="0" w:space="0" w:color="auto"/>
                    <w:left w:val="none" w:sz="0" w:space="0" w:color="auto"/>
                    <w:bottom w:val="none" w:sz="0" w:space="0" w:color="auto"/>
                    <w:right w:val="none" w:sz="0" w:space="0" w:color="auto"/>
                  </w:divBdr>
                  <w:divsChild>
                    <w:div w:id="2079555326">
                      <w:marLeft w:val="0"/>
                      <w:marRight w:val="0"/>
                      <w:marTop w:val="0"/>
                      <w:marBottom w:val="0"/>
                      <w:divBdr>
                        <w:top w:val="none" w:sz="0" w:space="0" w:color="auto"/>
                        <w:left w:val="none" w:sz="0" w:space="0" w:color="auto"/>
                        <w:bottom w:val="none" w:sz="0" w:space="0" w:color="auto"/>
                        <w:right w:val="none" w:sz="0" w:space="0" w:color="auto"/>
                      </w:divBdr>
                    </w:div>
                  </w:divsChild>
                </w:div>
                <w:div w:id="165751808">
                  <w:marLeft w:val="0"/>
                  <w:marRight w:val="0"/>
                  <w:marTop w:val="0"/>
                  <w:marBottom w:val="0"/>
                  <w:divBdr>
                    <w:top w:val="none" w:sz="0" w:space="0" w:color="auto"/>
                    <w:left w:val="none" w:sz="0" w:space="0" w:color="auto"/>
                    <w:bottom w:val="none" w:sz="0" w:space="0" w:color="auto"/>
                    <w:right w:val="none" w:sz="0" w:space="0" w:color="auto"/>
                  </w:divBdr>
                  <w:divsChild>
                    <w:div w:id="262611840">
                      <w:marLeft w:val="0"/>
                      <w:marRight w:val="0"/>
                      <w:marTop w:val="0"/>
                      <w:marBottom w:val="0"/>
                      <w:divBdr>
                        <w:top w:val="none" w:sz="0" w:space="0" w:color="auto"/>
                        <w:left w:val="none" w:sz="0" w:space="0" w:color="auto"/>
                        <w:bottom w:val="none" w:sz="0" w:space="0" w:color="auto"/>
                        <w:right w:val="none" w:sz="0" w:space="0" w:color="auto"/>
                      </w:divBdr>
                    </w:div>
                  </w:divsChild>
                </w:div>
                <w:div w:id="1057782440">
                  <w:marLeft w:val="0"/>
                  <w:marRight w:val="0"/>
                  <w:marTop w:val="0"/>
                  <w:marBottom w:val="0"/>
                  <w:divBdr>
                    <w:top w:val="none" w:sz="0" w:space="0" w:color="auto"/>
                    <w:left w:val="none" w:sz="0" w:space="0" w:color="auto"/>
                    <w:bottom w:val="none" w:sz="0" w:space="0" w:color="auto"/>
                    <w:right w:val="none" w:sz="0" w:space="0" w:color="auto"/>
                  </w:divBdr>
                  <w:divsChild>
                    <w:div w:id="484392350">
                      <w:marLeft w:val="0"/>
                      <w:marRight w:val="0"/>
                      <w:marTop w:val="0"/>
                      <w:marBottom w:val="0"/>
                      <w:divBdr>
                        <w:top w:val="none" w:sz="0" w:space="0" w:color="auto"/>
                        <w:left w:val="none" w:sz="0" w:space="0" w:color="auto"/>
                        <w:bottom w:val="none" w:sz="0" w:space="0" w:color="auto"/>
                        <w:right w:val="none" w:sz="0" w:space="0" w:color="auto"/>
                      </w:divBdr>
                    </w:div>
                    <w:div w:id="2054502215">
                      <w:marLeft w:val="0"/>
                      <w:marRight w:val="0"/>
                      <w:marTop w:val="0"/>
                      <w:marBottom w:val="0"/>
                      <w:divBdr>
                        <w:top w:val="none" w:sz="0" w:space="0" w:color="auto"/>
                        <w:left w:val="none" w:sz="0" w:space="0" w:color="auto"/>
                        <w:bottom w:val="none" w:sz="0" w:space="0" w:color="auto"/>
                        <w:right w:val="none" w:sz="0" w:space="0" w:color="auto"/>
                      </w:divBdr>
                    </w:div>
                  </w:divsChild>
                </w:div>
                <w:div w:id="2074500979">
                  <w:marLeft w:val="0"/>
                  <w:marRight w:val="0"/>
                  <w:marTop w:val="0"/>
                  <w:marBottom w:val="0"/>
                  <w:divBdr>
                    <w:top w:val="none" w:sz="0" w:space="0" w:color="auto"/>
                    <w:left w:val="none" w:sz="0" w:space="0" w:color="auto"/>
                    <w:bottom w:val="none" w:sz="0" w:space="0" w:color="auto"/>
                    <w:right w:val="none" w:sz="0" w:space="0" w:color="auto"/>
                  </w:divBdr>
                  <w:divsChild>
                    <w:div w:id="866480599">
                      <w:marLeft w:val="0"/>
                      <w:marRight w:val="0"/>
                      <w:marTop w:val="0"/>
                      <w:marBottom w:val="0"/>
                      <w:divBdr>
                        <w:top w:val="none" w:sz="0" w:space="0" w:color="auto"/>
                        <w:left w:val="none" w:sz="0" w:space="0" w:color="auto"/>
                        <w:bottom w:val="none" w:sz="0" w:space="0" w:color="auto"/>
                        <w:right w:val="none" w:sz="0" w:space="0" w:color="auto"/>
                      </w:divBdr>
                    </w:div>
                  </w:divsChild>
                </w:div>
                <w:div w:id="1109004396">
                  <w:marLeft w:val="0"/>
                  <w:marRight w:val="0"/>
                  <w:marTop w:val="0"/>
                  <w:marBottom w:val="0"/>
                  <w:divBdr>
                    <w:top w:val="none" w:sz="0" w:space="0" w:color="auto"/>
                    <w:left w:val="none" w:sz="0" w:space="0" w:color="auto"/>
                    <w:bottom w:val="none" w:sz="0" w:space="0" w:color="auto"/>
                    <w:right w:val="none" w:sz="0" w:space="0" w:color="auto"/>
                  </w:divBdr>
                  <w:divsChild>
                    <w:div w:id="1374888414">
                      <w:marLeft w:val="0"/>
                      <w:marRight w:val="0"/>
                      <w:marTop w:val="0"/>
                      <w:marBottom w:val="0"/>
                      <w:divBdr>
                        <w:top w:val="none" w:sz="0" w:space="0" w:color="auto"/>
                        <w:left w:val="none" w:sz="0" w:space="0" w:color="auto"/>
                        <w:bottom w:val="none" w:sz="0" w:space="0" w:color="auto"/>
                        <w:right w:val="none" w:sz="0" w:space="0" w:color="auto"/>
                      </w:divBdr>
                    </w:div>
                  </w:divsChild>
                </w:div>
                <w:div w:id="2010599652">
                  <w:marLeft w:val="0"/>
                  <w:marRight w:val="0"/>
                  <w:marTop w:val="0"/>
                  <w:marBottom w:val="0"/>
                  <w:divBdr>
                    <w:top w:val="none" w:sz="0" w:space="0" w:color="auto"/>
                    <w:left w:val="none" w:sz="0" w:space="0" w:color="auto"/>
                    <w:bottom w:val="none" w:sz="0" w:space="0" w:color="auto"/>
                    <w:right w:val="none" w:sz="0" w:space="0" w:color="auto"/>
                  </w:divBdr>
                  <w:divsChild>
                    <w:div w:id="2059746117">
                      <w:marLeft w:val="0"/>
                      <w:marRight w:val="0"/>
                      <w:marTop w:val="0"/>
                      <w:marBottom w:val="0"/>
                      <w:divBdr>
                        <w:top w:val="none" w:sz="0" w:space="0" w:color="auto"/>
                        <w:left w:val="none" w:sz="0" w:space="0" w:color="auto"/>
                        <w:bottom w:val="none" w:sz="0" w:space="0" w:color="auto"/>
                        <w:right w:val="none" w:sz="0" w:space="0" w:color="auto"/>
                      </w:divBdr>
                    </w:div>
                    <w:div w:id="1419788302">
                      <w:marLeft w:val="0"/>
                      <w:marRight w:val="0"/>
                      <w:marTop w:val="0"/>
                      <w:marBottom w:val="0"/>
                      <w:divBdr>
                        <w:top w:val="none" w:sz="0" w:space="0" w:color="auto"/>
                        <w:left w:val="none" w:sz="0" w:space="0" w:color="auto"/>
                        <w:bottom w:val="none" w:sz="0" w:space="0" w:color="auto"/>
                        <w:right w:val="none" w:sz="0" w:space="0" w:color="auto"/>
                      </w:divBdr>
                    </w:div>
                  </w:divsChild>
                </w:div>
                <w:div w:id="315039511">
                  <w:marLeft w:val="0"/>
                  <w:marRight w:val="0"/>
                  <w:marTop w:val="0"/>
                  <w:marBottom w:val="0"/>
                  <w:divBdr>
                    <w:top w:val="none" w:sz="0" w:space="0" w:color="auto"/>
                    <w:left w:val="none" w:sz="0" w:space="0" w:color="auto"/>
                    <w:bottom w:val="none" w:sz="0" w:space="0" w:color="auto"/>
                    <w:right w:val="none" w:sz="0" w:space="0" w:color="auto"/>
                  </w:divBdr>
                  <w:divsChild>
                    <w:div w:id="1837725211">
                      <w:marLeft w:val="0"/>
                      <w:marRight w:val="0"/>
                      <w:marTop w:val="0"/>
                      <w:marBottom w:val="0"/>
                      <w:divBdr>
                        <w:top w:val="none" w:sz="0" w:space="0" w:color="auto"/>
                        <w:left w:val="none" w:sz="0" w:space="0" w:color="auto"/>
                        <w:bottom w:val="none" w:sz="0" w:space="0" w:color="auto"/>
                        <w:right w:val="none" w:sz="0" w:space="0" w:color="auto"/>
                      </w:divBdr>
                    </w:div>
                  </w:divsChild>
                </w:div>
                <w:div w:id="1624771044">
                  <w:marLeft w:val="0"/>
                  <w:marRight w:val="0"/>
                  <w:marTop w:val="0"/>
                  <w:marBottom w:val="0"/>
                  <w:divBdr>
                    <w:top w:val="none" w:sz="0" w:space="0" w:color="auto"/>
                    <w:left w:val="none" w:sz="0" w:space="0" w:color="auto"/>
                    <w:bottom w:val="none" w:sz="0" w:space="0" w:color="auto"/>
                    <w:right w:val="none" w:sz="0" w:space="0" w:color="auto"/>
                  </w:divBdr>
                  <w:divsChild>
                    <w:div w:id="1093865022">
                      <w:marLeft w:val="0"/>
                      <w:marRight w:val="0"/>
                      <w:marTop w:val="0"/>
                      <w:marBottom w:val="0"/>
                      <w:divBdr>
                        <w:top w:val="none" w:sz="0" w:space="0" w:color="auto"/>
                        <w:left w:val="none" w:sz="0" w:space="0" w:color="auto"/>
                        <w:bottom w:val="none" w:sz="0" w:space="0" w:color="auto"/>
                        <w:right w:val="none" w:sz="0" w:space="0" w:color="auto"/>
                      </w:divBdr>
                    </w:div>
                  </w:divsChild>
                </w:div>
                <w:div w:id="1855487319">
                  <w:marLeft w:val="0"/>
                  <w:marRight w:val="0"/>
                  <w:marTop w:val="0"/>
                  <w:marBottom w:val="0"/>
                  <w:divBdr>
                    <w:top w:val="none" w:sz="0" w:space="0" w:color="auto"/>
                    <w:left w:val="none" w:sz="0" w:space="0" w:color="auto"/>
                    <w:bottom w:val="none" w:sz="0" w:space="0" w:color="auto"/>
                    <w:right w:val="none" w:sz="0" w:space="0" w:color="auto"/>
                  </w:divBdr>
                  <w:divsChild>
                    <w:div w:id="52239441">
                      <w:marLeft w:val="0"/>
                      <w:marRight w:val="0"/>
                      <w:marTop w:val="0"/>
                      <w:marBottom w:val="0"/>
                      <w:divBdr>
                        <w:top w:val="none" w:sz="0" w:space="0" w:color="auto"/>
                        <w:left w:val="none" w:sz="0" w:space="0" w:color="auto"/>
                        <w:bottom w:val="none" w:sz="0" w:space="0" w:color="auto"/>
                        <w:right w:val="none" w:sz="0" w:space="0" w:color="auto"/>
                      </w:divBdr>
                    </w:div>
                    <w:div w:id="1927182194">
                      <w:marLeft w:val="0"/>
                      <w:marRight w:val="0"/>
                      <w:marTop w:val="0"/>
                      <w:marBottom w:val="0"/>
                      <w:divBdr>
                        <w:top w:val="none" w:sz="0" w:space="0" w:color="auto"/>
                        <w:left w:val="none" w:sz="0" w:space="0" w:color="auto"/>
                        <w:bottom w:val="none" w:sz="0" w:space="0" w:color="auto"/>
                        <w:right w:val="none" w:sz="0" w:space="0" w:color="auto"/>
                      </w:divBdr>
                    </w:div>
                  </w:divsChild>
                </w:div>
                <w:div w:id="1971478700">
                  <w:marLeft w:val="0"/>
                  <w:marRight w:val="0"/>
                  <w:marTop w:val="0"/>
                  <w:marBottom w:val="0"/>
                  <w:divBdr>
                    <w:top w:val="none" w:sz="0" w:space="0" w:color="auto"/>
                    <w:left w:val="none" w:sz="0" w:space="0" w:color="auto"/>
                    <w:bottom w:val="none" w:sz="0" w:space="0" w:color="auto"/>
                    <w:right w:val="none" w:sz="0" w:space="0" w:color="auto"/>
                  </w:divBdr>
                  <w:divsChild>
                    <w:div w:id="823089745">
                      <w:marLeft w:val="0"/>
                      <w:marRight w:val="0"/>
                      <w:marTop w:val="0"/>
                      <w:marBottom w:val="0"/>
                      <w:divBdr>
                        <w:top w:val="none" w:sz="0" w:space="0" w:color="auto"/>
                        <w:left w:val="none" w:sz="0" w:space="0" w:color="auto"/>
                        <w:bottom w:val="none" w:sz="0" w:space="0" w:color="auto"/>
                        <w:right w:val="none" w:sz="0" w:space="0" w:color="auto"/>
                      </w:divBdr>
                    </w:div>
                  </w:divsChild>
                </w:div>
                <w:div w:id="1554076736">
                  <w:marLeft w:val="0"/>
                  <w:marRight w:val="0"/>
                  <w:marTop w:val="0"/>
                  <w:marBottom w:val="0"/>
                  <w:divBdr>
                    <w:top w:val="none" w:sz="0" w:space="0" w:color="auto"/>
                    <w:left w:val="none" w:sz="0" w:space="0" w:color="auto"/>
                    <w:bottom w:val="none" w:sz="0" w:space="0" w:color="auto"/>
                    <w:right w:val="none" w:sz="0" w:space="0" w:color="auto"/>
                  </w:divBdr>
                  <w:divsChild>
                    <w:div w:id="1005400133">
                      <w:marLeft w:val="0"/>
                      <w:marRight w:val="0"/>
                      <w:marTop w:val="0"/>
                      <w:marBottom w:val="0"/>
                      <w:divBdr>
                        <w:top w:val="none" w:sz="0" w:space="0" w:color="auto"/>
                        <w:left w:val="none" w:sz="0" w:space="0" w:color="auto"/>
                        <w:bottom w:val="none" w:sz="0" w:space="0" w:color="auto"/>
                        <w:right w:val="none" w:sz="0" w:space="0" w:color="auto"/>
                      </w:divBdr>
                    </w:div>
                  </w:divsChild>
                </w:div>
                <w:div w:id="444035855">
                  <w:marLeft w:val="0"/>
                  <w:marRight w:val="0"/>
                  <w:marTop w:val="0"/>
                  <w:marBottom w:val="0"/>
                  <w:divBdr>
                    <w:top w:val="none" w:sz="0" w:space="0" w:color="auto"/>
                    <w:left w:val="none" w:sz="0" w:space="0" w:color="auto"/>
                    <w:bottom w:val="none" w:sz="0" w:space="0" w:color="auto"/>
                    <w:right w:val="none" w:sz="0" w:space="0" w:color="auto"/>
                  </w:divBdr>
                  <w:divsChild>
                    <w:div w:id="1312951144">
                      <w:marLeft w:val="0"/>
                      <w:marRight w:val="0"/>
                      <w:marTop w:val="0"/>
                      <w:marBottom w:val="0"/>
                      <w:divBdr>
                        <w:top w:val="none" w:sz="0" w:space="0" w:color="auto"/>
                        <w:left w:val="none" w:sz="0" w:space="0" w:color="auto"/>
                        <w:bottom w:val="none" w:sz="0" w:space="0" w:color="auto"/>
                        <w:right w:val="none" w:sz="0" w:space="0" w:color="auto"/>
                      </w:divBdr>
                    </w:div>
                    <w:div w:id="408039084">
                      <w:marLeft w:val="0"/>
                      <w:marRight w:val="0"/>
                      <w:marTop w:val="0"/>
                      <w:marBottom w:val="0"/>
                      <w:divBdr>
                        <w:top w:val="none" w:sz="0" w:space="0" w:color="auto"/>
                        <w:left w:val="none" w:sz="0" w:space="0" w:color="auto"/>
                        <w:bottom w:val="none" w:sz="0" w:space="0" w:color="auto"/>
                        <w:right w:val="none" w:sz="0" w:space="0" w:color="auto"/>
                      </w:divBdr>
                    </w:div>
                  </w:divsChild>
                </w:div>
                <w:div w:id="1683125544">
                  <w:marLeft w:val="0"/>
                  <w:marRight w:val="0"/>
                  <w:marTop w:val="0"/>
                  <w:marBottom w:val="0"/>
                  <w:divBdr>
                    <w:top w:val="none" w:sz="0" w:space="0" w:color="auto"/>
                    <w:left w:val="none" w:sz="0" w:space="0" w:color="auto"/>
                    <w:bottom w:val="none" w:sz="0" w:space="0" w:color="auto"/>
                    <w:right w:val="none" w:sz="0" w:space="0" w:color="auto"/>
                  </w:divBdr>
                  <w:divsChild>
                    <w:div w:id="955528422">
                      <w:marLeft w:val="0"/>
                      <w:marRight w:val="0"/>
                      <w:marTop w:val="0"/>
                      <w:marBottom w:val="0"/>
                      <w:divBdr>
                        <w:top w:val="none" w:sz="0" w:space="0" w:color="auto"/>
                        <w:left w:val="none" w:sz="0" w:space="0" w:color="auto"/>
                        <w:bottom w:val="none" w:sz="0" w:space="0" w:color="auto"/>
                        <w:right w:val="none" w:sz="0" w:space="0" w:color="auto"/>
                      </w:divBdr>
                    </w:div>
                  </w:divsChild>
                </w:div>
                <w:div w:id="1892502100">
                  <w:marLeft w:val="0"/>
                  <w:marRight w:val="0"/>
                  <w:marTop w:val="0"/>
                  <w:marBottom w:val="0"/>
                  <w:divBdr>
                    <w:top w:val="none" w:sz="0" w:space="0" w:color="auto"/>
                    <w:left w:val="none" w:sz="0" w:space="0" w:color="auto"/>
                    <w:bottom w:val="none" w:sz="0" w:space="0" w:color="auto"/>
                    <w:right w:val="none" w:sz="0" w:space="0" w:color="auto"/>
                  </w:divBdr>
                  <w:divsChild>
                    <w:div w:id="708651534">
                      <w:marLeft w:val="0"/>
                      <w:marRight w:val="0"/>
                      <w:marTop w:val="0"/>
                      <w:marBottom w:val="0"/>
                      <w:divBdr>
                        <w:top w:val="none" w:sz="0" w:space="0" w:color="auto"/>
                        <w:left w:val="none" w:sz="0" w:space="0" w:color="auto"/>
                        <w:bottom w:val="none" w:sz="0" w:space="0" w:color="auto"/>
                        <w:right w:val="none" w:sz="0" w:space="0" w:color="auto"/>
                      </w:divBdr>
                    </w:div>
                  </w:divsChild>
                </w:div>
                <w:div w:id="865294202">
                  <w:marLeft w:val="0"/>
                  <w:marRight w:val="0"/>
                  <w:marTop w:val="0"/>
                  <w:marBottom w:val="0"/>
                  <w:divBdr>
                    <w:top w:val="none" w:sz="0" w:space="0" w:color="auto"/>
                    <w:left w:val="none" w:sz="0" w:space="0" w:color="auto"/>
                    <w:bottom w:val="none" w:sz="0" w:space="0" w:color="auto"/>
                    <w:right w:val="none" w:sz="0" w:space="0" w:color="auto"/>
                  </w:divBdr>
                  <w:divsChild>
                    <w:div w:id="175074832">
                      <w:marLeft w:val="0"/>
                      <w:marRight w:val="0"/>
                      <w:marTop w:val="0"/>
                      <w:marBottom w:val="0"/>
                      <w:divBdr>
                        <w:top w:val="none" w:sz="0" w:space="0" w:color="auto"/>
                        <w:left w:val="none" w:sz="0" w:space="0" w:color="auto"/>
                        <w:bottom w:val="none" w:sz="0" w:space="0" w:color="auto"/>
                        <w:right w:val="none" w:sz="0" w:space="0" w:color="auto"/>
                      </w:divBdr>
                    </w:div>
                    <w:div w:id="219367827">
                      <w:marLeft w:val="0"/>
                      <w:marRight w:val="0"/>
                      <w:marTop w:val="0"/>
                      <w:marBottom w:val="0"/>
                      <w:divBdr>
                        <w:top w:val="none" w:sz="0" w:space="0" w:color="auto"/>
                        <w:left w:val="none" w:sz="0" w:space="0" w:color="auto"/>
                        <w:bottom w:val="none" w:sz="0" w:space="0" w:color="auto"/>
                        <w:right w:val="none" w:sz="0" w:space="0" w:color="auto"/>
                      </w:divBdr>
                    </w:div>
                  </w:divsChild>
                </w:div>
                <w:div w:id="1468548626">
                  <w:marLeft w:val="0"/>
                  <w:marRight w:val="0"/>
                  <w:marTop w:val="0"/>
                  <w:marBottom w:val="0"/>
                  <w:divBdr>
                    <w:top w:val="none" w:sz="0" w:space="0" w:color="auto"/>
                    <w:left w:val="none" w:sz="0" w:space="0" w:color="auto"/>
                    <w:bottom w:val="none" w:sz="0" w:space="0" w:color="auto"/>
                    <w:right w:val="none" w:sz="0" w:space="0" w:color="auto"/>
                  </w:divBdr>
                  <w:divsChild>
                    <w:div w:id="2058161605">
                      <w:marLeft w:val="0"/>
                      <w:marRight w:val="0"/>
                      <w:marTop w:val="0"/>
                      <w:marBottom w:val="0"/>
                      <w:divBdr>
                        <w:top w:val="none" w:sz="0" w:space="0" w:color="auto"/>
                        <w:left w:val="none" w:sz="0" w:space="0" w:color="auto"/>
                        <w:bottom w:val="none" w:sz="0" w:space="0" w:color="auto"/>
                        <w:right w:val="none" w:sz="0" w:space="0" w:color="auto"/>
                      </w:divBdr>
                    </w:div>
                  </w:divsChild>
                </w:div>
                <w:div w:id="895119254">
                  <w:marLeft w:val="0"/>
                  <w:marRight w:val="0"/>
                  <w:marTop w:val="0"/>
                  <w:marBottom w:val="0"/>
                  <w:divBdr>
                    <w:top w:val="none" w:sz="0" w:space="0" w:color="auto"/>
                    <w:left w:val="none" w:sz="0" w:space="0" w:color="auto"/>
                    <w:bottom w:val="none" w:sz="0" w:space="0" w:color="auto"/>
                    <w:right w:val="none" w:sz="0" w:space="0" w:color="auto"/>
                  </w:divBdr>
                  <w:divsChild>
                    <w:div w:id="804856646">
                      <w:marLeft w:val="0"/>
                      <w:marRight w:val="0"/>
                      <w:marTop w:val="0"/>
                      <w:marBottom w:val="0"/>
                      <w:divBdr>
                        <w:top w:val="none" w:sz="0" w:space="0" w:color="auto"/>
                        <w:left w:val="none" w:sz="0" w:space="0" w:color="auto"/>
                        <w:bottom w:val="none" w:sz="0" w:space="0" w:color="auto"/>
                        <w:right w:val="none" w:sz="0" w:space="0" w:color="auto"/>
                      </w:divBdr>
                    </w:div>
                  </w:divsChild>
                </w:div>
                <w:div w:id="1770153760">
                  <w:marLeft w:val="0"/>
                  <w:marRight w:val="0"/>
                  <w:marTop w:val="0"/>
                  <w:marBottom w:val="0"/>
                  <w:divBdr>
                    <w:top w:val="none" w:sz="0" w:space="0" w:color="auto"/>
                    <w:left w:val="none" w:sz="0" w:space="0" w:color="auto"/>
                    <w:bottom w:val="none" w:sz="0" w:space="0" w:color="auto"/>
                    <w:right w:val="none" w:sz="0" w:space="0" w:color="auto"/>
                  </w:divBdr>
                  <w:divsChild>
                    <w:div w:id="100616638">
                      <w:marLeft w:val="0"/>
                      <w:marRight w:val="0"/>
                      <w:marTop w:val="0"/>
                      <w:marBottom w:val="0"/>
                      <w:divBdr>
                        <w:top w:val="none" w:sz="0" w:space="0" w:color="auto"/>
                        <w:left w:val="none" w:sz="0" w:space="0" w:color="auto"/>
                        <w:bottom w:val="none" w:sz="0" w:space="0" w:color="auto"/>
                        <w:right w:val="none" w:sz="0" w:space="0" w:color="auto"/>
                      </w:divBdr>
                    </w:div>
                    <w:div w:id="164102393">
                      <w:marLeft w:val="0"/>
                      <w:marRight w:val="0"/>
                      <w:marTop w:val="0"/>
                      <w:marBottom w:val="0"/>
                      <w:divBdr>
                        <w:top w:val="none" w:sz="0" w:space="0" w:color="auto"/>
                        <w:left w:val="none" w:sz="0" w:space="0" w:color="auto"/>
                        <w:bottom w:val="none" w:sz="0" w:space="0" w:color="auto"/>
                        <w:right w:val="none" w:sz="0" w:space="0" w:color="auto"/>
                      </w:divBdr>
                    </w:div>
                  </w:divsChild>
                </w:div>
                <w:div w:id="1025984333">
                  <w:marLeft w:val="0"/>
                  <w:marRight w:val="0"/>
                  <w:marTop w:val="0"/>
                  <w:marBottom w:val="0"/>
                  <w:divBdr>
                    <w:top w:val="none" w:sz="0" w:space="0" w:color="auto"/>
                    <w:left w:val="none" w:sz="0" w:space="0" w:color="auto"/>
                    <w:bottom w:val="none" w:sz="0" w:space="0" w:color="auto"/>
                    <w:right w:val="none" w:sz="0" w:space="0" w:color="auto"/>
                  </w:divBdr>
                  <w:divsChild>
                    <w:div w:id="1353994421">
                      <w:marLeft w:val="0"/>
                      <w:marRight w:val="0"/>
                      <w:marTop w:val="0"/>
                      <w:marBottom w:val="0"/>
                      <w:divBdr>
                        <w:top w:val="none" w:sz="0" w:space="0" w:color="auto"/>
                        <w:left w:val="none" w:sz="0" w:space="0" w:color="auto"/>
                        <w:bottom w:val="none" w:sz="0" w:space="0" w:color="auto"/>
                        <w:right w:val="none" w:sz="0" w:space="0" w:color="auto"/>
                      </w:divBdr>
                    </w:div>
                  </w:divsChild>
                </w:div>
                <w:div w:id="340206850">
                  <w:marLeft w:val="0"/>
                  <w:marRight w:val="0"/>
                  <w:marTop w:val="0"/>
                  <w:marBottom w:val="0"/>
                  <w:divBdr>
                    <w:top w:val="none" w:sz="0" w:space="0" w:color="auto"/>
                    <w:left w:val="none" w:sz="0" w:space="0" w:color="auto"/>
                    <w:bottom w:val="none" w:sz="0" w:space="0" w:color="auto"/>
                    <w:right w:val="none" w:sz="0" w:space="0" w:color="auto"/>
                  </w:divBdr>
                  <w:divsChild>
                    <w:div w:id="1897544455">
                      <w:marLeft w:val="0"/>
                      <w:marRight w:val="0"/>
                      <w:marTop w:val="0"/>
                      <w:marBottom w:val="0"/>
                      <w:divBdr>
                        <w:top w:val="none" w:sz="0" w:space="0" w:color="auto"/>
                        <w:left w:val="none" w:sz="0" w:space="0" w:color="auto"/>
                        <w:bottom w:val="none" w:sz="0" w:space="0" w:color="auto"/>
                        <w:right w:val="none" w:sz="0" w:space="0" w:color="auto"/>
                      </w:divBdr>
                    </w:div>
                  </w:divsChild>
                </w:div>
                <w:div w:id="757019952">
                  <w:marLeft w:val="0"/>
                  <w:marRight w:val="0"/>
                  <w:marTop w:val="0"/>
                  <w:marBottom w:val="0"/>
                  <w:divBdr>
                    <w:top w:val="none" w:sz="0" w:space="0" w:color="auto"/>
                    <w:left w:val="none" w:sz="0" w:space="0" w:color="auto"/>
                    <w:bottom w:val="none" w:sz="0" w:space="0" w:color="auto"/>
                    <w:right w:val="none" w:sz="0" w:space="0" w:color="auto"/>
                  </w:divBdr>
                  <w:divsChild>
                    <w:div w:id="1547984667">
                      <w:marLeft w:val="0"/>
                      <w:marRight w:val="0"/>
                      <w:marTop w:val="0"/>
                      <w:marBottom w:val="0"/>
                      <w:divBdr>
                        <w:top w:val="none" w:sz="0" w:space="0" w:color="auto"/>
                        <w:left w:val="none" w:sz="0" w:space="0" w:color="auto"/>
                        <w:bottom w:val="none" w:sz="0" w:space="0" w:color="auto"/>
                        <w:right w:val="none" w:sz="0" w:space="0" w:color="auto"/>
                      </w:divBdr>
                    </w:div>
                    <w:div w:id="559756700">
                      <w:marLeft w:val="0"/>
                      <w:marRight w:val="0"/>
                      <w:marTop w:val="0"/>
                      <w:marBottom w:val="0"/>
                      <w:divBdr>
                        <w:top w:val="none" w:sz="0" w:space="0" w:color="auto"/>
                        <w:left w:val="none" w:sz="0" w:space="0" w:color="auto"/>
                        <w:bottom w:val="none" w:sz="0" w:space="0" w:color="auto"/>
                        <w:right w:val="none" w:sz="0" w:space="0" w:color="auto"/>
                      </w:divBdr>
                    </w:div>
                  </w:divsChild>
                </w:div>
                <w:div w:id="674847858">
                  <w:marLeft w:val="0"/>
                  <w:marRight w:val="0"/>
                  <w:marTop w:val="0"/>
                  <w:marBottom w:val="0"/>
                  <w:divBdr>
                    <w:top w:val="none" w:sz="0" w:space="0" w:color="auto"/>
                    <w:left w:val="none" w:sz="0" w:space="0" w:color="auto"/>
                    <w:bottom w:val="none" w:sz="0" w:space="0" w:color="auto"/>
                    <w:right w:val="none" w:sz="0" w:space="0" w:color="auto"/>
                  </w:divBdr>
                  <w:divsChild>
                    <w:div w:id="55131935">
                      <w:marLeft w:val="0"/>
                      <w:marRight w:val="0"/>
                      <w:marTop w:val="0"/>
                      <w:marBottom w:val="0"/>
                      <w:divBdr>
                        <w:top w:val="none" w:sz="0" w:space="0" w:color="auto"/>
                        <w:left w:val="none" w:sz="0" w:space="0" w:color="auto"/>
                        <w:bottom w:val="none" w:sz="0" w:space="0" w:color="auto"/>
                        <w:right w:val="none" w:sz="0" w:space="0" w:color="auto"/>
                      </w:divBdr>
                    </w:div>
                  </w:divsChild>
                </w:div>
                <w:div w:id="412359016">
                  <w:marLeft w:val="0"/>
                  <w:marRight w:val="0"/>
                  <w:marTop w:val="0"/>
                  <w:marBottom w:val="0"/>
                  <w:divBdr>
                    <w:top w:val="none" w:sz="0" w:space="0" w:color="auto"/>
                    <w:left w:val="none" w:sz="0" w:space="0" w:color="auto"/>
                    <w:bottom w:val="none" w:sz="0" w:space="0" w:color="auto"/>
                    <w:right w:val="none" w:sz="0" w:space="0" w:color="auto"/>
                  </w:divBdr>
                  <w:divsChild>
                    <w:div w:id="655258589">
                      <w:marLeft w:val="0"/>
                      <w:marRight w:val="0"/>
                      <w:marTop w:val="0"/>
                      <w:marBottom w:val="0"/>
                      <w:divBdr>
                        <w:top w:val="none" w:sz="0" w:space="0" w:color="auto"/>
                        <w:left w:val="none" w:sz="0" w:space="0" w:color="auto"/>
                        <w:bottom w:val="none" w:sz="0" w:space="0" w:color="auto"/>
                        <w:right w:val="none" w:sz="0" w:space="0" w:color="auto"/>
                      </w:divBdr>
                    </w:div>
                  </w:divsChild>
                </w:div>
                <w:div w:id="1650671940">
                  <w:marLeft w:val="0"/>
                  <w:marRight w:val="0"/>
                  <w:marTop w:val="0"/>
                  <w:marBottom w:val="0"/>
                  <w:divBdr>
                    <w:top w:val="none" w:sz="0" w:space="0" w:color="auto"/>
                    <w:left w:val="none" w:sz="0" w:space="0" w:color="auto"/>
                    <w:bottom w:val="none" w:sz="0" w:space="0" w:color="auto"/>
                    <w:right w:val="none" w:sz="0" w:space="0" w:color="auto"/>
                  </w:divBdr>
                  <w:divsChild>
                    <w:div w:id="1078015081">
                      <w:marLeft w:val="0"/>
                      <w:marRight w:val="0"/>
                      <w:marTop w:val="0"/>
                      <w:marBottom w:val="0"/>
                      <w:divBdr>
                        <w:top w:val="none" w:sz="0" w:space="0" w:color="auto"/>
                        <w:left w:val="none" w:sz="0" w:space="0" w:color="auto"/>
                        <w:bottom w:val="none" w:sz="0" w:space="0" w:color="auto"/>
                        <w:right w:val="none" w:sz="0" w:space="0" w:color="auto"/>
                      </w:divBdr>
                    </w:div>
                    <w:div w:id="807017306">
                      <w:marLeft w:val="0"/>
                      <w:marRight w:val="0"/>
                      <w:marTop w:val="0"/>
                      <w:marBottom w:val="0"/>
                      <w:divBdr>
                        <w:top w:val="none" w:sz="0" w:space="0" w:color="auto"/>
                        <w:left w:val="none" w:sz="0" w:space="0" w:color="auto"/>
                        <w:bottom w:val="none" w:sz="0" w:space="0" w:color="auto"/>
                        <w:right w:val="none" w:sz="0" w:space="0" w:color="auto"/>
                      </w:divBdr>
                    </w:div>
                  </w:divsChild>
                </w:div>
                <w:div w:id="382220112">
                  <w:marLeft w:val="0"/>
                  <w:marRight w:val="0"/>
                  <w:marTop w:val="0"/>
                  <w:marBottom w:val="0"/>
                  <w:divBdr>
                    <w:top w:val="none" w:sz="0" w:space="0" w:color="auto"/>
                    <w:left w:val="none" w:sz="0" w:space="0" w:color="auto"/>
                    <w:bottom w:val="none" w:sz="0" w:space="0" w:color="auto"/>
                    <w:right w:val="none" w:sz="0" w:space="0" w:color="auto"/>
                  </w:divBdr>
                  <w:divsChild>
                    <w:div w:id="2084254410">
                      <w:marLeft w:val="0"/>
                      <w:marRight w:val="0"/>
                      <w:marTop w:val="0"/>
                      <w:marBottom w:val="0"/>
                      <w:divBdr>
                        <w:top w:val="none" w:sz="0" w:space="0" w:color="auto"/>
                        <w:left w:val="none" w:sz="0" w:space="0" w:color="auto"/>
                        <w:bottom w:val="none" w:sz="0" w:space="0" w:color="auto"/>
                        <w:right w:val="none" w:sz="0" w:space="0" w:color="auto"/>
                      </w:divBdr>
                    </w:div>
                  </w:divsChild>
                </w:div>
                <w:div w:id="22294199">
                  <w:marLeft w:val="0"/>
                  <w:marRight w:val="0"/>
                  <w:marTop w:val="0"/>
                  <w:marBottom w:val="0"/>
                  <w:divBdr>
                    <w:top w:val="none" w:sz="0" w:space="0" w:color="auto"/>
                    <w:left w:val="none" w:sz="0" w:space="0" w:color="auto"/>
                    <w:bottom w:val="none" w:sz="0" w:space="0" w:color="auto"/>
                    <w:right w:val="none" w:sz="0" w:space="0" w:color="auto"/>
                  </w:divBdr>
                  <w:divsChild>
                    <w:div w:id="30958656">
                      <w:marLeft w:val="0"/>
                      <w:marRight w:val="0"/>
                      <w:marTop w:val="0"/>
                      <w:marBottom w:val="0"/>
                      <w:divBdr>
                        <w:top w:val="none" w:sz="0" w:space="0" w:color="auto"/>
                        <w:left w:val="none" w:sz="0" w:space="0" w:color="auto"/>
                        <w:bottom w:val="none" w:sz="0" w:space="0" w:color="auto"/>
                        <w:right w:val="none" w:sz="0" w:space="0" w:color="auto"/>
                      </w:divBdr>
                    </w:div>
                  </w:divsChild>
                </w:div>
                <w:div w:id="1094519728">
                  <w:marLeft w:val="0"/>
                  <w:marRight w:val="0"/>
                  <w:marTop w:val="0"/>
                  <w:marBottom w:val="0"/>
                  <w:divBdr>
                    <w:top w:val="none" w:sz="0" w:space="0" w:color="auto"/>
                    <w:left w:val="none" w:sz="0" w:space="0" w:color="auto"/>
                    <w:bottom w:val="none" w:sz="0" w:space="0" w:color="auto"/>
                    <w:right w:val="none" w:sz="0" w:space="0" w:color="auto"/>
                  </w:divBdr>
                  <w:divsChild>
                    <w:div w:id="677314833">
                      <w:marLeft w:val="0"/>
                      <w:marRight w:val="0"/>
                      <w:marTop w:val="0"/>
                      <w:marBottom w:val="0"/>
                      <w:divBdr>
                        <w:top w:val="none" w:sz="0" w:space="0" w:color="auto"/>
                        <w:left w:val="none" w:sz="0" w:space="0" w:color="auto"/>
                        <w:bottom w:val="none" w:sz="0" w:space="0" w:color="auto"/>
                        <w:right w:val="none" w:sz="0" w:space="0" w:color="auto"/>
                      </w:divBdr>
                    </w:div>
                    <w:div w:id="2052341105">
                      <w:marLeft w:val="0"/>
                      <w:marRight w:val="0"/>
                      <w:marTop w:val="0"/>
                      <w:marBottom w:val="0"/>
                      <w:divBdr>
                        <w:top w:val="none" w:sz="0" w:space="0" w:color="auto"/>
                        <w:left w:val="none" w:sz="0" w:space="0" w:color="auto"/>
                        <w:bottom w:val="none" w:sz="0" w:space="0" w:color="auto"/>
                        <w:right w:val="none" w:sz="0" w:space="0" w:color="auto"/>
                      </w:divBdr>
                    </w:div>
                  </w:divsChild>
                </w:div>
                <w:div w:id="1047529950">
                  <w:marLeft w:val="0"/>
                  <w:marRight w:val="0"/>
                  <w:marTop w:val="0"/>
                  <w:marBottom w:val="0"/>
                  <w:divBdr>
                    <w:top w:val="none" w:sz="0" w:space="0" w:color="auto"/>
                    <w:left w:val="none" w:sz="0" w:space="0" w:color="auto"/>
                    <w:bottom w:val="none" w:sz="0" w:space="0" w:color="auto"/>
                    <w:right w:val="none" w:sz="0" w:space="0" w:color="auto"/>
                  </w:divBdr>
                  <w:divsChild>
                    <w:div w:id="1628194179">
                      <w:marLeft w:val="0"/>
                      <w:marRight w:val="0"/>
                      <w:marTop w:val="0"/>
                      <w:marBottom w:val="0"/>
                      <w:divBdr>
                        <w:top w:val="none" w:sz="0" w:space="0" w:color="auto"/>
                        <w:left w:val="none" w:sz="0" w:space="0" w:color="auto"/>
                        <w:bottom w:val="none" w:sz="0" w:space="0" w:color="auto"/>
                        <w:right w:val="none" w:sz="0" w:space="0" w:color="auto"/>
                      </w:divBdr>
                    </w:div>
                  </w:divsChild>
                </w:div>
                <w:div w:id="1821456860">
                  <w:marLeft w:val="0"/>
                  <w:marRight w:val="0"/>
                  <w:marTop w:val="0"/>
                  <w:marBottom w:val="0"/>
                  <w:divBdr>
                    <w:top w:val="none" w:sz="0" w:space="0" w:color="auto"/>
                    <w:left w:val="none" w:sz="0" w:space="0" w:color="auto"/>
                    <w:bottom w:val="none" w:sz="0" w:space="0" w:color="auto"/>
                    <w:right w:val="none" w:sz="0" w:space="0" w:color="auto"/>
                  </w:divBdr>
                  <w:divsChild>
                    <w:div w:id="288244233">
                      <w:marLeft w:val="0"/>
                      <w:marRight w:val="0"/>
                      <w:marTop w:val="0"/>
                      <w:marBottom w:val="0"/>
                      <w:divBdr>
                        <w:top w:val="none" w:sz="0" w:space="0" w:color="auto"/>
                        <w:left w:val="none" w:sz="0" w:space="0" w:color="auto"/>
                        <w:bottom w:val="none" w:sz="0" w:space="0" w:color="auto"/>
                        <w:right w:val="none" w:sz="0" w:space="0" w:color="auto"/>
                      </w:divBdr>
                    </w:div>
                  </w:divsChild>
                </w:div>
                <w:div w:id="1051273657">
                  <w:marLeft w:val="0"/>
                  <w:marRight w:val="0"/>
                  <w:marTop w:val="0"/>
                  <w:marBottom w:val="0"/>
                  <w:divBdr>
                    <w:top w:val="none" w:sz="0" w:space="0" w:color="auto"/>
                    <w:left w:val="none" w:sz="0" w:space="0" w:color="auto"/>
                    <w:bottom w:val="none" w:sz="0" w:space="0" w:color="auto"/>
                    <w:right w:val="none" w:sz="0" w:space="0" w:color="auto"/>
                  </w:divBdr>
                  <w:divsChild>
                    <w:div w:id="1226188788">
                      <w:marLeft w:val="0"/>
                      <w:marRight w:val="0"/>
                      <w:marTop w:val="0"/>
                      <w:marBottom w:val="0"/>
                      <w:divBdr>
                        <w:top w:val="none" w:sz="0" w:space="0" w:color="auto"/>
                        <w:left w:val="none" w:sz="0" w:space="0" w:color="auto"/>
                        <w:bottom w:val="none" w:sz="0" w:space="0" w:color="auto"/>
                        <w:right w:val="none" w:sz="0" w:space="0" w:color="auto"/>
                      </w:divBdr>
                    </w:div>
                    <w:div w:id="1460034268">
                      <w:marLeft w:val="0"/>
                      <w:marRight w:val="0"/>
                      <w:marTop w:val="0"/>
                      <w:marBottom w:val="0"/>
                      <w:divBdr>
                        <w:top w:val="none" w:sz="0" w:space="0" w:color="auto"/>
                        <w:left w:val="none" w:sz="0" w:space="0" w:color="auto"/>
                        <w:bottom w:val="none" w:sz="0" w:space="0" w:color="auto"/>
                        <w:right w:val="none" w:sz="0" w:space="0" w:color="auto"/>
                      </w:divBdr>
                    </w:div>
                  </w:divsChild>
                </w:div>
                <w:div w:id="1007252848">
                  <w:marLeft w:val="0"/>
                  <w:marRight w:val="0"/>
                  <w:marTop w:val="0"/>
                  <w:marBottom w:val="0"/>
                  <w:divBdr>
                    <w:top w:val="none" w:sz="0" w:space="0" w:color="auto"/>
                    <w:left w:val="none" w:sz="0" w:space="0" w:color="auto"/>
                    <w:bottom w:val="none" w:sz="0" w:space="0" w:color="auto"/>
                    <w:right w:val="none" w:sz="0" w:space="0" w:color="auto"/>
                  </w:divBdr>
                  <w:divsChild>
                    <w:div w:id="911891664">
                      <w:marLeft w:val="0"/>
                      <w:marRight w:val="0"/>
                      <w:marTop w:val="0"/>
                      <w:marBottom w:val="0"/>
                      <w:divBdr>
                        <w:top w:val="none" w:sz="0" w:space="0" w:color="auto"/>
                        <w:left w:val="none" w:sz="0" w:space="0" w:color="auto"/>
                        <w:bottom w:val="none" w:sz="0" w:space="0" w:color="auto"/>
                        <w:right w:val="none" w:sz="0" w:space="0" w:color="auto"/>
                      </w:divBdr>
                    </w:div>
                  </w:divsChild>
                </w:div>
                <w:div w:id="1061293048">
                  <w:marLeft w:val="0"/>
                  <w:marRight w:val="0"/>
                  <w:marTop w:val="0"/>
                  <w:marBottom w:val="0"/>
                  <w:divBdr>
                    <w:top w:val="none" w:sz="0" w:space="0" w:color="auto"/>
                    <w:left w:val="none" w:sz="0" w:space="0" w:color="auto"/>
                    <w:bottom w:val="none" w:sz="0" w:space="0" w:color="auto"/>
                    <w:right w:val="none" w:sz="0" w:space="0" w:color="auto"/>
                  </w:divBdr>
                  <w:divsChild>
                    <w:div w:id="1768841258">
                      <w:marLeft w:val="0"/>
                      <w:marRight w:val="0"/>
                      <w:marTop w:val="0"/>
                      <w:marBottom w:val="0"/>
                      <w:divBdr>
                        <w:top w:val="none" w:sz="0" w:space="0" w:color="auto"/>
                        <w:left w:val="none" w:sz="0" w:space="0" w:color="auto"/>
                        <w:bottom w:val="none" w:sz="0" w:space="0" w:color="auto"/>
                        <w:right w:val="none" w:sz="0" w:space="0" w:color="auto"/>
                      </w:divBdr>
                    </w:div>
                  </w:divsChild>
                </w:div>
                <w:div w:id="1785539426">
                  <w:marLeft w:val="0"/>
                  <w:marRight w:val="0"/>
                  <w:marTop w:val="0"/>
                  <w:marBottom w:val="0"/>
                  <w:divBdr>
                    <w:top w:val="none" w:sz="0" w:space="0" w:color="auto"/>
                    <w:left w:val="none" w:sz="0" w:space="0" w:color="auto"/>
                    <w:bottom w:val="none" w:sz="0" w:space="0" w:color="auto"/>
                    <w:right w:val="none" w:sz="0" w:space="0" w:color="auto"/>
                  </w:divBdr>
                  <w:divsChild>
                    <w:div w:id="1157720061">
                      <w:marLeft w:val="0"/>
                      <w:marRight w:val="0"/>
                      <w:marTop w:val="0"/>
                      <w:marBottom w:val="0"/>
                      <w:divBdr>
                        <w:top w:val="none" w:sz="0" w:space="0" w:color="auto"/>
                        <w:left w:val="none" w:sz="0" w:space="0" w:color="auto"/>
                        <w:bottom w:val="none" w:sz="0" w:space="0" w:color="auto"/>
                        <w:right w:val="none" w:sz="0" w:space="0" w:color="auto"/>
                      </w:divBdr>
                    </w:div>
                    <w:div w:id="83694983">
                      <w:marLeft w:val="0"/>
                      <w:marRight w:val="0"/>
                      <w:marTop w:val="0"/>
                      <w:marBottom w:val="0"/>
                      <w:divBdr>
                        <w:top w:val="none" w:sz="0" w:space="0" w:color="auto"/>
                        <w:left w:val="none" w:sz="0" w:space="0" w:color="auto"/>
                        <w:bottom w:val="none" w:sz="0" w:space="0" w:color="auto"/>
                        <w:right w:val="none" w:sz="0" w:space="0" w:color="auto"/>
                      </w:divBdr>
                    </w:div>
                  </w:divsChild>
                </w:div>
                <w:div w:id="1484542504">
                  <w:marLeft w:val="0"/>
                  <w:marRight w:val="0"/>
                  <w:marTop w:val="0"/>
                  <w:marBottom w:val="0"/>
                  <w:divBdr>
                    <w:top w:val="none" w:sz="0" w:space="0" w:color="auto"/>
                    <w:left w:val="none" w:sz="0" w:space="0" w:color="auto"/>
                    <w:bottom w:val="none" w:sz="0" w:space="0" w:color="auto"/>
                    <w:right w:val="none" w:sz="0" w:space="0" w:color="auto"/>
                  </w:divBdr>
                  <w:divsChild>
                    <w:div w:id="1507478005">
                      <w:marLeft w:val="0"/>
                      <w:marRight w:val="0"/>
                      <w:marTop w:val="0"/>
                      <w:marBottom w:val="0"/>
                      <w:divBdr>
                        <w:top w:val="none" w:sz="0" w:space="0" w:color="auto"/>
                        <w:left w:val="none" w:sz="0" w:space="0" w:color="auto"/>
                        <w:bottom w:val="none" w:sz="0" w:space="0" w:color="auto"/>
                        <w:right w:val="none" w:sz="0" w:space="0" w:color="auto"/>
                      </w:divBdr>
                    </w:div>
                  </w:divsChild>
                </w:div>
                <w:div w:id="1072315687">
                  <w:marLeft w:val="0"/>
                  <w:marRight w:val="0"/>
                  <w:marTop w:val="0"/>
                  <w:marBottom w:val="0"/>
                  <w:divBdr>
                    <w:top w:val="none" w:sz="0" w:space="0" w:color="auto"/>
                    <w:left w:val="none" w:sz="0" w:space="0" w:color="auto"/>
                    <w:bottom w:val="none" w:sz="0" w:space="0" w:color="auto"/>
                    <w:right w:val="none" w:sz="0" w:space="0" w:color="auto"/>
                  </w:divBdr>
                  <w:divsChild>
                    <w:div w:id="2076929700">
                      <w:marLeft w:val="0"/>
                      <w:marRight w:val="0"/>
                      <w:marTop w:val="0"/>
                      <w:marBottom w:val="0"/>
                      <w:divBdr>
                        <w:top w:val="none" w:sz="0" w:space="0" w:color="auto"/>
                        <w:left w:val="none" w:sz="0" w:space="0" w:color="auto"/>
                        <w:bottom w:val="none" w:sz="0" w:space="0" w:color="auto"/>
                        <w:right w:val="none" w:sz="0" w:space="0" w:color="auto"/>
                      </w:divBdr>
                    </w:div>
                  </w:divsChild>
                </w:div>
                <w:div w:id="104933789">
                  <w:marLeft w:val="0"/>
                  <w:marRight w:val="0"/>
                  <w:marTop w:val="0"/>
                  <w:marBottom w:val="0"/>
                  <w:divBdr>
                    <w:top w:val="none" w:sz="0" w:space="0" w:color="auto"/>
                    <w:left w:val="none" w:sz="0" w:space="0" w:color="auto"/>
                    <w:bottom w:val="none" w:sz="0" w:space="0" w:color="auto"/>
                    <w:right w:val="none" w:sz="0" w:space="0" w:color="auto"/>
                  </w:divBdr>
                  <w:divsChild>
                    <w:div w:id="770779007">
                      <w:marLeft w:val="0"/>
                      <w:marRight w:val="0"/>
                      <w:marTop w:val="0"/>
                      <w:marBottom w:val="0"/>
                      <w:divBdr>
                        <w:top w:val="none" w:sz="0" w:space="0" w:color="auto"/>
                        <w:left w:val="none" w:sz="0" w:space="0" w:color="auto"/>
                        <w:bottom w:val="none" w:sz="0" w:space="0" w:color="auto"/>
                        <w:right w:val="none" w:sz="0" w:space="0" w:color="auto"/>
                      </w:divBdr>
                    </w:div>
                    <w:div w:id="125516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600472">
          <w:marLeft w:val="0"/>
          <w:marRight w:val="0"/>
          <w:marTop w:val="0"/>
          <w:marBottom w:val="0"/>
          <w:divBdr>
            <w:top w:val="none" w:sz="0" w:space="0" w:color="auto"/>
            <w:left w:val="none" w:sz="0" w:space="0" w:color="auto"/>
            <w:bottom w:val="none" w:sz="0" w:space="0" w:color="auto"/>
            <w:right w:val="none" w:sz="0" w:space="0" w:color="auto"/>
          </w:divBdr>
        </w:div>
      </w:divsChild>
    </w:div>
    <w:div w:id="183306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B97BC-3340-4C03-9143-529811913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1</Pages>
  <Words>6266</Words>
  <Characters>35719</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Ефремова</cp:lastModifiedBy>
  <cp:revision>30</cp:revision>
  <cp:lastPrinted>2019-10-10T06:29:00Z</cp:lastPrinted>
  <dcterms:created xsi:type="dcterms:W3CDTF">2019-09-29T14:50:00Z</dcterms:created>
  <dcterms:modified xsi:type="dcterms:W3CDTF">2019-10-11T05:29:00Z</dcterms:modified>
</cp:coreProperties>
</file>